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1A4" w:rsidRPr="000501EA" w:rsidRDefault="006F71A4" w:rsidP="00355E8D">
      <w:pPr>
        <w:jc w:val="right"/>
        <w:rPr>
          <w:rFonts w:ascii="Arial" w:hAnsi="Arial" w:cs="Arial"/>
          <w:b/>
          <w:lang w:val="af-ZA"/>
        </w:rPr>
      </w:pPr>
      <w:r w:rsidRPr="000501EA">
        <w:rPr>
          <w:rFonts w:ascii="Arial" w:hAnsi="Arial" w:cs="Arial"/>
          <w:b/>
          <w:lang w:val="af-ZA"/>
        </w:rPr>
        <w:t>ACCN</w:t>
      </w:r>
    </w:p>
    <w:p w:rsidR="006F71A4" w:rsidRPr="004168F0" w:rsidRDefault="006F71A4" w:rsidP="006F71A4">
      <w:pPr>
        <w:rPr>
          <w:rFonts w:ascii="Arial" w:hAnsi="Arial" w:cs="Arial"/>
          <w:b/>
          <w:sz w:val="20"/>
          <w:u w:val="single"/>
          <w:lang w:val="af-ZA"/>
        </w:rPr>
      </w:pPr>
    </w:p>
    <w:p w:rsidR="006F71A4" w:rsidRPr="000501EA" w:rsidRDefault="007654FA" w:rsidP="006F71A4">
      <w:pPr>
        <w:pStyle w:val="Heading1"/>
        <w:spacing w:before="0" w:after="0"/>
        <w:rPr>
          <w:b w:val="0"/>
          <w:sz w:val="24"/>
          <w:szCs w:val="24"/>
        </w:rPr>
      </w:pPr>
      <w:r w:rsidRPr="007654FA">
        <w:rPr>
          <w:b w:val="0"/>
          <w:noProof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8.4pt;width:99.5pt;height:84.7pt;z-index:251660288" stroked="t" strokeweight="4.5pt">
            <v:stroke linestyle="thickThin"/>
            <v:imagedata r:id="rId8" o:title=""/>
          </v:shape>
          <o:OLEObject Type="Embed" ProgID="WPDraw30.Drawing" ShapeID="_x0000_s1026" DrawAspect="Content" ObjectID="_1308749439" r:id="rId9"/>
        </w:pict>
      </w:r>
    </w:p>
    <w:p w:rsidR="006F71A4" w:rsidRPr="000501EA" w:rsidRDefault="006F71A4" w:rsidP="006F71A4">
      <w:pPr>
        <w:pStyle w:val="Heading1"/>
        <w:spacing w:before="0" w:after="0"/>
        <w:rPr>
          <w:b w:val="0"/>
          <w:sz w:val="24"/>
          <w:szCs w:val="24"/>
        </w:rPr>
      </w:pPr>
    </w:p>
    <w:p w:rsidR="006F71A4" w:rsidRPr="000501EA" w:rsidRDefault="006F71A4" w:rsidP="006F71A4">
      <w:pPr>
        <w:pStyle w:val="Heading1"/>
        <w:spacing w:before="0" w:after="0"/>
        <w:rPr>
          <w:b w:val="0"/>
          <w:sz w:val="24"/>
          <w:szCs w:val="24"/>
        </w:rPr>
      </w:pPr>
    </w:p>
    <w:p w:rsidR="006F71A4" w:rsidRPr="000501EA" w:rsidRDefault="006F71A4" w:rsidP="006F71A4">
      <w:pPr>
        <w:pStyle w:val="Heading1"/>
        <w:spacing w:before="0" w:after="0"/>
        <w:rPr>
          <w:b w:val="0"/>
          <w:sz w:val="24"/>
          <w:szCs w:val="24"/>
        </w:rPr>
      </w:pPr>
    </w:p>
    <w:p w:rsidR="006F71A4" w:rsidRPr="000501EA" w:rsidRDefault="006F71A4" w:rsidP="006F71A4">
      <w:pPr>
        <w:pStyle w:val="Heading1"/>
        <w:spacing w:before="0" w:after="0"/>
        <w:rPr>
          <w:b w:val="0"/>
          <w:sz w:val="24"/>
          <w:szCs w:val="24"/>
        </w:rPr>
      </w:pPr>
    </w:p>
    <w:p w:rsidR="006F71A4" w:rsidRPr="000501EA" w:rsidRDefault="006F71A4" w:rsidP="006F71A4">
      <w:pPr>
        <w:pStyle w:val="Heading1"/>
        <w:spacing w:before="0" w:after="0"/>
        <w:rPr>
          <w:b w:val="0"/>
          <w:sz w:val="24"/>
          <w:szCs w:val="24"/>
        </w:rPr>
      </w:pPr>
    </w:p>
    <w:p w:rsidR="006F71A4" w:rsidRPr="000501EA" w:rsidRDefault="006F71A4" w:rsidP="006F71A4">
      <w:pPr>
        <w:pStyle w:val="Heading1"/>
        <w:spacing w:before="0" w:after="0"/>
        <w:rPr>
          <w:b w:val="0"/>
          <w:sz w:val="24"/>
          <w:szCs w:val="24"/>
        </w:rPr>
      </w:pPr>
    </w:p>
    <w:p w:rsidR="006F71A4" w:rsidRPr="009A6824" w:rsidRDefault="006F71A4" w:rsidP="006F71A4">
      <w:pPr>
        <w:pStyle w:val="Heading1"/>
        <w:spacing w:before="0" w:after="0"/>
        <w:rPr>
          <w:b w:val="0"/>
          <w:sz w:val="14"/>
          <w:szCs w:val="24"/>
        </w:rPr>
      </w:pPr>
    </w:p>
    <w:p w:rsidR="006F71A4" w:rsidRPr="009A6824" w:rsidRDefault="006F71A4" w:rsidP="006F71A4">
      <w:pPr>
        <w:pStyle w:val="Heading1"/>
        <w:spacing w:before="0" w:after="0"/>
        <w:rPr>
          <w:b w:val="0"/>
          <w:sz w:val="20"/>
          <w:szCs w:val="24"/>
        </w:rPr>
      </w:pPr>
    </w:p>
    <w:p w:rsidR="0039401C" w:rsidRPr="0039401C" w:rsidRDefault="0039401C" w:rsidP="0039401C">
      <w:pPr>
        <w:pStyle w:val="Heading1"/>
        <w:rPr>
          <w:b w:val="0"/>
          <w:sz w:val="24"/>
          <w:szCs w:val="24"/>
        </w:rPr>
      </w:pPr>
      <w:r w:rsidRPr="0039401C">
        <w:rPr>
          <w:b w:val="0"/>
          <w:sz w:val="24"/>
          <w:szCs w:val="24"/>
        </w:rPr>
        <w:t>ISEBE LEMFUNDO LEMPUMA KOLONI</w:t>
      </w:r>
    </w:p>
    <w:p w:rsidR="0039401C" w:rsidRPr="0039401C" w:rsidRDefault="0039401C" w:rsidP="0039401C">
      <w:pPr>
        <w:rPr>
          <w:rFonts w:ascii="Arial" w:hAnsi="Arial" w:cs="Arial"/>
          <w:lang w:val="en-GB"/>
        </w:rPr>
      </w:pPr>
      <w:r w:rsidRPr="0039401C">
        <w:rPr>
          <w:rFonts w:ascii="Arial" w:hAnsi="Arial" w:cs="Arial"/>
          <w:lang w:val="en-GB"/>
        </w:rPr>
        <w:t>EASTERN CAPE EDUCATION DEPARTMENT</w:t>
      </w:r>
    </w:p>
    <w:p w:rsidR="0039401C" w:rsidRPr="0039401C" w:rsidRDefault="0039401C" w:rsidP="0039401C">
      <w:pPr>
        <w:rPr>
          <w:rFonts w:ascii="Arial" w:hAnsi="Arial" w:cs="Arial"/>
          <w:bCs/>
          <w:lang w:val="en-GB"/>
        </w:rPr>
      </w:pPr>
      <w:r w:rsidRPr="0039401C">
        <w:rPr>
          <w:rFonts w:ascii="Arial" w:hAnsi="Arial" w:cs="Arial"/>
          <w:bCs/>
          <w:lang w:val="en-GB"/>
        </w:rPr>
        <w:t>OOS-KAAP ONDERWYSDEPARTEMENT</w:t>
      </w:r>
    </w:p>
    <w:p w:rsidR="0039401C" w:rsidRPr="0039401C" w:rsidRDefault="0039401C" w:rsidP="0039401C">
      <w:pPr>
        <w:rPr>
          <w:rFonts w:ascii="Arial" w:hAnsi="Arial" w:cs="Arial"/>
          <w:lang w:val="en-GB"/>
        </w:rPr>
      </w:pPr>
    </w:p>
    <w:p w:rsidR="0039401C" w:rsidRPr="0039401C" w:rsidRDefault="0039401C" w:rsidP="0039401C">
      <w:pPr>
        <w:rPr>
          <w:rFonts w:ascii="Arial" w:hAnsi="Arial" w:cs="Arial"/>
          <w:lang w:val="en-GB"/>
        </w:rPr>
      </w:pPr>
      <w:r w:rsidRPr="0039401C">
        <w:rPr>
          <w:rFonts w:ascii="Arial" w:hAnsi="Arial" w:cs="Arial"/>
          <w:lang w:val="en-GB"/>
        </w:rPr>
        <w:t>IIMVIWO ZEBANGA LOKUGQIBELA</w:t>
      </w:r>
    </w:p>
    <w:p w:rsidR="0039401C" w:rsidRPr="0039401C" w:rsidRDefault="0039401C" w:rsidP="0039401C">
      <w:pPr>
        <w:rPr>
          <w:rFonts w:ascii="Arial" w:hAnsi="Arial" w:cs="Arial"/>
          <w:lang w:val="en-GB"/>
        </w:rPr>
      </w:pPr>
      <w:r w:rsidRPr="0039401C">
        <w:rPr>
          <w:rFonts w:ascii="Arial" w:hAnsi="Arial" w:cs="Arial"/>
          <w:lang w:val="en-GB"/>
        </w:rPr>
        <w:t>NATIONAL SENIOR CERTIFICATE EXAMINATION</w:t>
      </w:r>
    </w:p>
    <w:p w:rsidR="0039401C" w:rsidRPr="0039401C" w:rsidRDefault="0039401C" w:rsidP="0039401C">
      <w:pPr>
        <w:rPr>
          <w:rFonts w:ascii="Arial" w:hAnsi="Arial" w:cs="Arial"/>
          <w:lang w:val="en-GB"/>
        </w:rPr>
      </w:pPr>
      <w:r w:rsidRPr="0039401C">
        <w:rPr>
          <w:rFonts w:ascii="Arial" w:hAnsi="Arial" w:cs="Arial"/>
          <w:lang w:val="en-GB"/>
        </w:rPr>
        <w:t>NASIONALE SENIOR SERTIFIKAAT-EKSAMEN</w:t>
      </w:r>
    </w:p>
    <w:p w:rsidR="006F71A4" w:rsidRPr="004168F0" w:rsidRDefault="006F71A4" w:rsidP="006F71A4">
      <w:pPr>
        <w:rPr>
          <w:rFonts w:ascii="Arial" w:hAnsi="Arial" w:cs="Arial"/>
          <w:sz w:val="14"/>
          <w:szCs w:val="16"/>
        </w:rPr>
      </w:pPr>
    </w:p>
    <w:p w:rsidR="006F71A4" w:rsidRPr="004168F0" w:rsidRDefault="006F71A4" w:rsidP="006F71A4">
      <w:pPr>
        <w:rPr>
          <w:rFonts w:ascii="Arial" w:hAnsi="Arial" w:cs="Arial"/>
          <w:sz w:val="14"/>
          <w:szCs w:val="16"/>
        </w:rPr>
      </w:pPr>
    </w:p>
    <w:p w:rsidR="006F71A4" w:rsidRPr="000501EA" w:rsidRDefault="006F71A4" w:rsidP="006F71A4">
      <w:pPr>
        <w:pStyle w:val="Heading3"/>
        <w:spacing w:before="0" w:after="0"/>
        <w:rPr>
          <w:sz w:val="40"/>
          <w:szCs w:val="40"/>
        </w:rPr>
      </w:pPr>
      <w:r w:rsidRPr="000501EA">
        <w:rPr>
          <w:sz w:val="40"/>
          <w:szCs w:val="40"/>
        </w:rPr>
        <w:t>SEPTEMBER 200</w:t>
      </w:r>
      <w:r w:rsidR="00685F29" w:rsidRPr="000501EA">
        <w:rPr>
          <w:sz w:val="40"/>
          <w:szCs w:val="40"/>
        </w:rPr>
        <w:t>9</w:t>
      </w:r>
    </w:p>
    <w:p w:rsidR="006F71A4" w:rsidRPr="004168F0" w:rsidRDefault="006F71A4" w:rsidP="006F71A4">
      <w:pPr>
        <w:rPr>
          <w:rFonts w:ascii="Arial" w:hAnsi="Arial" w:cs="Arial"/>
          <w:sz w:val="20"/>
          <w:lang w:val="en-US"/>
        </w:rPr>
      </w:pPr>
    </w:p>
    <w:p w:rsidR="006F71A4" w:rsidRPr="004168F0" w:rsidRDefault="006F71A4" w:rsidP="006F71A4">
      <w:pPr>
        <w:rPr>
          <w:rFonts w:ascii="Arial" w:hAnsi="Arial" w:cs="Arial"/>
          <w:sz w:val="20"/>
        </w:rPr>
      </w:pPr>
    </w:p>
    <w:tbl>
      <w:tblPr>
        <w:tblW w:w="0" w:type="auto"/>
        <w:jc w:val="center"/>
        <w:tblInd w:w="223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9"/>
      </w:tblGrid>
      <w:tr w:rsidR="006F71A4" w:rsidRPr="000501EA" w:rsidTr="000501EA">
        <w:trPr>
          <w:trHeight w:val="484"/>
          <w:jc w:val="center"/>
        </w:trPr>
        <w:tc>
          <w:tcPr>
            <w:tcW w:w="56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F71A4" w:rsidRPr="004168F0" w:rsidRDefault="006F71A4" w:rsidP="000501EA">
            <w:pPr>
              <w:rPr>
                <w:rFonts w:ascii="Arial" w:hAnsi="Arial" w:cs="Arial"/>
                <w:sz w:val="12"/>
                <w:szCs w:val="18"/>
              </w:rPr>
            </w:pPr>
          </w:p>
          <w:p w:rsidR="006F71A4" w:rsidRPr="000501EA" w:rsidRDefault="009B4FDB" w:rsidP="000501EA">
            <w:pPr>
              <w:rPr>
                <w:rFonts w:ascii="Arial" w:hAnsi="Arial" w:cs="Arial"/>
                <w:b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48"/>
                <w:szCs w:val="48"/>
              </w:rPr>
              <w:t>REKENINGKUNDE</w:t>
            </w:r>
          </w:p>
          <w:p w:rsidR="006F71A4" w:rsidRPr="004168F0" w:rsidRDefault="006F71A4" w:rsidP="000501EA">
            <w:pPr>
              <w:rPr>
                <w:rFonts w:ascii="Arial" w:hAnsi="Arial" w:cs="Arial"/>
                <w:sz w:val="12"/>
                <w:szCs w:val="18"/>
              </w:rPr>
            </w:pPr>
          </w:p>
        </w:tc>
      </w:tr>
    </w:tbl>
    <w:p w:rsidR="006F71A4" w:rsidRPr="000501EA" w:rsidRDefault="006F71A4" w:rsidP="006F71A4">
      <w:pPr>
        <w:rPr>
          <w:rFonts w:ascii="Arial" w:hAnsi="Arial" w:cs="Arial"/>
        </w:rPr>
      </w:pPr>
    </w:p>
    <w:p w:rsidR="006F71A4" w:rsidRPr="000501EA" w:rsidRDefault="006F71A4" w:rsidP="006F71A4">
      <w:pPr>
        <w:rPr>
          <w:rFonts w:ascii="Arial" w:hAnsi="Arial" w:cs="Arial"/>
        </w:rPr>
      </w:pPr>
    </w:p>
    <w:p w:rsidR="006F71A4" w:rsidRPr="000501EA" w:rsidRDefault="006F71A4" w:rsidP="006F71A4">
      <w:pPr>
        <w:rPr>
          <w:rFonts w:ascii="Arial" w:hAnsi="Arial" w:cs="Arial"/>
          <w:b/>
          <w:sz w:val="40"/>
          <w:szCs w:val="40"/>
        </w:rPr>
      </w:pPr>
      <w:r w:rsidRPr="000501EA">
        <w:rPr>
          <w:rFonts w:ascii="Arial" w:hAnsi="Arial" w:cs="Arial"/>
          <w:b/>
          <w:sz w:val="40"/>
          <w:szCs w:val="40"/>
        </w:rPr>
        <w:t>AN</w:t>
      </w:r>
      <w:r w:rsidR="009B4FDB">
        <w:rPr>
          <w:rFonts w:ascii="Arial" w:hAnsi="Arial" w:cs="Arial"/>
          <w:b/>
          <w:sz w:val="40"/>
          <w:szCs w:val="40"/>
        </w:rPr>
        <w:t>TWOORD</w:t>
      </w:r>
      <w:r w:rsidR="00D95D87">
        <w:rPr>
          <w:rFonts w:ascii="Arial" w:hAnsi="Arial" w:cs="Arial"/>
          <w:b/>
          <w:sz w:val="40"/>
          <w:szCs w:val="40"/>
        </w:rPr>
        <w:t>E</w:t>
      </w:r>
      <w:r w:rsidR="009B4FDB">
        <w:rPr>
          <w:rFonts w:ascii="Arial" w:hAnsi="Arial" w:cs="Arial"/>
          <w:b/>
          <w:sz w:val="40"/>
          <w:szCs w:val="40"/>
        </w:rPr>
        <w:t>BOEK</w:t>
      </w:r>
    </w:p>
    <w:p w:rsidR="006F71A4" w:rsidRPr="000501EA" w:rsidRDefault="006F71A4" w:rsidP="006F71A4">
      <w:pPr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152"/>
        <w:gridCol w:w="2693"/>
      </w:tblGrid>
      <w:tr w:rsidR="004C3D73" w:rsidRPr="0041724E" w:rsidTr="0041724E">
        <w:trPr>
          <w:trHeight w:val="567"/>
          <w:jc w:val="center"/>
        </w:trPr>
        <w:tc>
          <w:tcPr>
            <w:tcW w:w="2152" w:type="dxa"/>
            <w:vAlign w:val="center"/>
          </w:tcPr>
          <w:p w:rsidR="004C3D73" w:rsidRPr="009C436A" w:rsidRDefault="009B4FDB" w:rsidP="004C3D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436A">
              <w:rPr>
                <w:rFonts w:ascii="Arial" w:hAnsi="Arial" w:cs="Arial"/>
                <w:b/>
                <w:sz w:val="24"/>
                <w:szCs w:val="24"/>
              </w:rPr>
              <w:t>Vraag</w:t>
            </w:r>
          </w:p>
        </w:tc>
        <w:tc>
          <w:tcPr>
            <w:tcW w:w="2693" w:type="dxa"/>
            <w:vAlign w:val="center"/>
          </w:tcPr>
          <w:p w:rsidR="004C3D73" w:rsidRPr="009C436A" w:rsidRDefault="009B4FDB" w:rsidP="004C3D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436A">
              <w:rPr>
                <w:rFonts w:ascii="Arial" w:hAnsi="Arial" w:cs="Arial"/>
                <w:b/>
                <w:sz w:val="24"/>
                <w:szCs w:val="24"/>
              </w:rPr>
              <w:t>Punt</w:t>
            </w:r>
          </w:p>
        </w:tc>
      </w:tr>
      <w:tr w:rsidR="004C3D73" w:rsidTr="00E7551E">
        <w:trPr>
          <w:trHeight w:val="382"/>
          <w:jc w:val="center"/>
        </w:trPr>
        <w:tc>
          <w:tcPr>
            <w:tcW w:w="2152" w:type="dxa"/>
            <w:vAlign w:val="center"/>
          </w:tcPr>
          <w:p w:rsidR="004C3D73" w:rsidRPr="009C436A" w:rsidRDefault="004C3D73" w:rsidP="004C3D73">
            <w:pPr>
              <w:rPr>
                <w:rFonts w:ascii="Arial" w:hAnsi="Arial" w:cs="Arial"/>
                <w:sz w:val="24"/>
                <w:szCs w:val="24"/>
              </w:rPr>
            </w:pPr>
            <w:r w:rsidRPr="009C43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4C3D73" w:rsidRPr="009C436A" w:rsidRDefault="004C3D73" w:rsidP="004C3D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D73" w:rsidTr="00E7551E">
        <w:trPr>
          <w:trHeight w:val="430"/>
          <w:jc w:val="center"/>
        </w:trPr>
        <w:tc>
          <w:tcPr>
            <w:tcW w:w="2152" w:type="dxa"/>
            <w:vAlign w:val="center"/>
          </w:tcPr>
          <w:p w:rsidR="004C3D73" w:rsidRPr="009C436A" w:rsidRDefault="004C3D73" w:rsidP="004C3D73">
            <w:pPr>
              <w:rPr>
                <w:rFonts w:ascii="Arial" w:hAnsi="Arial" w:cs="Arial"/>
                <w:sz w:val="24"/>
                <w:szCs w:val="24"/>
              </w:rPr>
            </w:pPr>
            <w:r w:rsidRPr="009C43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4C3D73" w:rsidRPr="009C436A" w:rsidRDefault="004C3D73" w:rsidP="004C3D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D73" w:rsidTr="00E7551E">
        <w:trPr>
          <w:trHeight w:val="422"/>
          <w:jc w:val="center"/>
        </w:trPr>
        <w:tc>
          <w:tcPr>
            <w:tcW w:w="2152" w:type="dxa"/>
            <w:vAlign w:val="center"/>
          </w:tcPr>
          <w:p w:rsidR="004C3D73" w:rsidRPr="009C436A" w:rsidRDefault="004C3D73" w:rsidP="004C3D73">
            <w:pPr>
              <w:rPr>
                <w:rFonts w:ascii="Arial" w:hAnsi="Arial" w:cs="Arial"/>
                <w:sz w:val="24"/>
                <w:szCs w:val="24"/>
              </w:rPr>
            </w:pPr>
            <w:r w:rsidRPr="009C436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4C3D73" w:rsidRPr="009C436A" w:rsidRDefault="004C3D73" w:rsidP="004C3D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D73" w:rsidTr="00E7551E">
        <w:trPr>
          <w:trHeight w:val="400"/>
          <w:jc w:val="center"/>
        </w:trPr>
        <w:tc>
          <w:tcPr>
            <w:tcW w:w="2152" w:type="dxa"/>
            <w:vAlign w:val="center"/>
          </w:tcPr>
          <w:p w:rsidR="004C3D73" w:rsidRPr="009C436A" w:rsidRDefault="004C3D73" w:rsidP="004C3D73">
            <w:pPr>
              <w:rPr>
                <w:rFonts w:ascii="Arial" w:hAnsi="Arial" w:cs="Arial"/>
                <w:sz w:val="24"/>
                <w:szCs w:val="24"/>
              </w:rPr>
            </w:pPr>
            <w:r w:rsidRPr="009C436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4C3D73" w:rsidRPr="009C436A" w:rsidRDefault="004C3D73" w:rsidP="004C3D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D73" w:rsidTr="00E7551E">
        <w:trPr>
          <w:trHeight w:val="434"/>
          <w:jc w:val="center"/>
        </w:trPr>
        <w:tc>
          <w:tcPr>
            <w:tcW w:w="2152" w:type="dxa"/>
            <w:vAlign w:val="center"/>
          </w:tcPr>
          <w:p w:rsidR="004C3D73" w:rsidRPr="009C436A" w:rsidRDefault="004C3D73" w:rsidP="004C3D73">
            <w:pPr>
              <w:rPr>
                <w:rFonts w:ascii="Arial" w:hAnsi="Arial" w:cs="Arial"/>
                <w:sz w:val="24"/>
                <w:szCs w:val="24"/>
              </w:rPr>
            </w:pPr>
            <w:r w:rsidRPr="009C436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4C3D73" w:rsidRPr="009C436A" w:rsidRDefault="004C3D73" w:rsidP="004C3D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D73" w:rsidTr="00E7551E">
        <w:trPr>
          <w:trHeight w:val="412"/>
          <w:jc w:val="center"/>
        </w:trPr>
        <w:tc>
          <w:tcPr>
            <w:tcW w:w="2152" w:type="dxa"/>
            <w:vAlign w:val="center"/>
          </w:tcPr>
          <w:p w:rsidR="004C3D73" w:rsidRPr="009C436A" w:rsidRDefault="004C3D73" w:rsidP="004C3D73">
            <w:pPr>
              <w:rPr>
                <w:rFonts w:ascii="Arial" w:hAnsi="Arial" w:cs="Arial"/>
                <w:sz w:val="24"/>
                <w:szCs w:val="24"/>
              </w:rPr>
            </w:pPr>
            <w:r w:rsidRPr="009C436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4C3D73" w:rsidRPr="009C436A" w:rsidRDefault="004C3D73" w:rsidP="004C3D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3D73" w:rsidRPr="00B57DA5" w:rsidTr="00B57DA5">
        <w:trPr>
          <w:trHeight w:val="851"/>
          <w:jc w:val="center"/>
        </w:trPr>
        <w:tc>
          <w:tcPr>
            <w:tcW w:w="2152" w:type="dxa"/>
            <w:vAlign w:val="center"/>
          </w:tcPr>
          <w:p w:rsidR="004C3D73" w:rsidRPr="009C436A" w:rsidRDefault="004C3D73" w:rsidP="004C3D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436A">
              <w:rPr>
                <w:rFonts w:ascii="Arial" w:hAnsi="Arial" w:cs="Arial"/>
                <w:b/>
                <w:sz w:val="24"/>
                <w:szCs w:val="24"/>
              </w:rPr>
              <w:t>TOTA</w:t>
            </w:r>
            <w:r w:rsidR="009B4FDB" w:rsidRPr="009C436A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9C436A">
              <w:rPr>
                <w:rFonts w:ascii="Arial" w:hAnsi="Arial" w:cs="Arial"/>
                <w:b/>
                <w:sz w:val="24"/>
                <w:szCs w:val="24"/>
              </w:rPr>
              <w:t>L</w:t>
            </w:r>
          </w:p>
        </w:tc>
        <w:tc>
          <w:tcPr>
            <w:tcW w:w="2693" w:type="dxa"/>
            <w:vAlign w:val="center"/>
          </w:tcPr>
          <w:p w:rsidR="004C3D73" w:rsidRPr="009C436A" w:rsidRDefault="004C3D73" w:rsidP="004C3D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168F0" w:rsidRDefault="004168F0" w:rsidP="0039401C">
      <w:pPr>
        <w:jc w:val="both"/>
        <w:rPr>
          <w:rFonts w:ascii="Arial" w:hAnsi="Arial" w:cs="Arial"/>
          <w:sz w:val="20"/>
          <w:lang w:val="af-ZA"/>
        </w:rPr>
      </w:pPr>
    </w:p>
    <w:p w:rsidR="00D27A6F" w:rsidRDefault="00D27A6F" w:rsidP="0039401C">
      <w:pPr>
        <w:jc w:val="both"/>
        <w:rPr>
          <w:rFonts w:ascii="Arial" w:hAnsi="Arial" w:cs="Arial"/>
          <w:sz w:val="20"/>
          <w:lang w:val="af-ZA"/>
        </w:rPr>
      </w:pPr>
    </w:p>
    <w:tbl>
      <w:tblPr>
        <w:tblW w:w="0" w:type="auto"/>
        <w:tblInd w:w="2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20"/>
      </w:tblGrid>
      <w:tr w:rsidR="00590A37" w:rsidTr="00590A37">
        <w:trPr>
          <w:trHeight w:val="260"/>
        </w:trPr>
        <w:tc>
          <w:tcPr>
            <w:tcW w:w="5320" w:type="dxa"/>
            <w:tcBorders>
              <w:left w:val="nil"/>
              <w:bottom w:val="single" w:sz="4" w:space="0" w:color="auto"/>
              <w:right w:val="nil"/>
            </w:tcBorders>
          </w:tcPr>
          <w:p w:rsidR="00590A37" w:rsidRPr="00590A37" w:rsidRDefault="00590A37" w:rsidP="00590A37">
            <w:pPr>
              <w:rPr>
                <w:rFonts w:ascii="Arial" w:hAnsi="Arial" w:cs="Arial"/>
                <w:sz w:val="10"/>
                <w:lang w:val="af-ZA"/>
              </w:rPr>
            </w:pPr>
          </w:p>
          <w:p w:rsidR="00590A37" w:rsidRDefault="00590A37" w:rsidP="00590A37">
            <w:pPr>
              <w:rPr>
                <w:rFonts w:ascii="Arial" w:hAnsi="Arial" w:cs="Arial"/>
                <w:lang w:val="af-ZA"/>
              </w:rPr>
            </w:pPr>
            <w:r w:rsidRPr="00590A37">
              <w:rPr>
                <w:rFonts w:ascii="Arial" w:hAnsi="Arial" w:cs="Arial"/>
                <w:lang w:val="af-ZA"/>
              </w:rPr>
              <w:t>Hierdie antwoordeboek bestaan uit 17 bladsye.</w:t>
            </w:r>
          </w:p>
          <w:p w:rsidR="00590A37" w:rsidRPr="00590A37" w:rsidRDefault="00590A37" w:rsidP="00590A37">
            <w:pPr>
              <w:rPr>
                <w:rFonts w:ascii="Arial" w:hAnsi="Arial" w:cs="Arial"/>
                <w:sz w:val="10"/>
                <w:lang w:val="af-ZA"/>
              </w:rPr>
            </w:pPr>
          </w:p>
        </w:tc>
      </w:tr>
    </w:tbl>
    <w:p w:rsidR="00E7551E" w:rsidRPr="00590A37" w:rsidRDefault="00E7551E" w:rsidP="00D27A6F">
      <w:pPr>
        <w:rPr>
          <w:rFonts w:ascii="Arial" w:hAnsi="Arial" w:cs="Arial"/>
          <w:sz w:val="20"/>
          <w:lang w:val="af-ZA"/>
        </w:rPr>
      </w:pPr>
    </w:p>
    <w:p w:rsidR="00D27A6F" w:rsidRPr="00590A37" w:rsidRDefault="00D27A6F" w:rsidP="00D27A6F">
      <w:pPr>
        <w:jc w:val="both"/>
        <w:rPr>
          <w:rFonts w:ascii="Arial" w:hAnsi="Arial" w:cs="Arial"/>
          <w:sz w:val="16"/>
          <w:lang w:val="af-ZA"/>
        </w:rPr>
      </w:pPr>
      <w:r>
        <w:rPr>
          <w:rFonts w:ascii="Arial" w:hAnsi="Arial" w:cs="Arial"/>
          <w:sz w:val="20"/>
          <w:lang w:val="af-ZA"/>
        </w:rPr>
        <w:br w:type="page"/>
      </w:r>
    </w:p>
    <w:p w:rsidR="00E7551E" w:rsidRPr="00D27A6F" w:rsidRDefault="00E7551E" w:rsidP="0039401C">
      <w:pPr>
        <w:jc w:val="both"/>
        <w:rPr>
          <w:rFonts w:ascii="Arial" w:hAnsi="Arial" w:cs="Arial"/>
          <w:sz w:val="20"/>
          <w:lang w:val="af-ZA"/>
        </w:rPr>
      </w:pPr>
    </w:p>
    <w:tbl>
      <w:tblPr>
        <w:tblW w:w="9639" w:type="dxa"/>
        <w:tblInd w:w="108" w:type="dxa"/>
        <w:tblLook w:val="01E0"/>
      </w:tblPr>
      <w:tblGrid>
        <w:gridCol w:w="9639"/>
      </w:tblGrid>
      <w:tr w:rsidR="00E0615B" w:rsidRPr="003423A0" w:rsidTr="003F0A36">
        <w:tc>
          <w:tcPr>
            <w:tcW w:w="9639" w:type="dxa"/>
          </w:tcPr>
          <w:p w:rsidR="00E0615B" w:rsidRPr="003423A0" w:rsidRDefault="00E0615B" w:rsidP="00E0615B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VRAAG 1.1</w:t>
            </w:r>
          </w:p>
        </w:tc>
      </w:tr>
    </w:tbl>
    <w:p w:rsidR="008C6F78" w:rsidRPr="00E7551E" w:rsidRDefault="008C6F78" w:rsidP="00E0615B">
      <w:pPr>
        <w:jc w:val="both"/>
        <w:rPr>
          <w:rFonts w:ascii="Arial" w:hAnsi="Arial" w:cs="Arial"/>
          <w:b/>
          <w:sz w:val="14"/>
          <w:lang w:val="af-ZA"/>
        </w:rPr>
      </w:pPr>
    </w:p>
    <w:tbl>
      <w:tblPr>
        <w:tblW w:w="963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51"/>
        <w:gridCol w:w="8221"/>
        <w:gridCol w:w="567"/>
      </w:tblGrid>
      <w:tr w:rsidR="00FB1BE6" w:rsidRPr="003423A0" w:rsidTr="00FB1BE6">
        <w:trPr>
          <w:trHeight w:val="585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pStyle w:val="ListParagraph"/>
              <w:numPr>
                <w:ilvl w:val="2"/>
                <w:numId w:val="38"/>
              </w:numPr>
              <w:spacing w:line="276" w:lineRule="auto"/>
              <w:ind w:left="0" w:firstLine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D95D87">
            <w:pPr>
              <w:pStyle w:val="ListParagraph"/>
              <w:numPr>
                <w:ilvl w:val="2"/>
                <w:numId w:val="38"/>
              </w:numPr>
              <w:spacing w:line="276" w:lineRule="auto"/>
              <w:ind w:left="0"/>
              <w:jc w:val="left"/>
              <w:rPr>
                <w:rFonts w:cs="Arial"/>
                <w:b/>
                <w:lang w:val="af-ZA"/>
              </w:rPr>
            </w:pPr>
            <w:r w:rsidRPr="003423A0">
              <w:rPr>
                <w:rFonts w:cs="Arial"/>
                <w:b/>
                <w:lang w:val="af-ZA"/>
              </w:rPr>
              <w:t xml:space="preserve">Noem enige </w:t>
            </w:r>
            <w:r w:rsidR="00D95D87" w:rsidRPr="003423A0">
              <w:rPr>
                <w:rFonts w:cs="Arial"/>
                <w:b/>
                <w:lang w:val="af-ZA"/>
              </w:rPr>
              <w:t>TWEE</w:t>
            </w:r>
            <w:r w:rsidRPr="003423A0">
              <w:rPr>
                <w:rFonts w:cs="Arial"/>
                <w:b/>
                <w:lang w:val="af-ZA"/>
              </w:rPr>
              <w:t xml:space="preserve"> moontlike foute wat mag ontstaan by die opstelling van ŉ debiteurekontrole en </w:t>
            </w:r>
            <w:r w:rsidR="00D95D87">
              <w:rPr>
                <w:rFonts w:cs="Arial"/>
                <w:b/>
                <w:lang w:val="af-ZA"/>
              </w:rPr>
              <w:t>debiteurelys en hoe jy</w:t>
            </w:r>
            <w:r w:rsidRPr="003423A0">
              <w:rPr>
                <w:rFonts w:cs="Arial"/>
                <w:b/>
                <w:lang w:val="af-ZA"/>
              </w:rPr>
              <w:t xml:space="preserve"> dit </w:t>
            </w:r>
            <w:r w:rsidR="00D95D87">
              <w:rPr>
                <w:rFonts w:cs="Arial"/>
                <w:b/>
                <w:lang w:val="af-ZA"/>
              </w:rPr>
              <w:t xml:space="preserve">sou </w:t>
            </w:r>
            <w:r w:rsidRPr="003423A0">
              <w:rPr>
                <w:rFonts w:cs="Arial"/>
                <w:b/>
                <w:lang w:val="af-ZA"/>
              </w:rPr>
              <w:t>regstel.</w:t>
            </w: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E7551E">
        <w:trPr>
          <w:trHeight w:val="567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vMerge w:val="restart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E7551E">
            <w:pPr>
              <w:jc w:val="both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FB1BE6" w:rsidRPr="003423A0" w:rsidRDefault="00FB1BE6" w:rsidP="00E7551E">
            <w:pPr>
              <w:jc w:val="both"/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E7551E">
        <w:trPr>
          <w:trHeight w:val="63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4</w:t>
            </w:r>
          </w:p>
        </w:tc>
      </w:tr>
      <w:tr w:rsidR="00FB1BE6" w:rsidRPr="003423A0" w:rsidTr="00FB1BE6">
        <w:trPr>
          <w:trHeight w:val="284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pStyle w:val="ListParagraph"/>
              <w:spacing w:line="276" w:lineRule="auto"/>
              <w:ind w:left="0"/>
              <w:jc w:val="left"/>
              <w:rPr>
                <w:rFonts w:cs="Arial"/>
                <w:b/>
                <w:lang w:val="af-ZA"/>
              </w:rPr>
            </w:pPr>
            <w:r w:rsidRPr="003423A0">
              <w:rPr>
                <w:rFonts w:cs="Arial"/>
                <w:b/>
                <w:lang w:val="af-ZA"/>
              </w:rPr>
              <w:t>1.1.2</w:t>
            </w:r>
          </w:p>
        </w:tc>
        <w:tc>
          <w:tcPr>
            <w:tcW w:w="822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pStyle w:val="ListParagraph"/>
              <w:numPr>
                <w:ilvl w:val="2"/>
                <w:numId w:val="38"/>
              </w:numPr>
              <w:spacing w:line="276" w:lineRule="auto"/>
              <w:ind w:left="0"/>
              <w:jc w:val="left"/>
              <w:rPr>
                <w:rFonts w:cs="Arial"/>
                <w:b/>
                <w:lang w:val="af-ZA"/>
              </w:rPr>
            </w:pPr>
            <w:r w:rsidRPr="003423A0">
              <w:rPr>
                <w:rFonts w:cs="Arial"/>
                <w:b/>
                <w:lang w:val="af-ZA"/>
              </w:rPr>
              <w:t xml:space="preserve">Wat kan afgelei word deur na bogenoemde ouderdomsontleding te kyk? Verskaf </w:t>
            </w:r>
            <w:r w:rsidR="00D95D87" w:rsidRPr="003423A0">
              <w:rPr>
                <w:rFonts w:cs="Arial"/>
                <w:b/>
                <w:lang w:val="af-ZA"/>
              </w:rPr>
              <w:t xml:space="preserve">TWEE </w:t>
            </w:r>
            <w:r w:rsidRPr="003423A0">
              <w:rPr>
                <w:rFonts w:cs="Arial"/>
                <w:b/>
                <w:lang w:val="af-ZA"/>
              </w:rPr>
              <w:t>punte.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FB1BE6">
        <w:trPr>
          <w:trHeight w:val="282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vMerge w:val="restart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E7551E">
        <w:trPr>
          <w:trHeight w:val="167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4</w:t>
            </w:r>
          </w:p>
        </w:tc>
      </w:tr>
      <w:tr w:rsidR="00FB1BE6" w:rsidRPr="003423A0" w:rsidTr="00FB1BE6">
        <w:trPr>
          <w:trHeight w:val="284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pStyle w:val="ListParagraph"/>
              <w:ind w:left="0"/>
              <w:jc w:val="both"/>
              <w:rPr>
                <w:rFonts w:cs="Arial"/>
                <w:b/>
                <w:lang w:val="af-ZA"/>
              </w:rPr>
            </w:pPr>
            <w:r w:rsidRPr="003423A0">
              <w:rPr>
                <w:rFonts w:cs="Arial"/>
                <w:b/>
                <w:lang w:val="af-ZA"/>
              </w:rPr>
              <w:t>1.1.3</w:t>
            </w:r>
          </w:p>
        </w:tc>
        <w:tc>
          <w:tcPr>
            <w:tcW w:w="822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pStyle w:val="ListParagraph"/>
              <w:ind w:left="0"/>
              <w:jc w:val="both"/>
              <w:rPr>
                <w:rFonts w:cs="Arial"/>
                <w:b/>
                <w:lang w:val="af-ZA"/>
              </w:rPr>
            </w:pPr>
            <w:r w:rsidRPr="003423A0">
              <w:rPr>
                <w:rFonts w:cs="Arial"/>
                <w:b/>
                <w:lang w:val="af-ZA"/>
              </w:rPr>
              <w:t>Wat was die totale bedrag verskuldig deur debiteure op 31 Maart 2009?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FB1BE6">
        <w:trPr>
          <w:trHeight w:val="236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vMerge w:val="restart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FB1BE6">
        <w:trPr>
          <w:trHeight w:val="240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3</w:t>
            </w:r>
          </w:p>
        </w:tc>
      </w:tr>
      <w:tr w:rsidR="00FB1BE6" w:rsidRPr="003423A0" w:rsidTr="00FB1BE6">
        <w:trPr>
          <w:trHeight w:val="284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1.1.4</w:t>
            </w:r>
          </w:p>
        </w:tc>
        <w:tc>
          <w:tcPr>
            <w:tcW w:w="822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E7551E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Watter debiteur was nie agterstallig nie?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FB1BE6">
        <w:trPr>
          <w:trHeight w:val="206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1</w:t>
            </w:r>
          </w:p>
        </w:tc>
      </w:tr>
      <w:tr w:rsidR="00FB1BE6" w:rsidRPr="003423A0" w:rsidTr="00FB1BE6">
        <w:trPr>
          <w:trHeight w:val="284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1.1.5</w:t>
            </w:r>
          </w:p>
        </w:tc>
        <w:tc>
          <w:tcPr>
            <w:tcW w:w="822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Vanaf watter maand was Rahul agterstallig?</w:t>
            </w:r>
            <w:r w:rsidRPr="003423A0">
              <w:rPr>
                <w:rFonts w:ascii="Arial" w:hAnsi="Arial" w:cs="Arial"/>
                <w:b/>
                <w:lang w:val="af-ZA"/>
              </w:rPr>
              <w:tab/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FB1BE6">
        <w:trPr>
          <w:trHeight w:val="314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1</w:t>
            </w:r>
          </w:p>
        </w:tc>
      </w:tr>
      <w:tr w:rsidR="00FB1BE6" w:rsidRPr="003423A0" w:rsidTr="00FB1BE6">
        <w:trPr>
          <w:trHeight w:val="284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1.1.6</w:t>
            </w:r>
          </w:p>
        </w:tc>
        <w:tc>
          <w:tcPr>
            <w:tcW w:w="822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C07368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 xml:space="preserve">Sou u sê hierdie </w:t>
            </w:r>
            <w:r w:rsidR="00D95D87">
              <w:rPr>
                <w:rFonts w:ascii="Arial" w:hAnsi="Arial" w:cs="Arial"/>
                <w:b/>
                <w:lang w:val="af-ZA"/>
              </w:rPr>
              <w:t xml:space="preserve">onderneming </w:t>
            </w:r>
            <w:r w:rsidRPr="003423A0">
              <w:rPr>
                <w:rFonts w:ascii="Arial" w:hAnsi="Arial" w:cs="Arial"/>
                <w:b/>
                <w:lang w:val="af-ZA"/>
              </w:rPr>
              <w:t>pas effektiewe beheer oor hul debiteure</w:t>
            </w:r>
            <w:r w:rsidR="00C07368" w:rsidRPr="003423A0">
              <w:rPr>
                <w:rFonts w:ascii="Arial" w:hAnsi="Arial" w:cs="Arial"/>
                <w:b/>
                <w:lang w:val="af-ZA"/>
              </w:rPr>
              <w:t xml:space="preserve"> toe</w:t>
            </w:r>
            <w:r w:rsidRPr="003423A0">
              <w:rPr>
                <w:rFonts w:ascii="Arial" w:hAnsi="Arial" w:cs="Arial"/>
                <w:b/>
                <w:lang w:val="af-ZA"/>
              </w:rPr>
              <w:t>? Verduidelik.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FB1BE6">
        <w:trPr>
          <w:trHeight w:val="233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vMerge w:val="restart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FB1BE6">
        <w:trPr>
          <w:trHeight w:val="236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FB1BE6">
        <w:trPr>
          <w:trHeight w:val="94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1BE6" w:rsidRPr="003423A0" w:rsidRDefault="00E7551E" w:rsidP="0039401C">
            <w:pPr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4</w:t>
            </w:r>
          </w:p>
        </w:tc>
      </w:tr>
      <w:tr w:rsidR="00FB1BE6" w:rsidRPr="003423A0" w:rsidTr="00FB1BE6">
        <w:trPr>
          <w:trHeight w:val="284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1.1.7</w:t>
            </w:r>
          </w:p>
        </w:tc>
        <w:tc>
          <w:tcPr>
            <w:tcW w:w="822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Watter persentasie van die debiteure is uitstaande?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FB1BE6">
        <w:trPr>
          <w:trHeight w:val="207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vMerge w:val="restart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FB1BE6">
        <w:trPr>
          <w:trHeight w:val="324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3</w:t>
            </w:r>
          </w:p>
        </w:tc>
      </w:tr>
      <w:tr w:rsidR="00FB1BE6" w:rsidRPr="003423A0" w:rsidTr="00FB1BE6">
        <w:trPr>
          <w:trHeight w:val="284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1.1.8</w:t>
            </w:r>
          </w:p>
        </w:tc>
        <w:tc>
          <w:tcPr>
            <w:tcW w:w="822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8B716D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Wat sou jy doen om debiteure aan te moedig om hul rekeninge stiptelik te betaal?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FB1BE6" w:rsidRPr="003423A0" w:rsidRDefault="00FB1BE6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FB1BE6">
        <w:trPr>
          <w:trHeight w:val="280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vMerge w:val="restart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FB1BE6">
        <w:trPr>
          <w:trHeight w:val="276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2</w:t>
            </w:r>
          </w:p>
        </w:tc>
      </w:tr>
      <w:tr w:rsidR="00FB1BE6" w:rsidRPr="003423A0" w:rsidTr="00FB1BE6">
        <w:trPr>
          <w:trHeight w:val="480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1.1.9</w:t>
            </w:r>
          </w:p>
        </w:tc>
        <w:tc>
          <w:tcPr>
            <w:tcW w:w="822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E0615B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Paul wil sy verskaffer te verander en wil sy rekening teen 1 April 2009 vereffen.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FB1BE6">
        <w:trPr>
          <w:trHeight w:val="620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jc w:val="both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FB1BE6">
            <w:pPr>
              <w:pStyle w:val="ListParagraph"/>
              <w:numPr>
                <w:ilvl w:val="0"/>
                <w:numId w:val="41"/>
              </w:numPr>
              <w:ind w:left="539" w:hanging="539"/>
              <w:jc w:val="left"/>
              <w:rPr>
                <w:rFonts w:cs="Arial"/>
                <w:b/>
                <w:lang w:val="af-ZA"/>
              </w:rPr>
            </w:pPr>
            <w:r w:rsidRPr="003423A0">
              <w:rPr>
                <w:rFonts w:cs="Arial"/>
                <w:b/>
                <w:lang w:val="af-ZA"/>
              </w:rPr>
              <w:t>Sal hy vir ŉ 5% korting in aanmerking kom?</w:t>
            </w: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FB1BE6">
        <w:trPr>
          <w:trHeight w:val="184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E0615B">
            <w:pPr>
              <w:pStyle w:val="ListParagraph"/>
              <w:ind w:left="539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1</w:t>
            </w:r>
          </w:p>
        </w:tc>
      </w:tr>
      <w:tr w:rsidR="00FB1BE6" w:rsidRPr="003423A0" w:rsidTr="00FB1BE6">
        <w:trPr>
          <w:trHeight w:val="330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FB1BE6">
            <w:pPr>
              <w:pStyle w:val="ListParagraph"/>
              <w:numPr>
                <w:ilvl w:val="0"/>
                <w:numId w:val="41"/>
              </w:numPr>
              <w:ind w:left="539" w:hanging="539"/>
              <w:jc w:val="left"/>
              <w:rPr>
                <w:rFonts w:cs="Arial"/>
                <w:b/>
                <w:lang w:val="af-ZA"/>
              </w:rPr>
            </w:pPr>
            <w:r w:rsidRPr="003423A0">
              <w:rPr>
                <w:rFonts w:cs="Arial"/>
                <w:b/>
                <w:lang w:val="af-ZA"/>
              </w:rPr>
              <w:t>Bereken die finale bedrag wat hy moet betaal om sy rekening soos op 1 April 2009 te vereffen.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FB1BE6">
        <w:trPr>
          <w:trHeight w:val="264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vMerge w:val="restart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FB1BE6">
            <w:pPr>
              <w:pStyle w:val="ListParagraph"/>
              <w:ind w:left="539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FB1BE6">
        <w:trPr>
          <w:trHeight w:val="127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B1BE6" w:rsidRPr="003423A0" w:rsidTr="00E7551E">
        <w:trPr>
          <w:trHeight w:val="88"/>
        </w:trPr>
        <w:tc>
          <w:tcPr>
            <w:tcW w:w="85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BE6" w:rsidRPr="003423A0" w:rsidRDefault="00FB1BE6" w:rsidP="008B71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221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B1BE6" w:rsidRPr="003423A0" w:rsidRDefault="00FB1BE6" w:rsidP="0039401C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3</w:t>
            </w:r>
          </w:p>
        </w:tc>
      </w:tr>
    </w:tbl>
    <w:p w:rsidR="00D33376" w:rsidRPr="00D27A6F" w:rsidRDefault="00D33376" w:rsidP="00E0615B">
      <w:pPr>
        <w:jc w:val="both"/>
        <w:rPr>
          <w:rFonts w:ascii="Arial" w:hAnsi="Arial" w:cs="Arial"/>
          <w:b/>
          <w:sz w:val="16"/>
          <w:lang w:val="af-ZA"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851"/>
      </w:tblGrid>
      <w:tr w:rsidR="00741BAC" w:rsidRPr="0039401C" w:rsidTr="00E7551E">
        <w:trPr>
          <w:trHeight w:val="356"/>
          <w:jc w:val="center"/>
        </w:trPr>
        <w:tc>
          <w:tcPr>
            <w:tcW w:w="851" w:type="dxa"/>
          </w:tcPr>
          <w:p w:rsidR="00741BAC" w:rsidRPr="0039401C" w:rsidRDefault="00741BAC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741BAC" w:rsidRPr="0039401C" w:rsidTr="00E7551E">
        <w:trPr>
          <w:trHeight w:val="397"/>
          <w:jc w:val="center"/>
        </w:trPr>
        <w:tc>
          <w:tcPr>
            <w:tcW w:w="851" w:type="dxa"/>
          </w:tcPr>
          <w:p w:rsidR="00741BAC" w:rsidRPr="0039401C" w:rsidRDefault="00D33376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39401C">
              <w:rPr>
                <w:rFonts w:ascii="Arial" w:hAnsi="Arial" w:cs="Arial"/>
                <w:b/>
                <w:sz w:val="24"/>
                <w:szCs w:val="24"/>
                <w:lang w:val="af-ZA"/>
              </w:rPr>
              <w:t>26</w:t>
            </w:r>
          </w:p>
        </w:tc>
      </w:tr>
    </w:tbl>
    <w:p w:rsidR="00A85A6C" w:rsidRDefault="00A85A6C" w:rsidP="00E0615B">
      <w:pPr>
        <w:jc w:val="both"/>
        <w:rPr>
          <w:rFonts w:ascii="Arial" w:hAnsi="Arial" w:cs="Arial"/>
          <w:b/>
          <w:lang w:val="af-ZA"/>
        </w:rPr>
      </w:pPr>
    </w:p>
    <w:tbl>
      <w:tblPr>
        <w:tblW w:w="9639" w:type="dxa"/>
        <w:tblInd w:w="108" w:type="dxa"/>
        <w:tblLook w:val="01E0"/>
      </w:tblPr>
      <w:tblGrid>
        <w:gridCol w:w="550"/>
        <w:gridCol w:w="9089"/>
      </w:tblGrid>
      <w:tr w:rsidR="00340C20" w:rsidRPr="00340C20" w:rsidTr="003F0A36">
        <w:tc>
          <w:tcPr>
            <w:tcW w:w="9639" w:type="dxa"/>
            <w:gridSpan w:val="2"/>
          </w:tcPr>
          <w:p w:rsidR="00340C20" w:rsidRPr="00340C20" w:rsidRDefault="00340C20" w:rsidP="00340C20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VRAAG 1.2</w:t>
            </w:r>
          </w:p>
        </w:tc>
      </w:tr>
      <w:tr w:rsidR="00340C20" w:rsidRPr="00340C20" w:rsidTr="003F0A36">
        <w:tc>
          <w:tcPr>
            <w:tcW w:w="540" w:type="dxa"/>
          </w:tcPr>
          <w:p w:rsidR="00340C20" w:rsidRPr="00340C20" w:rsidRDefault="00340C20" w:rsidP="003F0A3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99" w:type="dxa"/>
          </w:tcPr>
          <w:p w:rsidR="00340C20" w:rsidRPr="00340C20" w:rsidRDefault="00340C20" w:rsidP="003F0A36">
            <w:pPr>
              <w:jc w:val="left"/>
              <w:rPr>
                <w:rFonts w:ascii="Arial" w:hAnsi="Arial" w:cs="Arial"/>
                <w:lang w:val="af-ZA"/>
              </w:rPr>
            </w:pPr>
          </w:p>
        </w:tc>
      </w:tr>
      <w:tr w:rsidR="00340C20" w:rsidRPr="003423A0" w:rsidTr="003F0A36">
        <w:tc>
          <w:tcPr>
            <w:tcW w:w="540" w:type="dxa"/>
          </w:tcPr>
          <w:p w:rsidR="00340C20" w:rsidRPr="003423A0" w:rsidRDefault="00340C20" w:rsidP="003F0A36">
            <w:pPr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1.2</w:t>
            </w:r>
          </w:p>
        </w:tc>
        <w:tc>
          <w:tcPr>
            <w:tcW w:w="9099" w:type="dxa"/>
          </w:tcPr>
          <w:p w:rsidR="00340C20" w:rsidRPr="003423A0" w:rsidRDefault="00340C20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0501EA" w:rsidRPr="00DE542A" w:rsidRDefault="000501EA" w:rsidP="0039401C">
      <w:pPr>
        <w:jc w:val="left"/>
        <w:rPr>
          <w:rFonts w:ascii="Arial" w:hAnsi="Arial" w:cs="Arial"/>
          <w:b/>
          <w:sz w:val="10"/>
          <w:lang w:val="af-ZA"/>
        </w:rPr>
      </w:pPr>
    </w:p>
    <w:tbl>
      <w:tblPr>
        <w:tblW w:w="96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2155"/>
        <w:gridCol w:w="2382"/>
        <w:gridCol w:w="2274"/>
        <w:gridCol w:w="2148"/>
        <w:gridCol w:w="283"/>
        <w:gridCol w:w="425"/>
      </w:tblGrid>
      <w:tr w:rsidR="00340C20" w:rsidRPr="003423A0" w:rsidTr="00D95D87">
        <w:trPr>
          <w:gridAfter w:val="1"/>
          <w:wAfter w:w="425" w:type="dxa"/>
        </w:trPr>
        <w:tc>
          <w:tcPr>
            <w:tcW w:w="8959" w:type="dxa"/>
            <w:gridSpan w:val="4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340C20" w:rsidRPr="003423A0" w:rsidRDefault="005E2C1B" w:rsidP="002D1562">
            <w:pPr>
              <w:tabs>
                <w:tab w:val="left" w:pos="1257"/>
              </w:tabs>
              <w:spacing w:line="276" w:lineRule="auto"/>
              <w:ind w:firstLine="539"/>
              <w:jc w:val="lef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1.2</w:t>
            </w:r>
            <w:r w:rsidR="002D1562">
              <w:rPr>
                <w:rFonts w:ascii="Arial" w:hAnsi="Arial" w:cs="Arial"/>
                <w:b/>
                <w:lang w:val="af-ZA"/>
              </w:rPr>
              <w:t>.</w:t>
            </w:r>
            <w:r>
              <w:rPr>
                <w:rFonts w:ascii="Arial" w:hAnsi="Arial" w:cs="Arial"/>
                <w:b/>
                <w:lang w:val="af-ZA"/>
              </w:rPr>
              <w:t>1</w:t>
            </w:r>
            <w:r w:rsidR="002D1562">
              <w:rPr>
                <w:rFonts w:ascii="Arial" w:hAnsi="Arial" w:cs="Arial"/>
                <w:b/>
                <w:lang w:val="af-ZA"/>
              </w:rPr>
              <w:tab/>
            </w:r>
            <w:r w:rsidR="00340C20" w:rsidRPr="003423A0">
              <w:rPr>
                <w:rFonts w:ascii="Arial" w:hAnsi="Arial" w:cs="Arial"/>
                <w:b/>
                <w:lang w:val="af-ZA"/>
              </w:rPr>
              <w:t xml:space="preserve">Voltooi die waardevermindering, opgehoopte </w:t>
            </w:r>
            <w:r w:rsidR="001F67D6" w:rsidRPr="003423A0">
              <w:rPr>
                <w:rFonts w:ascii="Arial" w:hAnsi="Arial" w:cs="Arial"/>
                <w:b/>
                <w:lang w:val="af-ZA"/>
              </w:rPr>
              <w:br/>
            </w:r>
            <w:r w:rsidR="002D1562">
              <w:rPr>
                <w:rFonts w:ascii="Arial" w:hAnsi="Arial" w:cs="Arial"/>
                <w:b/>
                <w:lang w:val="af-ZA"/>
              </w:rPr>
              <w:tab/>
            </w:r>
            <w:r w:rsidR="00340C20" w:rsidRPr="003423A0">
              <w:rPr>
                <w:rFonts w:ascii="Arial" w:hAnsi="Arial" w:cs="Arial"/>
                <w:b/>
                <w:lang w:val="af-ZA"/>
              </w:rPr>
              <w:t>waardevermindering</w:t>
            </w:r>
            <w:r w:rsidR="001F67D6" w:rsidRPr="003423A0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40C20" w:rsidRPr="003423A0">
              <w:rPr>
                <w:rFonts w:ascii="Arial" w:hAnsi="Arial" w:cs="Arial"/>
                <w:b/>
                <w:lang w:val="af-ZA"/>
              </w:rPr>
              <w:t>en drawaarde kolomme in die register</w:t>
            </w:r>
            <w:r w:rsidR="002D1562">
              <w:rPr>
                <w:rFonts w:ascii="Arial" w:hAnsi="Arial" w:cs="Arial"/>
                <w:b/>
                <w:lang w:val="af-ZA"/>
              </w:rPr>
              <w:br/>
            </w:r>
            <w:r w:rsidR="002D1562">
              <w:rPr>
                <w:rFonts w:ascii="Arial" w:hAnsi="Arial" w:cs="Arial"/>
                <w:b/>
                <w:lang w:val="af-ZA"/>
              </w:rPr>
              <w:tab/>
            </w:r>
            <w:r w:rsidR="00340C20" w:rsidRPr="003423A0">
              <w:rPr>
                <w:rFonts w:ascii="Arial" w:hAnsi="Arial" w:cs="Arial"/>
                <w:b/>
                <w:lang w:val="af-ZA"/>
              </w:rPr>
              <w:t>in jou</w:t>
            </w:r>
            <w:r w:rsidR="002D1562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40C20" w:rsidRPr="003423A0">
              <w:rPr>
                <w:rFonts w:ascii="Arial" w:hAnsi="Arial" w:cs="Arial"/>
                <w:b/>
                <w:lang w:val="af-ZA"/>
              </w:rPr>
              <w:t>antwoordstel</w:t>
            </w:r>
            <w:r w:rsidR="00D95D87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40C20" w:rsidRPr="003423A0" w:rsidRDefault="00340C20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340C20" w:rsidRPr="003423A0" w:rsidTr="00D95D87">
        <w:trPr>
          <w:gridAfter w:val="1"/>
          <w:wAfter w:w="425" w:type="dxa"/>
          <w:trHeight w:val="1669"/>
        </w:trPr>
        <w:tc>
          <w:tcPr>
            <w:tcW w:w="8959" w:type="dxa"/>
            <w:gridSpan w:val="4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340C20" w:rsidRPr="003423A0" w:rsidRDefault="00340C20" w:rsidP="002D1562">
            <w:pPr>
              <w:tabs>
                <w:tab w:val="left" w:pos="1257"/>
              </w:tabs>
              <w:ind w:left="1389" w:hanging="132"/>
              <w:jc w:val="left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Vaste Bateregister</w:t>
            </w:r>
            <w:r w:rsidR="002D1562">
              <w:rPr>
                <w:rFonts w:ascii="Arial" w:hAnsi="Arial" w:cs="Arial"/>
                <w:b/>
                <w:lang w:val="af-ZA"/>
              </w:rPr>
              <w:t xml:space="preserve"> van Sureshcraft Handelaars </w:t>
            </w:r>
            <w:r w:rsidR="002D1562">
              <w:rPr>
                <w:rFonts w:ascii="Arial" w:hAnsi="Arial" w:cs="Arial"/>
                <w:b/>
                <w:lang w:val="af-ZA"/>
              </w:rPr>
              <w:tab/>
            </w:r>
            <w:r w:rsidR="002D1562">
              <w:rPr>
                <w:rFonts w:ascii="Arial" w:hAnsi="Arial" w:cs="Arial"/>
                <w:b/>
                <w:lang w:val="af-ZA"/>
              </w:rPr>
              <w:tab/>
            </w:r>
            <w:r w:rsidR="002D1562">
              <w:rPr>
                <w:rFonts w:ascii="Arial" w:hAnsi="Arial" w:cs="Arial"/>
                <w:b/>
                <w:lang w:val="af-ZA"/>
              </w:rPr>
              <w:tab/>
            </w:r>
            <w:r w:rsidRPr="003423A0">
              <w:rPr>
                <w:rFonts w:ascii="Arial" w:hAnsi="Arial" w:cs="Arial"/>
                <w:b/>
                <w:lang w:val="af-ZA"/>
              </w:rPr>
              <w:tab/>
              <w:t>Fol 6</w:t>
            </w:r>
          </w:p>
          <w:p w:rsidR="00340C20" w:rsidRPr="003423A0" w:rsidRDefault="00340C20" w:rsidP="002D1562">
            <w:pPr>
              <w:tabs>
                <w:tab w:val="left" w:pos="1257"/>
              </w:tabs>
              <w:ind w:left="1389" w:hanging="132"/>
              <w:jc w:val="left"/>
              <w:rPr>
                <w:rFonts w:ascii="Arial" w:hAnsi="Arial" w:cs="Arial"/>
                <w:b/>
                <w:lang w:val="af-ZA"/>
              </w:rPr>
            </w:pPr>
          </w:p>
          <w:p w:rsidR="00340C20" w:rsidRPr="00DE542A" w:rsidRDefault="00340C20" w:rsidP="002D1562">
            <w:pPr>
              <w:tabs>
                <w:tab w:val="left" w:pos="1257"/>
              </w:tabs>
              <w:ind w:left="1389" w:hanging="132"/>
              <w:jc w:val="left"/>
              <w:rPr>
                <w:rFonts w:ascii="Arial" w:hAnsi="Arial" w:cs="Arial"/>
                <w:lang w:val="af-ZA"/>
              </w:rPr>
            </w:pPr>
            <w:r w:rsidRPr="00DE542A">
              <w:rPr>
                <w:rFonts w:ascii="Arial" w:hAnsi="Arial" w:cs="Arial"/>
                <w:lang w:val="af-ZA"/>
              </w:rPr>
              <w:t xml:space="preserve">Beskrywing: </w:t>
            </w:r>
            <w:r w:rsidRPr="00DE542A">
              <w:rPr>
                <w:rFonts w:ascii="Arial" w:hAnsi="Arial" w:cs="Arial"/>
                <w:lang w:val="af-ZA"/>
              </w:rPr>
              <w:tab/>
            </w:r>
            <w:r w:rsidRPr="00DE542A">
              <w:rPr>
                <w:rFonts w:ascii="Arial" w:hAnsi="Arial" w:cs="Arial"/>
                <w:lang w:val="af-ZA"/>
              </w:rPr>
              <w:tab/>
            </w:r>
            <w:r w:rsidRPr="00DE542A">
              <w:rPr>
                <w:rFonts w:ascii="Arial" w:hAnsi="Arial" w:cs="Arial"/>
                <w:lang w:val="af-ZA"/>
              </w:rPr>
              <w:tab/>
              <w:t xml:space="preserve">Saira banksaag </w:t>
            </w:r>
          </w:p>
          <w:p w:rsidR="00340C20" w:rsidRPr="00DE542A" w:rsidRDefault="00D95D87" w:rsidP="00D95D87">
            <w:pPr>
              <w:tabs>
                <w:tab w:val="left" w:pos="1257"/>
              </w:tabs>
              <w:ind w:left="1389" w:hanging="132"/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Datum aangekoop:</w:t>
            </w:r>
            <w:r>
              <w:rPr>
                <w:rFonts w:ascii="Arial" w:hAnsi="Arial" w:cs="Arial"/>
                <w:lang w:val="af-ZA"/>
              </w:rPr>
              <w:tab/>
              <w:t>1 Maart</w:t>
            </w:r>
            <w:r w:rsidR="00340C20" w:rsidRPr="00DE542A">
              <w:rPr>
                <w:rFonts w:ascii="Arial" w:hAnsi="Arial" w:cs="Arial"/>
                <w:lang w:val="af-ZA"/>
              </w:rPr>
              <w:t xml:space="preserve"> 2006</w:t>
            </w:r>
            <w:r w:rsidR="00340C20" w:rsidRPr="00DE542A"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 xml:space="preserve">    </w:t>
            </w:r>
            <w:r w:rsidR="00340C20" w:rsidRPr="00DE542A">
              <w:rPr>
                <w:rFonts w:ascii="Arial" w:hAnsi="Arial" w:cs="Arial"/>
                <w:lang w:val="af-ZA"/>
              </w:rPr>
              <w:t>D</w:t>
            </w:r>
            <w:r w:rsidR="001F67D6" w:rsidRPr="00DE542A">
              <w:rPr>
                <w:rFonts w:ascii="Arial" w:hAnsi="Arial" w:cs="Arial"/>
                <w:lang w:val="af-ZA"/>
              </w:rPr>
              <w:t xml:space="preserve">atum verkoop: 28 </w:t>
            </w:r>
            <w:r>
              <w:rPr>
                <w:rFonts w:ascii="Arial" w:hAnsi="Arial" w:cs="Arial"/>
                <w:lang w:val="af-ZA"/>
              </w:rPr>
              <w:t>Februarie</w:t>
            </w:r>
            <w:r w:rsidR="002D1562">
              <w:rPr>
                <w:rFonts w:ascii="Arial" w:hAnsi="Arial" w:cs="Arial"/>
                <w:lang w:val="af-ZA"/>
              </w:rPr>
              <w:t xml:space="preserve"> </w:t>
            </w:r>
            <w:r w:rsidR="001F67D6" w:rsidRPr="00DE542A">
              <w:rPr>
                <w:rFonts w:ascii="Arial" w:hAnsi="Arial" w:cs="Arial"/>
                <w:lang w:val="af-ZA"/>
              </w:rPr>
              <w:t>2009</w:t>
            </w:r>
          </w:p>
          <w:p w:rsidR="00340C20" w:rsidRPr="00DE542A" w:rsidRDefault="001F67D6" w:rsidP="002D1562">
            <w:pPr>
              <w:tabs>
                <w:tab w:val="left" w:pos="1257"/>
                <w:tab w:val="left" w:pos="2875"/>
              </w:tabs>
              <w:ind w:left="1389" w:hanging="132"/>
              <w:jc w:val="left"/>
              <w:rPr>
                <w:rFonts w:ascii="Arial" w:hAnsi="Arial" w:cs="Arial"/>
                <w:lang w:val="af-ZA"/>
              </w:rPr>
            </w:pPr>
            <w:r w:rsidRPr="00DE542A">
              <w:rPr>
                <w:rFonts w:ascii="Arial" w:hAnsi="Arial" w:cs="Arial"/>
                <w:lang w:val="af-ZA"/>
              </w:rPr>
              <w:t>Gekoop van:</w:t>
            </w:r>
            <w:r w:rsidRPr="00DE542A">
              <w:rPr>
                <w:rFonts w:ascii="Arial" w:hAnsi="Arial" w:cs="Arial"/>
                <w:lang w:val="af-ZA"/>
              </w:rPr>
              <w:tab/>
            </w:r>
            <w:r w:rsidR="00D95D87">
              <w:rPr>
                <w:rFonts w:ascii="Arial" w:hAnsi="Arial" w:cs="Arial"/>
                <w:lang w:val="af-ZA"/>
              </w:rPr>
              <w:tab/>
              <w:t xml:space="preserve">     </w:t>
            </w:r>
            <w:r w:rsidR="00340C20" w:rsidRPr="00DE542A">
              <w:rPr>
                <w:rFonts w:ascii="Arial" w:hAnsi="Arial" w:cs="Arial"/>
                <w:lang w:val="af-ZA"/>
              </w:rPr>
              <w:t>Tools for Mzantsi</w:t>
            </w:r>
            <w:r w:rsidRPr="00DE542A">
              <w:rPr>
                <w:rFonts w:ascii="Arial" w:hAnsi="Arial" w:cs="Arial"/>
                <w:lang w:val="af-ZA"/>
              </w:rPr>
              <w:tab/>
            </w:r>
            <w:r w:rsidR="00D95D87">
              <w:rPr>
                <w:rFonts w:ascii="Arial" w:hAnsi="Arial" w:cs="Arial"/>
                <w:lang w:val="af-ZA"/>
              </w:rPr>
              <w:tab/>
              <w:t xml:space="preserve">     </w:t>
            </w:r>
            <w:r w:rsidR="00340C20" w:rsidRPr="00DE542A">
              <w:rPr>
                <w:rFonts w:ascii="Arial" w:hAnsi="Arial" w:cs="Arial"/>
                <w:lang w:val="af-ZA"/>
              </w:rPr>
              <w:t>Verkoop aan: Mary Woods</w:t>
            </w:r>
          </w:p>
          <w:p w:rsidR="00340C20" w:rsidRPr="00DE542A" w:rsidRDefault="001F67D6" w:rsidP="002D1562">
            <w:pPr>
              <w:tabs>
                <w:tab w:val="left" w:pos="1257"/>
                <w:tab w:val="left" w:pos="2853"/>
              </w:tabs>
              <w:ind w:left="1389" w:hanging="132"/>
              <w:jc w:val="left"/>
              <w:rPr>
                <w:rFonts w:ascii="Arial" w:hAnsi="Arial" w:cs="Arial"/>
                <w:b/>
                <w:lang w:val="af-ZA"/>
              </w:rPr>
            </w:pPr>
            <w:r w:rsidRPr="00DE542A">
              <w:rPr>
                <w:rFonts w:ascii="Arial" w:hAnsi="Arial" w:cs="Arial"/>
                <w:lang w:val="af-ZA"/>
              </w:rPr>
              <w:t>Kosprys:</w:t>
            </w:r>
            <w:r w:rsidRPr="00DE542A">
              <w:rPr>
                <w:rFonts w:ascii="Arial" w:hAnsi="Arial" w:cs="Arial"/>
                <w:lang w:val="af-ZA"/>
              </w:rPr>
              <w:tab/>
            </w:r>
            <w:r w:rsidR="00D95D87">
              <w:rPr>
                <w:rFonts w:ascii="Arial" w:hAnsi="Arial" w:cs="Arial"/>
                <w:lang w:val="af-ZA"/>
              </w:rPr>
              <w:tab/>
            </w:r>
            <w:r w:rsidR="00D95D87">
              <w:rPr>
                <w:rFonts w:ascii="Arial" w:hAnsi="Arial" w:cs="Arial"/>
                <w:lang w:val="af-ZA"/>
              </w:rPr>
              <w:tab/>
            </w:r>
            <w:r w:rsidR="00C07368">
              <w:rPr>
                <w:rFonts w:ascii="Arial" w:hAnsi="Arial" w:cs="Arial"/>
                <w:b/>
                <w:lang w:val="af-ZA"/>
              </w:rPr>
              <w:t>R</w:t>
            </w:r>
            <w:r w:rsidR="00340C20" w:rsidRPr="00DE542A">
              <w:rPr>
                <w:rFonts w:ascii="Arial" w:hAnsi="Arial" w:cs="Arial"/>
                <w:b/>
                <w:lang w:val="af-ZA"/>
              </w:rPr>
              <w:t>7</w:t>
            </w:r>
            <w:r w:rsidR="00C07368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40C20" w:rsidRPr="00DE542A">
              <w:rPr>
                <w:rFonts w:ascii="Arial" w:hAnsi="Arial" w:cs="Arial"/>
                <w:b/>
                <w:lang w:val="af-ZA"/>
              </w:rPr>
              <w:t>000</w:t>
            </w:r>
            <w:r w:rsidR="00340C20" w:rsidRPr="00DE542A">
              <w:rPr>
                <w:rFonts w:ascii="Arial" w:hAnsi="Arial" w:cs="Arial"/>
                <w:lang w:val="af-ZA"/>
              </w:rPr>
              <w:t xml:space="preserve"> </w:t>
            </w:r>
            <w:r w:rsidR="00D95D87">
              <w:rPr>
                <w:rFonts w:ascii="Arial" w:hAnsi="Arial" w:cs="Arial"/>
                <w:lang w:val="af-ZA"/>
              </w:rPr>
              <w:tab/>
            </w:r>
            <w:r w:rsidR="00D95D87">
              <w:rPr>
                <w:rFonts w:ascii="Arial" w:hAnsi="Arial" w:cs="Arial"/>
                <w:lang w:val="af-ZA"/>
              </w:rPr>
              <w:tab/>
            </w:r>
            <w:r w:rsidR="00D95D87">
              <w:rPr>
                <w:rFonts w:ascii="Arial" w:hAnsi="Arial" w:cs="Arial"/>
                <w:lang w:val="af-ZA"/>
              </w:rPr>
              <w:tab/>
            </w:r>
            <w:r w:rsidR="00D95D87">
              <w:rPr>
                <w:rFonts w:ascii="Arial" w:hAnsi="Arial" w:cs="Arial"/>
                <w:lang w:val="af-ZA"/>
              </w:rPr>
              <w:tab/>
            </w:r>
            <w:r w:rsidR="00D95D87">
              <w:rPr>
                <w:rFonts w:ascii="Arial" w:hAnsi="Arial" w:cs="Arial"/>
                <w:lang w:val="af-ZA"/>
              </w:rPr>
              <w:tab/>
            </w:r>
            <w:r w:rsidR="00D95D87">
              <w:rPr>
                <w:rFonts w:ascii="Arial" w:hAnsi="Arial" w:cs="Arial"/>
                <w:lang w:val="af-ZA"/>
              </w:rPr>
              <w:tab/>
            </w:r>
            <w:r w:rsidR="00D95D87">
              <w:rPr>
                <w:rFonts w:ascii="Arial" w:hAnsi="Arial" w:cs="Arial"/>
                <w:lang w:val="af-ZA"/>
              </w:rPr>
              <w:tab/>
            </w:r>
            <w:r w:rsidRPr="00DE542A">
              <w:rPr>
                <w:rFonts w:ascii="Arial" w:hAnsi="Arial" w:cs="Arial"/>
                <w:lang w:val="af-ZA"/>
              </w:rPr>
              <w:t xml:space="preserve">  </w:t>
            </w:r>
            <w:r w:rsidR="00340C20" w:rsidRPr="00DE542A">
              <w:rPr>
                <w:rFonts w:ascii="Arial" w:hAnsi="Arial" w:cs="Arial"/>
                <w:lang w:val="af-ZA"/>
              </w:rPr>
              <w:t xml:space="preserve"> </w:t>
            </w:r>
            <w:r w:rsidR="00D95D87">
              <w:rPr>
                <w:rFonts w:ascii="Arial" w:hAnsi="Arial" w:cs="Arial"/>
                <w:lang w:val="af-ZA"/>
              </w:rPr>
              <w:t xml:space="preserve">       </w:t>
            </w:r>
            <w:r w:rsidR="00340C20" w:rsidRPr="00DE542A">
              <w:rPr>
                <w:rFonts w:ascii="Arial" w:hAnsi="Arial" w:cs="Arial"/>
                <w:lang w:val="af-ZA"/>
              </w:rPr>
              <w:t xml:space="preserve"> Verkoop vir: </w:t>
            </w:r>
            <w:r w:rsidR="00340C20" w:rsidRPr="00DE542A">
              <w:rPr>
                <w:rFonts w:ascii="Arial" w:hAnsi="Arial" w:cs="Arial"/>
                <w:b/>
                <w:lang w:val="af-ZA"/>
              </w:rPr>
              <w:t>R3</w:t>
            </w:r>
            <w:r w:rsidR="00D95D87">
              <w:rPr>
                <w:rFonts w:ascii="Arial" w:hAnsi="Arial" w:cs="Arial"/>
                <w:b/>
                <w:lang w:val="af-ZA"/>
              </w:rPr>
              <w:t xml:space="preserve"> </w:t>
            </w:r>
            <w:r w:rsidR="00340C20" w:rsidRPr="00DE542A">
              <w:rPr>
                <w:rFonts w:ascii="Arial" w:hAnsi="Arial" w:cs="Arial"/>
                <w:b/>
                <w:lang w:val="af-ZA"/>
              </w:rPr>
              <w:t>000</w:t>
            </w:r>
          </w:p>
          <w:p w:rsidR="00340C20" w:rsidRPr="003423A0" w:rsidRDefault="001F67D6" w:rsidP="002D1562">
            <w:pPr>
              <w:tabs>
                <w:tab w:val="left" w:pos="1257"/>
              </w:tabs>
              <w:ind w:left="1389" w:hanging="132"/>
              <w:jc w:val="left"/>
              <w:rPr>
                <w:rFonts w:ascii="Arial" w:hAnsi="Arial" w:cs="Arial"/>
                <w:b/>
                <w:lang w:val="af-ZA"/>
              </w:rPr>
            </w:pPr>
            <w:r w:rsidRPr="00DE542A">
              <w:rPr>
                <w:rFonts w:ascii="Arial" w:hAnsi="Arial" w:cs="Arial"/>
                <w:lang w:val="af-ZA"/>
              </w:rPr>
              <w:t>Waardevermindering:</w:t>
            </w:r>
            <w:r w:rsidRPr="00DE542A">
              <w:rPr>
                <w:rFonts w:ascii="Arial" w:hAnsi="Arial" w:cs="Arial"/>
                <w:lang w:val="af-ZA"/>
              </w:rPr>
              <w:tab/>
            </w:r>
            <w:r w:rsidR="00340C20" w:rsidRPr="00DE542A">
              <w:rPr>
                <w:rFonts w:ascii="Arial" w:hAnsi="Arial" w:cs="Arial"/>
                <w:b/>
                <w:lang w:val="af-ZA"/>
              </w:rPr>
              <w:t>10%</w:t>
            </w:r>
            <w:r w:rsidR="00340C20" w:rsidRPr="00DE542A">
              <w:rPr>
                <w:rFonts w:ascii="Arial" w:hAnsi="Arial" w:cs="Arial"/>
                <w:lang w:val="af-ZA"/>
              </w:rPr>
              <w:t xml:space="preserve"> p.j. op die verminderende saldo</w:t>
            </w: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40C20" w:rsidRPr="003423A0" w:rsidRDefault="00340C20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340C20" w:rsidRPr="003423A0" w:rsidTr="00D95D87">
        <w:trPr>
          <w:gridAfter w:val="1"/>
          <w:wAfter w:w="425" w:type="dxa"/>
        </w:trPr>
        <w:tc>
          <w:tcPr>
            <w:tcW w:w="2155" w:type="dxa"/>
            <w:tcBorders>
              <w:left w:val="single" w:sz="18" w:space="0" w:color="000000" w:themeColor="text1"/>
            </w:tcBorders>
            <w:vAlign w:val="center"/>
          </w:tcPr>
          <w:p w:rsidR="00340C20" w:rsidRPr="00DE542A" w:rsidRDefault="00340C20" w:rsidP="002D1562">
            <w:pPr>
              <w:tabs>
                <w:tab w:val="left" w:pos="1257"/>
              </w:tabs>
              <w:rPr>
                <w:rFonts w:ascii="Arial" w:hAnsi="Arial" w:cs="Arial"/>
                <w:b/>
                <w:sz w:val="22"/>
                <w:lang w:val="af-ZA"/>
              </w:rPr>
            </w:pPr>
            <w:r w:rsidRPr="00DE542A">
              <w:rPr>
                <w:rFonts w:ascii="Arial" w:hAnsi="Arial" w:cs="Arial"/>
                <w:b/>
                <w:sz w:val="22"/>
                <w:lang w:val="af-ZA"/>
              </w:rPr>
              <w:t>Datum</w:t>
            </w:r>
          </w:p>
        </w:tc>
        <w:tc>
          <w:tcPr>
            <w:tcW w:w="2382" w:type="dxa"/>
            <w:vAlign w:val="center"/>
          </w:tcPr>
          <w:p w:rsidR="00340C20" w:rsidRPr="00DE542A" w:rsidRDefault="00D95D87" w:rsidP="002D1562">
            <w:pPr>
              <w:tabs>
                <w:tab w:val="left" w:pos="1257"/>
              </w:tabs>
              <w:rPr>
                <w:rFonts w:ascii="Arial" w:hAnsi="Arial" w:cs="Arial"/>
                <w:b/>
                <w:sz w:val="22"/>
                <w:lang w:val="af-ZA"/>
              </w:rPr>
            </w:pPr>
            <w:r>
              <w:rPr>
                <w:rFonts w:ascii="Arial" w:hAnsi="Arial" w:cs="Arial"/>
                <w:b/>
                <w:sz w:val="22"/>
                <w:lang w:val="af-ZA"/>
              </w:rPr>
              <w:t>Waarde</w:t>
            </w:r>
            <w:r w:rsidR="00340C20" w:rsidRPr="00DE542A">
              <w:rPr>
                <w:rFonts w:ascii="Arial" w:hAnsi="Arial" w:cs="Arial"/>
                <w:b/>
                <w:sz w:val="22"/>
                <w:lang w:val="af-ZA"/>
              </w:rPr>
              <w:t>vermindering</w:t>
            </w:r>
          </w:p>
        </w:tc>
        <w:tc>
          <w:tcPr>
            <w:tcW w:w="2274" w:type="dxa"/>
            <w:vAlign w:val="center"/>
          </w:tcPr>
          <w:p w:rsidR="00340C20" w:rsidRPr="00DE542A" w:rsidRDefault="00340C20" w:rsidP="002D1562">
            <w:pPr>
              <w:tabs>
                <w:tab w:val="left" w:pos="1257"/>
              </w:tabs>
              <w:rPr>
                <w:rFonts w:ascii="Arial" w:hAnsi="Arial" w:cs="Arial"/>
                <w:b/>
                <w:sz w:val="22"/>
                <w:lang w:val="af-ZA"/>
              </w:rPr>
            </w:pPr>
            <w:r w:rsidRPr="00DE542A">
              <w:rPr>
                <w:rFonts w:ascii="Arial" w:hAnsi="Arial" w:cs="Arial"/>
                <w:b/>
                <w:sz w:val="22"/>
                <w:lang w:val="af-ZA"/>
              </w:rPr>
              <w:t>Opgeh</w:t>
            </w:r>
            <w:r w:rsidR="00DE542A" w:rsidRPr="00DE542A">
              <w:rPr>
                <w:rFonts w:ascii="Arial" w:hAnsi="Arial" w:cs="Arial"/>
                <w:b/>
                <w:sz w:val="22"/>
                <w:lang w:val="af-ZA"/>
              </w:rPr>
              <w:t>oopte</w:t>
            </w:r>
            <w:r w:rsidRPr="00DE542A">
              <w:rPr>
                <w:rFonts w:ascii="Arial" w:hAnsi="Arial" w:cs="Arial"/>
                <w:b/>
                <w:sz w:val="22"/>
                <w:lang w:val="af-ZA"/>
              </w:rPr>
              <w:t xml:space="preserve"> waardeverm</w:t>
            </w:r>
            <w:r w:rsidR="00DE542A" w:rsidRPr="00DE542A">
              <w:rPr>
                <w:rFonts w:ascii="Arial" w:hAnsi="Arial" w:cs="Arial"/>
                <w:b/>
                <w:sz w:val="22"/>
                <w:lang w:val="af-ZA"/>
              </w:rPr>
              <w:t>indering</w:t>
            </w:r>
            <w:r w:rsidRPr="00DE542A">
              <w:rPr>
                <w:rFonts w:ascii="Arial" w:hAnsi="Arial" w:cs="Arial"/>
                <w:b/>
                <w:sz w:val="22"/>
                <w:lang w:val="af-ZA"/>
              </w:rPr>
              <w:t>.</w:t>
            </w:r>
          </w:p>
        </w:tc>
        <w:tc>
          <w:tcPr>
            <w:tcW w:w="2148" w:type="dxa"/>
            <w:tcBorders>
              <w:right w:val="single" w:sz="18" w:space="0" w:color="000000" w:themeColor="text1"/>
            </w:tcBorders>
            <w:vAlign w:val="center"/>
          </w:tcPr>
          <w:p w:rsidR="00340C20" w:rsidRPr="00DE542A" w:rsidRDefault="00340C20" w:rsidP="002D1562">
            <w:pPr>
              <w:tabs>
                <w:tab w:val="left" w:pos="1257"/>
              </w:tabs>
              <w:rPr>
                <w:rFonts w:ascii="Arial" w:hAnsi="Arial" w:cs="Arial"/>
                <w:b/>
                <w:sz w:val="22"/>
                <w:lang w:val="af-ZA"/>
              </w:rPr>
            </w:pPr>
            <w:r w:rsidRPr="00DE542A">
              <w:rPr>
                <w:rFonts w:ascii="Arial" w:hAnsi="Arial" w:cs="Arial"/>
                <w:b/>
                <w:sz w:val="22"/>
                <w:lang w:val="af-ZA"/>
              </w:rPr>
              <w:t>Drawaarde</w:t>
            </w: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40C20" w:rsidRPr="003423A0" w:rsidRDefault="00340C20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340C20" w:rsidRPr="003423A0" w:rsidTr="00D95D87">
        <w:trPr>
          <w:gridAfter w:val="1"/>
          <w:wAfter w:w="425" w:type="dxa"/>
          <w:trHeight w:val="340"/>
        </w:trPr>
        <w:tc>
          <w:tcPr>
            <w:tcW w:w="2155" w:type="dxa"/>
            <w:tcBorders>
              <w:left w:val="single" w:sz="18" w:space="0" w:color="000000" w:themeColor="text1"/>
            </w:tcBorders>
            <w:vAlign w:val="center"/>
          </w:tcPr>
          <w:p w:rsidR="00340C20" w:rsidRPr="00DE542A" w:rsidRDefault="00340C20" w:rsidP="00D95D87">
            <w:pPr>
              <w:tabs>
                <w:tab w:val="left" w:pos="1257"/>
              </w:tabs>
              <w:ind w:right="-28"/>
              <w:rPr>
                <w:rFonts w:ascii="Arial" w:hAnsi="Arial" w:cs="Arial"/>
                <w:lang w:val="af-ZA"/>
              </w:rPr>
            </w:pPr>
            <w:r w:rsidRPr="00DE542A">
              <w:rPr>
                <w:rFonts w:ascii="Arial" w:hAnsi="Arial" w:cs="Arial"/>
                <w:lang w:val="af-ZA"/>
              </w:rPr>
              <w:t>28 Februarie 2007</w:t>
            </w:r>
          </w:p>
        </w:tc>
        <w:tc>
          <w:tcPr>
            <w:tcW w:w="2382" w:type="dxa"/>
            <w:tcBorders>
              <w:top w:val="nil"/>
            </w:tcBorders>
            <w:vAlign w:val="center"/>
          </w:tcPr>
          <w:p w:rsidR="00340C20" w:rsidRPr="00DE542A" w:rsidRDefault="00340C20" w:rsidP="002D1562">
            <w:pPr>
              <w:tabs>
                <w:tab w:val="left" w:pos="1257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274" w:type="dxa"/>
            <w:tcBorders>
              <w:top w:val="nil"/>
            </w:tcBorders>
            <w:vAlign w:val="center"/>
          </w:tcPr>
          <w:p w:rsidR="00340C20" w:rsidRPr="00DE542A" w:rsidRDefault="00340C20" w:rsidP="002D1562">
            <w:pPr>
              <w:tabs>
                <w:tab w:val="left" w:pos="1257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148" w:type="dxa"/>
            <w:tcBorders>
              <w:top w:val="nil"/>
              <w:right w:val="single" w:sz="18" w:space="0" w:color="000000" w:themeColor="text1"/>
            </w:tcBorders>
            <w:vAlign w:val="center"/>
          </w:tcPr>
          <w:p w:rsidR="00340C20" w:rsidRPr="00DE542A" w:rsidRDefault="00340C20" w:rsidP="002D1562">
            <w:pPr>
              <w:tabs>
                <w:tab w:val="left" w:pos="1257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40C20" w:rsidRPr="003423A0" w:rsidRDefault="00340C20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1F67D6" w:rsidRPr="003423A0" w:rsidTr="00D95D87">
        <w:trPr>
          <w:trHeight w:val="340"/>
        </w:trPr>
        <w:tc>
          <w:tcPr>
            <w:tcW w:w="2155" w:type="dxa"/>
            <w:tcBorders>
              <w:left w:val="single" w:sz="18" w:space="0" w:color="000000" w:themeColor="text1"/>
            </w:tcBorders>
            <w:vAlign w:val="center"/>
          </w:tcPr>
          <w:p w:rsidR="004035FA" w:rsidRPr="00DE542A" w:rsidRDefault="004035FA" w:rsidP="002D1562">
            <w:pPr>
              <w:tabs>
                <w:tab w:val="left" w:pos="1257"/>
              </w:tabs>
              <w:rPr>
                <w:rFonts w:ascii="Arial" w:hAnsi="Arial" w:cs="Arial"/>
                <w:lang w:val="af-ZA"/>
              </w:rPr>
            </w:pPr>
            <w:r w:rsidRPr="00DE542A">
              <w:rPr>
                <w:rFonts w:ascii="Arial" w:hAnsi="Arial" w:cs="Arial"/>
                <w:lang w:val="af-ZA"/>
              </w:rPr>
              <w:t>28 Februar</w:t>
            </w:r>
            <w:r w:rsidR="008B6D99" w:rsidRPr="00DE542A">
              <w:rPr>
                <w:rFonts w:ascii="Arial" w:hAnsi="Arial" w:cs="Arial"/>
                <w:lang w:val="af-ZA"/>
              </w:rPr>
              <w:t>ie</w:t>
            </w:r>
            <w:r w:rsidRPr="00DE542A">
              <w:rPr>
                <w:rFonts w:ascii="Arial" w:hAnsi="Arial" w:cs="Arial"/>
                <w:lang w:val="af-ZA"/>
              </w:rPr>
              <w:t xml:space="preserve"> 2008</w:t>
            </w:r>
          </w:p>
        </w:tc>
        <w:tc>
          <w:tcPr>
            <w:tcW w:w="2382" w:type="dxa"/>
            <w:vAlign w:val="center"/>
          </w:tcPr>
          <w:p w:rsidR="004035FA" w:rsidRPr="00DE542A" w:rsidRDefault="004035FA" w:rsidP="002D1562">
            <w:pPr>
              <w:tabs>
                <w:tab w:val="left" w:pos="1257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274" w:type="dxa"/>
            <w:vAlign w:val="center"/>
          </w:tcPr>
          <w:p w:rsidR="004035FA" w:rsidRPr="00DE542A" w:rsidRDefault="004035FA" w:rsidP="002D1562">
            <w:pPr>
              <w:tabs>
                <w:tab w:val="left" w:pos="1257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148" w:type="dxa"/>
            <w:tcBorders>
              <w:right w:val="single" w:sz="18" w:space="0" w:color="000000" w:themeColor="text1"/>
            </w:tcBorders>
            <w:vAlign w:val="center"/>
          </w:tcPr>
          <w:p w:rsidR="004035FA" w:rsidRPr="00DE542A" w:rsidRDefault="004035FA" w:rsidP="002D1562">
            <w:pPr>
              <w:tabs>
                <w:tab w:val="left" w:pos="1257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4035FA" w:rsidRPr="003423A0" w:rsidRDefault="004035FA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425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4035FA" w:rsidRPr="003423A0" w:rsidRDefault="004035FA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1F67D6" w:rsidRPr="003423A0" w:rsidTr="00D95D87">
        <w:trPr>
          <w:trHeight w:val="340"/>
        </w:trPr>
        <w:tc>
          <w:tcPr>
            <w:tcW w:w="2155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CE7EB3" w:rsidRPr="00DE542A" w:rsidRDefault="00CE7EB3" w:rsidP="002D1562">
            <w:pPr>
              <w:tabs>
                <w:tab w:val="left" w:pos="1257"/>
              </w:tabs>
              <w:rPr>
                <w:rFonts w:ascii="Arial" w:hAnsi="Arial" w:cs="Arial"/>
                <w:lang w:val="af-ZA"/>
              </w:rPr>
            </w:pPr>
            <w:r w:rsidRPr="00DE542A">
              <w:rPr>
                <w:rFonts w:ascii="Arial" w:hAnsi="Arial" w:cs="Arial"/>
                <w:lang w:val="af-ZA"/>
              </w:rPr>
              <w:t>28 Februar</w:t>
            </w:r>
            <w:r w:rsidR="008B6D99" w:rsidRPr="00DE542A">
              <w:rPr>
                <w:rFonts w:ascii="Arial" w:hAnsi="Arial" w:cs="Arial"/>
                <w:lang w:val="af-ZA"/>
              </w:rPr>
              <w:t>ie</w:t>
            </w:r>
            <w:r w:rsidRPr="00DE542A">
              <w:rPr>
                <w:rFonts w:ascii="Arial" w:hAnsi="Arial" w:cs="Arial"/>
                <w:lang w:val="af-ZA"/>
              </w:rPr>
              <w:t xml:space="preserve"> 2009</w:t>
            </w:r>
          </w:p>
        </w:tc>
        <w:tc>
          <w:tcPr>
            <w:tcW w:w="2382" w:type="dxa"/>
            <w:tcBorders>
              <w:bottom w:val="single" w:sz="18" w:space="0" w:color="000000" w:themeColor="text1"/>
            </w:tcBorders>
            <w:vAlign w:val="center"/>
          </w:tcPr>
          <w:p w:rsidR="00CE7EB3" w:rsidRPr="00DE542A" w:rsidRDefault="00CE7EB3" w:rsidP="002D1562">
            <w:pPr>
              <w:tabs>
                <w:tab w:val="left" w:pos="1257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274" w:type="dxa"/>
            <w:tcBorders>
              <w:bottom w:val="single" w:sz="18" w:space="0" w:color="000000" w:themeColor="text1"/>
            </w:tcBorders>
            <w:vAlign w:val="center"/>
          </w:tcPr>
          <w:p w:rsidR="00CE7EB3" w:rsidRPr="00DE542A" w:rsidRDefault="00CE7EB3" w:rsidP="002D1562">
            <w:pPr>
              <w:tabs>
                <w:tab w:val="left" w:pos="1257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148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E7EB3" w:rsidRPr="00DE542A" w:rsidRDefault="00CE7EB3" w:rsidP="002D1562">
            <w:pPr>
              <w:tabs>
                <w:tab w:val="left" w:pos="1257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CE7EB3" w:rsidRPr="003423A0" w:rsidRDefault="00CE7EB3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425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CE7EB3" w:rsidRPr="003423A0" w:rsidRDefault="00CE7EB3" w:rsidP="0039401C">
            <w:pPr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3</w:t>
            </w:r>
          </w:p>
        </w:tc>
      </w:tr>
    </w:tbl>
    <w:p w:rsidR="000A13C5" w:rsidRDefault="000A13C5" w:rsidP="0039401C">
      <w:pPr>
        <w:pStyle w:val="ListParagraph"/>
        <w:ind w:left="0"/>
        <w:jc w:val="left"/>
        <w:rPr>
          <w:rFonts w:cs="Arial"/>
          <w:lang w:val="af-ZA"/>
        </w:rPr>
      </w:pPr>
    </w:p>
    <w:p w:rsidR="00DE542A" w:rsidRPr="0039401C" w:rsidRDefault="00DE542A" w:rsidP="0039401C">
      <w:pPr>
        <w:pStyle w:val="ListParagraph"/>
        <w:ind w:left="0"/>
        <w:jc w:val="left"/>
        <w:rPr>
          <w:rFonts w:cs="Arial"/>
          <w:lang w:val="af-ZA"/>
        </w:rPr>
      </w:pPr>
    </w:p>
    <w:tbl>
      <w:tblPr>
        <w:tblW w:w="9676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193"/>
        <w:gridCol w:w="1883"/>
        <w:gridCol w:w="141"/>
        <w:gridCol w:w="459"/>
      </w:tblGrid>
      <w:tr w:rsidR="001F67D6" w:rsidRPr="0039401C" w:rsidTr="00D95D87">
        <w:trPr>
          <w:jc w:val="center"/>
        </w:trPr>
        <w:tc>
          <w:tcPr>
            <w:tcW w:w="71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F67D6" w:rsidRPr="0039401C" w:rsidRDefault="001F67D6" w:rsidP="002D1562">
            <w:pPr>
              <w:tabs>
                <w:tab w:val="left" w:pos="1285"/>
              </w:tabs>
              <w:spacing w:line="276" w:lineRule="auto"/>
              <w:ind w:left="576"/>
              <w:jc w:val="left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1.2.2</w:t>
            </w:r>
            <w:r>
              <w:rPr>
                <w:rFonts w:ascii="Arial" w:hAnsi="Arial" w:cs="Arial"/>
                <w:b/>
                <w:lang w:val="af-ZA"/>
              </w:rPr>
              <w:tab/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Bereken die wins/verlies met verkoop van </w:t>
            </w:r>
            <w:r w:rsidR="00D95D87">
              <w:rPr>
                <w:rFonts w:ascii="Arial" w:hAnsi="Arial" w:cs="Arial"/>
                <w:b/>
                <w:lang w:val="af-ZA"/>
              </w:rPr>
              <w:t xml:space="preserve">die </w:t>
            </w:r>
            <w:r w:rsidRPr="0039401C">
              <w:rPr>
                <w:rFonts w:ascii="Arial" w:hAnsi="Arial" w:cs="Arial"/>
                <w:b/>
                <w:lang w:val="af-ZA"/>
              </w:rPr>
              <w:t>bate.</w:t>
            </w:r>
          </w:p>
        </w:tc>
        <w:tc>
          <w:tcPr>
            <w:tcW w:w="188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1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1F67D6" w:rsidRPr="0039401C" w:rsidRDefault="001F67D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1F67D6" w:rsidRPr="0039401C" w:rsidTr="00D95D87">
        <w:trPr>
          <w:jc w:val="center"/>
        </w:trPr>
        <w:tc>
          <w:tcPr>
            <w:tcW w:w="719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F67D6" w:rsidRPr="0039401C" w:rsidRDefault="00947AEF" w:rsidP="0039401C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Berekening</w:t>
            </w:r>
          </w:p>
        </w:tc>
        <w:tc>
          <w:tcPr>
            <w:tcW w:w="188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F67D6" w:rsidRPr="0039401C" w:rsidRDefault="00947AEF" w:rsidP="0039401C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Antwoord</w:t>
            </w:r>
          </w:p>
        </w:tc>
        <w:tc>
          <w:tcPr>
            <w:tcW w:w="141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1F67D6" w:rsidRPr="0039401C" w:rsidRDefault="001F67D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1F67D6" w:rsidRPr="0039401C" w:rsidTr="00D95D87">
        <w:trPr>
          <w:trHeight w:hRule="exact" w:val="106"/>
          <w:jc w:val="center"/>
        </w:trPr>
        <w:tc>
          <w:tcPr>
            <w:tcW w:w="7193" w:type="dxa"/>
            <w:tcBorders>
              <w:left w:val="single" w:sz="18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883" w:type="dxa"/>
            <w:vMerge w:val="restart"/>
            <w:tcBorders>
              <w:right w:val="single" w:sz="18" w:space="0" w:color="auto"/>
            </w:tcBorders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1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1F67D6" w:rsidRPr="0039401C" w:rsidRDefault="001F67D6" w:rsidP="0039401C">
            <w:pPr>
              <w:rPr>
                <w:rFonts w:ascii="Arial" w:hAnsi="Arial" w:cs="Arial"/>
                <w:lang w:val="af-ZA"/>
              </w:rPr>
            </w:pPr>
          </w:p>
        </w:tc>
      </w:tr>
      <w:tr w:rsidR="001F67D6" w:rsidRPr="0039401C" w:rsidTr="00D95D87">
        <w:trPr>
          <w:trHeight w:hRule="exact" w:val="284"/>
          <w:jc w:val="center"/>
        </w:trPr>
        <w:tc>
          <w:tcPr>
            <w:tcW w:w="7193" w:type="dxa"/>
            <w:tcBorders>
              <w:top w:val="nil"/>
              <w:left w:val="single" w:sz="18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883" w:type="dxa"/>
            <w:vMerge/>
            <w:tcBorders>
              <w:bottom w:val="nil"/>
              <w:right w:val="single" w:sz="18" w:space="0" w:color="auto"/>
            </w:tcBorders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67D6" w:rsidRPr="0039401C" w:rsidRDefault="001F67D6" w:rsidP="0039401C">
            <w:pPr>
              <w:rPr>
                <w:rFonts w:ascii="Arial" w:hAnsi="Arial" w:cs="Arial"/>
                <w:lang w:val="af-ZA"/>
              </w:rPr>
            </w:pPr>
          </w:p>
        </w:tc>
      </w:tr>
      <w:tr w:rsidR="001F67D6" w:rsidRPr="0039401C" w:rsidTr="00D95D87">
        <w:trPr>
          <w:trHeight w:hRule="exact" w:val="284"/>
          <w:jc w:val="center"/>
        </w:trPr>
        <w:tc>
          <w:tcPr>
            <w:tcW w:w="7193" w:type="dxa"/>
            <w:tcBorders>
              <w:top w:val="nil"/>
              <w:left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883" w:type="dxa"/>
            <w:tcBorders>
              <w:top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67D6" w:rsidRPr="0039401C" w:rsidRDefault="001F67D6" w:rsidP="0039401C">
            <w:pPr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3</w:t>
            </w:r>
          </w:p>
        </w:tc>
      </w:tr>
      <w:tr w:rsidR="000501EA" w:rsidRPr="0039401C" w:rsidTr="00D95D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9" w:type="dxa"/>
          <w:jc w:val="center"/>
        </w:trPr>
        <w:tc>
          <w:tcPr>
            <w:tcW w:w="9217" w:type="dxa"/>
            <w:gridSpan w:val="3"/>
          </w:tcPr>
          <w:p w:rsidR="000501EA" w:rsidRDefault="000501EA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  <w:p w:rsidR="00DE542A" w:rsidRDefault="00DE542A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  <w:p w:rsidR="00DE542A" w:rsidRPr="0039401C" w:rsidRDefault="00DE542A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</w:tr>
      <w:tr w:rsidR="001C4F51" w:rsidRPr="0039401C" w:rsidTr="00D95D8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076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C4F51" w:rsidRPr="0039401C" w:rsidRDefault="001C4F51" w:rsidP="002D1562">
            <w:pPr>
              <w:tabs>
                <w:tab w:val="left" w:pos="1285"/>
              </w:tabs>
              <w:spacing w:line="276" w:lineRule="auto"/>
              <w:ind w:left="576"/>
              <w:jc w:val="left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1.2.3</w:t>
            </w:r>
            <w:r w:rsidRPr="001F67D6">
              <w:rPr>
                <w:rFonts w:ascii="Arial" w:hAnsi="Arial" w:cs="Arial"/>
                <w:lang w:val="af-ZA"/>
              </w:rPr>
              <w:tab/>
            </w:r>
            <w:r w:rsidR="007F386E" w:rsidRPr="0039401C">
              <w:rPr>
                <w:rFonts w:ascii="Arial" w:hAnsi="Arial" w:cs="Arial"/>
                <w:b/>
                <w:lang w:val="af-ZA"/>
              </w:rPr>
              <w:t xml:space="preserve">Die bate was vervang omdat die eienaar ŉ tegnologies meer </w:t>
            </w:r>
            <w:r w:rsidR="001F67D6">
              <w:rPr>
                <w:rFonts w:ascii="Arial" w:hAnsi="Arial" w:cs="Arial"/>
                <w:b/>
                <w:lang w:val="af-ZA"/>
              </w:rPr>
              <w:br/>
            </w:r>
            <w:r w:rsidR="001F67D6">
              <w:rPr>
                <w:rFonts w:ascii="Arial" w:hAnsi="Arial" w:cs="Arial"/>
                <w:b/>
                <w:lang w:val="af-ZA"/>
              </w:rPr>
              <w:tab/>
            </w:r>
            <w:r w:rsidR="007F386E" w:rsidRPr="0039401C">
              <w:rPr>
                <w:rFonts w:ascii="Arial" w:hAnsi="Arial" w:cs="Arial"/>
                <w:b/>
                <w:lang w:val="af-ZA"/>
              </w:rPr>
              <w:t xml:space="preserve">gevorderde een wou hê.  Verskaf </w:t>
            </w:r>
            <w:r w:rsidR="00D95D87" w:rsidRPr="0039401C">
              <w:rPr>
                <w:rFonts w:ascii="Arial" w:hAnsi="Arial" w:cs="Arial"/>
                <w:b/>
                <w:lang w:val="af-ZA"/>
              </w:rPr>
              <w:t>EEN</w:t>
            </w:r>
            <w:r w:rsidR="007F386E" w:rsidRPr="0039401C">
              <w:rPr>
                <w:rFonts w:ascii="Arial" w:hAnsi="Arial" w:cs="Arial"/>
                <w:b/>
                <w:lang w:val="af-ZA"/>
              </w:rPr>
              <w:t xml:space="preserve"> voordeel wat ŉ nuwe </w:t>
            </w:r>
            <w:r w:rsidR="001F67D6">
              <w:rPr>
                <w:rFonts w:ascii="Arial" w:hAnsi="Arial" w:cs="Arial"/>
                <w:b/>
                <w:lang w:val="af-ZA"/>
              </w:rPr>
              <w:br/>
            </w:r>
            <w:r w:rsidR="001F67D6">
              <w:rPr>
                <w:rFonts w:ascii="Arial" w:hAnsi="Arial" w:cs="Arial"/>
                <w:b/>
                <w:lang w:val="af-ZA"/>
              </w:rPr>
              <w:tab/>
            </w:r>
            <w:r w:rsidR="007F386E" w:rsidRPr="0039401C">
              <w:rPr>
                <w:rFonts w:ascii="Arial" w:hAnsi="Arial" w:cs="Arial"/>
                <w:b/>
                <w:lang w:val="af-ZA"/>
              </w:rPr>
              <w:t>banksaag die onderneming sal bied?</w:t>
            </w:r>
          </w:p>
        </w:tc>
        <w:tc>
          <w:tcPr>
            <w:tcW w:w="141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1C4F51" w:rsidRPr="0039401C" w:rsidRDefault="001C4F51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</w:tcPr>
          <w:p w:rsidR="001C4F51" w:rsidRPr="0039401C" w:rsidRDefault="001C4F51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557175" w:rsidRPr="0039401C" w:rsidTr="00D95D8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</w:tblPrEx>
        <w:trPr>
          <w:trHeight w:val="51"/>
          <w:jc w:val="center"/>
        </w:trPr>
        <w:tc>
          <w:tcPr>
            <w:tcW w:w="9076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57175" w:rsidRPr="0039401C" w:rsidRDefault="00557175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141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57175" w:rsidRPr="0039401C" w:rsidRDefault="00557175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459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57175" w:rsidRPr="0039401C" w:rsidRDefault="00557175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557175" w:rsidRPr="0039401C" w:rsidTr="00D95D8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076" w:type="dxa"/>
            <w:gridSpan w:val="2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57175" w:rsidRPr="0039401C" w:rsidRDefault="005571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41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57175" w:rsidRPr="0039401C" w:rsidRDefault="00557175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459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57175" w:rsidRPr="0039401C" w:rsidRDefault="00557175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</w:tr>
      <w:tr w:rsidR="00CE7EB3" w:rsidRPr="0039401C" w:rsidTr="00C0736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076" w:type="dxa"/>
            <w:gridSpan w:val="2"/>
            <w:tcBorders>
              <w:top w:val="nil"/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</w:tcPr>
          <w:p w:rsidR="00CE7EB3" w:rsidRPr="0039401C" w:rsidRDefault="00CE7EB3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41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CE7EB3" w:rsidRPr="0039401C" w:rsidRDefault="00CE7EB3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45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E7EB3" w:rsidRPr="0039401C" w:rsidRDefault="00CE7EB3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2</w:t>
            </w:r>
          </w:p>
        </w:tc>
      </w:tr>
    </w:tbl>
    <w:p w:rsidR="006C2F0A" w:rsidRDefault="006C2F0A" w:rsidP="0039401C">
      <w:pPr>
        <w:pStyle w:val="ListParagraph"/>
        <w:spacing w:line="276" w:lineRule="auto"/>
        <w:ind w:left="0"/>
        <w:jc w:val="left"/>
        <w:rPr>
          <w:rFonts w:cs="Arial"/>
          <w:b/>
          <w:sz w:val="20"/>
          <w:lang w:val="af-ZA"/>
        </w:rPr>
      </w:pPr>
    </w:p>
    <w:p w:rsidR="00DE542A" w:rsidRDefault="00DE542A" w:rsidP="0039401C">
      <w:pPr>
        <w:pStyle w:val="ListParagraph"/>
        <w:spacing w:line="276" w:lineRule="auto"/>
        <w:ind w:left="0"/>
        <w:jc w:val="left"/>
        <w:rPr>
          <w:rFonts w:cs="Arial"/>
          <w:b/>
          <w:sz w:val="20"/>
          <w:lang w:val="af-ZA"/>
        </w:rPr>
      </w:pPr>
    </w:p>
    <w:p w:rsidR="00DE542A" w:rsidRDefault="00DE542A" w:rsidP="0039401C">
      <w:pPr>
        <w:pStyle w:val="ListParagraph"/>
        <w:spacing w:line="276" w:lineRule="auto"/>
        <w:ind w:left="0"/>
        <w:jc w:val="left"/>
        <w:rPr>
          <w:rFonts w:cs="Arial"/>
          <w:b/>
          <w:sz w:val="20"/>
          <w:lang w:val="af-ZA"/>
        </w:rPr>
      </w:pPr>
    </w:p>
    <w:p w:rsidR="00DE542A" w:rsidRDefault="00DE542A" w:rsidP="0039401C">
      <w:pPr>
        <w:pStyle w:val="ListParagraph"/>
        <w:spacing w:line="276" w:lineRule="auto"/>
        <w:ind w:left="0"/>
        <w:jc w:val="left"/>
        <w:rPr>
          <w:rFonts w:cs="Arial"/>
          <w:b/>
          <w:sz w:val="20"/>
          <w:lang w:val="af-ZA"/>
        </w:rPr>
      </w:pPr>
    </w:p>
    <w:p w:rsidR="00DE542A" w:rsidRDefault="00DE542A" w:rsidP="0039401C">
      <w:pPr>
        <w:pStyle w:val="ListParagraph"/>
        <w:spacing w:line="276" w:lineRule="auto"/>
        <w:ind w:left="0"/>
        <w:jc w:val="left"/>
        <w:rPr>
          <w:rFonts w:cs="Arial"/>
          <w:b/>
          <w:sz w:val="20"/>
          <w:lang w:val="af-ZA"/>
        </w:rPr>
      </w:pPr>
    </w:p>
    <w:p w:rsidR="00DE542A" w:rsidRDefault="00DE542A" w:rsidP="0039401C">
      <w:pPr>
        <w:pStyle w:val="ListParagraph"/>
        <w:spacing w:line="276" w:lineRule="auto"/>
        <w:ind w:left="0"/>
        <w:jc w:val="left"/>
        <w:rPr>
          <w:rFonts w:cs="Arial"/>
          <w:b/>
          <w:sz w:val="20"/>
          <w:lang w:val="af-ZA"/>
        </w:rPr>
      </w:pPr>
    </w:p>
    <w:p w:rsidR="00DE542A" w:rsidRDefault="00DE542A" w:rsidP="0039401C">
      <w:pPr>
        <w:pStyle w:val="ListParagraph"/>
        <w:spacing w:line="276" w:lineRule="auto"/>
        <w:ind w:left="0"/>
        <w:jc w:val="left"/>
        <w:rPr>
          <w:rFonts w:cs="Arial"/>
          <w:b/>
          <w:sz w:val="20"/>
          <w:lang w:val="af-ZA"/>
        </w:rPr>
      </w:pPr>
    </w:p>
    <w:p w:rsidR="00DE542A" w:rsidRDefault="00DE542A" w:rsidP="0039401C">
      <w:pPr>
        <w:pStyle w:val="ListParagraph"/>
        <w:spacing w:line="276" w:lineRule="auto"/>
        <w:ind w:left="0"/>
        <w:jc w:val="left"/>
        <w:rPr>
          <w:rFonts w:cs="Arial"/>
          <w:b/>
          <w:sz w:val="20"/>
          <w:lang w:val="af-ZA"/>
        </w:rPr>
      </w:pPr>
    </w:p>
    <w:p w:rsidR="00DE542A" w:rsidRDefault="00DE542A" w:rsidP="0039401C">
      <w:pPr>
        <w:pStyle w:val="ListParagraph"/>
        <w:spacing w:line="276" w:lineRule="auto"/>
        <w:ind w:left="0"/>
        <w:jc w:val="left"/>
        <w:rPr>
          <w:rFonts w:cs="Arial"/>
          <w:b/>
          <w:sz w:val="20"/>
          <w:lang w:val="af-ZA"/>
        </w:rPr>
      </w:pPr>
    </w:p>
    <w:p w:rsidR="00DE542A" w:rsidRDefault="00DE542A" w:rsidP="0039401C">
      <w:pPr>
        <w:pStyle w:val="ListParagraph"/>
        <w:spacing w:line="276" w:lineRule="auto"/>
        <w:ind w:left="0"/>
        <w:jc w:val="left"/>
        <w:rPr>
          <w:rFonts w:cs="Arial"/>
          <w:b/>
          <w:sz w:val="20"/>
          <w:lang w:val="af-ZA"/>
        </w:rPr>
      </w:pPr>
    </w:p>
    <w:p w:rsidR="00DE542A" w:rsidRDefault="00DE542A" w:rsidP="0039401C">
      <w:pPr>
        <w:pStyle w:val="ListParagraph"/>
        <w:spacing w:line="276" w:lineRule="auto"/>
        <w:ind w:left="0"/>
        <w:jc w:val="left"/>
        <w:rPr>
          <w:rFonts w:cs="Arial"/>
          <w:b/>
          <w:sz w:val="20"/>
          <w:lang w:val="af-ZA"/>
        </w:rPr>
      </w:pPr>
    </w:p>
    <w:p w:rsidR="00AA0F2C" w:rsidRDefault="00AA0F2C">
      <w:pPr>
        <w:rPr>
          <w:rFonts w:ascii="Arial" w:hAnsi="Arial" w:cs="Arial"/>
          <w:b/>
          <w:sz w:val="20"/>
          <w:lang w:val="af-ZA"/>
        </w:rPr>
      </w:pPr>
      <w:r>
        <w:rPr>
          <w:rFonts w:cs="Arial"/>
          <w:b/>
          <w:sz w:val="20"/>
          <w:lang w:val="af-ZA"/>
        </w:rPr>
        <w:br w:type="page"/>
      </w:r>
    </w:p>
    <w:p w:rsidR="00DE542A" w:rsidRPr="003423A0" w:rsidRDefault="00DE542A" w:rsidP="0039401C">
      <w:pPr>
        <w:pStyle w:val="ListParagraph"/>
        <w:spacing w:line="276" w:lineRule="auto"/>
        <w:ind w:left="0"/>
        <w:jc w:val="left"/>
        <w:rPr>
          <w:rFonts w:cs="Arial"/>
          <w:b/>
          <w:sz w:val="20"/>
          <w:lang w:val="af-ZA"/>
        </w:rPr>
      </w:pPr>
    </w:p>
    <w:tbl>
      <w:tblPr>
        <w:tblW w:w="9938" w:type="dxa"/>
        <w:jc w:val="center"/>
        <w:tblInd w:w="-81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9181"/>
        <w:gridCol w:w="141"/>
        <w:gridCol w:w="616"/>
      </w:tblGrid>
      <w:tr w:rsidR="006C2F0A" w:rsidRPr="0039401C" w:rsidTr="007F5A13">
        <w:trPr>
          <w:jc w:val="center"/>
        </w:trPr>
        <w:tc>
          <w:tcPr>
            <w:tcW w:w="918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36732" w:rsidRPr="0039401C" w:rsidRDefault="006C2F0A" w:rsidP="007F5A13">
            <w:pPr>
              <w:tabs>
                <w:tab w:val="left" w:pos="1230"/>
              </w:tabs>
              <w:spacing w:line="276" w:lineRule="auto"/>
              <w:ind w:left="521"/>
              <w:jc w:val="left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1.2.4</w:t>
            </w:r>
            <w:r w:rsidRPr="0039401C">
              <w:rPr>
                <w:rFonts w:ascii="Arial" w:hAnsi="Arial" w:cs="Arial"/>
                <w:b/>
                <w:lang w:val="af-ZA"/>
              </w:rPr>
              <w:tab/>
            </w:r>
            <w:r w:rsidR="00AA0F2C">
              <w:rPr>
                <w:rFonts w:ascii="Arial" w:hAnsi="Arial" w:cs="Arial"/>
                <w:b/>
                <w:lang w:val="af-ZA"/>
              </w:rPr>
              <w:t>Met in ag</w:t>
            </w:r>
            <w:r w:rsidR="00536732" w:rsidRPr="0039401C">
              <w:rPr>
                <w:rFonts w:ascii="Arial" w:hAnsi="Arial" w:cs="Arial"/>
                <w:b/>
                <w:lang w:val="af-ZA"/>
              </w:rPr>
              <w:t xml:space="preserve">neming van die gebruik en waarde van bates, </w:t>
            </w:r>
            <w:r w:rsidR="001F67D6">
              <w:rPr>
                <w:rFonts w:ascii="Arial" w:hAnsi="Arial" w:cs="Arial"/>
                <w:b/>
                <w:lang w:val="af-ZA"/>
              </w:rPr>
              <w:br/>
            </w:r>
            <w:r w:rsidR="001F67D6">
              <w:rPr>
                <w:rFonts w:ascii="Arial" w:hAnsi="Arial" w:cs="Arial"/>
                <w:b/>
                <w:lang w:val="af-ZA"/>
              </w:rPr>
              <w:tab/>
              <w:t xml:space="preserve">beantwoord die </w:t>
            </w:r>
            <w:r w:rsidR="00536732" w:rsidRPr="0039401C">
              <w:rPr>
                <w:rFonts w:ascii="Arial" w:hAnsi="Arial" w:cs="Arial"/>
                <w:b/>
                <w:lang w:val="af-ZA"/>
              </w:rPr>
              <w:t>volgende vrae.</w:t>
            </w:r>
          </w:p>
          <w:p w:rsidR="006C2F0A" w:rsidRPr="0039401C" w:rsidRDefault="00536732" w:rsidP="007F5A13">
            <w:pPr>
              <w:pStyle w:val="ListParagraph"/>
              <w:numPr>
                <w:ilvl w:val="0"/>
                <w:numId w:val="40"/>
              </w:numPr>
              <w:tabs>
                <w:tab w:val="left" w:pos="1939"/>
              </w:tabs>
              <w:spacing w:line="276" w:lineRule="auto"/>
              <w:ind w:left="1230" w:firstLine="0"/>
              <w:jc w:val="left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 xml:space="preserve">Sal die koers van waardevermindering op voertuie hoër </w:t>
            </w:r>
            <w:r w:rsidR="001F67D6">
              <w:rPr>
                <w:rFonts w:cs="Arial"/>
                <w:b/>
                <w:lang w:val="af-ZA"/>
              </w:rPr>
              <w:br/>
            </w:r>
            <w:r w:rsidR="001F67D6">
              <w:rPr>
                <w:rFonts w:cs="Arial"/>
                <w:b/>
                <w:lang w:val="af-ZA"/>
              </w:rPr>
              <w:tab/>
            </w:r>
            <w:r w:rsidRPr="0039401C">
              <w:rPr>
                <w:rFonts w:cs="Arial"/>
                <w:b/>
                <w:lang w:val="af-ZA"/>
              </w:rPr>
              <w:t>wees as die op rekenaars?  Motiveer u antwoord.</w:t>
            </w:r>
            <w:r w:rsidRPr="0039401C">
              <w:rPr>
                <w:rFonts w:cs="Arial"/>
                <w:b/>
                <w:lang w:val="af-ZA"/>
              </w:rPr>
              <w:tab/>
            </w:r>
            <w:r w:rsidRPr="0039401C">
              <w:rPr>
                <w:rFonts w:cs="Arial"/>
                <w:b/>
                <w:lang w:val="af-ZA"/>
              </w:rPr>
              <w:tab/>
            </w:r>
          </w:p>
        </w:tc>
        <w:tc>
          <w:tcPr>
            <w:tcW w:w="141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6C2F0A" w:rsidRPr="0039401C" w:rsidRDefault="006C2F0A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</w:tcPr>
          <w:p w:rsidR="006C2F0A" w:rsidRPr="0039401C" w:rsidRDefault="006C2F0A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7F5A13" w:rsidRPr="0039401C" w:rsidTr="00D15BE6">
        <w:trPr>
          <w:jc w:val="center"/>
        </w:trPr>
        <w:tc>
          <w:tcPr>
            <w:tcW w:w="9181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7F5A13" w:rsidRPr="0039401C" w:rsidRDefault="007F5A13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141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616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7F5A13" w:rsidRPr="0039401C" w:rsidTr="00D15BE6">
        <w:trPr>
          <w:jc w:val="center"/>
        </w:trPr>
        <w:tc>
          <w:tcPr>
            <w:tcW w:w="918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7F5A13" w:rsidRPr="0039401C" w:rsidRDefault="007F5A13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141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616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7F5A13" w:rsidRPr="0039401C" w:rsidTr="00D15BE6">
        <w:trPr>
          <w:jc w:val="center"/>
        </w:trPr>
        <w:tc>
          <w:tcPr>
            <w:tcW w:w="9181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7F5A13" w:rsidRPr="0039401C" w:rsidRDefault="007F5A13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141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616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2</w:t>
            </w:r>
          </w:p>
        </w:tc>
      </w:tr>
      <w:tr w:rsidR="007F5A13" w:rsidRPr="0039401C" w:rsidTr="00D15BE6">
        <w:trPr>
          <w:jc w:val="center"/>
        </w:trPr>
        <w:tc>
          <w:tcPr>
            <w:tcW w:w="918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7F5A13" w:rsidRPr="0039401C" w:rsidRDefault="007F5A13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141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</w:tbl>
    <w:p w:rsidR="00A85A6C" w:rsidRDefault="00A85A6C" w:rsidP="0039401C">
      <w:pPr>
        <w:pStyle w:val="ListParagraph"/>
        <w:spacing w:line="276" w:lineRule="auto"/>
        <w:ind w:left="0"/>
        <w:jc w:val="left"/>
        <w:rPr>
          <w:rFonts w:cs="Arial"/>
          <w:b/>
          <w:sz w:val="14"/>
          <w:lang w:val="af-ZA"/>
        </w:rPr>
      </w:pPr>
    </w:p>
    <w:p w:rsidR="00DE542A" w:rsidRDefault="00DE542A" w:rsidP="0039401C">
      <w:pPr>
        <w:pStyle w:val="ListParagraph"/>
        <w:spacing w:line="276" w:lineRule="auto"/>
        <w:ind w:left="0"/>
        <w:jc w:val="left"/>
        <w:rPr>
          <w:rFonts w:cs="Arial"/>
          <w:b/>
          <w:sz w:val="14"/>
          <w:lang w:val="af-ZA"/>
        </w:rPr>
      </w:pPr>
    </w:p>
    <w:p w:rsidR="00DE542A" w:rsidRDefault="00DE542A" w:rsidP="0039401C">
      <w:pPr>
        <w:pStyle w:val="ListParagraph"/>
        <w:spacing w:line="276" w:lineRule="auto"/>
        <w:ind w:left="0"/>
        <w:jc w:val="left"/>
        <w:rPr>
          <w:rFonts w:cs="Arial"/>
          <w:b/>
          <w:sz w:val="14"/>
          <w:lang w:val="af-ZA"/>
        </w:rPr>
      </w:pPr>
    </w:p>
    <w:p w:rsidR="00DE542A" w:rsidRPr="003423A0" w:rsidRDefault="00DE542A" w:rsidP="0039401C">
      <w:pPr>
        <w:pStyle w:val="ListParagraph"/>
        <w:spacing w:line="276" w:lineRule="auto"/>
        <w:ind w:left="0"/>
        <w:jc w:val="left"/>
        <w:rPr>
          <w:rFonts w:cs="Arial"/>
          <w:b/>
          <w:sz w:val="14"/>
          <w:lang w:val="af-ZA"/>
        </w:rPr>
      </w:pPr>
    </w:p>
    <w:tbl>
      <w:tblPr>
        <w:tblW w:w="9918" w:type="dxa"/>
        <w:jc w:val="center"/>
        <w:tblInd w:w="-12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849"/>
        <w:gridCol w:w="86"/>
        <w:gridCol w:w="983"/>
      </w:tblGrid>
      <w:tr w:rsidR="00531BE5" w:rsidRPr="0039401C" w:rsidTr="007F5A13">
        <w:trPr>
          <w:jc w:val="center"/>
        </w:trPr>
        <w:tc>
          <w:tcPr>
            <w:tcW w:w="8849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31BE5" w:rsidRPr="0039401C" w:rsidRDefault="00A85A6C" w:rsidP="007F5A13">
            <w:pPr>
              <w:pStyle w:val="ListParagraph"/>
              <w:tabs>
                <w:tab w:val="left" w:pos="1929"/>
              </w:tabs>
              <w:ind w:left="0" w:firstLine="1220"/>
              <w:jc w:val="left"/>
              <w:rPr>
                <w:rFonts w:cs="Arial"/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br w:type="page"/>
            </w:r>
            <w:r w:rsidR="00531BE5" w:rsidRPr="0039401C">
              <w:rPr>
                <w:rFonts w:cs="Arial"/>
                <w:b/>
                <w:lang w:val="af-ZA"/>
              </w:rPr>
              <w:t>(b)</w:t>
            </w:r>
            <w:r w:rsidR="00531BE5" w:rsidRPr="0039401C">
              <w:rPr>
                <w:rFonts w:cs="Arial"/>
                <w:b/>
                <w:lang w:val="af-ZA"/>
              </w:rPr>
              <w:tab/>
            </w:r>
            <w:r w:rsidR="008B6D99" w:rsidRPr="0039401C">
              <w:rPr>
                <w:rFonts w:cs="Arial"/>
                <w:b/>
                <w:lang w:val="af-ZA"/>
              </w:rPr>
              <w:t>Waarom word rekenaars meer vervang as voertuie?</w:t>
            </w:r>
          </w:p>
        </w:tc>
        <w:tc>
          <w:tcPr>
            <w:tcW w:w="8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31BE5" w:rsidRPr="0039401C" w:rsidRDefault="00531BE5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</w:tcPr>
          <w:p w:rsidR="00531BE5" w:rsidRPr="0039401C" w:rsidRDefault="00531BE5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7F5A13" w:rsidRPr="0039401C" w:rsidTr="00D15BE6">
        <w:trPr>
          <w:jc w:val="center"/>
        </w:trPr>
        <w:tc>
          <w:tcPr>
            <w:tcW w:w="8849" w:type="dxa"/>
            <w:vMerge w:val="restart"/>
            <w:tcBorders>
              <w:top w:val="nil"/>
              <w:left w:val="single" w:sz="18" w:space="0" w:color="000000" w:themeColor="text1"/>
              <w:right w:val="single" w:sz="18" w:space="0" w:color="000000" w:themeColor="text1"/>
            </w:tcBorders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86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983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7F5A13" w:rsidRPr="0039401C" w:rsidTr="00D15BE6">
        <w:trPr>
          <w:jc w:val="center"/>
        </w:trPr>
        <w:tc>
          <w:tcPr>
            <w:tcW w:w="8849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86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983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</w:tr>
      <w:tr w:rsidR="007F5A13" w:rsidRPr="0039401C" w:rsidTr="00D15BE6">
        <w:trPr>
          <w:jc w:val="center"/>
        </w:trPr>
        <w:tc>
          <w:tcPr>
            <w:tcW w:w="8849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86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983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2</w:t>
            </w:r>
          </w:p>
        </w:tc>
      </w:tr>
      <w:tr w:rsidR="007F5A13" w:rsidRPr="0039401C" w:rsidTr="00D15BE6">
        <w:trPr>
          <w:jc w:val="center"/>
        </w:trPr>
        <w:tc>
          <w:tcPr>
            <w:tcW w:w="884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86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7F5A13" w:rsidRPr="0039401C" w:rsidRDefault="007F5A13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</w:tr>
    </w:tbl>
    <w:p w:rsidR="00DE542A" w:rsidRPr="001F67D6" w:rsidRDefault="00DE542A" w:rsidP="007F5A13">
      <w:pPr>
        <w:jc w:val="both"/>
        <w:rPr>
          <w:rFonts w:ascii="Arial" w:hAnsi="Arial" w:cs="Arial"/>
          <w:b/>
          <w:sz w:val="20"/>
          <w:lang w:val="af-ZA"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</w:tblGrid>
      <w:tr w:rsidR="00277A3C" w:rsidRPr="0039401C" w:rsidTr="00DE542A">
        <w:trPr>
          <w:trHeight w:val="266"/>
          <w:jc w:val="center"/>
        </w:trPr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</w:tcPr>
          <w:p w:rsidR="00277A3C" w:rsidRDefault="00277A3C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  <w:p w:rsidR="00DE542A" w:rsidRPr="0039401C" w:rsidRDefault="00DE542A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277A3C" w:rsidRPr="0039401C" w:rsidTr="00DE542A">
        <w:trPr>
          <w:trHeight w:val="395"/>
          <w:jc w:val="center"/>
        </w:trPr>
        <w:tc>
          <w:tcPr>
            <w:tcW w:w="851" w:type="dxa"/>
            <w:tcBorders>
              <w:top w:val="single" w:sz="18" w:space="0" w:color="auto"/>
            </w:tcBorders>
            <w:vAlign w:val="center"/>
          </w:tcPr>
          <w:p w:rsidR="00277A3C" w:rsidRPr="0039401C" w:rsidRDefault="00531BE5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39401C">
              <w:rPr>
                <w:rFonts w:ascii="Arial" w:hAnsi="Arial" w:cs="Arial"/>
                <w:b/>
                <w:sz w:val="24"/>
                <w:szCs w:val="24"/>
                <w:lang w:val="af-ZA"/>
              </w:rPr>
              <w:t>12</w:t>
            </w:r>
          </w:p>
        </w:tc>
      </w:tr>
    </w:tbl>
    <w:p w:rsidR="001F67D6" w:rsidRDefault="001F67D6" w:rsidP="001F67D6">
      <w:pPr>
        <w:jc w:val="both"/>
        <w:rPr>
          <w:rFonts w:ascii="Arial" w:hAnsi="Arial" w:cs="Arial"/>
          <w:b/>
          <w:sz w:val="20"/>
          <w:lang w:val="af-ZA"/>
        </w:rPr>
      </w:pPr>
    </w:p>
    <w:p w:rsidR="007F5A13" w:rsidRDefault="007F5A13" w:rsidP="007F5A13">
      <w:pPr>
        <w:jc w:val="both"/>
        <w:rPr>
          <w:rFonts w:ascii="Arial" w:hAnsi="Arial" w:cs="Arial"/>
          <w:b/>
          <w:sz w:val="20"/>
          <w:lang w:val="af-ZA"/>
        </w:rPr>
      </w:pPr>
      <w:r>
        <w:rPr>
          <w:rFonts w:ascii="Arial" w:hAnsi="Arial" w:cs="Arial"/>
          <w:b/>
          <w:sz w:val="20"/>
          <w:lang w:val="af-ZA"/>
        </w:rPr>
        <w:br w:type="page"/>
      </w:r>
    </w:p>
    <w:p w:rsidR="00DE542A" w:rsidRPr="00967DC3" w:rsidRDefault="00DE542A" w:rsidP="001F67D6">
      <w:pPr>
        <w:jc w:val="both"/>
        <w:rPr>
          <w:rFonts w:ascii="Arial" w:hAnsi="Arial" w:cs="Arial"/>
          <w:b/>
          <w:sz w:val="20"/>
          <w:lang w:val="af-ZA"/>
        </w:rPr>
      </w:pPr>
    </w:p>
    <w:tbl>
      <w:tblPr>
        <w:tblW w:w="9696" w:type="dxa"/>
        <w:tblInd w:w="51" w:type="dxa"/>
        <w:tblLayout w:type="fixed"/>
        <w:tblLook w:val="01E0"/>
      </w:tblPr>
      <w:tblGrid>
        <w:gridCol w:w="57"/>
        <w:gridCol w:w="85"/>
        <w:gridCol w:w="454"/>
        <w:gridCol w:w="6599"/>
        <w:gridCol w:w="142"/>
        <w:gridCol w:w="1552"/>
        <w:gridCol w:w="84"/>
        <w:gridCol w:w="236"/>
        <w:gridCol w:w="487"/>
      </w:tblGrid>
      <w:tr w:rsidR="001F67D6" w:rsidRPr="00340C20" w:rsidTr="00967DC3">
        <w:trPr>
          <w:gridBefore w:val="1"/>
          <w:wBefore w:w="57" w:type="dxa"/>
        </w:trPr>
        <w:tc>
          <w:tcPr>
            <w:tcW w:w="9639" w:type="dxa"/>
            <w:gridSpan w:val="8"/>
          </w:tcPr>
          <w:p w:rsidR="001F67D6" w:rsidRPr="00E7391B" w:rsidRDefault="001F67D6" w:rsidP="001F67D6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E7391B">
              <w:rPr>
                <w:rFonts w:ascii="Arial" w:hAnsi="Arial" w:cs="Arial"/>
                <w:b/>
                <w:lang w:val="af-ZA"/>
              </w:rPr>
              <w:t>VRAAG 2</w:t>
            </w:r>
          </w:p>
        </w:tc>
      </w:tr>
      <w:tr w:rsidR="001F67D6" w:rsidRPr="00967DC3" w:rsidTr="00967DC3">
        <w:trPr>
          <w:gridBefore w:val="1"/>
          <w:wBefore w:w="57" w:type="dxa"/>
        </w:trPr>
        <w:tc>
          <w:tcPr>
            <w:tcW w:w="539" w:type="dxa"/>
            <w:gridSpan w:val="2"/>
          </w:tcPr>
          <w:p w:rsidR="001F67D6" w:rsidRPr="00967DC3" w:rsidRDefault="001F67D6" w:rsidP="003F0A36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9100" w:type="dxa"/>
            <w:gridSpan w:val="6"/>
          </w:tcPr>
          <w:p w:rsidR="001F67D6" w:rsidRPr="00967DC3" w:rsidRDefault="001F67D6" w:rsidP="003F0A36">
            <w:pPr>
              <w:jc w:val="lef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1F67D6" w:rsidRPr="00340C20" w:rsidTr="00967DC3">
        <w:trPr>
          <w:gridBefore w:val="1"/>
          <w:wBefore w:w="57" w:type="dxa"/>
        </w:trPr>
        <w:tc>
          <w:tcPr>
            <w:tcW w:w="539" w:type="dxa"/>
            <w:gridSpan w:val="2"/>
          </w:tcPr>
          <w:p w:rsidR="001F67D6" w:rsidRPr="00340C20" w:rsidRDefault="001F67D6" w:rsidP="003F0A3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00" w:type="dxa"/>
            <w:gridSpan w:val="6"/>
          </w:tcPr>
          <w:p w:rsidR="001F67D6" w:rsidRPr="001F67D6" w:rsidRDefault="001F67D6" w:rsidP="001F67D6">
            <w:pPr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u w:val="single"/>
                <w:lang w:val="af-ZA"/>
              </w:rPr>
              <w:t>BALANSSTAAT</w:t>
            </w:r>
          </w:p>
        </w:tc>
      </w:tr>
      <w:tr w:rsidR="001F67D6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7195" w:type="dxa"/>
            <w:gridSpan w:val="4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1F67D6" w:rsidRPr="0039401C" w:rsidRDefault="001F67D6" w:rsidP="0039401C">
            <w:pPr>
              <w:jc w:val="left"/>
              <w:rPr>
                <w:rFonts w:ascii="Arial" w:hAnsi="Arial" w:cs="Arial"/>
                <w:b/>
                <w:u w:val="single"/>
                <w:lang w:val="af-ZA"/>
              </w:rPr>
            </w:pPr>
            <w:r w:rsidRPr="0039401C">
              <w:rPr>
                <w:rFonts w:ascii="Arial" w:hAnsi="Arial" w:cs="Arial"/>
                <w:b/>
                <w:u w:val="single"/>
                <w:lang w:val="af-ZA"/>
              </w:rPr>
              <w:t>BATES</w:t>
            </w:r>
          </w:p>
        </w:tc>
        <w:tc>
          <w:tcPr>
            <w:tcW w:w="142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18" w:space="0" w:color="000000" w:themeColor="text1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18" w:space="0" w:color="000000" w:themeColor="text1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67D6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7195" w:type="dxa"/>
            <w:gridSpan w:val="4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1F67D6" w:rsidRPr="0039401C" w:rsidRDefault="001F67D6" w:rsidP="0039401C">
            <w:pPr>
              <w:jc w:val="left"/>
              <w:rPr>
                <w:rFonts w:ascii="Arial" w:hAnsi="Arial" w:cs="Arial"/>
                <w:b/>
                <w:u w:val="single"/>
                <w:lang w:val="af-ZA"/>
              </w:rPr>
            </w:pPr>
            <w:r w:rsidRPr="0039401C">
              <w:rPr>
                <w:rFonts w:ascii="Arial" w:hAnsi="Arial" w:cs="Arial"/>
                <w:b/>
                <w:u w:val="single"/>
                <w:lang w:val="af-ZA"/>
              </w:rPr>
              <w:t>Nie-bedryfsbates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18" w:space="0" w:color="auto"/>
              <w:right w:val="single" w:sz="4" w:space="0" w:color="A6A6A6" w:themeColor="background1" w:themeShade="A6"/>
            </w:tcBorders>
            <w:vAlign w:val="center"/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67D6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361"/>
        </w:trPr>
        <w:tc>
          <w:tcPr>
            <w:tcW w:w="7195" w:type="dxa"/>
            <w:gridSpan w:val="4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1F67D6" w:rsidRPr="0039401C" w:rsidRDefault="001F67D6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 xml:space="preserve">Vaste bates 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18" w:space="0" w:color="auto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center"/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67DC3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246"/>
        </w:trPr>
        <w:tc>
          <w:tcPr>
            <w:tcW w:w="7195" w:type="dxa"/>
            <w:gridSpan w:val="4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967DC3" w:rsidRPr="0039401C" w:rsidRDefault="00967DC3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67DC3" w:rsidRPr="0039401C" w:rsidRDefault="00967DC3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center"/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67D6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7195" w:type="dxa"/>
            <w:gridSpan w:val="4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1F67D6" w:rsidRPr="0039401C" w:rsidRDefault="001F67D6" w:rsidP="0039401C">
            <w:pPr>
              <w:jc w:val="left"/>
              <w:rPr>
                <w:rFonts w:ascii="Arial" w:hAnsi="Arial" w:cs="Arial"/>
                <w:b/>
                <w:u w:val="single"/>
                <w:lang w:val="af-ZA"/>
              </w:rPr>
            </w:pPr>
            <w:r w:rsidRPr="0039401C">
              <w:rPr>
                <w:rFonts w:ascii="Arial" w:hAnsi="Arial" w:cs="Arial"/>
                <w:b/>
                <w:u w:val="single"/>
                <w:lang w:val="af-ZA"/>
              </w:rPr>
              <w:t>Finansiële bates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center"/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6357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256"/>
        </w:trPr>
        <w:tc>
          <w:tcPr>
            <w:tcW w:w="142" w:type="dxa"/>
            <w:gridSpan w:val="2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6357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225"/>
        </w:trPr>
        <w:tc>
          <w:tcPr>
            <w:tcW w:w="142" w:type="dxa"/>
            <w:gridSpan w:val="2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18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67D6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7195" w:type="dxa"/>
            <w:gridSpan w:val="4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1F67D6" w:rsidRPr="0039401C" w:rsidRDefault="001F67D6" w:rsidP="0039401C">
            <w:pPr>
              <w:jc w:val="left"/>
              <w:rPr>
                <w:rFonts w:ascii="Arial" w:hAnsi="Arial" w:cs="Arial"/>
                <w:b/>
                <w:u w:val="single"/>
                <w:lang w:val="af-ZA"/>
              </w:rPr>
            </w:pPr>
            <w:r w:rsidRPr="0039401C">
              <w:rPr>
                <w:rFonts w:ascii="Arial" w:hAnsi="Arial" w:cs="Arial"/>
                <w:b/>
                <w:u w:val="single"/>
                <w:lang w:val="af-ZA"/>
              </w:rPr>
              <w:t>Bedryfsbates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18" w:space="0" w:color="auto"/>
              <w:right w:val="single" w:sz="4" w:space="0" w:color="A6A6A6" w:themeColor="background1" w:themeShade="A6"/>
            </w:tcBorders>
            <w:vAlign w:val="center"/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6357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207"/>
        </w:trPr>
        <w:tc>
          <w:tcPr>
            <w:tcW w:w="142" w:type="dxa"/>
            <w:gridSpan w:val="2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18" w:space="0" w:color="auto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6357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205"/>
        </w:trPr>
        <w:tc>
          <w:tcPr>
            <w:tcW w:w="142" w:type="dxa"/>
            <w:gridSpan w:val="2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6357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194"/>
        </w:trPr>
        <w:tc>
          <w:tcPr>
            <w:tcW w:w="142" w:type="dxa"/>
            <w:gridSpan w:val="2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67D6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7195" w:type="dxa"/>
            <w:gridSpan w:val="4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1F67D6" w:rsidRPr="0039401C" w:rsidRDefault="001F67D6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TOTALE BATES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18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6357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263"/>
        </w:trPr>
        <w:tc>
          <w:tcPr>
            <w:tcW w:w="142" w:type="dxa"/>
            <w:gridSpan w:val="2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67D6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c>
          <w:tcPr>
            <w:tcW w:w="7195" w:type="dxa"/>
            <w:gridSpan w:val="4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1F67D6" w:rsidRPr="0039401C" w:rsidRDefault="001F67D6" w:rsidP="0039401C">
            <w:pPr>
              <w:jc w:val="left"/>
              <w:rPr>
                <w:rFonts w:ascii="Arial" w:hAnsi="Arial" w:cs="Arial"/>
                <w:b/>
                <w:u w:val="single"/>
                <w:lang w:val="af-ZA"/>
              </w:rPr>
            </w:pPr>
            <w:r w:rsidRPr="0039401C">
              <w:rPr>
                <w:rFonts w:ascii="Arial" w:hAnsi="Arial" w:cs="Arial"/>
                <w:b/>
                <w:u w:val="single"/>
                <w:lang w:val="af-ZA"/>
              </w:rPr>
              <w:t>EKWITEIT EN LASTE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1F67D6" w:rsidRPr="0039401C" w:rsidRDefault="001F67D6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1F67D6" w:rsidRPr="0039401C" w:rsidRDefault="001F67D6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67DC3" w:rsidRPr="0039401C" w:rsidTr="003F0A3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7195" w:type="dxa"/>
            <w:gridSpan w:val="4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967DC3" w:rsidRPr="0039401C" w:rsidRDefault="00967DC3" w:rsidP="0039401C">
            <w:pPr>
              <w:jc w:val="left"/>
              <w:rPr>
                <w:rFonts w:ascii="Arial" w:hAnsi="Arial" w:cs="Arial"/>
                <w:b/>
                <w:u w:val="single"/>
                <w:lang w:val="af-ZA"/>
              </w:rPr>
            </w:pPr>
            <w:r w:rsidRPr="0039401C">
              <w:rPr>
                <w:rFonts w:ascii="Arial" w:hAnsi="Arial" w:cs="Arial"/>
                <w:b/>
                <w:u w:val="single"/>
                <w:lang w:val="af-ZA"/>
              </w:rPr>
              <w:t>Aandelekapitaal en reserwes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67DC3" w:rsidRPr="0039401C" w:rsidRDefault="00967DC3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18" w:space="0" w:color="auto"/>
              <w:right w:val="single" w:sz="4" w:space="0" w:color="A6A6A6" w:themeColor="background1" w:themeShade="A6"/>
            </w:tcBorders>
            <w:vAlign w:val="center"/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6357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241"/>
        </w:trPr>
        <w:tc>
          <w:tcPr>
            <w:tcW w:w="142" w:type="dxa"/>
            <w:gridSpan w:val="2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18" w:space="0" w:color="auto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6357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239"/>
        </w:trPr>
        <w:tc>
          <w:tcPr>
            <w:tcW w:w="142" w:type="dxa"/>
            <w:gridSpan w:val="2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6357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242"/>
        </w:trPr>
        <w:tc>
          <w:tcPr>
            <w:tcW w:w="142" w:type="dxa"/>
            <w:gridSpan w:val="2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6357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184"/>
        </w:trPr>
        <w:tc>
          <w:tcPr>
            <w:tcW w:w="142" w:type="dxa"/>
            <w:gridSpan w:val="2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18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67DC3" w:rsidRPr="0039401C" w:rsidTr="003F0A3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7195" w:type="dxa"/>
            <w:gridSpan w:val="4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967DC3" w:rsidRPr="0039401C" w:rsidRDefault="00967DC3" w:rsidP="0039401C">
            <w:pPr>
              <w:jc w:val="left"/>
              <w:rPr>
                <w:rFonts w:ascii="Arial" w:hAnsi="Arial" w:cs="Arial"/>
                <w:b/>
                <w:u w:val="single"/>
                <w:lang w:val="af-ZA"/>
              </w:rPr>
            </w:pPr>
            <w:r w:rsidRPr="0039401C">
              <w:rPr>
                <w:rFonts w:ascii="Arial" w:hAnsi="Arial" w:cs="Arial"/>
                <w:b/>
                <w:u w:val="single"/>
                <w:lang w:val="af-ZA"/>
              </w:rPr>
              <w:t>Nie-bedryfslaste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67DC3" w:rsidRPr="0039401C" w:rsidRDefault="00967DC3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6357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214"/>
        </w:trPr>
        <w:tc>
          <w:tcPr>
            <w:tcW w:w="142" w:type="dxa"/>
            <w:gridSpan w:val="2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6357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219"/>
        </w:trPr>
        <w:tc>
          <w:tcPr>
            <w:tcW w:w="142" w:type="dxa"/>
            <w:gridSpan w:val="2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67DC3" w:rsidRPr="0039401C" w:rsidTr="003F0A3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7195" w:type="dxa"/>
            <w:gridSpan w:val="4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967DC3" w:rsidRPr="0039401C" w:rsidRDefault="00967DC3" w:rsidP="0039401C">
            <w:pPr>
              <w:jc w:val="left"/>
              <w:rPr>
                <w:rFonts w:ascii="Arial" w:hAnsi="Arial" w:cs="Arial"/>
                <w:b/>
                <w:u w:val="single"/>
                <w:lang w:val="af-ZA"/>
              </w:rPr>
            </w:pPr>
            <w:r w:rsidRPr="0039401C">
              <w:rPr>
                <w:rFonts w:ascii="Arial" w:hAnsi="Arial" w:cs="Arial"/>
                <w:b/>
                <w:u w:val="single"/>
                <w:lang w:val="af-ZA"/>
              </w:rPr>
              <w:t>Bedryfslaste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67DC3" w:rsidRPr="0039401C" w:rsidRDefault="00967DC3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18" w:space="0" w:color="auto"/>
              <w:right w:val="single" w:sz="4" w:space="0" w:color="A6A6A6" w:themeColor="background1" w:themeShade="A6"/>
            </w:tcBorders>
            <w:vAlign w:val="center"/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6357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193"/>
        </w:trPr>
        <w:tc>
          <w:tcPr>
            <w:tcW w:w="142" w:type="dxa"/>
            <w:gridSpan w:val="2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18" w:space="0" w:color="auto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6357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190"/>
        </w:trPr>
        <w:tc>
          <w:tcPr>
            <w:tcW w:w="142" w:type="dxa"/>
            <w:gridSpan w:val="2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6357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194"/>
        </w:trPr>
        <w:tc>
          <w:tcPr>
            <w:tcW w:w="142" w:type="dxa"/>
            <w:gridSpan w:val="2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67DC3" w:rsidRPr="0039401C" w:rsidTr="003F0A3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7195" w:type="dxa"/>
            <w:gridSpan w:val="4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967DC3" w:rsidRPr="0039401C" w:rsidRDefault="00967DC3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TOTALE EKWITEIT EN LASTE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967DC3" w:rsidRPr="0039401C" w:rsidRDefault="00967DC3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18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7DC3" w:rsidRPr="0039401C" w:rsidRDefault="00967DC3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6357" w:rsidRPr="0039401C" w:rsidTr="00967DC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A6A6A6" w:themeColor="background1" w:themeShade="A6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142" w:type="dxa"/>
            <w:gridSpan w:val="2"/>
            <w:tcBorders>
              <w:left w:val="single" w:sz="18" w:space="0" w:color="000000" w:themeColor="text1"/>
              <w:bottom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18" w:space="0" w:color="000000" w:themeColor="text1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18" w:space="0" w:color="000000" w:themeColor="text1"/>
              <w:right w:val="single" w:sz="4" w:space="0" w:color="A6A6A6" w:themeColor="background1" w:themeShade="A6"/>
            </w:tcBorders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18" w:space="0" w:color="000000" w:themeColor="text1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0A6357" w:rsidRPr="0039401C" w:rsidRDefault="000A6357" w:rsidP="0039401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6357" w:rsidRPr="0039401C" w:rsidRDefault="000A6357" w:rsidP="0039401C">
            <w:pPr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43</w:t>
            </w:r>
          </w:p>
        </w:tc>
      </w:tr>
    </w:tbl>
    <w:p w:rsidR="001641D5" w:rsidRDefault="001641D5" w:rsidP="001641D5">
      <w:pPr>
        <w:jc w:val="both"/>
        <w:rPr>
          <w:rFonts w:ascii="Arial" w:hAnsi="Arial" w:cs="Arial"/>
          <w:sz w:val="20"/>
          <w:lang w:val="af-ZA"/>
        </w:rPr>
      </w:pPr>
    </w:p>
    <w:p w:rsidR="00DE542A" w:rsidRDefault="00DE542A" w:rsidP="001641D5">
      <w:pPr>
        <w:jc w:val="both"/>
        <w:rPr>
          <w:rFonts w:ascii="Arial" w:hAnsi="Arial" w:cs="Arial"/>
          <w:sz w:val="20"/>
          <w:lang w:val="af-ZA"/>
        </w:rPr>
      </w:pPr>
    </w:p>
    <w:p w:rsidR="00DE542A" w:rsidRDefault="00DE542A" w:rsidP="001641D5">
      <w:pPr>
        <w:jc w:val="both"/>
        <w:rPr>
          <w:rFonts w:ascii="Arial" w:hAnsi="Arial" w:cs="Arial"/>
          <w:sz w:val="20"/>
          <w:lang w:val="af-ZA"/>
        </w:rPr>
      </w:pPr>
    </w:p>
    <w:p w:rsidR="00DE542A" w:rsidRDefault="00DE542A" w:rsidP="001641D5">
      <w:pPr>
        <w:jc w:val="both"/>
        <w:rPr>
          <w:rFonts w:ascii="Arial" w:hAnsi="Arial" w:cs="Arial"/>
          <w:sz w:val="20"/>
          <w:lang w:val="af-ZA"/>
        </w:rPr>
      </w:pPr>
    </w:p>
    <w:p w:rsidR="00DE542A" w:rsidRDefault="00DE542A" w:rsidP="001641D5">
      <w:pPr>
        <w:jc w:val="both"/>
        <w:rPr>
          <w:rFonts w:ascii="Arial" w:hAnsi="Arial" w:cs="Arial"/>
          <w:sz w:val="20"/>
          <w:lang w:val="af-ZA"/>
        </w:rPr>
      </w:pPr>
    </w:p>
    <w:p w:rsidR="00DE542A" w:rsidRDefault="00DE542A" w:rsidP="001641D5">
      <w:pPr>
        <w:jc w:val="both"/>
        <w:rPr>
          <w:rFonts w:ascii="Arial" w:hAnsi="Arial" w:cs="Arial"/>
          <w:sz w:val="20"/>
          <w:lang w:val="af-ZA"/>
        </w:rPr>
      </w:pPr>
    </w:p>
    <w:p w:rsidR="00DE542A" w:rsidRDefault="00DE542A" w:rsidP="001641D5">
      <w:pPr>
        <w:jc w:val="both"/>
        <w:rPr>
          <w:rFonts w:ascii="Arial" w:hAnsi="Arial" w:cs="Arial"/>
          <w:sz w:val="20"/>
          <w:lang w:val="af-ZA"/>
        </w:rPr>
      </w:pPr>
    </w:p>
    <w:p w:rsidR="00DE542A" w:rsidRDefault="00DE542A" w:rsidP="001641D5">
      <w:pPr>
        <w:jc w:val="both"/>
        <w:rPr>
          <w:rFonts w:ascii="Arial" w:hAnsi="Arial" w:cs="Arial"/>
          <w:sz w:val="20"/>
          <w:lang w:val="af-ZA"/>
        </w:rPr>
      </w:pPr>
    </w:p>
    <w:p w:rsidR="00DE542A" w:rsidRDefault="00DE542A" w:rsidP="001641D5">
      <w:pPr>
        <w:jc w:val="both"/>
        <w:rPr>
          <w:rFonts w:ascii="Arial" w:hAnsi="Arial" w:cs="Arial"/>
          <w:sz w:val="20"/>
          <w:lang w:val="af-ZA"/>
        </w:rPr>
      </w:pPr>
    </w:p>
    <w:p w:rsidR="00DE542A" w:rsidRDefault="00DE542A" w:rsidP="001641D5">
      <w:pPr>
        <w:jc w:val="both"/>
        <w:rPr>
          <w:rFonts w:ascii="Arial" w:hAnsi="Arial" w:cs="Arial"/>
          <w:sz w:val="20"/>
          <w:lang w:val="af-ZA"/>
        </w:rPr>
      </w:pPr>
    </w:p>
    <w:p w:rsidR="00DE542A" w:rsidRDefault="00DE542A" w:rsidP="001641D5">
      <w:pPr>
        <w:jc w:val="both"/>
        <w:rPr>
          <w:rFonts w:ascii="Arial" w:hAnsi="Arial" w:cs="Arial"/>
          <w:sz w:val="20"/>
          <w:lang w:val="af-ZA"/>
        </w:rPr>
      </w:pPr>
    </w:p>
    <w:p w:rsidR="007F5A13" w:rsidRDefault="007F5A13" w:rsidP="007F5A13">
      <w:pPr>
        <w:jc w:val="both"/>
        <w:rPr>
          <w:rFonts w:ascii="Arial" w:hAnsi="Arial" w:cs="Arial"/>
          <w:sz w:val="20"/>
          <w:lang w:val="af-ZA"/>
        </w:rPr>
      </w:pPr>
      <w:r>
        <w:rPr>
          <w:rFonts w:ascii="Arial" w:hAnsi="Arial" w:cs="Arial"/>
          <w:sz w:val="20"/>
          <w:lang w:val="af-ZA"/>
        </w:rPr>
        <w:br w:type="page"/>
      </w:r>
    </w:p>
    <w:p w:rsidR="001F7749" w:rsidRPr="00E7391B" w:rsidRDefault="001F7749" w:rsidP="00967DC3">
      <w:pPr>
        <w:jc w:val="both"/>
        <w:rPr>
          <w:rFonts w:ascii="Arial" w:hAnsi="Arial" w:cs="Arial"/>
          <w:sz w:val="20"/>
          <w:lang w:val="af-ZA"/>
        </w:rPr>
      </w:pPr>
    </w:p>
    <w:tbl>
      <w:tblPr>
        <w:tblW w:w="9696" w:type="dxa"/>
        <w:tblInd w:w="51" w:type="dxa"/>
        <w:tblLayout w:type="fixed"/>
        <w:tblLook w:val="01E0"/>
      </w:tblPr>
      <w:tblGrid>
        <w:gridCol w:w="57"/>
        <w:gridCol w:w="485"/>
        <w:gridCol w:w="920"/>
        <w:gridCol w:w="7242"/>
        <w:gridCol w:w="284"/>
        <w:gridCol w:w="708"/>
      </w:tblGrid>
      <w:tr w:rsidR="00C03CB7" w:rsidRPr="00E7391B" w:rsidTr="00A85A6C">
        <w:tc>
          <w:tcPr>
            <w:tcW w:w="542" w:type="dxa"/>
            <w:gridSpan w:val="2"/>
          </w:tcPr>
          <w:p w:rsidR="00C03CB7" w:rsidRPr="00E7391B" w:rsidRDefault="00C03CB7" w:rsidP="003F0A36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20" w:type="dxa"/>
          </w:tcPr>
          <w:p w:rsidR="00C03CB7" w:rsidRPr="00E7391B" w:rsidRDefault="00C03CB7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E7391B">
              <w:rPr>
                <w:rFonts w:ascii="Arial" w:hAnsi="Arial" w:cs="Arial"/>
                <w:b/>
                <w:lang w:val="af-ZA"/>
              </w:rPr>
              <w:t>2.2.1</w:t>
            </w:r>
          </w:p>
        </w:tc>
        <w:tc>
          <w:tcPr>
            <w:tcW w:w="7526" w:type="dxa"/>
            <w:gridSpan w:val="2"/>
          </w:tcPr>
          <w:p w:rsidR="00C03CB7" w:rsidRPr="00E7391B" w:rsidRDefault="00C03CB7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E7391B">
              <w:rPr>
                <w:rFonts w:ascii="Arial" w:hAnsi="Arial" w:cs="Arial"/>
                <w:b/>
                <w:lang w:val="af-ZA"/>
              </w:rPr>
              <w:t>Verduidelik kortliks die verskil tussen die werk wat deur ŉ interne ouditeur gedoen word en dié van ŉ onafhanklike (eksterne) ouditeur.</w:t>
            </w:r>
          </w:p>
        </w:tc>
        <w:tc>
          <w:tcPr>
            <w:tcW w:w="708" w:type="dxa"/>
          </w:tcPr>
          <w:p w:rsidR="00C03CB7" w:rsidRPr="00E7391B" w:rsidRDefault="00C03CB7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524EF4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524EF4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524EF4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524EF4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524EF4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0A6357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3</w:t>
            </w:r>
          </w:p>
        </w:tc>
      </w:tr>
      <w:tr w:rsidR="000A6357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</w:tbl>
    <w:p w:rsidR="000501EA" w:rsidRPr="00891CD3" w:rsidRDefault="000501EA" w:rsidP="0039401C">
      <w:pPr>
        <w:rPr>
          <w:rFonts w:ascii="Arial" w:hAnsi="Arial" w:cs="Arial"/>
          <w:sz w:val="18"/>
          <w:lang w:val="af-ZA"/>
        </w:rPr>
      </w:pPr>
    </w:p>
    <w:tbl>
      <w:tblPr>
        <w:tblW w:w="9696" w:type="dxa"/>
        <w:tblInd w:w="51" w:type="dxa"/>
        <w:tblLayout w:type="fixed"/>
        <w:tblLook w:val="01E0"/>
      </w:tblPr>
      <w:tblGrid>
        <w:gridCol w:w="57"/>
        <w:gridCol w:w="485"/>
        <w:gridCol w:w="920"/>
        <w:gridCol w:w="7242"/>
        <w:gridCol w:w="284"/>
        <w:gridCol w:w="708"/>
      </w:tblGrid>
      <w:tr w:rsidR="00C03CB7" w:rsidRPr="00E7391B" w:rsidTr="00A85A6C">
        <w:tc>
          <w:tcPr>
            <w:tcW w:w="542" w:type="dxa"/>
            <w:gridSpan w:val="2"/>
          </w:tcPr>
          <w:p w:rsidR="00C03CB7" w:rsidRPr="00E7391B" w:rsidRDefault="00C03CB7" w:rsidP="003F0A36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20" w:type="dxa"/>
          </w:tcPr>
          <w:p w:rsidR="00C03CB7" w:rsidRPr="00E7391B" w:rsidRDefault="00C03CB7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E7391B">
              <w:rPr>
                <w:rFonts w:ascii="Arial" w:hAnsi="Arial" w:cs="Arial"/>
                <w:b/>
                <w:lang w:val="af-ZA"/>
              </w:rPr>
              <w:t>2.2.2</w:t>
            </w:r>
          </w:p>
        </w:tc>
        <w:tc>
          <w:tcPr>
            <w:tcW w:w="7526" w:type="dxa"/>
            <w:gridSpan w:val="2"/>
          </w:tcPr>
          <w:p w:rsidR="00C03CB7" w:rsidRPr="00E7391B" w:rsidRDefault="00C03CB7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E7391B">
              <w:rPr>
                <w:rFonts w:ascii="Arial" w:hAnsi="Arial" w:cs="Arial"/>
                <w:b/>
                <w:lang w:val="af-ZA"/>
              </w:rPr>
              <w:t>Verduidelik kortliks hoe ŉ ouditeur syfers wat in die finansiële state vir  toerusting  en voorraad verskyn, moet kontroleer om vas te stel of dit redelik is.</w:t>
            </w:r>
          </w:p>
        </w:tc>
        <w:tc>
          <w:tcPr>
            <w:tcW w:w="708" w:type="dxa"/>
          </w:tcPr>
          <w:p w:rsidR="00C03CB7" w:rsidRPr="00E7391B" w:rsidRDefault="00C03CB7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524EF4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524EF4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524EF4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524EF4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524EF4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</w:tr>
      <w:tr w:rsidR="000A6357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3</w:t>
            </w:r>
          </w:p>
        </w:tc>
      </w:tr>
      <w:tr w:rsidR="000A6357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</w:tr>
    </w:tbl>
    <w:p w:rsidR="000501EA" w:rsidRPr="00891CD3" w:rsidRDefault="000501EA" w:rsidP="0039401C">
      <w:pPr>
        <w:rPr>
          <w:rFonts w:ascii="Arial" w:hAnsi="Arial" w:cs="Arial"/>
          <w:sz w:val="18"/>
          <w:lang w:val="af-ZA"/>
        </w:rPr>
      </w:pPr>
    </w:p>
    <w:tbl>
      <w:tblPr>
        <w:tblW w:w="9696" w:type="dxa"/>
        <w:tblInd w:w="51" w:type="dxa"/>
        <w:tblLayout w:type="fixed"/>
        <w:tblLook w:val="01E0"/>
      </w:tblPr>
      <w:tblGrid>
        <w:gridCol w:w="57"/>
        <w:gridCol w:w="484"/>
        <w:gridCol w:w="920"/>
        <w:gridCol w:w="7243"/>
        <w:gridCol w:w="284"/>
        <w:gridCol w:w="708"/>
      </w:tblGrid>
      <w:tr w:rsidR="00C03CB7" w:rsidRPr="00E7391B" w:rsidTr="007D6A3F">
        <w:tc>
          <w:tcPr>
            <w:tcW w:w="541" w:type="dxa"/>
            <w:gridSpan w:val="2"/>
          </w:tcPr>
          <w:p w:rsidR="00C03CB7" w:rsidRPr="00E7391B" w:rsidRDefault="00C03CB7" w:rsidP="003F0A36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20" w:type="dxa"/>
          </w:tcPr>
          <w:p w:rsidR="00C03CB7" w:rsidRPr="00E7391B" w:rsidRDefault="00C03CB7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E7391B">
              <w:rPr>
                <w:rFonts w:ascii="Arial" w:hAnsi="Arial" w:cs="Arial"/>
                <w:b/>
                <w:lang w:val="af-ZA"/>
              </w:rPr>
              <w:t>2.2.3</w:t>
            </w:r>
          </w:p>
        </w:tc>
        <w:tc>
          <w:tcPr>
            <w:tcW w:w="7243" w:type="dxa"/>
          </w:tcPr>
          <w:p w:rsidR="00C03CB7" w:rsidRPr="00E7391B" w:rsidRDefault="00C03CB7" w:rsidP="00C03CB7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E7391B">
              <w:rPr>
                <w:rFonts w:ascii="Arial" w:hAnsi="Arial" w:cs="Arial"/>
                <w:b/>
                <w:lang w:val="af-ZA"/>
              </w:rPr>
              <w:t>Wat staan die onafhanklike ouditeur te doen indien hy voel dat die waarde van die voorraad nie redelik weergee word nie?</w:t>
            </w:r>
          </w:p>
        </w:tc>
        <w:tc>
          <w:tcPr>
            <w:tcW w:w="992" w:type="dxa"/>
            <w:gridSpan w:val="2"/>
          </w:tcPr>
          <w:p w:rsidR="00C03CB7" w:rsidRPr="00E7391B" w:rsidRDefault="00C03CB7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524EF4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524EF4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  <w:trHeight w:val="128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524EF4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524EF4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</w:tr>
      <w:tr w:rsidR="000A6357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3</w:t>
            </w:r>
          </w:p>
        </w:tc>
      </w:tr>
      <w:tr w:rsidR="000A6357" w:rsidRPr="0039401C" w:rsidTr="007F5A1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  <w:trHeight w:val="157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</w:tr>
    </w:tbl>
    <w:p w:rsidR="000501EA" w:rsidRPr="00891CD3" w:rsidRDefault="000501EA" w:rsidP="0039401C">
      <w:pPr>
        <w:rPr>
          <w:rFonts w:ascii="Arial" w:hAnsi="Arial" w:cs="Arial"/>
          <w:sz w:val="18"/>
          <w:lang w:val="af-ZA"/>
        </w:rPr>
      </w:pPr>
    </w:p>
    <w:tbl>
      <w:tblPr>
        <w:tblW w:w="9696" w:type="dxa"/>
        <w:tblInd w:w="51" w:type="dxa"/>
        <w:tblLayout w:type="fixed"/>
        <w:tblLook w:val="01E0"/>
      </w:tblPr>
      <w:tblGrid>
        <w:gridCol w:w="57"/>
        <w:gridCol w:w="486"/>
        <w:gridCol w:w="923"/>
        <w:gridCol w:w="7238"/>
        <w:gridCol w:w="284"/>
        <w:gridCol w:w="708"/>
      </w:tblGrid>
      <w:tr w:rsidR="00E7391B" w:rsidRPr="00E7391B" w:rsidTr="00AA0F2C">
        <w:tc>
          <w:tcPr>
            <w:tcW w:w="543" w:type="dxa"/>
            <w:gridSpan w:val="2"/>
          </w:tcPr>
          <w:p w:rsidR="00E7391B" w:rsidRPr="00E7391B" w:rsidRDefault="00E7391B" w:rsidP="003F0A36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23" w:type="dxa"/>
          </w:tcPr>
          <w:p w:rsidR="00E7391B" w:rsidRPr="00E7391B" w:rsidRDefault="00E7391B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E7391B">
              <w:rPr>
                <w:rFonts w:ascii="Arial" w:hAnsi="Arial" w:cs="Arial"/>
                <w:b/>
                <w:lang w:val="af-ZA"/>
              </w:rPr>
              <w:t>2.2.</w:t>
            </w:r>
            <w:r>
              <w:rPr>
                <w:rFonts w:ascii="Arial" w:hAnsi="Arial" w:cs="Arial"/>
                <w:b/>
                <w:lang w:val="af-ZA"/>
              </w:rPr>
              <w:t>4</w:t>
            </w:r>
          </w:p>
        </w:tc>
        <w:tc>
          <w:tcPr>
            <w:tcW w:w="7522" w:type="dxa"/>
            <w:gridSpan w:val="2"/>
          </w:tcPr>
          <w:p w:rsidR="00E7391B" w:rsidRPr="00E7391B" w:rsidRDefault="00E7391B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As gevolg van die verskil in vraag kan 300 ee</w:t>
            </w:r>
            <w:r>
              <w:rPr>
                <w:rFonts w:ascii="Arial" w:hAnsi="Arial" w:cs="Arial"/>
                <w:b/>
                <w:lang w:val="af-ZA"/>
              </w:rPr>
              <w:t xml:space="preserve">nhede voorhande nie meer teen </w:t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hul normale verkoopprys verkoop word nie. </w:t>
            </w:r>
            <w:r>
              <w:rPr>
                <w:rFonts w:ascii="Arial" w:hAnsi="Arial" w:cs="Arial"/>
                <w:b/>
                <w:lang w:val="af-ZA"/>
              </w:rPr>
              <w:t xml:space="preserve"> ŉ Handelaar in tweedehandse </w:t>
            </w:r>
            <w:r w:rsidRPr="0039401C">
              <w:rPr>
                <w:rFonts w:ascii="Arial" w:hAnsi="Arial" w:cs="Arial"/>
                <w:b/>
                <w:lang w:val="af-ZA"/>
              </w:rPr>
              <w:t>goedere is bereid om dit onder kosprys te n</w:t>
            </w:r>
            <w:r>
              <w:rPr>
                <w:rFonts w:ascii="Arial" w:hAnsi="Arial" w:cs="Arial"/>
                <w:b/>
                <w:lang w:val="af-ZA"/>
              </w:rPr>
              <w:t>eem.  Watter advies sou hy die</w:t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 onderneming gee en verskaf die beginsel van GAAP was gebruik moet word</w:t>
            </w:r>
            <w:r>
              <w:rPr>
                <w:rFonts w:ascii="Arial" w:hAnsi="Arial" w:cs="Arial"/>
                <w:b/>
                <w:lang w:val="af-ZA"/>
              </w:rPr>
              <w:t>?</w:t>
            </w:r>
          </w:p>
        </w:tc>
        <w:tc>
          <w:tcPr>
            <w:tcW w:w="708" w:type="dxa"/>
          </w:tcPr>
          <w:p w:rsidR="00E7391B" w:rsidRPr="00E7391B" w:rsidRDefault="00E7391B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524EF4" w:rsidRPr="0039401C" w:rsidTr="00AA0F2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524EF4" w:rsidRPr="0039401C" w:rsidTr="00AA0F2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24EF4" w:rsidRPr="0039401C" w:rsidRDefault="00524EF4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</w:tr>
      <w:tr w:rsidR="000A6357" w:rsidRPr="0039401C" w:rsidTr="00AA0F2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</w:t>
            </w:r>
          </w:p>
        </w:tc>
      </w:tr>
      <w:tr w:rsidR="000A6357" w:rsidRPr="0039401C" w:rsidTr="00AA0F2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gridBefore w:val="1"/>
          <w:wBefore w:w="57" w:type="dxa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6357" w:rsidRPr="0039401C" w:rsidRDefault="000A6357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</w:tr>
    </w:tbl>
    <w:p w:rsidR="00293D5C" w:rsidRPr="00891CD3" w:rsidRDefault="00293D5C" w:rsidP="00E7391B">
      <w:pPr>
        <w:jc w:val="both"/>
        <w:rPr>
          <w:rFonts w:ascii="Arial" w:hAnsi="Arial" w:cs="Arial"/>
          <w:b/>
          <w:sz w:val="16"/>
          <w:lang w:val="af-ZA"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1134"/>
      </w:tblGrid>
      <w:tr w:rsidR="00293D5C" w:rsidRPr="0039401C" w:rsidTr="00E7391B">
        <w:trPr>
          <w:trHeight w:val="264"/>
          <w:jc w:val="center"/>
        </w:trPr>
        <w:tc>
          <w:tcPr>
            <w:tcW w:w="1134" w:type="dxa"/>
            <w:vAlign w:val="center"/>
          </w:tcPr>
          <w:p w:rsidR="00293D5C" w:rsidRDefault="00293D5C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  <w:p w:rsidR="00DE542A" w:rsidRPr="0039401C" w:rsidRDefault="00DE542A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293D5C" w:rsidRPr="0039401C" w:rsidTr="00E7391B">
        <w:trPr>
          <w:trHeight w:val="368"/>
          <w:jc w:val="center"/>
        </w:trPr>
        <w:tc>
          <w:tcPr>
            <w:tcW w:w="1134" w:type="dxa"/>
            <w:vAlign w:val="center"/>
          </w:tcPr>
          <w:p w:rsidR="00293D5C" w:rsidRPr="0039401C" w:rsidRDefault="00B57DA5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39401C">
              <w:rPr>
                <w:rFonts w:ascii="Arial" w:hAnsi="Arial" w:cs="Arial"/>
                <w:b/>
                <w:sz w:val="24"/>
                <w:szCs w:val="24"/>
                <w:lang w:val="af-ZA"/>
              </w:rPr>
              <w:t>56</w:t>
            </w:r>
          </w:p>
        </w:tc>
      </w:tr>
    </w:tbl>
    <w:p w:rsidR="00A85A6C" w:rsidRDefault="00A85A6C" w:rsidP="00E7391B">
      <w:pPr>
        <w:pStyle w:val="ListParagraph"/>
        <w:ind w:left="0"/>
        <w:jc w:val="both"/>
        <w:rPr>
          <w:rFonts w:cs="Arial"/>
          <w:b/>
          <w:lang w:val="af-ZA"/>
        </w:rPr>
      </w:pPr>
    </w:p>
    <w:p w:rsidR="00AA0F2C" w:rsidRDefault="00AA0F2C">
      <w:pPr>
        <w:rPr>
          <w:rFonts w:ascii="Arial" w:hAnsi="Arial" w:cs="Arial"/>
          <w:b/>
          <w:lang w:val="af-ZA"/>
        </w:rPr>
      </w:pPr>
      <w:r>
        <w:rPr>
          <w:rFonts w:cs="Arial"/>
          <w:b/>
          <w:lang w:val="af-ZA"/>
        </w:rPr>
        <w:br w:type="page"/>
      </w:r>
    </w:p>
    <w:p w:rsidR="007F5A13" w:rsidRDefault="007F5A13" w:rsidP="00E7391B">
      <w:pPr>
        <w:pStyle w:val="ListParagraph"/>
        <w:ind w:left="0"/>
        <w:jc w:val="both"/>
        <w:rPr>
          <w:rFonts w:cs="Arial"/>
          <w:b/>
          <w:lang w:val="af-ZA"/>
        </w:rPr>
      </w:pPr>
    </w:p>
    <w:tbl>
      <w:tblPr>
        <w:tblW w:w="9696" w:type="dxa"/>
        <w:tblInd w:w="51" w:type="dxa"/>
        <w:tblLayout w:type="fixed"/>
        <w:tblLook w:val="01E0"/>
      </w:tblPr>
      <w:tblGrid>
        <w:gridCol w:w="113"/>
        <w:gridCol w:w="511"/>
        <w:gridCol w:w="800"/>
        <w:gridCol w:w="5721"/>
        <w:gridCol w:w="1559"/>
        <w:gridCol w:w="284"/>
        <w:gridCol w:w="708"/>
      </w:tblGrid>
      <w:tr w:rsidR="00E97C4E" w:rsidRPr="00E97C4E" w:rsidTr="00E97C4E">
        <w:tc>
          <w:tcPr>
            <w:tcW w:w="9696" w:type="dxa"/>
            <w:gridSpan w:val="7"/>
          </w:tcPr>
          <w:p w:rsidR="00E97C4E" w:rsidRPr="00E97C4E" w:rsidRDefault="00E97C4E" w:rsidP="00E97C4E">
            <w:pPr>
              <w:pStyle w:val="ListParagraph"/>
              <w:ind w:left="0"/>
              <w:jc w:val="both"/>
              <w:rPr>
                <w:rFonts w:cs="Arial"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VRAAG 3</w:t>
            </w:r>
          </w:p>
        </w:tc>
      </w:tr>
      <w:tr w:rsidR="00E97C4E" w:rsidRPr="00E97C4E" w:rsidTr="00E97C4E">
        <w:tc>
          <w:tcPr>
            <w:tcW w:w="624" w:type="dxa"/>
            <w:gridSpan w:val="2"/>
          </w:tcPr>
          <w:p w:rsidR="00E97C4E" w:rsidRPr="00E97C4E" w:rsidRDefault="00E97C4E" w:rsidP="00E97C4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072" w:type="dxa"/>
            <w:gridSpan w:val="5"/>
          </w:tcPr>
          <w:p w:rsidR="00E97C4E" w:rsidRPr="00E97C4E" w:rsidRDefault="00E97C4E" w:rsidP="003F0A36">
            <w:pPr>
              <w:jc w:val="left"/>
              <w:rPr>
                <w:rFonts w:ascii="Arial" w:hAnsi="Arial" w:cs="Arial"/>
                <w:lang w:val="af-ZA"/>
              </w:rPr>
            </w:pPr>
          </w:p>
        </w:tc>
      </w:tr>
      <w:tr w:rsidR="00E97C4E" w:rsidRPr="00E97C4E" w:rsidTr="00E97C4E">
        <w:tc>
          <w:tcPr>
            <w:tcW w:w="624" w:type="dxa"/>
            <w:gridSpan w:val="2"/>
          </w:tcPr>
          <w:p w:rsidR="00E97C4E" w:rsidRPr="00E97C4E" w:rsidRDefault="00E97C4E" w:rsidP="00E97C4E">
            <w:pPr>
              <w:jc w:val="both"/>
              <w:rPr>
                <w:rFonts w:ascii="Arial" w:hAnsi="Arial" w:cs="Arial"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3.1</w:t>
            </w:r>
          </w:p>
        </w:tc>
        <w:tc>
          <w:tcPr>
            <w:tcW w:w="800" w:type="dxa"/>
          </w:tcPr>
          <w:p w:rsidR="00E97C4E" w:rsidRPr="00E97C4E" w:rsidRDefault="00E97C4E" w:rsidP="003F0A36">
            <w:pPr>
              <w:jc w:val="left"/>
              <w:rPr>
                <w:rFonts w:ascii="Arial" w:hAnsi="Arial" w:cs="Arial"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3.1.1</w:t>
            </w:r>
          </w:p>
        </w:tc>
        <w:tc>
          <w:tcPr>
            <w:tcW w:w="8272" w:type="dxa"/>
            <w:gridSpan w:val="4"/>
          </w:tcPr>
          <w:p w:rsidR="00E97C4E" w:rsidRPr="00E97C4E" w:rsidRDefault="00E97C4E" w:rsidP="003F0A36">
            <w:pPr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Bereken die volgende:</w:t>
            </w:r>
          </w:p>
        </w:tc>
      </w:tr>
      <w:tr w:rsidR="00E97C4E" w:rsidRPr="00E97C4E" w:rsidTr="00E97C4E">
        <w:tc>
          <w:tcPr>
            <w:tcW w:w="624" w:type="dxa"/>
            <w:gridSpan w:val="2"/>
          </w:tcPr>
          <w:p w:rsidR="00E97C4E" w:rsidRPr="00E97C4E" w:rsidRDefault="00E97C4E" w:rsidP="00E97C4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00" w:type="dxa"/>
          </w:tcPr>
          <w:p w:rsidR="00E97C4E" w:rsidRPr="00E97C4E" w:rsidRDefault="00E97C4E" w:rsidP="003F0A36">
            <w:pPr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8272" w:type="dxa"/>
            <w:gridSpan w:val="4"/>
          </w:tcPr>
          <w:p w:rsidR="00E97C4E" w:rsidRPr="00E97C4E" w:rsidRDefault="00E97C4E" w:rsidP="003F0A36">
            <w:pPr>
              <w:jc w:val="left"/>
              <w:rPr>
                <w:rFonts w:ascii="Arial" w:hAnsi="Arial" w:cs="Arial"/>
                <w:lang w:val="af-ZA"/>
              </w:rPr>
            </w:pPr>
          </w:p>
        </w:tc>
      </w:tr>
      <w:tr w:rsidR="00E97C4E" w:rsidRPr="00E97C4E" w:rsidTr="00E97C4E">
        <w:tc>
          <w:tcPr>
            <w:tcW w:w="624" w:type="dxa"/>
            <w:gridSpan w:val="2"/>
          </w:tcPr>
          <w:p w:rsidR="00E97C4E" w:rsidRPr="00E97C4E" w:rsidRDefault="00E97C4E" w:rsidP="00E97C4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00" w:type="dxa"/>
          </w:tcPr>
          <w:p w:rsidR="00E97C4E" w:rsidRPr="00E97C4E" w:rsidRDefault="00E97C4E" w:rsidP="003F0A36">
            <w:pPr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8272" w:type="dxa"/>
            <w:gridSpan w:val="4"/>
          </w:tcPr>
          <w:p w:rsidR="00E97C4E" w:rsidRPr="00E97C4E" w:rsidRDefault="00E97C4E" w:rsidP="00E97C4E">
            <w:pPr>
              <w:pStyle w:val="ListParagraph"/>
              <w:numPr>
                <w:ilvl w:val="0"/>
                <w:numId w:val="42"/>
              </w:numPr>
              <w:ind w:left="652" w:hanging="652"/>
              <w:jc w:val="left"/>
              <w:rPr>
                <w:rFonts w:cs="Arial"/>
                <w:b/>
                <w:lang w:val="af-ZA"/>
              </w:rPr>
            </w:pPr>
            <w:r w:rsidRPr="00E7391B">
              <w:rPr>
                <w:rFonts w:cs="Arial"/>
                <w:b/>
                <w:lang w:val="af-ZA"/>
              </w:rPr>
              <w:t xml:space="preserve">Direkte materiaalkoste </w:t>
            </w:r>
          </w:p>
        </w:tc>
      </w:tr>
      <w:tr w:rsidR="00040A55" w:rsidRPr="0039401C" w:rsidTr="00E97C4E">
        <w:tblPrEx>
          <w:tblLook w:val="04A0"/>
        </w:tblPrEx>
        <w:trPr>
          <w:gridBefore w:val="1"/>
          <w:wBefore w:w="113" w:type="dxa"/>
          <w:trHeight w:val="425"/>
        </w:trPr>
        <w:tc>
          <w:tcPr>
            <w:tcW w:w="7032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040A55" w:rsidRPr="0039401C" w:rsidTr="00E97C4E">
        <w:tblPrEx>
          <w:tblLook w:val="04A0"/>
        </w:tblPrEx>
        <w:trPr>
          <w:gridBefore w:val="1"/>
          <w:wBefore w:w="113" w:type="dxa"/>
          <w:trHeight w:val="425"/>
        </w:trPr>
        <w:tc>
          <w:tcPr>
            <w:tcW w:w="7032" w:type="dxa"/>
            <w:gridSpan w:val="3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574495" w:rsidRPr="0039401C" w:rsidTr="00E97C4E">
        <w:tblPrEx>
          <w:tblLook w:val="04A0"/>
        </w:tblPrEx>
        <w:trPr>
          <w:gridBefore w:val="1"/>
          <w:wBefore w:w="113" w:type="dxa"/>
          <w:trHeight w:val="425"/>
        </w:trPr>
        <w:tc>
          <w:tcPr>
            <w:tcW w:w="7032" w:type="dxa"/>
            <w:gridSpan w:val="3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574495" w:rsidRPr="0039401C" w:rsidRDefault="0057449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574495" w:rsidRPr="0039401C" w:rsidRDefault="0057449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574495" w:rsidRPr="0039401C" w:rsidRDefault="0057449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574495" w:rsidRPr="0039401C" w:rsidRDefault="00574495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040A55" w:rsidRPr="0039401C" w:rsidTr="00E97C4E">
        <w:tblPrEx>
          <w:tblLook w:val="04A0"/>
        </w:tblPrEx>
        <w:trPr>
          <w:gridBefore w:val="1"/>
          <w:wBefore w:w="113" w:type="dxa"/>
          <w:trHeight w:val="425"/>
        </w:trPr>
        <w:tc>
          <w:tcPr>
            <w:tcW w:w="7032" w:type="dxa"/>
            <w:gridSpan w:val="3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040A55" w:rsidRPr="0039401C" w:rsidTr="00E97C4E">
        <w:tblPrEx>
          <w:tblLook w:val="04A0"/>
        </w:tblPrEx>
        <w:trPr>
          <w:gridBefore w:val="1"/>
          <w:wBefore w:w="113" w:type="dxa"/>
          <w:trHeight w:val="425"/>
        </w:trPr>
        <w:tc>
          <w:tcPr>
            <w:tcW w:w="7032" w:type="dxa"/>
            <w:gridSpan w:val="3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040A55" w:rsidRPr="0039401C" w:rsidTr="00E97C4E">
        <w:tblPrEx>
          <w:tblLook w:val="04A0"/>
        </w:tblPrEx>
        <w:trPr>
          <w:gridBefore w:val="1"/>
          <w:wBefore w:w="113" w:type="dxa"/>
          <w:trHeight w:val="425"/>
        </w:trPr>
        <w:tc>
          <w:tcPr>
            <w:tcW w:w="7032" w:type="dxa"/>
            <w:gridSpan w:val="3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bottom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040A55" w:rsidRPr="0039401C" w:rsidTr="00E97C4E">
        <w:tblPrEx>
          <w:tblLook w:val="04A0"/>
        </w:tblPrEx>
        <w:trPr>
          <w:gridBefore w:val="1"/>
          <w:wBefore w:w="113" w:type="dxa"/>
          <w:trHeight w:val="425"/>
        </w:trPr>
        <w:tc>
          <w:tcPr>
            <w:tcW w:w="7032" w:type="dxa"/>
            <w:gridSpan w:val="3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040A55" w:rsidRPr="0039401C" w:rsidTr="00E97C4E">
        <w:tblPrEx>
          <w:tblLook w:val="04A0"/>
        </w:tblPrEx>
        <w:trPr>
          <w:gridBefore w:val="1"/>
          <w:wBefore w:w="113" w:type="dxa"/>
          <w:trHeight w:val="425"/>
        </w:trPr>
        <w:tc>
          <w:tcPr>
            <w:tcW w:w="7032" w:type="dxa"/>
            <w:gridSpan w:val="3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40A55" w:rsidRPr="0039401C" w:rsidRDefault="00053BEE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7</w:t>
            </w:r>
          </w:p>
        </w:tc>
      </w:tr>
    </w:tbl>
    <w:p w:rsidR="000501EA" w:rsidRPr="0039401C" w:rsidRDefault="000501EA" w:rsidP="0039401C">
      <w:pPr>
        <w:pStyle w:val="ListParagraph"/>
        <w:ind w:left="0"/>
        <w:jc w:val="left"/>
        <w:rPr>
          <w:rFonts w:cs="Arial"/>
          <w:lang w:val="af-ZA"/>
        </w:rPr>
      </w:pPr>
    </w:p>
    <w:p w:rsidR="000501EA" w:rsidRPr="0039401C" w:rsidRDefault="000501EA" w:rsidP="00E7391B">
      <w:pPr>
        <w:tabs>
          <w:tab w:val="left" w:pos="2127"/>
        </w:tabs>
        <w:spacing w:line="276" w:lineRule="auto"/>
        <w:ind w:firstLine="1560"/>
        <w:jc w:val="left"/>
        <w:rPr>
          <w:rFonts w:ascii="Arial" w:hAnsi="Arial" w:cs="Arial"/>
          <w:b/>
          <w:lang w:val="af-ZA"/>
        </w:rPr>
      </w:pPr>
      <w:r w:rsidRPr="0039401C">
        <w:rPr>
          <w:rFonts w:ascii="Arial" w:hAnsi="Arial" w:cs="Arial"/>
          <w:b/>
          <w:lang w:val="af-ZA"/>
        </w:rPr>
        <w:t>(b)</w:t>
      </w:r>
      <w:r w:rsidRPr="0039401C">
        <w:rPr>
          <w:rFonts w:ascii="Arial" w:hAnsi="Arial" w:cs="Arial"/>
          <w:b/>
          <w:lang w:val="af-ZA"/>
        </w:rPr>
        <w:tab/>
        <w:t>Dire</w:t>
      </w:r>
      <w:r w:rsidR="00F92756" w:rsidRPr="0039401C">
        <w:rPr>
          <w:rFonts w:ascii="Arial" w:hAnsi="Arial" w:cs="Arial"/>
          <w:b/>
          <w:lang w:val="af-ZA"/>
        </w:rPr>
        <w:t>kte arbeidskoste</w:t>
      </w:r>
    </w:p>
    <w:tbl>
      <w:tblPr>
        <w:tblW w:w="9583" w:type="dxa"/>
        <w:tblInd w:w="11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7032"/>
        <w:gridCol w:w="1559"/>
        <w:gridCol w:w="284"/>
        <w:gridCol w:w="708"/>
      </w:tblGrid>
      <w:tr w:rsidR="00040A55" w:rsidRPr="0039401C" w:rsidTr="007D6A3F">
        <w:trPr>
          <w:trHeight w:val="425"/>
        </w:trPr>
        <w:tc>
          <w:tcPr>
            <w:tcW w:w="7032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40A55" w:rsidRPr="0039401C" w:rsidTr="007D6A3F">
        <w:trPr>
          <w:trHeight w:val="425"/>
        </w:trPr>
        <w:tc>
          <w:tcPr>
            <w:tcW w:w="703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574495" w:rsidRPr="0039401C" w:rsidTr="007D6A3F">
        <w:trPr>
          <w:trHeight w:val="425"/>
        </w:trPr>
        <w:tc>
          <w:tcPr>
            <w:tcW w:w="703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574495" w:rsidRPr="0039401C" w:rsidRDefault="0057449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574495" w:rsidRPr="0039401C" w:rsidRDefault="0057449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574495" w:rsidRPr="0039401C" w:rsidRDefault="0057449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574495" w:rsidRPr="0039401C" w:rsidRDefault="0057449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40A55" w:rsidRPr="0039401C" w:rsidTr="007D6A3F">
        <w:trPr>
          <w:trHeight w:val="425"/>
        </w:trPr>
        <w:tc>
          <w:tcPr>
            <w:tcW w:w="703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40A55" w:rsidRPr="0039401C" w:rsidTr="007D6A3F">
        <w:trPr>
          <w:trHeight w:val="425"/>
        </w:trPr>
        <w:tc>
          <w:tcPr>
            <w:tcW w:w="703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53BEE" w:rsidRPr="0039401C" w:rsidTr="007D6A3F">
        <w:trPr>
          <w:trHeight w:val="425"/>
        </w:trPr>
        <w:tc>
          <w:tcPr>
            <w:tcW w:w="7032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53BEE" w:rsidRPr="0039401C" w:rsidRDefault="00053BE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53BEE" w:rsidRPr="0039401C" w:rsidRDefault="00053BE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53BEE" w:rsidRPr="0039401C" w:rsidRDefault="00053BE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53BEE" w:rsidRPr="0039401C" w:rsidRDefault="00053BEE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7</w:t>
            </w:r>
          </w:p>
        </w:tc>
      </w:tr>
    </w:tbl>
    <w:p w:rsidR="000501EA" w:rsidRPr="0039401C" w:rsidRDefault="000501EA" w:rsidP="0039401C">
      <w:pPr>
        <w:jc w:val="left"/>
        <w:rPr>
          <w:rFonts w:ascii="Arial" w:hAnsi="Arial" w:cs="Arial"/>
          <w:lang w:val="af-ZA"/>
        </w:rPr>
      </w:pPr>
    </w:p>
    <w:p w:rsidR="000501EA" w:rsidRPr="00C5230E" w:rsidRDefault="00C5230E" w:rsidP="00C5230E">
      <w:pPr>
        <w:tabs>
          <w:tab w:val="left" w:pos="2127"/>
        </w:tabs>
        <w:spacing w:line="276" w:lineRule="auto"/>
        <w:ind w:left="1560"/>
        <w:jc w:val="left"/>
        <w:rPr>
          <w:rFonts w:ascii="Arial" w:hAnsi="Arial" w:cs="Arial"/>
          <w:b/>
          <w:lang w:val="af-ZA"/>
        </w:rPr>
      </w:pPr>
      <w:r w:rsidRPr="00C5230E">
        <w:rPr>
          <w:rFonts w:ascii="Arial" w:hAnsi="Arial" w:cs="Arial"/>
          <w:b/>
          <w:lang w:val="af-ZA"/>
        </w:rPr>
        <w:t>(c)</w:t>
      </w:r>
      <w:r w:rsidRPr="00C5230E">
        <w:rPr>
          <w:rFonts w:ascii="Arial" w:hAnsi="Arial" w:cs="Arial"/>
          <w:b/>
          <w:lang w:val="af-ZA"/>
        </w:rPr>
        <w:tab/>
      </w:r>
      <w:r w:rsidR="00F92756" w:rsidRPr="00C5230E">
        <w:rPr>
          <w:rFonts w:ascii="Arial" w:hAnsi="Arial" w:cs="Arial"/>
          <w:b/>
          <w:lang w:val="af-ZA"/>
        </w:rPr>
        <w:t>Vervaardigingsb</w:t>
      </w:r>
      <w:r w:rsidR="00AA0F2C">
        <w:rPr>
          <w:rFonts w:ascii="Arial" w:hAnsi="Arial" w:cs="Arial"/>
          <w:b/>
          <w:lang w:val="af-ZA"/>
        </w:rPr>
        <w:t>o</w:t>
      </w:r>
      <w:r w:rsidR="00F92756" w:rsidRPr="00C5230E">
        <w:rPr>
          <w:rFonts w:ascii="Arial" w:hAnsi="Arial" w:cs="Arial"/>
          <w:b/>
          <w:lang w:val="af-ZA"/>
        </w:rPr>
        <w:t>koste</w:t>
      </w:r>
    </w:p>
    <w:tbl>
      <w:tblPr>
        <w:tblW w:w="9583" w:type="dxa"/>
        <w:tblInd w:w="11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032"/>
        <w:gridCol w:w="1559"/>
        <w:gridCol w:w="284"/>
        <w:gridCol w:w="708"/>
      </w:tblGrid>
      <w:tr w:rsidR="00040A55" w:rsidRPr="0039401C" w:rsidTr="007D6A3F">
        <w:trPr>
          <w:trHeight w:val="425"/>
        </w:trPr>
        <w:tc>
          <w:tcPr>
            <w:tcW w:w="7032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40A55" w:rsidRPr="0039401C" w:rsidTr="007D6A3F">
        <w:trPr>
          <w:trHeight w:val="425"/>
        </w:trPr>
        <w:tc>
          <w:tcPr>
            <w:tcW w:w="703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574495" w:rsidRPr="0039401C" w:rsidTr="007D6A3F">
        <w:trPr>
          <w:trHeight w:val="425"/>
        </w:trPr>
        <w:tc>
          <w:tcPr>
            <w:tcW w:w="703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74495" w:rsidRPr="0039401C" w:rsidRDefault="0057449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74495" w:rsidRPr="0039401C" w:rsidRDefault="0057449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</w:tcPr>
          <w:p w:rsidR="00574495" w:rsidRPr="0039401C" w:rsidRDefault="0057449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74495" w:rsidRPr="0039401C" w:rsidRDefault="0057449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574495" w:rsidRPr="0039401C" w:rsidTr="007D6A3F">
        <w:trPr>
          <w:trHeight w:val="425"/>
        </w:trPr>
        <w:tc>
          <w:tcPr>
            <w:tcW w:w="703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74495" w:rsidRPr="0039401C" w:rsidRDefault="0057449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74495" w:rsidRPr="0039401C" w:rsidRDefault="0057449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</w:tcPr>
          <w:p w:rsidR="00574495" w:rsidRPr="0039401C" w:rsidRDefault="0057449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74495" w:rsidRPr="0039401C" w:rsidRDefault="0057449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40A55" w:rsidRPr="0039401C" w:rsidTr="007D6A3F">
        <w:trPr>
          <w:trHeight w:val="425"/>
        </w:trPr>
        <w:tc>
          <w:tcPr>
            <w:tcW w:w="703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1559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40A55" w:rsidRPr="0039401C" w:rsidTr="007D6A3F">
        <w:trPr>
          <w:trHeight w:val="425"/>
        </w:trPr>
        <w:tc>
          <w:tcPr>
            <w:tcW w:w="703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40A55" w:rsidRPr="0039401C" w:rsidTr="007D6A3F">
        <w:trPr>
          <w:trHeight w:val="425"/>
        </w:trPr>
        <w:tc>
          <w:tcPr>
            <w:tcW w:w="703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40A55" w:rsidRPr="0039401C" w:rsidTr="007D6A3F">
        <w:trPr>
          <w:trHeight w:val="425"/>
        </w:trPr>
        <w:tc>
          <w:tcPr>
            <w:tcW w:w="703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40A55" w:rsidRPr="0039401C" w:rsidTr="007D6A3F">
        <w:trPr>
          <w:trHeight w:val="425"/>
        </w:trPr>
        <w:tc>
          <w:tcPr>
            <w:tcW w:w="703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40A55" w:rsidRPr="0039401C" w:rsidRDefault="00040A5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53BEE" w:rsidRPr="0039401C" w:rsidTr="007D6A3F">
        <w:trPr>
          <w:trHeight w:val="425"/>
        </w:trPr>
        <w:tc>
          <w:tcPr>
            <w:tcW w:w="7032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53BEE" w:rsidRPr="0039401C" w:rsidRDefault="00053BE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53BEE" w:rsidRPr="0039401C" w:rsidRDefault="00053BE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053BEE" w:rsidRPr="0039401C" w:rsidRDefault="00053BE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53BEE" w:rsidRPr="0039401C" w:rsidRDefault="00053BEE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12</w:t>
            </w:r>
          </w:p>
        </w:tc>
      </w:tr>
    </w:tbl>
    <w:p w:rsidR="00053BEE" w:rsidRDefault="00053BEE" w:rsidP="0039401C">
      <w:pPr>
        <w:spacing w:line="276" w:lineRule="auto"/>
        <w:jc w:val="left"/>
        <w:rPr>
          <w:rFonts w:ascii="Arial" w:hAnsi="Arial" w:cs="Arial"/>
          <w:b/>
          <w:lang w:val="af-ZA"/>
        </w:rPr>
      </w:pPr>
    </w:p>
    <w:p w:rsidR="00D15BE6" w:rsidRDefault="00D15BE6" w:rsidP="0039401C">
      <w:pPr>
        <w:spacing w:line="276" w:lineRule="auto"/>
        <w:jc w:val="left"/>
        <w:rPr>
          <w:rFonts w:ascii="Arial" w:hAnsi="Arial" w:cs="Arial"/>
          <w:b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993"/>
        <w:gridCol w:w="5528"/>
        <w:gridCol w:w="1559"/>
        <w:gridCol w:w="284"/>
        <w:gridCol w:w="708"/>
      </w:tblGrid>
      <w:tr w:rsidR="00912A75" w:rsidRPr="00E97C4E" w:rsidTr="00912A75">
        <w:tc>
          <w:tcPr>
            <w:tcW w:w="9639" w:type="dxa"/>
            <w:gridSpan w:val="6"/>
          </w:tcPr>
          <w:p w:rsidR="00912A75" w:rsidRPr="00912A75" w:rsidRDefault="00D15BE6" w:rsidP="00912A75">
            <w:pPr>
              <w:jc w:val="both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 w:rsidR="00912A75" w:rsidRPr="0039401C">
              <w:rPr>
                <w:rFonts w:ascii="Arial" w:hAnsi="Arial" w:cs="Arial"/>
                <w:b/>
                <w:lang w:val="af-ZA"/>
              </w:rPr>
              <w:t>NEETHU VERVAAARDIGERS</w:t>
            </w:r>
          </w:p>
        </w:tc>
      </w:tr>
      <w:tr w:rsidR="00912A75" w:rsidRPr="00E97C4E" w:rsidTr="00912A75">
        <w:tc>
          <w:tcPr>
            <w:tcW w:w="567" w:type="dxa"/>
          </w:tcPr>
          <w:p w:rsidR="00912A75" w:rsidRPr="00E97C4E" w:rsidRDefault="00912A75" w:rsidP="003F0A3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912A75" w:rsidRPr="00E97C4E" w:rsidRDefault="00912A75" w:rsidP="003F0A36">
            <w:pPr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8079" w:type="dxa"/>
            <w:gridSpan w:val="4"/>
          </w:tcPr>
          <w:p w:rsidR="00912A75" w:rsidRPr="00E97C4E" w:rsidRDefault="00912A75" w:rsidP="003F0A36">
            <w:pPr>
              <w:jc w:val="left"/>
              <w:rPr>
                <w:rFonts w:ascii="Arial" w:hAnsi="Arial" w:cs="Arial"/>
                <w:lang w:val="af-ZA"/>
              </w:rPr>
            </w:pPr>
          </w:p>
        </w:tc>
      </w:tr>
      <w:tr w:rsidR="00912A75" w:rsidRPr="00E97C4E" w:rsidTr="00912A75">
        <w:tc>
          <w:tcPr>
            <w:tcW w:w="567" w:type="dxa"/>
          </w:tcPr>
          <w:p w:rsidR="00912A75" w:rsidRPr="00E97C4E" w:rsidRDefault="00912A75" w:rsidP="003F0A3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912A75" w:rsidRPr="00E97C4E" w:rsidRDefault="00912A75" w:rsidP="003F0A36">
            <w:pPr>
              <w:jc w:val="left"/>
              <w:rPr>
                <w:rFonts w:ascii="Arial" w:hAnsi="Arial" w:cs="Arial"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3.1.2</w:t>
            </w:r>
          </w:p>
        </w:tc>
        <w:tc>
          <w:tcPr>
            <w:tcW w:w="8079" w:type="dxa"/>
            <w:gridSpan w:val="4"/>
          </w:tcPr>
          <w:p w:rsidR="00912A75" w:rsidRPr="00E97C4E" w:rsidRDefault="00912A75" w:rsidP="003F0A36">
            <w:pPr>
              <w:jc w:val="left"/>
              <w:rPr>
                <w:rFonts w:ascii="Arial" w:hAnsi="Arial" w:cs="Arial"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Produksiekostestaat vir die jaar geëindig 28 Februarie 2009</w:t>
            </w:r>
          </w:p>
        </w:tc>
      </w:tr>
      <w:tr w:rsidR="00912A75" w:rsidRPr="0039401C" w:rsidTr="00F21D4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25"/>
        </w:trPr>
        <w:tc>
          <w:tcPr>
            <w:tcW w:w="708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912A75" w:rsidRPr="0039401C" w:rsidTr="00F21D4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25"/>
        </w:trPr>
        <w:tc>
          <w:tcPr>
            <w:tcW w:w="7088" w:type="dxa"/>
            <w:gridSpan w:val="3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912A75" w:rsidRPr="0039401C" w:rsidTr="00F21D4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25"/>
        </w:trPr>
        <w:tc>
          <w:tcPr>
            <w:tcW w:w="7088" w:type="dxa"/>
            <w:gridSpan w:val="3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912A75" w:rsidRPr="0039401C" w:rsidTr="00F21D4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25"/>
        </w:trPr>
        <w:tc>
          <w:tcPr>
            <w:tcW w:w="7088" w:type="dxa"/>
            <w:gridSpan w:val="3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912A75" w:rsidRPr="0039401C" w:rsidTr="00F21D4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25"/>
        </w:trPr>
        <w:tc>
          <w:tcPr>
            <w:tcW w:w="7088" w:type="dxa"/>
            <w:gridSpan w:val="3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912A75" w:rsidRPr="0039401C" w:rsidTr="00F21D4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25"/>
        </w:trPr>
        <w:tc>
          <w:tcPr>
            <w:tcW w:w="7088" w:type="dxa"/>
            <w:gridSpan w:val="3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912A75" w:rsidRPr="0039401C" w:rsidTr="00F21D4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25"/>
        </w:trPr>
        <w:tc>
          <w:tcPr>
            <w:tcW w:w="7088" w:type="dxa"/>
            <w:gridSpan w:val="3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912A75" w:rsidRPr="0039401C" w:rsidTr="00F21D4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25"/>
        </w:trPr>
        <w:tc>
          <w:tcPr>
            <w:tcW w:w="7088" w:type="dxa"/>
            <w:gridSpan w:val="3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912A75" w:rsidRPr="0039401C" w:rsidTr="00F21D4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25"/>
        </w:trPr>
        <w:tc>
          <w:tcPr>
            <w:tcW w:w="7088" w:type="dxa"/>
            <w:gridSpan w:val="3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912A75" w:rsidRPr="0039401C" w:rsidTr="00F21D4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425"/>
        </w:trPr>
        <w:tc>
          <w:tcPr>
            <w:tcW w:w="7088" w:type="dxa"/>
            <w:gridSpan w:val="3"/>
            <w:tcBorders>
              <w:top w:val="single" w:sz="4" w:space="0" w:color="A6A6A6" w:themeColor="background1" w:themeShade="A6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12A75" w:rsidRPr="0039401C" w:rsidRDefault="00912A75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12A75" w:rsidRPr="0039401C" w:rsidRDefault="00912A75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8</w:t>
            </w:r>
          </w:p>
        </w:tc>
      </w:tr>
    </w:tbl>
    <w:p w:rsidR="000501EA" w:rsidRDefault="000501EA" w:rsidP="0039401C">
      <w:pPr>
        <w:pStyle w:val="ListParagraph"/>
        <w:ind w:left="0"/>
        <w:jc w:val="left"/>
        <w:rPr>
          <w:rFonts w:cs="Arial"/>
          <w:lang w:val="af-ZA"/>
        </w:rPr>
      </w:pPr>
    </w:p>
    <w:tbl>
      <w:tblPr>
        <w:tblW w:w="9640" w:type="dxa"/>
        <w:tblInd w:w="108" w:type="dxa"/>
        <w:tblLayout w:type="fixed"/>
        <w:tblLook w:val="01E0"/>
      </w:tblPr>
      <w:tblGrid>
        <w:gridCol w:w="567"/>
        <w:gridCol w:w="851"/>
        <w:gridCol w:w="7229"/>
        <w:gridCol w:w="284"/>
        <w:gridCol w:w="709"/>
      </w:tblGrid>
      <w:tr w:rsidR="00F21D49" w:rsidRPr="00E97C4E" w:rsidTr="00777F02">
        <w:tc>
          <w:tcPr>
            <w:tcW w:w="567" w:type="dxa"/>
          </w:tcPr>
          <w:p w:rsidR="00F21D49" w:rsidRPr="00E97C4E" w:rsidRDefault="00F21D49" w:rsidP="003F0A36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F21D49" w:rsidRPr="00E97C4E" w:rsidRDefault="00F21D49" w:rsidP="003F0A36">
            <w:pPr>
              <w:jc w:val="left"/>
              <w:rPr>
                <w:rFonts w:ascii="Arial" w:hAnsi="Arial" w:cs="Arial"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3.1.3</w:t>
            </w:r>
          </w:p>
        </w:tc>
        <w:tc>
          <w:tcPr>
            <w:tcW w:w="8222" w:type="dxa"/>
            <w:gridSpan w:val="3"/>
          </w:tcPr>
          <w:p w:rsidR="00F21D49" w:rsidRPr="00F21D49" w:rsidRDefault="00F21D49" w:rsidP="00F21D49">
            <w:pPr>
              <w:spacing w:line="276" w:lineRule="auto"/>
              <w:ind w:hanging="720"/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 xml:space="preserve">Is die </w:t>
            </w:r>
            <w:r w:rsidR="00C07368">
              <w:rPr>
                <w:rFonts w:ascii="Arial" w:hAnsi="Arial" w:cs="Arial"/>
                <w:b/>
                <w:lang w:val="af-ZA"/>
              </w:rPr>
              <w:t xml:space="preserve">Is die </w:t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vervaardigde produk arbeidsintensief of nie? Verskaf </w:t>
            </w:r>
            <w:r w:rsidR="00C07368">
              <w:rPr>
                <w:rFonts w:ascii="Arial" w:hAnsi="Arial" w:cs="Arial"/>
                <w:b/>
                <w:lang w:val="af-ZA"/>
              </w:rPr>
              <w:br/>
            </w:r>
            <w:r w:rsidR="00AA0F2C" w:rsidRPr="0039401C">
              <w:rPr>
                <w:rFonts w:ascii="Arial" w:hAnsi="Arial" w:cs="Arial"/>
                <w:b/>
                <w:lang w:val="af-ZA"/>
              </w:rPr>
              <w:t>EEN</w:t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 rede vir jou antwoord.</w:t>
            </w:r>
          </w:p>
        </w:tc>
      </w:tr>
      <w:tr w:rsidR="007D7E97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7D7E97" w:rsidRPr="0039401C" w:rsidRDefault="007D7E97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7D7E97" w:rsidRPr="0039401C" w:rsidRDefault="007D7E97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9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7D7E97" w:rsidRPr="0039401C" w:rsidRDefault="007D7E97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7D7E97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7D7E97" w:rsidRPr="0039401C" w:rsidRDefault="007D7E97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7D7E97" w:rsidRPr="0039401C" w:rsidRDefault="007D7E97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9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7D7E97" w:rsidRPr="0039401C" w:rsidRDefault="007D7E97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C5280C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5280C" w:rsidRPr="0039401C" w:rsidRDefault="00C5280C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5280C" w:rsidRPr="0039401C" w:rsidRDefault="00C5280C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5280C" w:rsidRPr="0039401C" w:rsidRDefault="006136A2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3</w:t>
            </w:r>
          </w:p>
        </w:tc>
      </w:tr>
      <w:tr w:rsidR="00C5280C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5280C" w:rsidRPr="0039401C" w:rsidRDefault="00C5280C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5280C" w:rsidRPr="0039401C" w:rsidRDefault="00C5280C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5280C" w:rsidRPr="0039401C" w:rsidRDefault="00C5280C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</w:tbl>
    <w:p w:rsidR="00C5280C" w:rsidRPr="0039401C" w:rsidRDefault="00C5280C" w:rsidP="00F21D49">
      <w:pPr>
        <w:jc w:val="both"/>
        <w:rPr>
          <w:rFonts w:ascii="Arial" w:hAnsi="Arial" w:cs="Arial"/>
          <w:b/>
          <w:lang w:val="af-ZA"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851"/>
      </w:tblGrid>
      <w:tr w:rsidR="00C5280C" w:rsidRPr="0039401C" w:rsidTr="00026139">
        <w:trPr>
          <w:trHeight w:val="567"/>
          <w:jc w:val="center"/>
        </w:trPr>
        <w:tc>
          <w:tcPr>
            <w:tcW w:w="851" w:type="dxa"/>
          </w:tcPr>
          <w:p w:rsidR="00C5280C" w:rsidRPr="0039401C" w:rsidRDefault="00C5280C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C5280C" w:rsidRPr="0039401C" w:rsidTr="00026139">
        <w:trPr>
          <w:trHeight w:val="567"/>
          <w:jc w:val="center"/>
        </w:trPr>
        <w:tc>
          <w:tcPr>
            <w:tcW w:w="851" w:type="dxa"/>
            <w:vAlign w:val="center"/>
          </w:tcPr>
          <w:p w:rsidR="00C5280C" w:rsidRPr="0039401C" w:rsidRDefault="00C5280C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39401C">
              <w:rPr>
                <w:rFonts w:ascii="Arial" w:hAnsi="Arial" w:cs="Arial"/>
                <w:b/>
                <w:sz w:val="24"/>
                <w:szCs w:val="24"/>
                <w:lang w:val="af-ZA"/>
              </w:rPr>
              <w:t>37</w:t>
            </w:r>
          </w:p>
        </w:tc>
      </w:tr>
    </w:tbl>
    <w:p w:rsidR="00DE542A" w:rsidRDefault="00DE542A" w:rsidP="0039401C">
      <w:pPr>
        <w:pStyle w:val="ListParagraph"/>
        <w:ind w:left="0"/>
        <w:jc w:val="left"/>
        <w:rPr>
          <w:rFonts w:cs="Arial"/>
          <w:b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5528"/>
        <w:gridCol w:w="1701"/>
        <w:gridCol w:w="284"/>
        <w:gridCol w:w="708"/>
      </w:tblGrid>
      <w:tr w:rsidR="00F21D49" w:rsidRPr="00E97C4E" w:rsidTr="00777F02">
        <w:tc>
          <w:tcPr>
            <w:tcW w:w="567" w:type="dxa"/>
          </w:tcPr>
          <w:p w:rsidR="00F21D49" w:rsidRPr="00F21D49" w:rsidRDefault="00F21D49" w:rsidP="00F21D49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3.2</w:t>
            </w:r>
          </w:p>
        </w:tc>
        <w:tc>
          <w:tcPr>
            <w:tcW w:w="851" w:type="dxa"/>
          </w:tcPr>
          <w:p w:rsidR="00F21D49" w:rsidRPr="00F21D49" w:rsidRDefault="00F21D49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F21D49">
              <w:rPr>
                <w:rFonts w:ascii="Arial" w:hAnsi="Arial" w:cs="Arial"/>
                <w:b/>
                <w:lang w:val="af-ZA"/>
              </w:rPr>
              <w:t>3.2.1</w:t>
            </w:r>
          </w:p>
        </w:tc>
        <w:tc>
          <w:tcPr>
            <w:tcW w:w="8221" w:type="dxa"/>
            <w:gridSpan w:val="4"/>
          </w:tcPr>
          <w:p w:rsidR="00F21D49" w:rsidRPr="00F21D49" w:rsidRDefault="00F21D49" w:rsidP="00F21D49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  <w:r w:rsidRPr="00F21D49">
              <w:rPr>
                <w:rFonts w:cs="Arial"/>
                <w:b/>
                <w:lang w:val="af-ZA"/>
              </w:rPr>
              <w:t>(a)</w:t>
            </w:r>
            <w:r>
              <w:rPr>
                <w:rFonts w:cs="Arial"/>
                <w:b/>
                <w:lang w:val="af-ZA"/>
              </w:rPr>
              <w:tab/>
            </w:r>
            <w:r w:rsidRPr="0039401C">
              <w:rPr>
                <w:rFonts w:cs="Arial"/>
                <w:b/>
                <w:lang w:val="af-ZA"/>
              </w:rPr>
              <w:t>Direkte materia</w:t>
            </w:r>
            <w:r w:rsidR="00947AEF">
              <w:rPr>
                <w:rFonts w:cs="Arial"/>
                <w:b/>
                <w:lang w:val="af-ZA"/>
              </w:rPr>
              <w:t>a</w:t>
            </w:r>
            <w:r w:rsidRPr="0039401C">
              <w:rPr>
                <w:rFonts w:cs="Arial"/>
                <w:b/>
                <w:lang w:val="af-ZA"/>
              </w:rPr>
              <w:t>l koste per eenheid</w:t>
            </w:r>
          </w:p>
        </w:tc>
      </w:tr>
      <w:tr w:rsidR="00181378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</w:tr>
      <w:tr w:rsidR="00181378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</w:tr>
      <w:tr w:rsidR="00181378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</w:tr>
      <w:tr w:rsidR="00181378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39401C" w:rsidRDefault="00C5280C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2</w:t>
            </w:r>
          </w:p>
        </w:tc>
      </w:tr>
    </w:tbl>
    <w:p w:rsidR="00F21D49" w:rsidRDefault="00F21D49" w:rsidP="0039401C">
      <w:pPr>
        <w:pStyle w:val="ListParagraph"/>
        <w:ind w:left="0"/>
        <w:jc w:val="left"/>
        <w:rPr>
          <w:rFonts w:cs="Arial"/>
          <w:b/>
          <w:lang w:val="af-ZA"/>
        </w:rPr>
      </w:pPr>
    </w:p>
    <w:p w:rsidR="00F21D49" w:rsidRDefault="00F21D49" w:rsidP="00F21D49">
      <w:pPr>
        <w:jc w:val="both"/>
        <w:rPr>
          <w:rFonts w:ascii="Arial" w:hAnsi="Arial" w:cs="Arial"/>
          <w:b/>
          <w:lang w:val="af-ZA"/>
        </w:rPr>
      </w:pPr>
      <w:r>
        <w:rPr>
          <w:rFonts w:cs="Arial"/>
          <w:b/>
          <w:lang w:val="af-ZA"/>
        </w:rPr>
        <w:br w:type="page"/>
      </w:r>
    </w:p>
    <w:p w:rsidR="00181378" w:rsidRDefault="00181378" w:rsidP="0039401C">
      <w:pPr>
        <w:pStyle w:val="ListParagraph"/>
        <w:ind w:left="0"/>
        <w:jc w:val="left"/>
        <w:rPr>
          <w:rFonts w:cs="Arial"/>
          <w:b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5528"/>
        <w:gridCol w:w="1701"/>
        <w:gridCol w:w="284"/>
        <w:gridCol w:w="708"/>
      </w:tblGrid>
      <w:tr w:rsidR="00F21D49" w:rsidRPr="00E97C4E" w:rsidTr="0095331E">
        <w:tc>
          <w:tcPr>
            <w:tcW w:w="567" w:type="dxa"/>
          </w:tcPr>
          <w:p w:rsidR="00F21D49" w:rsidRPr="00F21D49" w:rsidRDefault="00F21D49" w:rsidP="003F0A36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851" w:type="dxa"/>
          </w:tcPr>
          <w:p w:rsidR="00F21D49" w:rsidRPr="00F21D49" w:rsidRDefault="00F21D49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F21D49">
              <w:rPr>
                <w:rFonts w:ascii="Arial" w:hAnsi="Arial" w:cs="Arial"/>
                <w:b/>
                <w:lang w:val="af-ZA"/>
              </w:rPr>
              <w:t>3.2.</w:t>
            </w:r>
            <w:r w:rsidR="00FC77FA">
              <w:rPr>
                <w:rFonts w:ascii="Arial" w:hAnsi="Arial" w:cs="Arial"/>
                <w:b/>
                <w:lang w:val="af-ZA"/>
              </w:rPr>
              <w:t>1</w:t>
            </w:r>
          </w:p>
        </w:tc>
        <w:tc>
          <w:tcPr>
            <w:tcW w:w="8221" w:type="dxa"/>
            <w:gridSpan w:val="4"/>
          </w:tcPr>
          <w:p w:rsidR="00F21D49" w:rsidRPr="00F21D49" w:rsidRDefault="00F21D49" w:rsidP="00AA0F2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t>(b</w:t>
            </w:r>
            <w:r w:rsidRPr="00F21D49">
              <w:rPr>
                <w:rFonts w:cs="Arial"/>
                <w:b/>
                <w:lang w:val="af-ZA"/>
              </w:rPr>
              <w:t>)</w:t>
            </w:r>
            <w:r>
              <w:rPr>
                <w:rFonts w:cs="Arial"/>
                <w:b/>
                <w:lang w:val="af-ZA"/>
              </w:rPr>
              <w:tab/>
            </w:r>
            <w:r w:rsidR="00AA0F2C">
              <w:rPr>
                <w:rFonts w:cs="Arial"/>
                <w:b/>
                <w:lang w:val="af-ZA"/>
              </w:rPr>
              <w:t>Fabrieks</w:t>
            </w:r>
            <w:r w:rsidRPr="0039401C">
              <w:rPr>
                <w:rFonts w:cs="Arial"/>
                <w:b/>
                <w:lang w:val="af-ZA"/>
              </w:rPr>
              <w:t>b</w:t>
            </w:r>
            <w:r w:rsidR="00AA0F2C">
              <w:rPr>
                <w:rFonts w:cs="Arial"/>
                <w:b/>
                <w:lang w:val="af-ZA"/>
              </w:rPr>
              <w:t>okoste</w:t>
            </w:r>
            <w:r w:rsidRPr="0039401C">
              <w:rPr>
                <w:rFonts w:cs="Arial"/>
                <w:b/>
                <w:lang w:val="af-ZA"/>
              </w:rPr>
              <w:t xml:space="preserve"> per eenheid</w:t>
            </w:r>
          </w:p>
        </w:tc>
      </w:tr>
      <w:tr w:rsidR="00181378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181378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181378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181378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39401C" w:rsidRDefault="00181378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39401C" w:rsidRDefault="009070BB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2</w:t>
            </w:r>
          </w:p>
        </w:tc>
      </w:tr>
    </w:tbl>
    <w:p w:rsidR="000501EA" w:rsidRDefault="000501EA" w:rsidP="0039401C">
      <w:pPr>
        <w:jc w:val="left"/>
        <w:rPr>
          <w:rFonts w:ascii="Arial" w:hAnsi="Arial" w:cs="Arial"/>
          <w:b/>
          <w:lang w:val="af-ZA"/>
        </w:rPr>
      </w:pPr>
    </w:p>
    <w:tbl>
      <w:tblPr>
        <w:tblW w:w="9640" w:type="dxa"/>
        <w:tblInd w:w="108" w:type="dxa"/>
        <w:tblLayout w:type="fixed"/>
        <w:tblLook w:val="01E0"/>
      </w:tblPr>
      <w:tblGrid>
        <w:gridCol w:w="567"/>
        <w:gridCol w:w="851"/>
        <w:gridCol w:w="7229"/>
        <w:gridCol w:w="284"/>
        <w:gridCol w:w="709"/>
      </w:tblGrid>
      <w:tr w:rsidR="0006371C" w:rsidRPr="00E97C4E" w:rsidTr="0095331E">
        <w:tc>
          <w:tcPr>
            <w:tcW w:w="567" w:type="dxa"/>
          </w:tcPr>
          <w:p w:rsidR="0006371C" w:rsidRPr="00F21D49" w:rsidRDefault="0006371C" w:rsidP="003F0A36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851" w:type="dxa"/>
          </w:tcPr>
          <w:p w:rsidR="0006371C" w:rsidRPr="00F21D49" w:rsidRDefault="0006371C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F21D49">
              <w:rPr>
                <w:rFonts w:ascii="Arial" w:hAnsi="Arial" w:cs="Arial"/>
                <w:b/>
                <w:lang w:val="af-ZA"/>
              </w:rPr>
              <w:t>3.2.</w:t>
            </w:r>
            <w:r w:rsidR="00FC77FA">
              <w:rPr>
                <w:rFonts w:ascii="Arial" w:hAnsi="Arial" w:cs="Arial"/>
                <w:b/>
                <w:lang w:val="af-ZA"/>
              </w:rPr>
              <w:t>2</w:t>
            </w:r>
          </w:p>
        </w:tc>
        <w:tc>
          <w:tcPr>
            <w:tcW w:w="8222" w:type="dxa"/>
            <w:gridSpan w:val="3"/>
          </w:tcPr>
          <w:p w:rsidR="0006371C" w:rsidRPr="00F21D49" w:rsidRDefault="00FC77FA" w:rsidP="00947AEF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Gee ŉ rede vir die verandering in fabrieksb</w:t>
            </w:r>
            <w:r w:rsidR="00AA0F2C">
              <w:rPr>
                <w:rFonts w:cs="Arial"/>
                <w:b/>
                <w:lang w:val="af-ZA"/>
              </w:rPr>
              <w:t>o</w:t>
            </w:r>
            <w:r w:rsidRPr="0039401C">
              <w:rPr>
                <w:rFonts w:cs="Arial"/>
                <w:b/>
                <w:lang w:val="af-ZA"/>
              </w:rPr>
              <w:t xml:space="preserve">koste per eenheid </w:t>
            </w:r>
            <w:r w:rsidR="0095331E">
              <w:rPr>
                <w:rFonts w:cs="Arial"/>
                <w:b/>
                <w:lang w:val="af-ZA"/>
              </w:rPr>
              <w:br/>
            </w:r>
            <w:r w:rsidRPr="0039401C">
              <w:rPr>
                <w:rFonts w:cs="Arial"/>
                <w:b/>
                <w:lang w:val="af-ZA"/>
              </w:rPr>
              <w:t>tussen die twee jare.</w:t>
            </w:r>
          </w:p>
        </w:tc>
      </w:tr>
      <w:tr w:rsidR="009070BB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9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9070BB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9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9070BB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2</w:t>
            </w:r>
          </w:p>
        </w:tc>
      </w:tr>
      <w:tr w:rsidR="009070BB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</w:tbl>
    <w:p w:rsidR="00FC77FA" w:rsidRPr="0095331E" w:rsidRDefault="00FC77FA" w:rsidP="0095331E">
      <w:pPr>
        <w:jc w:val="left"/>
        <w:rPr>
          <w:rFonts w:cs="Arial"/>
          <w:b/>
          <w:lang w:val="af-ZA"/>
        </w:rPr>
      </w:pPr>
    </w:p>
    <w:tbl>
      <w:tblPr>
        <w:tblW w:w="9641" w:type="dxa"/>
        <w:tblInd w:w="108" w:type="dxa"/>
        <w:tblLayout w:type="fixed"/>
        <w:tblLook w:val="01E0"/>
      </w:tblPr>
      <w:tblGrid>
        <w:gridCol w:w="567"/>
        <w:gridCol w:w="851"/>
        <w:gridCol w:w="7229"/>
        <w:gridCol w:w="284"/>
        <w:gridCol w:w="710"/>
      </w:tblGrid>
      <w:tr w:rsidR="00FC77FA" w:rsidRPr="00E97C4E" w:rsidTr="0095331E">
        <w:tc>
          <w:tcPr>
            <w:tcW w:w="567" w:type="dxa"/>
          </w:tcPr>
          <w:p w:rsidR="00FC77FA" w:rsidRPr="00F21D49" w:rsidRDefault="00FC77FA" w:rsidP="003F0A36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851" w:type="dxa"/>
          </w:tcPr>
          <w:p w:rsidR="00FC77FA" w:rsidRPr="00F21D49" w:rsidRDefault="00FC77FA" w:rsidP="00FC77FA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F21D49">
              <w:rPr>
                <w:rFonts w:ascii="Arial" w:hAnsi="Arial" w:cs="Arial"/>
                <w:b/>
                <w:lang w:val="af-ZA"/>
              </w:rPr>
              <w:t>3.2.</w:t>
            </w:r>
            <w:r>
              <w:rPr>
                <w:rFonts w:ascii="Arial" w:hAnsi="Arial" w:cs="Arial"/>
                <w:b/>
                <w:lang w:val="af-ZA"/>
              </w:rPr>
              <w:t>3</w:t>
            </w:r>
          </w:p>
        </w:tc>
        <w:tc>
          <w:tcPr>
            <w:tcW w:w="8223" w:type="dxa"/>
            <w:gridSpan w:val="3"/>
          </w:tcPr>
          <w:p w:rsidR="00FC77FA" w:rsidRPr="00F21D49" w:rsidRDefault="00FC77FA" w:rsidP="003F0A36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Gee ŉ moo</w:t>
            </w:r>
            <w:r w:rsidR="00B36368">
              <w:rPr>
                <w:rFonts w:cs="Arial"/>
                <w:b/>
                <w:lang w:val="af-ZA"/>
              </w:rPr>
              <w:t>n</w:t>
            </w:r>
            <w:r w:rsidRPr="0039401C">
              <w:rPr>
                <w:rFonts w:cs="Arial"/>
                <w:b/>
                <w:lang w:val="af-ZA"/>
              </w:rPr>
              <w:t xml:space="preserve">tlike rede vir die verskil in die direkte arbeidskoste </w:t>
            </w:r>
            <w:r w:rsidR="0095331E">
              <w:rPr>
                <w:rFonts w:cs="Arial"/>
                <w:b/>
                <w:lang w:val="af-ZA"/>
              </w:rPr>
              <w:br/>
            </w:r>
            <w:r w:rsidRPr="0039401C">
              <w:rPr>
                <w:rFonts w:cs="Arial"/>
                <w:b/>
                <w:lang w:val="af-ZA"/>
              </w:rPr>
              <w:t>per eenheid.</w:t>
            </w:r>
          </w:p>
        </w:tc>
      </w:tr>
      <w:tr w:rsidR="009070BB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10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9070BB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10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9070BB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1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2</w:t>
            </w:r>
          </w:p>
        </w:tc>
      </w:tr>
      <w:tr w:rsidR="009070BB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</w:tbl>
    <w:p w:rsidR="00FC77FA" w:rsidRDefault="00FC77FA" w:rsidP="0039401C">
      <w:pPr>
        <w:jc w:val="left"/>
        <w:rPr>
          <w:rFonts w:ascii="Arial" w:hAnsi="Arial" w:cs="Arial"/>
          <w:b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5953"/>
        <w:gridCol w:w="1276"/>
        <w:gridCol w:w="284"/>
        <w:gridCol w:w="708"/>
      </w:tblGrid>
      <w:tr w:rsidR="00FC77FA" w:rsidRPr="00E97C4E" w:rsidTr="00777F02">
        <w:trPr>
          <w:gridAfter w:val="2"/>
          <w:wAfter w:w="992" w:type="dxa"/>
        </w:trPr>
        <w:tc>
          <w:tcPr>
            <w:tcW w:w="567" w:type="dxa"/>
          </w:tcPr>
          <w:p w:rsidR="00FC77FA" w:rsidRPr="00F21D49" w:rsidRDefault="00FC77FA" w:rsidP="003F0A36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851" w:type="dxa"/>
          </w:tcPr>
          <w:p w:rsidR="00FC77FA" w:rsidRPr="00F21D49" w:rsidRDefault="00FC77FA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F21D49">
              <w:rPr>
                <w:rFonts w:ascii="Arial" w:hAnsi="Arial" w:cs="Arial"/>
                <w:b/>
                <w:lang w:val="af-ZA"/>
              </w:rPr>
              <w:t>3.2.</w:t>
            </w:r>
            <w:r>
              <w:rPr>
                <w:rFonts w:ascii="Arial" w:hAnsi="Arial" w:cs="Arial"/>
                <w:b/>
                <w:lang w:val="af-ZA"/>
              </w:rPr>
              <w:t>4</w:t>
            </w:r>
          </w:p>
        </w:tc>
        <w:tc>
          <w:tcPr>
            <w:tcW w:w="7229" w:type="dxa"/>
            <w:gridSpan w:val="2"/>
          </w:tcPr>
          <w:p w:rsidR="00FC77FA" w:rsidRPr="00F21D49" w:rsidRDefault="00FC77FA" w:rsidP="00FC77FA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Bereken die totale aantal eenhede wat die onderneming moet vervaardig om gelyk te breek (d.w.s. geen wins of verlies maak nie).</w:t>
            </w:r>
            <w:r w:rsidR="0095331E">
              <w:rPr>
                <w:rFonts w:ascii="Arial" w:hAnsi="Arial" w:cs="Arial"/>
                <w:b/>
                <w:lang w:val="af-ZA"/>
              </w:rPr>
              <w:t xml:space="preserve">  </w:t>
            </w:r>
            <w:r w:rsidRPr="0039401C">
              <w:rPr>
                <w:rFonts w:ascii="Arial" w:hAnsi="Arial" w:cs="Arial"/>
                <w:b/>
                <w:lang w:val="af-ZA"/>
              </w:rPr>
              <w:t>Gebruik 2009 syfers vir berekenings.</w:t>
            </w:r>
          </w:p>
        </w:tc>
      </w:tr>
      <w:tr w:rsidR="009070BB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7371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9070BB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7371" w:type="dxa"/>
            <w:gridSpan w:val="3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9070BB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7371" w:type="dxa"/>
            <w:gridSpan w:val="3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9070BB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7371" w:type="dxa"/>
            <w:gridSpan w:val="3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39401C" w:rsidRDefault="009070BB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7</w:t>
            </w:r>
          </w:p>
        </w:tc>
      </w:tr>
    </w:tbl>
    <w:p w:rsidR="003138C8" w:rsidRDefault="003138C8" w:rsidP="0039401C">
      <w:pPr>
        <w:ind w:hanging="720"/>
        <w:jc w:val="left"/>
        <w:rPr>
          <w:rFonts w:ascii="Arial" w:hAnsi="Arial" w:cs="Arial"/>
          <w:b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7229"/>
        <w:gridCol w:w="284"/>
        <w:gridCol w:w="708"/>
      </w:tblGrid>
      <w:tr w:rsidR="00F73222" w:rsidRPr="00E97C4E" w:rsidTr="00777F02">
        <w:tc>
          <w:tcPr>
            <w:tcW w:w="567" w:type="dxa"/>
          </w:tcPr>
          <w:p w:rsidR="00F73222" w:rsidRPr="00F21D49" w:rsidRDefault="00F73222" w:rsidP="003F0A36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851" w:type="dxa"/>
          </w:tcPr>
          <w:p w:rsidR="00F73222" w:rsidRPr="00F21D49" w:rsidRDefault="00F73222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F21D49">
              <w:rPr>
                <w:rFonts w:ascii="Arial" w:hAnsi="Arial" w:cs="Arial"/>
                <w:b/>
                <w:lang w:val="af-ZA"/>
              </w:rPr>
              <w:t>3.2.</w:t>
            </w:r>
            <w:r>
              <w:rPr>
                <w:rFonts w:ascii="Arial" w:hAnsi="Arial" w:cs="Arial"/>
                <w:b/>
                <w:lang w:val="af-ZA"/>
              </w:rPr>
              <w:t>5</w:t>
            </w:r>
          </w:p>
        </w:tc>
        <w:tc>
          <w:tcPr>
            <w:tcW w:w="8221" w:type="dxa"/>
            <w:gridSpan w:val="3"/>
          </w:tcPr>
          <w:p w:rsidR="00F73222" w:rsidRPr="00F21D49" w:rsidRDefault="00F73222" w:rsidP="0095331E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Maak</w:t>
            </w:r>
            <w:r w:rsidR="00B36368" w:rsidRPr="0039401C">
              <w:rPr>
                <w:rFonts w:cs="Arial"/>
                <w:b/>
                <w:lang w:val="af-ZA"/>
              </w:rPr>
              <w:t xml:space="preserve"> TWEE </w:t>
            </w:r>
            <w:r w:rsidRPr="0039401C">
              <w:rPr>
                <w:rFonts w:cs="Arial"/>
                <w:b/>
                <w:lang w:val="af-ZA"/>
              </w:rPr>
              <w:t>aanbevelings van die inligting gegee om die winsgewendheid te verbeter. (Haal syfers aan om jou aanbevelings</w:t>
            </w:r>
            <w:r w:rsidR="0095331E">
              <w:rPr>
                <w:rFonts w:cs="Arial"/>
                <w:b/>
                <w:lang w:val="af-ZA"/>
              </w:rPr>
              <w:br/>
            </w:r>
            <w:r w:rsidRPr="0039401C">
              <w:rPr>
                <w:rFonts w:cs="Arial"/>
                <w:b/>
                <w:lang w:val="af-ZA"/>
              </w:rPr>
              <w:t>te staaf).</w:t>
            </w:r>
          </w:p>
        </w:tc>
      </w:tr>
      <w:tr w:rsidR="00B5276F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133"/>
        </w:trPr>
        <w:tc>
          <w:tcPr>
            <w:tcW w:w="8647" w:type="dxa"/>
            <w:gridSpan w:val="3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</w:t>
            </w:r>
          </w:p>
        </w:tc>
      </w:tr>
    </w:tbl>
    <w:p w:rsidR="00315303" w:rsidRPr="0039401C" w:rsidRDefault="00315303" w:rsidP="0039401C">
      <w:pPr>
        <w:jc w:val="left"/>
        <w:rPr>
          <w:rFonts w:ascii="Arial" w:hAnsi="Arial" w:cs="Arial"/>
          <w:b/>
          <w:lang w:val="af-ZA"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134"/>
      </w:tblGrid>
      <w:tr w:rsidR="00900BBA" w:rsidRPr="0039401C" w:rsidTr="00244A7B">
        <w:trPr>
          <w:trHeight w:val="375"/>
          <w:jc w:val="center"/>
        </w:trPr>
        <w:tc>
          <w:tcPr>
            <w:tcW w:w="1134" w:type="dxa"/>
          </w:tcPr>
          <w:p w:rsidR="00900BBA" w:rsidRPr="0039401C" w:rsidRDefault="00900BBA" w:rsidP="0039401C">
            <w:pPr>
              <w:jc w:val="lef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900BBA" w:rsidRPr="0039401C" w:rsidTr="00244A7B">
        <w:trPr>
          <w:trHeight w:val="493"/>
          <w:jc w:val="center"/>
        </w:trPr>
        <w:tc>
          <w:tcPr>
            <w:tcW w:w="1134" w:type="dxa"/>
            <w:vAlign w:val="center"/>
          </w:tcPr>
          <w:p w:rsidR="00900BBA" w:rsidRPr="0039401C" w:rsidRDefault="009070BB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39401C">
              <w:rPr>
                <w:rFonts w:ascii="Arial" w:hAnsi="Arial" w:cs="Arial"/>
                <w:b/>
                <w:sz w:val="24"/>
                <w:szCs w:val="24"/>
                <w:lang w:val="af-ZA"/>
              </w:rPr>
              <w:t>56</w:t>
            </w:r>
          </w:p>
        </w:tc>
      </w:tr>
    </w:tbl>
    <w:p w:rsidR="00F73222" w:rsidRDefault="00F73222" w:rsidP="00F73222">
      <w:pPr>
        <w:jc w:val="left"/>
        <w:rPr>
          <w:rFonts w:ascii="Arial" w:hAnsi="Arial" w:cs="Arial"/>
          <w:b/>
          <w:lang w:val="af-ZA"/>
        </w:rPr>
      </w:pPr>
    </w:p>
    <w:p w:rsidR="00777F02" w:rsidRDefault="00777F02" w:rsidP="00F73222">
      <w:pPr>
        <w:jc w:val="left"/>
        <w:rPr>
          <w:rFonts w:ascii="Arial" w:hAnsi="Arial" w:cs="Arial"/>
          <w:b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993"/>
        <w:gridCol w:w="5670"/>
        <w:gridCol w:w="1417"/>
        <w:gridCol w:w="284"/>
        <w:gridCol w:w="708"/>
      </w:tblGrid>
      <w:tr w:rsidR="00F73222" w:rsidRPr="00F73222" w:rsidTr="00F73222">
        <w:tc>
          <w:tcPr>
            <w:tcW w:w="9639" w:type="dxa"/>
            <w:gridSpan w:val="6"/>
          </w:tcPr>
          <w:p w:rsidR="00F73222" w:rsidRPr="00F73222" w:rsidRDefault="00F73222" w:rsidP="00F73222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VRAAG 4</w:t>
            </w:r>
          </w:p>
        </w:tc>
      </w:tr>
      <w:tr w:rsidR="00F73222" w:rsidRPr="00F73222" w:rsidTr="00777F02">
        <w:tc>
          <w:tcPr>
            <w:tcW w:w="567" w:type="dxa"/>
          </w:tcPr>
          <w:p w:rsidR="00F73222" w:rsidRPr="00F73222" w:rsidRDefault="00F73222" w:rsidP="003F0A36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993" w:type="dxa"/>
          </w:tcPr>
          <w:p w:rsidR="00F73222" w:rsidRPr="00F73222" w:rsidRDefault="00F73222" w:rsidP="003F0A36">
            <w:pPr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8079" w:type="dxa"/>
            <w:gridSpan w:val="4"/>
          </w:tcPr>
          <w:p w:rsidR="00F73222" w:rsidRPr="00F73222" w:rsidRDefault="00F73222" w:rsidP="003F0A36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F73222" w:rsidRPr="00F73222" w:rsidTr="00777F02">
        <w:tc>
          <w:tcPr>
            <w:tcW w:w="567" w:type="dxa"/>
          </w:tcPr>
          <w:p w:rsidR="00F73222" w:rsidRPr="00F73222" w:rsidRDefault="00F73222" w:rsidP="00F73222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4.1</w:t>
            </w:r>
          </w:p>
        </w:tc>
        <w:tc>
          <w:tcPr>
            <w:tcW w:w="9072" w:type="dxa"/>
            <w:gridSpan w:val="5"/>
          </w:tcPr>
          <w:p w:rsidR="00F73222" w:rsidRPr="00F73222" w:rsidRDefault="00F73222" w:rsidP="00B36368">
            <w:pPr>
              <w:ind w:hanging="28"/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Behalwe die huidige 10 verkoopspersoneel gaan</w:t>
            </w:r>
            <w:r>
              <w:rPr>
                <w:rFonts w:ascii="Arial" w:hAnsi="Arial" w:cs="Arial"/>
                <w:b/>
                <w:lang w:val="af-ZA"/>
              </w:rPr>
              <w:t xml:space="preserve"> Emile </w:t>
            </w:r>
            <w:r w:rsidR="00B36368">
              <w:rPr>
                <w:rFonts w:ascii="Arial" w:hAnsi="Arial" w:cs="Arial"/>
                <w:b/>
                <w:lang w:val="af-ZA"/>
              </w:rPr>
              <w:t>Sportw</w:t>
            </w:r>
            <w:r>
              <w:rPr>
                <w:rFonts w:ascii="Arial" w:hAnsi="Arial" w:cs="Arial"/>
                <w:b/>
                <w:lang w:val="af-ZA"/>
              </w:rPr>
              <w:t xml:space="preserve">inkels </w:t>
            </w:r>
            <w:r w:rsidR="00B36368">
              <w:rPr>
                <w:rFonts w:ascii="Arial" w:hAnsi="Arial" w:cs="Arial"/>
                <w:b/>
                <w:lang w:val="af-ZA"/>
              </w:rPr>
              <w:br/>
            </w:r>
            <w:r>
              <w:rPr>
                <w:rFonts w:ascii="Arial" w:hAnsi="Arial" w:cs="Arial"/>
                <w:b/>
                <w:lang w:val="af-ZA"/>
              </w:rPr>
              <w:t xml:space="preserve">ook ŉ addisionele </w:t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verkoopsman vanaf 1 Mei 2009 aanstel, wat ŉ </w:t>
            </w:r>
            <w:r w:rsidR="00B36368">
              <w:rPr>
                <w:rFonts w:ascii="Arial" w:hAnsi="Arial" w:cs="Arial"/>
                <w:b/>
                <w:lang w:val="af-ZA"/>
              </w:rPr>
              <w:br/>
              <w:t>salari</w:t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s </w:t>
            </w:r>
            <w:r w:rsidR="00B36368">
              <w:rPr>
                <w:rFonts w:ascii="Arial" w:hAnsi="Arial" w:cs="Arial"/>
                <w:b/>
                <w:lang w:val="af-ZA"/>
              </w:rPr>
              <w:t>gelyk</w:t>
            </w:r>
            <w:r w:rsidRPr="0039401C">
              <w:rPr>
                <w:rFonts w:ascii="Arial" w:hAnsi="Arial" w:cs="Arial"/>
                <w:b/>
                <w:lang w:val="af-ZA"/>
              </w:rPr>
              <w:t>staande aan ander sal verdien.</w:t>
            </w:r>
            <w:r w:rsidR="00A85A6C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 Bereken die persentasie salarisverhoging</w:t>
            </w:r>
            <w:r w:rsidR="00F10DEA">
              <w:rPr>
                <w:rFonts w:ascii="Arial" w:hAnsi="Arial" w:cs="Arial"/>
                <w:b/>
                <w:lang w:val="af-ZA"/>
              </w:rPr>
              <w:t>.</w:t>
            </w:r>
          </w:p>
        </w:tc>
      </w:tr>
      <w:tr w:rsidR="00B0381A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7230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0381A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7230" w:type="dxa"/>
            <w:gridSpan w:val="3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0381A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7230" w:type="dxa"/>
            <w:gridSpan w:val="3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0381A" w:rsidRPr="0039401C" w:rsidTr="00777F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7230" w:type="dxa"/>
            <w:gridSpan w:val="3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5</w:t>
            </w:r>
          </w:p>
        </w:tc>
      </w:tr>
    </w:tbl>
    <w:p w:rsidR="00B0381A" w:rsidRDefault="00B0381A" w:rsidP="0039401C">
      <w:pPr>
        <w:ind w:hanging="567"/>
        <w:jc w:val="left"/>
        <w:rPr>
          <w:rFonts w:ascii="Arial" w:hAnsi="Arial" w:cs="Arial"/>
          <w:b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9072"/>
      </w:tblGrid>
      <w:tr w:rsidR="00F5459F" w:rsidRPr="00F73222" w:rsidTr="003F0A36">
        <w:tc>
          <w:tcPr>
            <w:tcW w:w="567" w:type="dxa"/>
          </w:tcPr>
          <w:p w:rsidR="00F5459F" w:rsidRPr="00F73222" w:rsidRDefault="00F5459F" w:rsidP="003F0A36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4.</w:t>
            </w:r>
            <w:r>
              <w:rPr>
                <w:rFonts w:cs="Arial"/>
                <w:b/>
                <w:lang w:val="af-ZA"/>
              </w:rPr>
              <w:t>2</w:t>
            </w:r>
          </w:p>
        </w:tc>
        <w:tc>
          <w:tcPr>
            <w:tcW w:w="9072" w:type="dxa"/>
          </w:tcPr>
          <w:p w:rsidR="00F5459F" w:rsidRPr="00F73222" w:rsidRDefault="00F5459F" w:rsidP="00F5459F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 xml:space="preserve">Volgens die huurooreenkoms is huur vooruitbetaalbaar vir een maand </w:t>
            </w:r>
            <w:r>
              <w:rPr>
                <w:rFonts w:ascii="Arial" w:hAnsi="Arial" w:cs="Arial"/>
                <w:b/>
                <w:lang w:val="af-ZA"/>
              </w:rPr>
              <w:br/>
            </w:r>
            <w:r w:rsidRPr="0039401C">
              <w:rPr>
                <w:rFonts w:ascii="Arial" w:hAnsi="Arial" w:cs="Arial"/>
                <w:b/>
                <w:lang w:val="af-ZA"/>
              </w:rPr>
              <w:t>en die huur verhoog jaarliks op 1 Mei</w:t>
            </w:r>
            <w:r w:rsidR="00C07368">
              <w:rPr>
                <w:rFonts w:ascii="Arial" w:hAnsi="Arial" w:cs="Arial"/>
                <w:b/>
                <w:lang w:val="af-ZA"/>
              </w:rPr>
              <w:t>.</w:t>
            </w:r>
          </w:p>
        </w:tc>
      </w:tr>
    </w:tbl>
    <w:p w:rsidR="00F5459F" w:rsidRPr="0039401C" w:rsidRDefault="00F5459F" w:rsidP="00F5459F">
      <w:pPr>
        <w:jc w:val="left"/>
        <w:rPr>
          <w:rFonts w:ascii="Arial" w:hAnsi="Arial" w:cs="Arial"/>
          <w:b/>
          <w:lang w:val="af-ZA"/>
        </w:rPr>
      </w:pP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230"/>
        <w:gridCol w:w="1417"/>
        <w:gridCol w:w="284"/>
        <w:gridCol w:w="708"/>
      </w:tblGrid>
      <w:tr w:rsidR="00B0381A" w:rsidRPr="0039401C" w:rsidTr="00E23965">
        <w:tc>
          <w:tcPr>
            <w:tcW w:w="8647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F5459F" w:rsidP="00E23965">
            <w:pPr>
              <w:pStyle w:val="ListParagraph"/>
              <w:tabs>
                <w:tab w:val="left" w:pos="876"/>
              </w:tabs>
              <w:ind w:left="0" w:firstLine="652"/>
              <w:jc w:val="left"/>
              <w:rPr>
                <w:rFonts w:cs="Arial"/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t>4.2.1</w:t>
            </w:r>
            <w:r>
              <w:rPr>
                <w:rFonts w:cs="Arial"/>
                <w:b/>
                <w:lang w:val="af-ZA"/>
              </w:rPr>
              <w:tab/>
            </w:r>
            <w:r w:rsidR="002E4DD5" w:rsidRPr="0039401C">
              <w:rPr>
                <w:rFonts w:cs="Arial"/>
                <w:b/>
                <w:lang w:val="af-ZA"/>
              </w:rPr>
              <w:t>Waarom toon die April begroting hierdie verhoging?</w:t>
            </w: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B5276F" w:rsidRPr="0039401C" w:rsidTr="00E23965">
        <w:trPr>
          <w:trHeight w:val="397"/>
        </w:trPr>
        <w:tc>
          <w:tcPr>
            <w:tcW w:w="8647" w:type="dxa"/>
            <w:gridSpan w:val="2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B5276F" w:rsidRPr="0039401C" w:rsidTr="00E23965">
        <w:trPr>
          <w:trHeight w:val="397"/>
        </w:trPr>
        <w:tc>
          <w:tcPr>
            <w:tcW w:w="8647" w:type="dxa"/>
            <w:gridSpan w:val="2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1</w:t>
            </w:r>
          </w:p>
        </w:tc>
      </w:tr>
      <w:tr w:rsidR="00B0381A" w:rsidRPr="0039401C" w:rsidTr="00E23965">
        <w:trPr>
          <w:trHeight w:val="397"/>
        </w:trPr>
        <w:tc>
          <w:tcPr>
            <w:tcW w:w="7230" w:type="dxa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B0381A" w:rsidRPr="0039401C" w:rsidTr="00E23965">
        <w:tc>
          <w:tcPr>
            <w:tcW w:w="723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F5459F" w:rsidP="00E23965">
            <w:pPr>
              <w:pStyle w:val="ListParagraph"/>
              <w:tabs>
                <w:tab w:val="left" w:pos="896"/>
              </w:tabs>
              <w:ind w:left="0" w:firstLine="652"/>
              <w:jc w:val="left"/>
              <w:rPr>
                <w:rFonts w:cs="Arial"/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t>4.2.2</w:t>
            </w:r>
            <w:r>
              <w:rPr>
                <w:rFonts w:cs="Arial"/>
                <w:b/>
                <w:lang w:val="af-ZA"/>
              </w:rPr>
              <w:tab/>
            </w:r>
            <w:r w:rsidR="002E4DD5" w:rsidRPr="0039401C">
              <w:rPr>
                <w:rFonts w:cs="Arial"/>
                <w:b/>
                <w:lang w:val="af-ZA"/>
              </w:rPr>
              <w:t>Bereken die persentasie verhoging in huur</w:t>
            </w:r>
            <w:r w:rsidR="00B0381A" w:rsidRPr="0039401C">
              <w:rPr>
                <w:rFonts w:cs="Arial"/>
                <w:b/>
                <w:lang w:val="af-ZA"/>
              </w:rPr>
              <w:t>.</w:t>
            </w:r>
          </w:p>
        </w:tc>
        <w:tc>
          <w:tcPr>
            <w:tcW w:w="141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947AEF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t>Antwoord</w:t>
            </w: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EB00E4" w:rsidRPr="0039401C" w:rsidTr="00E23965">
        <w:trPr>
          <w:trHeight w:val="397"/>
        </w:trPr>
        <w:tc>
          <w:tcPr>
            <w:tcW w:w="723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EB00E4" w:rsidRPr="0039401C" w:rsidTr="00E23965">
        <w:trPr>
          <w:trHeight w:val="397"/>
        </w:trPr>
        <w:tc>
          <w:tcPr>
            <w:tcW w:w="7230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417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2</w:t>
            </w:r>
          </w:p>
        </w:tc>
      </w:tr>
      <w:tr w:rsidR="00B0381A" w:rsidRPr="0039401C" w:rsidTr="00E23965">
        <w:trPr>
          <w:trHeight w:val="397"/>
        </w:trPr>
        <w:tc>
          <w:tcPr>
            <w:tcW w:w="7230" w:type="dxa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B0381A" w:rsidRPr="0039401C" w:rsidTr="00E23965">
        <w:tc>
          <w:tcPr>
            <w:tcW w:w="723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F5459F" w:rsidP="00E23965">
            <w:pPr>
              <w:pStyle w:val="ListParagraph"/>
              <w:tabs>
                <w:tab w:val="left" w:pos="936"/>
              </w:tabs>
              <w:ind w:left="0" w:firstLine="652"/>
              <w:jc w:val="left"/>
              <w:rPr>
                <w:rFonts w:cs="Arial"/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t>4.2.3</w:t>
            </w:r>
            <w:r>
              <w:rPr>
                <w:rFonts w:cs="Arial"/>
                <w:b/>
                <w:lang w:val="af-ZA"/>
              </w:rPr>
              <w:tab/>
            </w:r>
            <w:r w:rsidR="00C07368">
              <w:rPr>
                <w:rFonts w:cs="Arial"/>
                <w:b/>
                <w:lang w:val="af-ZA"/>
              </w:rPr>
              <w:t>Bereken die begroting</w:t>
            </w:r>
            <w:r w:rsidR="002E4DD5" w:rsidRPr="0039401C">
              <w:rPr>
                <w:rFonts w:cs="Arial"/>
                <w:b/>
                <w:lang w:val="af-ZA"/>
              </w:rPr>
              <w:t>syfer vir Mei 2009.</w:t>
            </w:r>
          </w:p>
        </w:tc>
        <w:tc>
          <w:tcPr>
            <w:tcW w:w="141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947AEF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t>Antwoord</w:t>
            </w: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39401C" w:rsidRDefault="00B0381A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EB00E4" w:rsidRPr="0039401C" w:rsidTr="00E23965">
        <w:trPr>
          <w:trHeight w:val="397"/>
        </w:trPr>
        <w:tc>
          <w:tcPr>
            <w:tcW w:w="723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EB00E4" w:rsidRPr="0039401C" w:rsidTr="00E23965">
        <w:trPr>
          <w:trHeight w:val="397"/>
        </w:trPr>
        <w:tc>
          <w:tcPr>
            <w:tcW w:w="7230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417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2</w:t>
            </w:r>
          </w:p>
        </w:tc>
      </w:tr>
    </w:tbl>
    <w:p w:rsidR="000501EA" w:rsidRDefault="000501EA" w:rsidP="0039401C">
      <w:pPr>
        <w:jc w:val="left"/>
        <w:rPr>
          <w:rFonts w:ascii="Arial" w:hAnsi="Arial" w:cs="Arial"/>
          <w:b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080"/>
        <w:gridCol w:w="284"/>
        <w:gridCol w:w="708"/>
      </w:tblGrid>
      <w:tr w:rsidR="00F5459F" w:rsidRPr="00F73222" w:rsidTr="00E23965">
        <w:trPr>
          <w:gridAfter w:val="2"/>
          <w:wAfter w:w="992" w:type="dxa"/>
        </w:trPr>
        <w:tc>
          <w:tcPr>
            <w:tcW w:w="567" w:type="dxa"/>
          </w:tcPr>
          <w:p w:rsidR="00F5459F" w:rsidRPr="00F73222" w:rsidRDefault="00F5459F" w:rsidP="003F0A36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4.</w:t>
            </w:r>
            <w:r>
              <w:rPr>
                <w:rFonts w:cs="Arial"/>
                <w:b/>
                <w:lang w:val="af-ZA"/>
              </w:rPr>
              <w:t>3</w:t>
            </w:r>
          </w:p>
        </w:tc>
        <w:tc>
          <w:tcPr>
            <w:tcW w:w="8080" w:type="dxa"/>
          </w:tcPr>
          <w:p w:rsidR="00F5459F" w:rsidRPr="00F73222" w:rsidRDefault="00F5459F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Verduidelik waarom die waardevermindering bedrag van R9 200 per</w:t>
            </w:r>
            <w:r>
              <w:rPr>
                <w:rFonts w:ascii="Arial" w:hAnsi="Arial" w:cs="Arial"/>
                <w:b/>
                <w:lang w:val="af-ZA"/>
              </w:rPr>
              <w:br/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maand nie in die kontantbegroting verskyn nie. Noem </w:t>
            </w:r>
            <w:r w:rsidR="00B36368" w:rsidRPr="0039401C">
              <w:rPr>
                <w:rFonts w:ascii="Arial" w:hAnsi="Arial" w:cs="Arial"/>
                <w:b/>
                <w:lang w:val="af-ZA"/>
              </w:rPr>
              <w:t>TWEE</w:t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 ander </w:t>
            </w:r>
            <w:r>
              <w:rPr>
                <w:rFonts w:ascii="Arial" w:hAnsi="Arial" w:cs="Arial"/>
                <w:b/>
                <w:lang w:val="af-ZA"/>
              </w:rPr>
              <w:br/>
            </w:r>
            <w:r w:rsidR="00B36368">
              <w:rPr>
                <w:rFonts w:ascii="Arial" w:hAnsi="Arial" w:cs="Arial"/>
                <w:b/>
                <w:lang w:val="af-ZA"/>
              </w:rPr>
              <w:t>items wat ook nie getoon</w:t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 moet </w:t>
            </w:r>
            <w:r w:rsidR="00B36368">
              <w:rPr>
                <w:rFonts w:ascii="Arial" w:hAnsi="Arial" w:cs="Arial"/>
                <w:b/>
                <w:lang w:val="af-ZA"/>
              </w:rPr>
              <w:t xml:space="preserve">word </w:t>
            </w:r>
            <w:r w:rsidRPr="0039401C">
              <w:rPr>
                <w:rFonts w:ascii="Arial" w:hAnsi="Arial" w:cs="Arial"/>
                <w:b/>
                <w:lang w:val="af-ZA"/>
              </w:rPr>
              <w:t>nie.</w:t>
            </w:r>
          </w:p>
        </w:tc>
      </w:tr>
      <w:tr w:rsidR="00B5276F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2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5"/>
        </w:trPr>
        <w:tc>
          <w:tcPr>
            <w:tcW w:w="8647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5"/>
        </w:trPr>
        <w:tc>
          <w:tcPr>
            <w:tcW w:w="8647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70"/>
        </w:trPr>
        <w:tc>
          <w:tcPr>
            <w:tcW w:w="8647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</w:t>
            </w:r>
          </w:p>
        </w:tc>
      </w:tr>
    </w:tbl>
    <w:p w:rsidR="00EB00E4" w:rsidRDefault="00EB00E4" w:rsidP="00C93BFA">
      <w:pPr>
        <w:jc w:val="left"/>
        <w:rPr>
          <w:rFonts w:ascii="Arial" w:hAnsi="Arial" w:cs="Arial"/>
          <w:b/>
          <w:lang w:val="af-ZA"/>
        </w:rPr>
      </w:pPr>
    </w:p>
    <w:p w:rsidR="00E23965" w:rsidRDefault="00E23965" w:rsidP="00C93BFA">
      <w:pPr>
        <w:jc w:val="left"/>
        <w:rPr>
          <w:rFonts w:ascii="Arial" w:hAnsi="Arial" w:cs="Arial"/>
          <w:b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079"/>
        <w:gridCol w:w="284"/>
        <w:gridCol w:w="709"/>
      </w:tblGrid>
      <w:tr w:rsidR="00C93BFA" w:rsidRPr="00F73222" w:rsidTr="00E23965">
        <w:tc>
          <w:tcPr>
            <w:tcW w:w="567" w:type="dxa"/>
          </w:tcPr>
          <w:p w:rsidR="00C93BFA" w:rsidRPr="00F73222" w:rsidRDefault="00C93BFA" w:rsidP="003F0A36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4.</w:t>
            </w:r>
            <w:r>
              <w:rPr>
                <w:rFonts w:cs="Arial"/>
                <w:b/>
                <w:lang w:val="af-ZA"/>
              </w:rPr>
              <w:t>4</w:t>
            </w:r>
          </w:p>
        </w:tc>
        <w:tc>
          <w:tcPr>
            <w:tcW w:w="9072" w:type="dxa"/>
            <w:gridSpan w:val="3"/>
          </w:tcPr>
          <w:p w:rsidR="00C93BFA" w:rsidRPr="00F73222" w:rsidRDefault="00C93BFA" w:rsidP="00B36368">
            <w:pPr>
              <w:spacing w:line="276" w:lineRule="auto"/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 xml:space="preserve">Lewer kommentaar op </w:t>
            </w:r>
            <w:r w:rsidR="00B36368">
              <w:rPr>
                <w:rFonts w:ascii="Arial" w:hAnsi="Arial" w:cs="Arial"/>
                <w:b/>
                <w:lang w:val="af-ZA"/>
              </w:rPr>
              <w:t xml:space="preserve">die </w:t>
            </w:r>
            <w:r w:rsidR="00C07368">
              <w:rPr>
                <w:rFonts w:ascii="Arial" w:hAnsi="Arial" w:cs="Arial"/>
                <w:b/>
                <w:lang w:val="af-ZA"/>
              </w:rPr>
              <w:t xml:space="preserve">ander </w:t>
            </w:r>
            <w:r w:rsidR="00B36368">
              <w:rPr>
                <w:rFonts w:ascii="Arial" w:hAnsi="Arial" w:cs="Arial"/>
                <w:b/>
                <w:lang w:val="af-ZA"/>
              </w:rPr>
              <w:t>(diverse)</w:t>
            </w:r>
            <w:r>
              <w:rPr>
                <w:rFonts w:ascii="Arial" w:hAnsi="Arial" w:cs="Arial"/>
                <w:b/>
                <w:lang w:val="af-ZA"/>
              </w:rPr>
              <w:t xml:space="preserve"> administratiewe begroting</w:t>
            </w:r>
            <w:r w:rsidRPr="0039401C">
              <w:rPr>
                <w:rFonts w:ascii="Arial" w:hAnsi="Arial" w:cs="Arial"/>
                <w:b/>
                <w:lang w:val="af-ZA"/>
              </w:rPr>
              <w:t>.</w:t>
            </w:r>
          </w:p>
        </w:tc>
      </w:tr>
      <w:tr w:rsidR="00EB00E4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6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9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EB00E4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6" w:type="dxa"/>
            <w:gridSpan w:val="2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9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EB00E4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6" w:type="dxa"/>
            <w:gridSpan w:val="2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2</w:t>
            </w:r>
          </w:p>
        </w:tc>
      </w:tr>
      <w:tr w:rsidR="00EB00E4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6" w:type="dxa"/>
            <w:gridSpan w:val="2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</w:tbl>
    <w:p w:rsidR="00250718" w:rsidRDefault="00250718" w:rsidP="0039401C">
      <w:pPr>
        <w:jc w:val="left"/>
        <w:rPr>
          <w:rFonts w:ascii="Arial" w:hAnsi="Arial" w:cs="Arial"/>
          <w:b/>
          <w:lang w:val="af-ZA"/>
        </w:rPr>
      </w:pPr>
    </w:p>
    <w:p w:rsidR="002E4DD5" w:rsidRPr="0039401C" w:rsidRDefault="002E4DD5" w:rsidP="0039401C">
      <w:pPr>
        <w:jc w:val="left"/>
        <w:rPr>
          <w:rFonts w:ascii="Arial" w:hAnsi="Arial" w:cs="Arial"/>
          <w:b/>
          <w:lang w:val="af-ZA"/>
        </w:rPr>
      </w:pPr>
      <w:r w:rsidRPr="0039401C">
        <w:rPr>
          <w:rFonts w:ascii="Arial" w:hAnsi="Arial" w:cs="Arial"/>
          <w:b/>
          <w:lang w:val="af-ZA"/>
        </w:rPr>
        <w:t>4.5</w:t>
      </w:r>
      <w:r w:rsidRPr="0039401C">
        <w:rPr>
          <w:rFonts w:ascii="Arial" w:hAnsi="Arial" w:cs="Arial"/>
          <w:b/>
          <w:lang w:val="af-ZA"/>
        </w:rPr>
        <w:tab/>
        <w:t>Lewer kommentaar op die advertensie begroting.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647"/>
        <w:gridCol w:w="284"/>
        <w:gridCol w:w="708"/>
      </w:tblGrid>
      <w:tr w:rsidR="00EB00E4" w:rsidRPr="0039401C" w:rsidTr="00E23965">
        <w:tc>
          <w:tcPr>
            <w:tcW w:w="864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EB00E4" w:rsidRPr="0039401C" w:rsidTr="00E23965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EB00E4" w:rsidRPr="0039401C" w:rsidTr="00E23965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2</w:t>
            </w:r>
          </w:p>
        </w:tc>
      </w:tr>
      <w:tr w:rsidR="00EB00E4" w:rsidRPr="0039401C" w:rsidTr="00E23965">
        <w:tc>
          <w:tcPr>
            <w:tcW w:w="864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</w:tbl>
    <w:p w:rsidR="00250718" w:rsidRDefault="00250718" w:rsidP="00E23965">
      <w:pPr>
        <w:spacing w:line="276" w:lineRule="auto"/>
        <w:jc w:val="left"/>
        <w:rPr>
          <w:rFonts w:ascii="Arial" w:hAnsi="Arial" w:cs="Arial"/>
          <w:b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6663"/>
        <w:gridCol w:w="1417"/>
        <w:gridCol w:w="284"/>
        <w:gridCol w:w="708"/>
      </w:tblGrid>
      <w:tr w:rsidR="00A85A6C" w:rsidRPr="00F73222" w:rsidTr="00A85A6C">
        <w:tc>
          <w:tcPr>
            <w:tcW w:w="567" w:type="dxa"/>
          </w:tcPr>
          <w:p w:rsidR="00A85A6C" w:rsidRPr="00F73222" w:rsidRDefault="00A85A6C" w:rsidP="003F0A36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4.</w:t>
            </w:r>
            <w:r>
              <w:rPr>
                <w:rFonts w:cs="Arial"/>
                <w:b/>
                <w:lang w:val="af-ZA"/>
              </w:rPr>
              <w:t>6</w:t>
            </w:r>
          </w:p>
        </w:tc>
        <w:tc>
          <w:tcPr>
            <w:tcW w:w="9072" w:type="dxa"/>
            <w:gridSpan w:val="4"/>
          </w:tcPr>
          <w:p w:rsidR="00A85A6C" w:rsidRPr="0039401C" w:rsidRDefault="00A85A6C" w:rsidP="00A85A6C">
            <w:pPr>
              <w:spacing w:line="276" w:lineRule="auto"/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Rente op lening is 15% per jaar betaalbaa</w:t>
            </w:r>
            <w:r>
              <w:rPr>
                <w:rFonts w:ascii="Arial" w:hAnsi="Arial" w:cs="Arial"/>
                <w:b/>
                <w:lang w:val="af-ZA"/>
              </w:rPr>
              <w:t>r aan die einde van die maand.</w:t>
            </w:r>
          </w:p>
          <w:p w:rsidR="00A85A6C" w:rsidRPr="0039401C" w:rsidRDefault="00A85A6C" w:rsidP="00A85A6C">
            <w:pPr>
              <w:spacing w:line="276" w:lineRule="auto"/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R10 000 sal terug be</w:t>
            </w:r>
            <w:r w:rsidR="00B36368">
              <w:rPr>
                <w:rFonts w:ascii="Arial" w:hAnsi="Arial" w:cs="Arial"/>
                <w:b/>
                <w:lang w:val="af-ZA"/>
              </w:rPr>
              <w:t>taal word op die lening op 1 Mei</w:t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 2009. Wat sal die </w:t>
            </w:r>
          </w:p>
          <w:p w:rsidR="00A85A6C" w:rsidRPr="00F73222" w:rsidRDefault="00B36368" w:rsidP="00A85A6C">
            <w:pPr>
              <w:jc w:val="lef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saldo van die lenings</w:t>
            </w:r>
            <w:r w:rsidR="00A85A6C" w:rsidRPr="0039401C">
              <w:rPr>
                <w:rFonts w:ascii="Arial" w:hAnsi="Arial" w:cs="Arial"/>
                <w:b/>
                <w:lang w:val="af-ZA"/>
              </w:rPr>
              <w:t>rekening wees na hierdie betaling?</w:t>
            </w:r>
          </w:p>
        </w:tc>
      </w:tr>
      <w:tr w:rsidR="00EB00E4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7230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EB00E4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7230" w:type="dxa"/>
            <w:gridSpan w:val="2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EB00E4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7230" w:type="dxa"/>
            <w:gridSpan w:val="2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EB00E4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7230" w:type="dxa"/>
            <w:gridSpan w:val="2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39401C" w:rsidRDefault="00EB00E4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5</w:t>
            </w:r>
          </w:p>
        </w:tc>
      </w:tr>
    </w:tbl>
    <w:p w:rsidR="00250718" w:rsidRDefault="00250718" w:rsidP="00E23965">
      <w:pPr>
        <w:spacing w:line="276" w:lineRule="auto"/>
        <w:jc w:val="left"/>
        <w:rPr>
          <w:rFonts w:ascii="Arial" w:hAnsi="Arial" w:cs="Arial"/>
          <w:b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080"/>
        <w:gridCol w:w="284"/>
        <w:gridCol w:w="708"/>
      </w:tblGrid>
      <w:tr w:rsidR="00A85A6C" w:rsidRPr="00F73222" w:rsidTr="00E23965">
        <w:tc>
          <w:tcPr>
            <w:tcW w:w="567" w:type="dxa"/>
          </w:tcPr>
          <w:p w:rsidR="00A85A6C" w:rsidRPr="00F73222" w:rsidRDefault="00A85A6C" w:rsidP="003F0A36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4.</w:t>
            </w:r>
            <w:r>
              <w:rPr>
                <w:rFonts w:cs="Arial"/>
                <w:b/>
                <w:lang w:val="af-ZA"/>
              </w:rPr>
              <w:t>7</w:t>
            </w:r>
          </w:p>
        </w:tc>
        <w:tc>
          <w:tcPr>
            <w:tcW w:w="9072" w:type="dxa"/>
            <w:gridSpan w:val="3"/>
          </w:tcPr>
          <w:p w:rsidR="00A85A6C" w:rsidRPr="00F73222" w:rsidRDefault="00A85A6C" w:rsidP="00B36368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Emile Sportwinkel beplan om aanbouing</w:t>
            </w:r>
            <w:r w:rsidR="00B36368">
              <w:rPr>
                <w:rFonts w:ascii="Arial" w:hAnsi="Arial" w:cs="Arial"/>
                <w:b/>
                <w:lang w:val="af-ZA"/>
              </w:rPr>
              <w:t>s</w:t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 en verbeterings aan die </w:t>
            </w:r>
            <w:r w:rsidR="00B36368">
              <w:rPr>
                <w:rFonts w:ascii="Arial" w:hAnsi="Arial" w:cs="Arial"/>
                <w:b/>
                <w:lang w:val="af-ZA"/>
              </w:rPr>
              <w:br/>
            </w:r>
            <w:r w:rsidRPr="0039401C">
              <w:rPr>
                <w:rFonts w:ascii="Arial" w:hAnsi="Arial" w:cs="Arial"/>
                <w:b/>
                <w:lang w:val="af-ZA"/>
              </w:rPr>
              <w:t>gebou te maak vir ŉ bedrag van R150 000</w:t>
            </w:r>
            <w:r w:rsidR="00B36368">
              <w:rPr>
                <w:rFonts w:ascii="Arial" w:hAnsi="Arial" w:cs="Arial"/>
                <w:b/>
                <w:lang w:val="af-ZA"/>
              </w:rPr>
              <w:t xml:space="preserve"> in Junie 2009</w:t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. Maak </w:t>
            </w:r>
            <w:r w:rsidR="00B36368" w:rsidRPr="0039401C">
              <w:rPr>
                <w:rFonts w:ascii="Arial" w:hAnsi="Arial" w:cs="Arial"/>
                <w:b/>
                <w:lang w:val="af-ZA"/>
              </w:rPr>
              <w:t>TWEE</w:t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 aanbevelings met verduidelikings oor hoe hierdie projek gefinansier</w:t>
            </w:r>
            <w:r w:rsidR="00B36368">
              <w:rPr>
                <w:rFonts w:ascii="Arial" w:hAnsi="Arial" w:cs="Arial"/>
                <w:b/>
                <w:lang w:val="af-ZA"/>
              </w:rPr>
              <w:br/>
            </w:r>
            <w:r w:rsidRPr="0039401C">
              <w:rPr>
                <w:rFonts w:ascii="Arial" w:hAnsi="Arial" w:cs="Arial"/>
                <w:b/>
                <w:lang w:val="af-ZA"/>
              </w:rPr>
              <w:t>kan word.</w:t>
            </w:r>
          </w:p>
        </w:tc>
      </w:tr>
      <w:tr w:rsidR="00B5276F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2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E2396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</w:t>
            </w:r>
          </w:p>
        </w:tc>
      </w:tr>
    </w:tbl>
    <w:p w:rsidR="003F0A36" w:rsidRDefault="003F0A36" w:rsidP="0039401C">
      <w:pPr>
        <w:jc w:val="left"/>
        <w:rPr>
          <w:rFonts w:ascii="Arial" w:hAnsi="Arial" w:cs="Arial"/>
          <w:lang w:val="af-ZA"/>
        </w:rPr>
      </w:pPr>
    </w:p>
    <w:p w:rsidR="003F0A36" w:rsidRDefault="003F0A36" w:rsidP="003F0A36">
      <w:pPr>
        <w:jc w:val="both"/>
        <w:rPr>
          <w:rFonts w:ascii="Arial" w:hAnsi="Arial" w:cs="Arial"/>
          <w:lang w:val="af-ZA"/>
        </w:rPr>
      </w:pPr>
      <w:r>
        <w:rPr>
          <w:rFonts w:ascii="Arial" w:hAnsi="Arial" w:cs="Arial"/>
          <w:lang w:val="af-ZA"/>
        </w:rPr>
        <w:br w:type="page"/>
      </w:r>
    </w:p>
    <w:p w:rsidR="00250718" w:rsidRDefault="00250718" w:rsidP="0039401C">
      <w:pPr>
        <w:jc w:val="left"/>
        <w:rPr>
          <w:rFonts w:ascii="Arial" w:hAnsi="Arial" w:cs="Arial"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632"/>
        <w:gridCol w:w="8015"/>
        <w:gridCol w:w="284"/>
        <w:gridCol w:w="708"/>
      </w:tblGrid>
      <w:tr w:rsidR="003F0A36" w:rsidRPr="00F73222" w:rsidTr="003F0A36">
        <w:tc>
          <w:tcPr>
            <w:tcW w:w="632" w:type="dxa"/>
          </w:tcPr>
          <w:p w:rsidR="003F0A36" w:rsidRPr="00F73222" w:rsidRDefault="003F0A36" w:rsidP="003F0A36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4.</w:t>
            </w:r>
            <w:r>
              <w:rPr>
                <w:rFonts w:cs="Arial"/>
                <w:b/>
                <w:lang w:val="af-ZA"/>
              </w:rPr>
              <w:t>8</w:t>
            </w:r>
          </w:p>
        </w:tc>
        <w:tc>
          <w:tcPr>
            <w:tcW w:w="9007" w:type="dxa"/>
            <w:gridSpan w:val="3"/>
          </w:tcPr>
          <w:p w:rsidR="003F0A36" w:rsidRPr="00F73222" w:rsidRDefault="003F0A36" w:rsidP="00B36368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Aan die einde van Maart 2009 word die werklike syfers met begrote syfers vergelyk en die volgende is gevind</w:t>
            </w:r>
            <w:r w:rsidR="00B36368">
              <w:rPr>
                <w:rFonts w:ascii="Arial" w:hAnsi="Arial" w:cs="Arial"/>
                <w:b/>
                <w:lang w:val="af-ZA"/>
              </w:rPr>
              <w:t xml:space="preserve">. </w:t>
            </w:r>
            <w:r w:rsidRPr="0039401C">
              <w:rPr>
                <w:rFonts w:ascii="Arial" w:hAnsi="Arial" w:cs="Arial"/>
                <w:b/>
                <w:lang w:val="af-ZA"/>
              </w:rPr>
              <w:t>Vergelyk en lewer kommentaar op die volgende kategorieë.</w:t>
            </w: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2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</w:t>
            </w:r>
          </w:p>
        </w:tc>
      </w:tr>
    </w:tbl>
    <w:p w:rsidR="00250718" w:rsidRPr="0039401C" w:rsidRDefault="00250718" w:rsidP="0039401C">
      <w:pPr>
        <w:jc w:val="left"/>
        <w:rPr>
          <w:rFonts w:ascii="Arial" w:hAnsi="Arial" w:cs="Arial"/>
          <w:lang w:val="af-ZA"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1134"/>
      </w:tblGrid>
      <w:tr w:rsidR="003C6FBB" w:rsidRPr="0039401C" w:rsidTr="003F0A36">
        <w:trPr>
          <w:trHeight w:val="404"/>
          <w:jc w:val="center"/>
        </w:trPr>
        <w:tc>
          <w:tcPr>
            <w:tcW w:w="1134" w:type="dxa"/>
            <w:vAlign w:val="center"/>
          </w:tcPr>
          <w:p w:rsidR="003C6FBB" w:rsidRDefault="003C6FBB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  <w:p w:rsidR="00250718" w:rsidRPr="0039401C" w:rsidRDefault="00250718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3C6FBB" w:rsidRPr="0039401C" w:rsidTr="003F0A36">
        <w:trPr>
          <w:trHeight w:val="397"/>
          <w:jc w:val="center"/>
        </w:trPr>
        <w:tc>
          <w:tcPr>
            <w:tcW w:w="1134" w:type="dxa"/>
            <w:vAlign w:val="center"/>
          </w:tcPr>
          <w:p w:rsidR="003C6FBB" w:rsidRPr="0039401C" w:rsidRDefault="00384622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39401C">
              <w:rPr>
                <w:rFonts w:ascii="Arial" w:hAnsi="Arial" w:cs="Arial"/>
                <w:b/>
                <w:sz w:val="24"/>
                <w:szCs w:val="24"/>
                <w:lang w:val="af-ZA"/>
              </w:rPr>
              <w:t>31</w:t>
            </w:r>
          </w:p>
        </w:tc>
      </w:tr>
    </w:tbl>
    <w:p w:rsidR="004D5CB9" w:rsidRDefault="004D5CB9" w:rsidP="003F0A36">
      <w:pPr>
        <w:jc w:val="both"/>
        <w:rPr>
          <w:rFonts w:ascii="Arial" w:hAnsi="Arial" w:cs="Arial"/>
          <w:b/>
          <w:lang w:val="af-ZA"/>
        </w:rPr>
      </w:pPr>
    </w:p>
    <w:p w:rsidR="004D5CB9" w:rsidRDefault="004D5CB9" w:rsidP="004D5CB9">
      <w:pPr>
        <w:jc w:val="both"/>
        <w:rPr>
          <w:rFonts w:ascii="Arial" w:hAnsi="Arial" w:cs="Arial"/>
          <w:b/>
          <w:lang w:val="af-ZA"/>
        </w:rPr>
      </w:pPr>
      <w:r>
        <w:rPr>
          <w:rFonts w:ascii="Arial" w:hAnsi="Arial" w:cs="Arial"/>
          <w:b/>
          <w:lang w:val="af-ZA"/>
        </w:rPr>
        <w:br w:type="page"/>
      </w:r>
    </w:p>
    <w:p w:rsidR="00250718" w:rsidRDefault="00250718" w:rsidP="003F0A36">
      <w:pPr>
        <w:jc w:val="both"/>
        <w:rPr>
          <w:rFonts w:ascii="Arial" w:hAnsi="Arial" w:cs="Arial"/>
          <w:b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7229"/>
        <w:gridCol w:w="284"/>
        <w:gridCol w:w="708"/>
      </w:tblGrid>
      <w:tr w:rsidR="003F0A36" w:rsidRPr="003423A0" w:rsidTr="004D5CB9">
        <w:tc>
          <w:tcPr>
            <w:tcW w:w="9639" w:type="dxa"/>
            <w:gridSpan w:val="5"/>
          </w:tcPr>
          <w:p w:rsidR="003F0A36" w:rsidRPr="003423A0" w:rsidRDefault="003F0A36" w:rsidP="003F0A36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VRAAG 5</w:t>
            </w:r>
          </w:p>
        </w:tc>
      </w:tr>
      <w:tr w:rsidR="003F0A36" w:rsidRPr="00250718" w:rsidTr="004D5CB9">
        <w:tc>
          <w:tcPr>
            <w:tcW w:w="567" w:type="dxa"/>
          </w:tcPr>
          <w:p w:rsidR="003F0A36" w:rsidRPr="00250718" w:rsidRDefault="003F0A36" w:rsidP="003F0A36">
            <w:pPr>
              <w:pStyle w:val="ListParagraph"/>
              <w:ind w:left="0"/>
              <w:jc w:val="left"/>
              <w:rPr>
                <w:rFonts w:cs="Arial"/>
                <w:b/>
                <w:sz w:val="16"/>
                <w:lang w:val="af-ZA"/>
              </w:rPr>
            </w:pPr>
          </w:p>
        </w:tc>
        <w:tc>
          <w:tcPr>
            <w:tcW w:w="9072" w:type="dxa"/>
            <w:gridSpan w:val="4"/>
          </w:tcPr>
          <w:p w:rsidR="003F0A36" w:rsidRPr="00250718" w:rsidRDefault="003F0A36" w:rsidP="003F0A36">
            <w:pPr>
              <w:spacing w:line="276" w:lineRule="auto"/>
              <w:jc w:val="left"/>
              <w:rPr>
                <w:rFonts w:ascii="Arial" w:hAnsi="Arial" w:cs="Arial"/>
                <w:b/>
                <w:sz w:val="16"/>
                <w:lang w:val="af-ZA"/>
              </w:rPr>
            </w:pPr>
          </w:p>
        </w:tc>
      </w:tr>
      <w:tr w:rsidR="001B5535" w:rsidRPr="003423A0" w:rsidTr="004D5CB9">
        <w:tc>
          <w:tcPr>
            <w:tcW w:w="567" w:type="dxa"/>
          </w:tcPr>
          <w:p w:rsidR="001B5535" w:rsidRPr="003423A0" w:rsidRDefault="001B5535" w:rsidP="003F0A3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5.1</w:t>
            </w:r>
          </w:p>
        </w:tc>
        <w:tc>
          <w:tcPr>
            <w:tcW w:w="851" w:type="dxa"/>
          </w:tcPr>
          <w:p w:rsidR="001B5535" w:rsidRPr="003423A0" w:rsidRDefault="001B5535" w:rsidP="003F0A36">
            <w:pPr>
              <w:spacing w:line="276" w:lineRule="auto"/>
              <w:jc w:val="left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5.1.1</w:t>
            </w:r>
          </w:p>
        </w:tc>
        <w:tc>
          <w:tcPr>
            <w:tcW w:w="8221" w:type="dxa"/>
            <w:gridSpan w:val="3"/>
          </w:tcPr>
          <w:p w:rsidR="001B5535" w:rsidRPr="003423A0" w:rsidRDefault="001B5535" w:rsidP="00B45EAF">
            <w:pPr>
              <w:spacing w:line="276" w:lineRule="auto"/>
              <w:jc w:val="left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 xml:space="preserve">Wat is die verskil tussen uitset-BTW </w:t>
            </w:r>
            <w:r w:rsidR="00B45EAF">
              <w:rPr>
                <w:rFonts w:ascii="Arial" w:hAnsi="Arial" w:cs="Arial"/>
                <w:b/>
                <w:lang w:val="af-ZA"/>
              </w:rPr>
              <w:t>en</w:t>
            </w:r>
            <w:r w:rsidRPr="003423A0">
              <w:rPr>
                <w:rFonts w:ascii="Arial" w:hAnsi="Arial" w:cs="Arial"/>
                <w:b/>
                <w:lang w:val="af-ZA"/>
              </w:rPr>
              <w:t xml:space="preserve"> inset-BTW?</w:t>
            </w:r>
          </w:p>
        </w:tc>
      </w:tr>
      <w:tr w:rsidR="00B5276F" w:rsidRPr="003423A0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3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B5276F" w:rsidRPr="003423A0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5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B5276F" w:rsidRPr="003423A0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B5276F" w:rsidRPr="003423A0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423A0">
              <w:rPr>
                <w:rFonts w:cs="Arial"/>
                <w:b/>
                <w:lang w:val="af-ZA"/>
              </w:rPr>
              <w:t>2</w:t>
            </w:r>
          </w:p>
        </w:tc>
      </w:tr>
    </w:tbl>
    <w:p w:rsidR="000501EA" w:rsidRDefault="000501EA" w:rsidP="0039401C">
      <w:pPr>
        <w:ind w:hanging="720"/>
        <w:jc w:val="left"/>
        <w:rPr>
          <w:rFonts w:ascii="Arial" w:hAnsi="Arial" w:cs="Arial"/>
          <w:b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7229"/>
        <w:gridCol w:w="284"/>
        <w:gridCol w:w="708"/>
      </w:tblGrid>
      <w:tr w:rsidR="001B5535" w:rsidRPr="003423A0" w:rsidTr="004D5CB9">
        <w:tc>
          <w:tcPr>
            <w:tcW w:w="567" w:type="dxa"/>
          </w:tcPr>
          <w:p w:rsidR="001B5535" w:rsidRPr="003423A0" w:rsidRDefault="001B5535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1" w:type="dxa"/>
          </w:tcPr>
          <w:p w:rsidR="001B5535" w:rsidRPr="003423A0" w:rsidRDefault="001B5535" w:rsidP="00FB1BE6">
            <w:pPr>
              <w:spacing w:line="276" w:lineRule="auto"/>
              <w:jc w:val="left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5.1.2</w:t>
            </w:r>
          </w:p>
        </w:tc>
        <w:tc>
          <w:tcPr>
            <w:tcW w:w="8221" w:type="dxa"/>
            <w:gridSpan w:val="3"/>
          </w:tcPr>
          <w:p w:rsidR="001B5535" w:rsidRPr="003423A0" w:rsidRDefault="001B5535" w:rsidP="00FB1BE6">
            <w:pPr>
              <w:spacing w:line="276" w:lineRule="auto"/>
              <w:jc w:val="left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 xml:space="preserve">Bereken die </w:t>
            </w:r>
            <w:r w:rsidR="00B36368">
              <w:rPr>
                <w:rFonts w:ascii="Arial" w:hAnsi="Arial" w:cs="Arial"/>
                <w:b/>
                <w:lang w:val="af-ZA"/>
              </w:rPr>
              <w:t xml:space="preserve">bedrag </w:t>
            </w:r>
            <w:r w:rsidRPr="003423A0">
              <w:rPr>
                <w:rFonts w:ascii="Arial" w:hAnsi="Arial" w:cs="Arial"/>
                <w:b/>
                <w:lang w:val="af-ZA"/>
              </w:rPr>
              <w:t xml:space="preserve">verskuldig aan </w:t>
            </w:r>
            <w:r w:rsidR="00B36368">
              <w:rPr>
                <w:rFonts w:ascii="Arial" w:hAnsi="Arial" w:cs="Arial"/>
                <w:b/>
                <w:lang w:val="af-ZA"/>
              </w:rPr>
              <w:t xml:space="preserve">die </w:t>
            </w:r>
            <w:r w:rsidRPr="003423A0">
              <w:rPr>
                <w:rFonts w:ascii="Arial" w:hAnsi="Arial" w:cs="Arial"/>
                <w:b/>
                <w:lang w:val="af-ZA"/>
              </w:rPr>
              <w:t>SAID.</w:t>
            </w:r>
          </w:p>
        </w:tc>
      </w:tr>
      <w:tr w:rsidR="00B5276F" w:rsidRPr="003423A0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3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B5276F" w:rsidRPr="003423A0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5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B5276F" w:rsidRPr="003423A0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B5276F" w:rsidRPr="003423A0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423A0" w:rsidRDefault="00B5276F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423A0">
              <w:rPr>
                <w:rFonts w:cs="Arial"/>
                <w:b/>
                <w:lang w:val="af-ZA"/>
              </w:rPr>
              <w:t>8</w:t>
            </w:r>
          </w:p>
        </w:tc>
      </w:tr>
    </w:tbl>
    <w:p w:rsidR="001B5535" w:rsidRDefault="001B5535" w:rsidP="0039401C">
      <w:pPr>
        <w:jc w:val="both"/>
        <w:outlineLvl w:val="0"/>
        <w:rPr>
          <w:rFonts w:ascii="Arial" w:hAnsi="Arial" w:cs="Arial"/>
          <w:b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7229"/>
        <w:gridCol w:w="284"/>
        <w:gridCol w:w="708"/>
      </w:tblGrid>
      <w:tr w:rsidR="001B5535" w:rsidRPr="003423A0" w:rsidTr="004D5CB9">
        <w:trPr>
          <w:gridAfter w:val="2"/>
          <w:wAfter w:w="992" w:type="dxa"/>
        </w:trPr>
        <w:tc>
          <w:tcPr>
            <w:tcW w:w="567" w:type="dxa"/>
          </w:tcPr>
          <w:p w:rsidR="001B5535" w:rsidRPr="003423A0" w:rsidRDefault="001B5535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br w:type="page"/>
            </w:r>
          </w:p>
        </w:tc>
        <w:tc>
          <w:tcPr>
            <w:tcW w:w="851" w:type="dxa"/>
          </w:tcPr>
          <w:p w:rsidR="001B5535" w:rsidRPr="003423A0" w:rsidRDefault="001B5535" w:rsidP="00FB1BE6">
            <w:pPr>
              <w:spacing w:line="276" w:lineRule="auto"/>
              <w:jc w:val="left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>5.1.3</w:t>
            </w:r>
          </w:p>
        </w:tc>
        <w:tc>
          <w:tcPr>
            <w:tcW w:w="7229" w:type="dxa"/>
          </w:tcPr>
          <w:p w:rsidR="001B5535" w:rsidRPr="003423A0" w:rsidRDefault="001B5535" w:rsidP="001B5535">
            <w:pPr>
              <w:jc w:val="left"/>
              <w:outlineLvl w:val="0"/>
              <w:rPr>
                <w:rFonts w:ascii="Arial" w:hAnsi="Arial" w:cs="Arial"/>
                <w:b/>
                <w:lang w:val="af-ZA"/>
              </w:rPr>
            </w:pPr>
            <w:r w:rsidRPr="003423A0">
              <w:rPr>
                <w:rFonts w:ascii="Arial" w:hAnsi="Arial" w:cs="Arial"/>
                <w:b/>
                <w:lang w:val="af-ZA"/>
              </w:rPr>
              <w:t xml:space="preserve">Tim Endrews koop gereeld goedere van Saki Winkels.  </w:t>
            </w:r>
            <w:r w:rsidRPr="003423A0">
              <w:rPr>
                <w:rFonts w:ascii="Arial" w:hAnsi="Arial" w:cs="Arial"/>
                <w:b/>
                <w:lang w:val="af-ZA"/>
              </w:rPr>
              <w:br/>
              <w:t xml:space="preserve">Die eienaar het Tim ŉ spesiale prys van R3 400, BTW ingesluit, aangebied in plaas van die normale prys van </w:t>
            </w:r>
            <w:r w:rsidR="00C85CAD" w:rsidRPr="003423A0">
              <w:rPr>
                <w:rFonts w:ascii="Arial" w:hAnsi="Arial" w:cs="Arial"/>
                <w:b/>
                <w:lang w:val="af-ZA"/>
              </w:rPr>
              <w:br/>
            </w:r>
            <w:r w:rsidRPr="003423A0">
              <w:rPr>
                <w:rFonts w:ascii="Arial" w:hAnsi="Arial" w:cs="Arial"/>
                <w:b/>
                <w:lang w:val="af-ZA"/>
              </w:rPr>
              <w:t>R3 700, op voorwaarde dat hy kontant betaal en nie dokumentasie benodig nie.  Tim oorweeg dit en voel dat dit ŉ goeie aanbod is. Adviseer hom of hy die aanbod moet aanvaar of nie.  Verduidelik kor</w:t>
            </w:r>
            <w:r w:rsidR="00B45EAF">
              <w:rPr>
                <w:rFonts w:ascii="Arial" w:hAnsi="Arial" w:cs="Arial"/>
                <w:b/>
                <w:lang w:val="af-ZA"/>
              </w:rPr>
              <w:t>t</w:t>
            </w:r>
            <w:r w:rsidRPr="003423A0">
              <w:rPr>
                <w:rFonts w:ascii="Arial" w:hAnsi="Arial" w:cs="Arial"/>
                <w:b/>
                <w:lang w:val="af-ZA"/>
              </w:rPr>
              <w:t>liks.</w:t>
            </w:r>
          </w:p>
        </w:tc>
      </w:tr>
      <w:tr w:rsidR="00CE506E" w:rsidRPr="00250718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250718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sz w:val="18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CE506E" w:rsidRPr="00250718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sz w:val="18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CE506E" w:rsidRPr="00250718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sz w:val="18"/>
                <w:lang w:val="af-ZA"/>
              </w:rPr>
            </w:pPr>
          </w:p>
        </w:tc>
      </w:tr>
      <w:tr w:rsidR="00CE506E" w:rsidRPr="00250718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trHeight w:val="80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250718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sz w:val="20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CE506E" w:rsidRPr="00250718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sz w:val="20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</w:tcPr>
          <w:p w:rsidR="00CE506E" w:rsidRPr="00250718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sz w:val="20"/>
                <w:lang w:val="af-ZA"/>
              </w:rPr>
            </w:pPr>
          </w:p>
        </w:tc>
      </w:tr>
      <w:tr w:rsidR="00CE506E" w:rsidRPr="003423A0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trHeight w:val="35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423A0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423A0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423A0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CE506E" w:rsidRPr="003423A0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trHeight w:val="113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423A0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423A0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423A0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CE506E" w:rsidRPr="003423A0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423A0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423A0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423A0" w:rsidRDefault="00CE506E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423A0">
              <w:rPr>
                <w:rFonts w:cs="Arial"/>
                <w:b/>
                <w:lang w:val="af-ZA"/>
              </w:rPr>
              <w:t>3</w:t>
            </w:r>
          </w:p>
        </w:tc>
      </w:tr>
      <w:tr w:rsidR="00CE506E" w:rsidRPr="00250718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rPr>
          <w:trHeight w:val="35"/>
        </w:trPr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250718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sz w:val="14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250718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sz w:val="14"/>
                <w:lang w:val="af-Z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250718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sz w:val="14"/>
                <w:lang w:val="af-ZA"/>
              </w:rPr>
            </w:pPr>
          </w:p>
        </w:tc>
      </w:tr>
    </w:tbl>
    <w:p w:rsidR="000501EA" w:rsidRDefault="000501EA" w:rsidP="00C85CAD">
      <w:pPr>
        <w:jc w:val="left"/>
        <w:outlineLvl w:val="0"/>
        <w:rPr>
          <w:rFonts w:ascii="Arial" w:hAnsi="Arial" w:cs="Arial"/>
          <w:b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7229"/>
        <w:gridCol w:w="284"/>
        <w:gridCol w:w="708"/>
      </w:tblGrid>
      <w:tr w:rsidR="00C85CAD" w:rsidRPr="003F0A36" w:rsidTr="00B36368">
        <w:tc>
          <w:tcPr>
            <w:tcW w:w="567" w:type="dxa"/>
            <w:tcBorders>
              <w:bottom w:val="single" w:sz="12" w:space="0" w:color="auto"/>
            </w:tcBorders>
          </w:tcPr>
          <w:p w:rsidR="00C85CAD" w:rsidRPr="003F0A36" w:rsidRDefault="00C85CAD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5.2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C85CAD" w:rsidRPr="00C85CAD" w:rsidRDefault="00C85CAD" w:rsidP="00C85CAD">
            <w:pPr>
              <w:spacing w:line="276" w:lineRule="auto"/>
              <w:jc w:val="left"/>
              <w:rPr>
                <w:rFonts w:ascii="Arial" w:hAnsi="Arial" w:cs="Arial"/>
                <w:b/>
                <w:lang w:val="af-ZA"/>
              </w:rPr>
            </w:pPr>
            <w:r w:rsidRPr="00C85CAD">
              <w:rPr>
                <w:rFonts w:ascii="Arial" w:hAnsi="Arial" w:cs="Arial"/>
                <w:b/>
                <w:lang w:val="af-ZA"/>
              </w:rPr>
              <w:t>5.2.1</w:t>
            </w:r>
          </w:p>
        </w:tc>
        <w:tc>
          <w:tcPr>
            <w:tcW w:w="8221" w:type="dxa"/>
            <w:gridSpan w:val="3"/>
          </w:tcPr>
          <w:p w:rsidR="00C85CAD" w:rsidRPr="00C85CAD" w:rsidRDefault="00C85CAD" w:rsidP="00C85CAD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Verduidelik EEN belangrike verskil tussen EIE</w:t>
            </w:r>
            <w:r>
              <w:rPr>
                <w:rFonts w:ascii="Arial" w:hAnsi="Arial" w:cs="Arial"/>
                <w:b/>
                <w:lang w:val="af-ZA"/>
              </w:rPr>
              <w:t>U en die geweegdegemiddelde-</w:t>
            </w:r>
            <w:r w:rsidRPr="0039401C">
              <w:rPr>
                <w:rFonts w:ascii="Arial" w:hAnsi="Arial" w:cs="Arial"/>
                <w:b/>
                <w:lang w:val="af-ZA"/>
              </w:rPr>
              <w:t>voorraadwaarderingsstelsel.</w:t>
            </w:r>
          </w:p>
        </w:tc>
      </w:tr>
      <w:tr w:rsidR="00B5276F" w:rsidRPr="00250718" w:rsidTr="00B3636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5"/>
        </w:trPr>
        <w:tc>
          <w:tcPr>
            <w:tcW w:w="8647" w:type="dxa"/>
            <w:gridSpan w:val="3"/>
            <w:vMerge w:val="restart"/>
            <w:tcBorders>
              <w:top w:val="single" w:sz="18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250718" w:rsidRDefault="00B5276F" w:rsidP="0039401C">
            <w:pPr>
              <w:pStyle w:val="ListParagraph"/>
              <w:ind w:left="0"/>
              <w:jc w:val="left"/>
              <w:rPr>
                <w:rFonts w:cs="Arial"/>
                <w:sz w:val="20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250718" w:rsidRDefault="00B5276F" w:rsidP="0039401C">
            <w:pPr>
              <w:pStyle w:val="ListParagraph"/>
              <w:ind w:left="0"/>
              <w:jc w:val="left"/>
              <w:rPr>
                <w:rFonts w:cs="Arial"/>
                <w:sz w:val="20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250718" w:rsidRDefault="00B5276F" w:rsidP="0039401C">
            <w:pPr>
              <w:pStyle w:val="ListParagraph"/>
              <w:ind w:left="0"/>
              <w:jc w:val="left"/>
              <w:rPr>
                <w:rFonts w:cs="Arial"/>
                <w:sz w:val="20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81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40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40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</w:t>
            </w:r>
          </w:p>
        </w:tc>
      </w:tr>
    </w:tbl>
    <w:p w:rsidR="001340C5" w:rsidRDefault="001340C5" w:rsidP="0039401C">
      <w:pPr>
        <w:jc w:val="left"/>
        <w:rPr>
          <w:rFonts w:ascii="Arial" w:hAnsi="Arial" w:cs="Arial"/>
          <w:b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7229"/>
        <w:gridCol w:w="284"/>
        <w:gridCol w:w="708"/>
      </w:tblGrid>
      <w:tr w:rsidR="00FF62B5" w:rsidRPr="005D1D0F" w:rsidTr="004D5CB9">
        <w:tc>
          <w:tcPr>
            <w:tcW w:w="567" w:type="dxa"/>
          </w:tcPr>
          <w:p w:rsidR="00FF62B5" w:rsidRPr="005D1D0F" w:rsidRDefault="00FF62B5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1" w:type="dxa"/>
          </w:tcPr>
          <w:p w:rsidR="00FF62B5" w:rsidRPr="005D1D0F" w:rsidRDefault="005D1D0F" w:rsidP="00FB1BE6">
            <w:pPr>
              <w:spacing w:line="276" w:lineRule="auto"/>
              <w:jc w:val="left"/>
              <w:rPr>
                <w:rFonts w:ascii="Arial" w:hAnsi="Arial" w:cs="Arial"/>
                <w:lang w:val="af-ZA"/>
              </w:rPr>
            </w:pPr>
            <w:r w:rsidRPr="005D1D0F">
              <w:rPr>
                <w:rFonts w:ascii="Arial" w:hAnsi="Arial" w:cs="Arial"/>
                <w:b/>
                <w:lang w:val="af-ZA"/>
              </w:rPr>
              <w:t>5.2.2</w:t>
            </w:r>
          </w:p>
        </w:tc>
        <w:tc>
          <w:tcPr>
            <w:tcW w:w="8221" w:type="dxa"/>
            <w:gridSpan w:val="3"/>
          </w:tcPr>
          <w:p w:rsidR="00FF62B5" w:rsidRPr="005D1D0F" w:rsidRDefault="005D1D0F" w:rsidP="00FB1BE6">
            <w:pPr>
              <w:spacing w:line="276" w:lineRule="auto"/>
              <w:jc w:val="left"/>
              <w:rPr>
                <w:rFonts w:ascii="Arial" w:hAnsi="Arial" w:cs="Arial"/>
                <w:lang w:val="af-ZA"/>
              </w:rPr>
            </w:pPr>
            <w:r w:rsidRPr="005D1D0F">
              <w:rPr>
                <w:rFonts w:ascii="Arial" w:hAnsi="Arial" w:cs="Arial"/>
                <w:b/>
                <w:lang w:val="af-ZA"/>
              </w:rPr>
              <w:t xml:space="preserve">Bereken die waarde van onverkoopte eenhede op </w:t>
            </w:r>
            <w:r>
              <w:rPr>
                <w:rFonts w:ascii="Arial" w:hAnsi="Arial" w:cs="Arial"/>
                <w:b/>
                <w:lang w:val="af-ZA"/>
              </w:rPr>
              <w:br/>
              <w:t xml:space="preserve">31 Oktober 2009 deur gebruik </w:t>
            </w:r>
            <w:r w:rsidRPr="005D1D0F">
              <w:rPr>
                <w:rFonts w:ascii="Arial" w:hAnsi="Arial" w:cs="Arial"/>
                <w:b/>
                <w:lang w:val="af-ZA"/>
              </w:rPr>
              <w:t>te maak van die EIEU-metode.</w:t>
            </w: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3</w:t>
            </w: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</w:tbl>
    <w:p w:rsidR="00423739" w:rsidRPr="004D5CB9" w:rsidRDefault="00423739" w:rsidP="0039401C">
      <w:pPr>
        <w:pStyle w:val="ListParagraph"/>
        <w:ind w:left="0"/>
        <w:jc w:val="left"/>
        <w:rPr>
          <w:rFonts w:cs="Arial"/>
          <w:b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5528"/>
        <w:gridCol w:w="1701"/>
        <w:gridCol w:w="284"/>
        <w:gridCol w:w="708"/>
      </w:tblGrid>
      <w:tr w:rsidR="005D1D0F" w:rsidRPr="005D1D0F" w:rsidTr="005D1D0F">
        <w:tc>
          <w:tcPr>
            <w:tcW w:w="567" w:type="dxa"/>
          </w:tcPr>
          <w:p w:rsidR="005D1D0F" w:rsidRPr="005D1D0F" w:rsidRDefault="005D1D0F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1" w:type="dxa"/>
          </w:tcPr>
          <w:p w:rsidR="005D1D0F" w:rsidRPr="005D1D0F" w:rsidRDefault="005D1D0F" w:rsidP="00FB1BE6">
            <w:pPr>
              <w:spacing w:line="276" w:lineRule="auto"/>
              <w:jc w:val="left"/>
              <w:rPr>
                <w:rFonts w:ascii="Arial" w:hAnsi="Arial" w:cs="Arial"/>
                <w:lang w:val="af-ZA"/>
              </w:rPr>
            </w:pPr>
            <w:r w:rsidRPr="005D1D0F">
              <w:rPr>
                <w:rFonts w:ascii="Arial" w:hAnsi="Arial" w:cs="Arial"/>
                <w:b/>
                <w:lang w:val="af-ZA"/>
              </w:rPr>
              <w:t>5.2.3</w:t>
            </w:r>
          </w:p>
        </w:tc>
        <w:tc>
          <w:tcPr>
            <w:tcW w:w="8221" w:type="dxa"/>
            <w:gridSpan w:val="4"/>
          </w:tcPr>
          <w:p w:rsidR="005D1D0F" w:rsidRPr="005D1D0F" w:rsidRDefault="005D1D0F" w:rsidP="00FB1BE6">
            <w:pPr>
              <w:spacing w:line="276" w:lineRule="auto"/>
              <w:jc w:val="left"/>
              <w:rPr>
                <w:rFonts w:ascii="Arial" w:hAnsi="Arial" w:cs="Arial"/>
                <w:lang w:val="af-ZA"/>
              </w:rPr>
            </w:pPr>
            <w:r w:rsidRPr="005D1D0F">
              <w:rPr>
                <w:rFonts w:ascii="Arial" w:hAnsi="Arial" w:cs="Arial"/>
                <w:b/>
                <w:lang w:val="af-ZA"/>
              </w:rPr>
              <w:t xml:space="preserve">Bereken die koste van verkope deur gebruik te maak van die </w:t>
            </w:r>
            <w:r>
              <w:rPr>
                <w:rFonts w:ascii="Arial" w:hAnsi="Arial" w:cs="Arial"/>
                <w:b/>
                <w:lang w:val="af-ZA"/>
              </w:rPr>
              <w:br/>
            </w:r>
            <w:r w:rsidRPr="005D1D0F">
              <w:rPr>
                <w:rFonts w:ascii="Arial" w:hAnsi="Arial" w:cs="Arial"/>
                <w:b/>
                <w:lang w:val="af-ZA"/>
              </w:rPr>
              <w:t>EIEU-metode.</w:t>
            </w: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6</w:t>
            </w:r>
          </w:p>
        </w:tc>
      </w:tr>
    </w:tbl>
    <w:p w:rsidR="00463FEB" w:rsidRPr="00250718" w:rsidRDefault="00463FEB" w:rsidP="0039401C">
      <w:pPr>
        <w:pStyle w:val="ListParagraph"/>
        <w:ind w:left="0"/>
        <w:jc w:val="left"/>
        <w:rPr>
          <w:rFonts w:cs="Arial"/>
          <w:b/>
          <w:sz w:val="20"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5528"/>
        <w:gridCol w:w="1701"/>
        <w:gridCol w:w="284"/>
        <w:gridCol w:w="708"/>
      </w:tblGrid>
      <w:tr w:rsidR="00CC41D0" w:rsidRPr="005D1D0F" w:rsidTr="00CC41D0">
        <w:tc>
          <w:tcPr>
            <w:tcW w:w="567" w:type="dxa"/>
          </w:tcPr>
          <w:p w:rsidR="00CC41D0" w:rsidRPr="005D1D0F" w:rsidRDefault="00CC41D0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1" w:type="dxa"/>
          </w:tcPr>
          <w:p w:rsidR="00CC41D0" w:rsidRPr="005D1D0F" w:rsidRDefault="00CC41D0" w:rsidP="00FB1BE6">
            <w:pPr>
              <w:spacing w:line="276" w:lineRule="auto"/>
              <w:jc w:val="left"/>
              <w:rPr>
                <w:rFonts w:ascii="Arial" w:hAnsi="Arial" w:cs="Arial"/>
                <w:lang w:val="af-ZA"/>
              </w:rPr>
            </w:pPr>
            <w:r w:rsidRPr="005D1D0F">
              <w:rPr>
                <w:rFonts w:ascii="Arial" w:hAnsi="Arial" w:cs="Arial"/>
                <w:b/>
                <w:lang w:val="af-ZA"/>
              </w:rPr>
              <w:t>5.2.</w:t>
            </w:r>
            <w:r>
              <w:rPr>
                <w:rFonts w:ascii="Arial" w:hAnsi="Arial" w:cs="Arial"/>
                <w:b/>
                <w:lang w:val="af-ZA"/>
              </w:rPr>
              <w:t>4</w:t>
            </w:r>
          </w:p>
        </w:tc>
        <w:tc>
          <w:tcPr>
            <w:tcW w:w="8221" w:type="dxa"/>
            <w:gridSpan w:val="4"/>
          </w:tcPr>
          <w:p w:rsidR="00CC41D0" w:rsidRPr="00CC41D0" w:rsidRDefault="00CC41D0" w:rsidP="00CC41D0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Bereken die bruto wins deur gebruik te maak van EIEU-metode.</w:t>
            </w: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A8021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A8021F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3</w:t>
            </w:r>
          </w:p>
        </w:tc>
      </w:tr>
    </w:tbl>
    <w:p w:rsidR="000501EA" w:rsidRPr="00250718" w:rsidRDefault="000501EA" w:rsidP="0039401C">
      <w:pPr>
        <w:pStyle w:val="ListParagraph"/>
        <w:ind w:left="0"/>
        <w:jc w:val="left"/>
        <w:rPr>
          <w:rFonts w:cs="Arial"/>
          <w:sz w:val="20"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5528"/>
        <w:gridCol w:w="1701"/>
        <w:gridCol w:w="284"/>
        <w:gridCol w:w="708"/>
      </w:tblGrid>
      <w:tr w:rsidR="00CC41D0" w:rsidRPr="00CC41D0" w:rsidTr="00B36368">
        <w:tc>
          <w:tcPr>
            <w:tcW w:w="567" w:type="dxa"/>
            <w:tcBorders>
              <w:bottom w:val="single" w:sz="18" w:space="0" w:color="auto"/>
            </w:tcBorders>
          </w:tcPr>
          <w:p w:rsidR="00CC41D0" w:rsidRPr="00CC41D0" w:rsidRDefault="00CC41D0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:rsidR="00CC41D0" w:rsidRPr="00CC41D0" w:rsidRDefault="00CC41D0" w:rsidP="00FB1BE6">
            <w:pPr>
              <w:spacing w:line="276" w:lineRule="auto"/>
              <w:jc w:val="left"/>
              <w:rPr>
                <w:rFonts w:ascii="Arial" w:hAnsi="Arial" w:cs="Arial"/>
                <w:lang w:val="af-ZA"/>
              </w:rPr>
            </w:pPr>
            <w:r w:rsidRPr="00CC41D0">
              <w:rPr>
                <w:rFonts w:ascii="Arial" w:hAnsi="Arial" w:cs="Arial"/>
                <w:b/>
                <w:lang w:val="af-ZA"/>
              </w:rPr>
              <w:t>5.2.5</w:t>
            </w:r>
          </w:p>
        </w:tc>
        <w:tc>
          <w:tcPr>
            <w:tcW w:w="8221" w:type="dxa"/>
            <w:gridSpan w:val="4"/>
          </w:tcPr>
          <w:p w:rsidR="00CC41D0" w:rsidRPr="00CC41D0" w:rsidRDefault="00CC41D0" w:rsidP="00CC41D0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CC41D0">
              <w:rPr>
                <w:rFonts w:ascii="Arial" w:hAnsi="Arial" w:cs="Arial"/>
                <w:b/>
                <w:lang w:val="af-ZA"/>
              </w:rPr>
              <w:t>Bereken die waarde van eindvoorraad deur gebruik te maak</w:t>
            </w:r>
            <w:r>
              <w:rPr>
                <w:rFonts w:ascii="Arial" w:hAnsi="Arial" w:cs="Arial"/>
                <w:b/>
                <w:lang w:val="af-ZA"/>
              </w:rPr>
              <w:br/>
            </w:r>
            <w:r w:rsidRPr="00CC41D0">
              <w:rPr>
                <w:rFonts w:ascii="Arial" w:hAnsi="Arial" w:cs="Arial"/>
                <w:b/>
                <w:lang w:val="af-ZA"/>
              </w:rPr>
              <w:t>van die geweegde-gemiddelde-metode.</w:t>
            </w:r>
          </w:p>
        </w:tc>
      </w:tr>
      <w:tr w:rsidR="00CE506E" w:rsidRPr="0039401C" w:rsidTr="00B3636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18" w:space="0" w:color="auto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CE506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57" w:type="dxa"/>
            <w:right w:w="57" w:type="dxa"/>
          </w:tblCellMar>
          <w:tblLook w:val="04A0"/>
        </w:tblPrEx>
        <w:trPr>
          <w:trHeight w:val="397"/>
        </w:trPr>
        <w:tc>
          <w:tcPr>
            <w:tcW w:w="6946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39401C" w:rsidRDefault="00CE506E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6</w:t>
            </w:r>
          </w:p>
        </w:tc>
      </w:tr>
    </w:tbl>
    <w:p w:rsidR="00793719" w:rsidRPr="00250718" w:rsidRDefault="00793719" w:rsidP="004D5CB9">
      <w:pPr>
        <w:jc w:val="left"/>
        <w:rPr>
          <w:rFonts w:ascii="Arial" w:hAnsi="Arial" w:cs="Arial"/>
          <w:b/>
          <w:sz w:val="20"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7229"/>
        <w:gridCol w:w="284"/>
        <w:gridCol w:w="708"/>
      </w:tblGrid>
      <w:tr w:rsidR="00793719" w:rsidRPr="005D1D0F" w:rsidTr="003423A0">
        <w:tc>
          <w:tcPr>
            <w:tcW w:w="567" w:type="dxa"/>
          </w:tcPr>
          <w:p w:rsidR="00793719" w:rsidRPr="005D1D0F" w:rsidRDefault="00793719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br w:type="page"/>
            </w:r>
          </w:p>
        </w:tc>
        <w:tc>
          <w:tcPr>
            <w:tcW w:w="851" w:type="dxa"/>
          </w:tcPr>
          <w:p w:rsidR="00793719" w:rsidRPr="005D1D0F" w:rsidRDefault="00793719" w:rsidP="00FB1BE6">
            <w:pPr>
              <w:spacing w:line="276" w:lineRule="auto"/>
              <w:jc w:val="left"/>
              <w:rPr>
                <w:rFonts w:ascii="Arial" w:hAnsi="Arial" w:cs="Arial"/>
                <w:lang w:val="af-ZA"/>
              </w:rPr>
            </w:pPr>
            <w:r w:rsidRPr="005D1D0F">
              <w:rPr>
                <w:rFonts w:ascii="Arial" w:hAnsi="Arial" w:cs="Arial"/>
                <w:b/>
                <w:lang w:val="af-ZA"/>
              </w:rPr>
              <w:t>5.2.</w:t>
            </w:r>
            <w:r>
              <w:rPr>
                <w:rFonts w:ascii="Arial" w:hAnsi="Arial" w:cs="Arial"/>
                <w:b/>
                <w:lang w:val="af-ZA"/>
              </w:rPr>
              <w:t>6</w:t>
            </w:r>
          </w:p>
        </w:tc>
        <w:tc>
          <w:tcPr>
            <w:tcW w:w="8221" w:type="dxa"/>
            <w:gridSpan w:val="3"/>
          </w:tcPr>
          <w:p w:rsidR="00793719" w:rsidRPr="00793719" w:rsidRDefault="00793719" w:rsidP="00B36368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Prales is meegedeel dat hy ŉ groter bruto wins sal maak indien</w:t>
            </w:r>
            <w:r w:rsidR="00B36368">
              <w:rPr>
                <w:rFonts w:ascii="Arial" w:hAnsi="Arial" w:cs="Arial"/>
                <w:b/>
                <w:lang w:val="af-ZA"/>
              </w:rPr>
              <w:br/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hy van die geweegde-gemiddelde-metode gebruik maak om sy voorraad te waardeer.  Hy voel egter dat dit geen verskil aan </w:t>
            </w:r>
            <w:r w:rsidR="00B36368">
              <w:rPr>
                <w:rFonts w:ascii="Arial" w:hAnsi="Arial" w:cs="Arial"/>
                <w:b/>
                <w:lang w:val="af-ZA"/>
              </w:rPr>
              <w:br/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die algehele winste van die onderneming oor ŉ tydperk sal </w:t>
            </w:r>
            <w:r w:rsidR="00B36368">
              <w:rPr>
                <w:rFonts w:ascii="Arial" w:hAnsi="Arial" w:cs="Arial"/>
                <w:b/>
                <w:lang w:val="af-ZA"/>
              </w:rPr>
              <w:br/>
            </w:r>
            <w:r w:rsidRPr="0039401C">
              <w:rPr>
                <w:rFonts w:ascii="Arial" w:hAnsi="Arial" w:cs="Arial"/>
                <w:b/>
                <w:lang w:val="af-ZA"/>
              </w:rPr>
              <w:t>maak nie. Stem hy saam?  Verduidelik jou antwoord.  Jy ho</w:t>
            </w:r>
            <w:r>
              <w:rPr>
                <w:rFonts w:ascii="Arial" w:hAnsi="Arial" w:cs="Arial"/>
                <w:b/>
                <w:lang w:val="af-ZA"/>
              </w:rPr>
              <w:t xml:space="preserve">ef </w:t>
            </w:r>
            <w:r w:rsidR="00B36368">
              <w:rPr>
                <w:rFonts w:ascii="Arial" w:hAnsi="Arial" w:cs="Arial"/>
                <w:b/>
                <w:lang w:val="af-ZA"/>
              </w:rPr>
              <w:br/>
            </w:r>
            <w:r>
              <w:rPr>
                <w:rFonts w:ascii="Arial" w:hAnsi="Arial" w:cs="Arial"/>
                <w:b/>
                <w:lang w:val="af-ZA"/>
              </w:rPr>
              <w:t>geen berekening te doen nie.</w:t>
            </w:r>
          </w:p>
        </w:tc>
      </w:tr>
      <w:tr w:rsidR="00A8021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A8021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A8021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A8021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A8021F" w:rsidRPr="0039401C" w:rsidRDefault="00A8021F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3</w:t>
            </w:r>
          </w:p>
        </w:tc>
      </w:tr>
      <w:tr w:rsidR="00A8021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39401C" w:rsidRDefault="00A8021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</w:tbl>
    <w:p w:rsidR="000501EA" w:rsidRPr="0039401C" w:rsidRDefault="000501EA" w:rsidP="00793719">
      <w:pPr>
        <w:jc w:val="left"/>
        <w:rPr>
          <w:rFonts w:ascii="Arial" w:hAnsi="Arial" w:cs="Arial"/>
          <w:b/>
          <w:lang w:val="af-ZA"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1134"/>
      </w:tblGrid>
      <w:tr w:rsidR="003C6FBB" w:rsidRPr="0039401C" w:rsidTr="00793719">
        <w:trPr>
          <w:trHeight w:val="297"/>
          <w:jc w:val="center"/>
        </w:trPr>
        <w:tc>
          <w:tcPr>
            <w:tcW w:w="1134" w:type="dxa"/>
            <w:vAlign w:val="center"/>
          </w:tcPr>
          <w:p w:rsidR="003C6FBB" w:rsidRDefault="003C6FBB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  <w:p w:rsidR="00250718" w:rsidRPr="0039401C" w:rsidRDefault="00250718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3C6FBB" w:rsidRPr="0039401C" w:rsidTr="00793719">
        <w:trPr>
          <w:trHeight w:val="389"/>
          <w:jc w:val="center"/>
        </w:trPr>
        <w:tc>
          <w:tcPr>
            <w:tcW w:w="1134" w:type="dxa"/>
            <w:vAlign w:val="center"/>
          </w:tcPr>
          <w:p w:rsidR="003C6FBB" w:rsidRPr="0039401C" w:rsidRDefault="00A8021F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39401C">
              <w:rPr>
                <w:rFonts w:ascii="Arial" w:hAnsi="Arial" w:cs="Arial"/>
                <w:b/>
                <w:sz w:val="24"/>
                <w:szCs w:val="24"/>
                <w:lang w:val="af-ZA"/>
              </w:rPr>
              <w:t>40</w:t>
            </w:r>
          </w:p>
        </w:tc>
      </w:tr>
    </w:tbl>
    <w:p w:rsidR="003C6FBB" w:rsidRPr="004D5CB9" w:rsidRDefault="003C6FBB" w:rsidP="004D5CB9">
      <w:pPr>
        <w:jc w:val="left"/>
        <w:rPr>
          <w:rFonts w:ascii="Arial" w:hAnsi="Arial" w:cs="Arial"/>
          <w:vertAlign w:val="subscript"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9639"/>
      </w:tblGrid>
      <w:tr w:rsidR="00793719" w:rsidRPr="00CC41D0" w:rsidTr="00FB1BE6">
        <w:tc>
          <w:tcPr>
            <w:tcW w:w="9639" w:type="dxa"/>
          </w:tcPr>
          <w:p w:rsidR="00793719" w:rsidRPr="00793719" w:rsidRDefault="00793719" w:rsidP="00793719">
            <w:pPr>
              <w:jc w:val="both"/>
              <w:rPr>
                <w:rFonts w:ascii="Arial" w:hAnsi="Arial" w:cs="Arial"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VRAAG 6</w:t>
            </w:r>
          </w:p>
        </w:tc>
      </w:tr>
    </w:tbl>
    <w:p w:rsidR="00A9548F" w:rsidRPr="00250718" w:rsidRDefault="00A9548F" w:rsidP="0039401C">
      <w:pPr>
        <w:jc w:val="left"/>
        <w:rPr>
          <w:rFonts w:ascii="Arial" w:hAnsi="Arial" w:cs="Arial"/>
          <w:sz w:val="18"/>
          <w:lang w:val="af-ZA"/>
        </w:rPr>
      </w:pPr>
    </w:p>
    <w:tbl>
      <w:tblPr>
        <w:tblW w:w="9639" w:type="dxa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7"/>
        <w:gridCol w:w="560"/>
        <w:gridCol w:w="851"/>
        <w:gridCol w:w="5953"/>
        <w:gridCol w:w="1276"/>
        <w:gridCol w:w="284"/>
        <w:gridCol w:w="708"/>
      </w:tblGrid>
      <w:tr w:rsidR="00793719" w:rsidRPr="00957BD4" w:rsidTr="004D5CB9">
        <w:trPr>
          <w:gridBefore w:val="1"/>
          <w:wBefore w:w="7" w:type="dxa"/>
          <w:trHeight w:val="3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719" w:rsidRPr="00957BD4" w:rsidRDefault="00793719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957BD4">
              <w:rPr>
                <w:rFonts w:ascii="Arial" w:hAnsi="Arial" w:cs="Arial"/>
                <w:b/>
                <w:lang w:val="af-ZA"/>
              </w:rPr>
              <w:t>6.1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501EA" w:rsidRPr="00957BD4" w:rsidRDefault="000501EA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957BD4">
              <w:rPr>
                <w:rFonts w:ascii="Arial" w:hAnsi="Arial" w:cs="Arial"/>
                <w:b/>
                <w:lang w:val="af-ZA"/>
              </w:rPr>
              <w:t>6.1.1</w:t>
            </w:r>
          </w:p>
        </w:tc>
        <w:tc>
          <w:tcPr>
            <w:tcW w:w="822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501EA" w:rsidRPr="00957BD4" w:rsidRDefault="005D54D7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957BD4">
              <w:rPr>
                <w:rFonts w:ascii="Arial" w:hAnsi="Arial" w:cs="Arial"/>
                <w:b/>
                <w:lang w:val="af-ZA"/>
              </w:rPr>
              <w:t>Die versoening van wins voor belasting en kontant uit bedrywighede gegenereer.</w:t>
            </w: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40"/>
        </w:trPr>
        <w:tc>
          <w:tcPr>
            <w:tcW w:w="7371" w:type="dxa"/>
            <w:gridSpan w:val="4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40"/>
        </w:trPr>
        <w:tc>
          <w:tcPr>
            <w:tcW w:w="7371" w:type="dxa"/>
            <w:gridSpan w:val="4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40"/>
        </w:trPr>
        <w:tc>
          <w:tcPr>
            <w:tcW w:w="7371" w:type="dxa"/>
            <w:gridSpan w:val="4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40"/>
        </w:trPr>
        <w:tc>
          <w:tcPr>
            <w:tcW w:w="7371" w:type="dxa"/>
            <w:gridSpan w:val="4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40"/>
        </w:trPr>
        <w:tc>
          <w:tcPr>
            <w:tcW w:w="7371" w:type="dxa"/>
            <w:gridSpan w:val="4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40"/>
        </w:trPr>
        <w:tc>
          <w:tcPr>
            <w:tcW w:w="7371" w:type="dxa"/>
            <w:gridSpan w:val="4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40"/>
        </w:trPr>
        <w:tc>
          <w:tcPr>
            <w:tcW w:w="7371" w:type="dxa"/>
            <w:gridSpan w:val="4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40"/>
        </w:trPr>
        <w:tc>
          <w:tcPr>
            <w:tcW w:w="7371" w:type="dxa"/>
            <w:gridSpan w:val="4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40"/>
        </w:trPr>
        <w:tc>
          <w:tcPr>
            <w:tcW w:w="7371" w:type="dxa"/>
            <w:gridSpan w:val="4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40"/>
        </w:trPr>
        <w:tc>
          <w:tcPr>
            <w:tcW w:w="7371" w:type="dxa"/>
            <w:gridSpan w:val="4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16</w:t>
            </w:r>
          </w:p>
        </w:tc>
      </w:tr>
    </w:tbl>
    <w:p w:rsidR="00A9548F" w:rsidRPr="0039401C" w:rsidRDefault="00A9548F" w:rsidP="0039401C">
      <w:pPr>
        <w:jc w:val="left"/>
        <w:rPr>
          <w:rFonts w:ascii="Arial" w:hAnsi="Arial" w:cs="Arial"/>
          <w:lang w:val="af-ZA"/>
        </w:rPr>
      </w:pPr>
    </w:p>
    <w:tbl>
      <w:tblPr>
        <w:tblW w:w="9639" w:type="dxa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67"/>
        <w:gridCol w:w="851"/>
        <w:gridCol w:w="5154"/>
        <w:gridCol w:w="799"/>
        <w:gridCol w:w="1276"/>
        <w:gridCol w:w="284"/>
        <w:gridCol w:w="708"/>
      </w:tblGrid>
      <w:tr w:rsidR="009F5144" w:rsidRPr="0039401C" w:rsidTr="004D5CB9">
        <w:trPr>
          <w:gridBefore w:val="1"/>
          <w:wBefore w:w="567" w:type="dxa"/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F5144" w:rsidRPr="0039401C" w:rsidRDefault="009F5144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6.1.2</w:t>
            </w:r>
          </w:p>
        </w:tc>
        <w:tc>
          <w:tcPr>
            <w:tcW w:w="515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F5144" w:rsidRPr="0039401C" w:rsidRDefault="009F5144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Die bedrag betaal vir inkomstebelasting.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F5144" w:rsidRPr="0039401C" w:rsidRDefault="009F5144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F5144" w:rsidRPr="0039401C" w:rsidRDefault="009F5144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F5144" w:rsidRPr="0039401C" w:rsidRDefault="009F5144" w:rsidP="0039401C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7371" w:type="dxa"/>
            <w:gridSpan w:val="4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7371" w:type="dxa"/>
            <w:gridSpan w:val="4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957BD4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7371" w:type="dxa"/>
            <w:gridSpan w:val="4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57BD4" w:rsidRPr="0039401C" w:rsidRDefault="00957BD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57BD4" w:rsidRPr="0039401C" w:rsidRDefault="00957BD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57BD4" w:rsidRPr="0039401C" w:rsidRDefault="00957BD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57BD4" w:rsidRPr="0039401C" w:rsidRDefault="00957BD4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7371" w:type="dxa"/>
            <w:gridSpan w:val="4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</w:t>
            </w:r>
          </w:p>
        </w:tc>
      </w:tr>
    </w:tbl>
    <w:p w:rsidR="00D6120D" w:rsidRPr="0039401C" w:rsidRDefault="00D6120D" w:rsidP="0039401C">
      <w:pPr>
        <w:jc w:val="left"/>
        <w:rPr>
          <w:rFonts w:ascii="Arial" w:hAnsi="Arial" w:cs="Arial"/>
          <w:lang w:val="af-ZA"/>
        </w:rPr>
      </w:pPr>
    </w:p>
    <w:tbl>
      <w:tblPr>
        <w:tblW w:w="9639" w:type="dxa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66"/>
        <w:gridCol w:w="851"/>
        <w:gridCol w:w="5954"/>
        <w:gridCol w:w="1276"/>
        <w:gridCol w:w="284"/>
        <w:gridCol w:w="708"/>
      </w:tblGrid>
      <w:tr w:rsidR="009F5144" w:rsidRPr="0039401C" w:rsidTr="004D5CB9">
        <w:trPr>
          <w:gridBefore w:val="1"/>
          <w:wBefore w:w="566" w:type="dxa"/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F5144" w:rsidRPr="0039401C" w:rsidRDefault="009F5144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br w:type="page"/>
            </w:r>
            <w:r>
              <w:rPr>
                <w:rFonts w:ascii="Arial" w:hAnsi="Arial" w:cs="Arial"/>
                <w:b/>
                <w:lang w:val="af-ZA"/>
              </w:rPr>
              <w:t>6.1.3</w:t>
            </w:r>
          </w:p>
        </w:tc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F5144" w:rsidRPr="0039401C" w:rsidRDefault="009F5144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Kontantvloei uit finansieringsaktiwiteite.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F5144" w:rsidRPr="0039401C" w:rsidRDefault="009F5144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7371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7371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7371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7371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6</w:t>
            </w:r>
          </w:p>
        </w:tc>
      </w:tr>
    </w:tbl>
    <w:p w:rsidR="000501EA" w:rsidRPr="0039401C" w:rsidRDefault="000501EA" w:rsidP="0039401C">
      <w:pPr>
        <w:jc w:val="left"/>
        <w:rPr>
          <w:rFonts w:ascii="Arial" w:hAnsi="Arial" w:cs="Arial"/>
          <w:lang w:val="af-ZA"/>
        </w:rPr>
      </w:pPr>
    </w:p>
    <w:tbl>
      <w:tblPr>
        <w:tblW w:w="9639" w:type="dxa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67"/>
        <w:gridCol w:w="851"/>
        <w:gridCol w:w="7229"/>
        <w:gridCol w:w="284"/>
        <w:gridCol w:w="708"/>
      </w:tblGrid>
      <w:tr w:rsidR="009F5144" w:rsidRPr="0039401C" w:rsidTr="004D5CB9">
        <w:trPr>
          <w:gridBefore w:val="1"/>
          <w:wBefore w:w="567" w:type="dxa"/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F5144" w:rsidRPr="0039401C" w:rsidRDefault="009F5144" w:rsidP="009F5144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6.2.1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F5144" w:rsidRPr="0039401C" w:rsidRDefault="009F5144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Hoeveel die nuwe aandele verkoop is</w:t>
            </w:r>
            <w:r w:rsidR="00B36368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F5144" w:rsidRPr="0039401C" w:rsidRDefault="009F5144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</w:t>
            </w: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</w:tbl>
    <w:p w:rsidR="00642C29" w:rsidRDefault="00642C29" w:rsidP="0039401C">
      <w:pPr>
        <w:jc w:val="left"/>
        <w:rPr>
          <w:rFonts w:ascii="Arial" w:hAnsi="Arial" w:cs="Arial"/>
          <w:b/>
          <w:lang w:val="af-ZA"/>
        </w:rPr>
      </w:pPr>
    </w:p>
    <w:tbl>
      <w:tblPr>
        <w:tblW w:w="9639" w:type="dxa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67"/>
        <w:gridCol w:w="851"/>
        <w:gridCol w:w="7229"/>
        <w:gridCol w:w="284"/>
        <w:gridCol w:w="708"/>
      </w:tblGrid>
      <w:tr w:rsidR="004D5CB9" w:rsidRPr="0039401C" w:rsidTr="004D5CB9">
        <w:trPr>
          <w:trHeight w:val="1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5CB9" w:rsidRPr="0039401C" w:rsidRDefault="004D5CB9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6.2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B9" w:rsidRPr="0039401C" w:rsidRDefault="004D5CB9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6.2.</w:t>
            </w:r>
            <w:r>
              <w:rPr>
                <w:rFonts w:ascii="Arial" w:hAnsi="Arial" w:cs="Arial"/>
                <w:b/>
                <w:lang w:val="af-ZA"/>
              </w:rPr>
              <w:t>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B9" w:rsidRPr="0039401C" w:rsidRDefault="004D5CB9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Totale tussentydse dividend</w:t>
            </w:r>
            <w:r w:rsidR="00C07368">
              <w:rPr>
                <w:rFonts w:ascii="Arial" w:hAnsi="Arial" w:cs="Arial"/>
                <w:b/>
                <w:lang w:val="af-ZA"/>
              </w:rPr>
              <w:t>e</w:t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 betaal gedurende die jaar geëi</w:t>
            </w:r>
            <w:r w:rsidR="00B36368">
              <w:rPr>
                <w:rFonts w:ascii="Arial" w:hAnsi="Arial" w:cs="Arial"/>
                <w:b/>
                <w:lang w:val="af-ZA"/>
              </w:rPr>
              <w:t>ndig 28 Februarie</w:t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 2009.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4D5CB9" w:rsidRPr="0039401C" w:rsidRDefault="004D5CB9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4D5CB9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4D5CB9" w:rsidRPr="0039401C" w:rsidRDefault="004D5CB9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4D5CB9" w:rsidRPr="0039401C" w:rsidRDefault="004D5CB9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4D5CB9" w:rsidRPr="0039401C" w:rsidRDefault="004D5CB9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4D5CB9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4D5CB9" w:rsidRPr="0039401C" w:rsidRDefault="004D5CB9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4D5CB9" w:rsidRPr="0039401C" w:rsidRDefault="004D5CB9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4D5CB9" w:rsidRPr="0039401C" w:rsidRDefault="004D5CB9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4D5CB9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4D5CB9" w:rsidRPr="0039401C" w:rsidRDefault="004D5CB9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4D5CB9" w:rsidRPr="0039401C" w:rsidRDefault="004D5CB9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4D5CB9" w:rsidRPr="0039401C" w:rsidRDefault="004D5CB9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</w:t>
            </w:r>
          </w:p>
        </w:tc>
      </w:tr>
      <w:tr w:rsidR="004D5CB9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4D5CB9" w:rsidRPr="0039401C" w:rsidRDefault="004D5CB9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4D5CB9" w:rsidRPr="0039401C" w:rsidRDefault="004D5CB9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4D5CB9" w:rsidRPr="0039401C" w:rsidRDefault="004D5CB9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</w:tbl>
    <w:p w:rsidR="00A9548F" w:rsidRDefault="00A9548F" w:rsidP="0039401C">
      <w:pPr>
        <w:jc w:val="left"/>
        <w:rPr>
          <w:rFonts w:ascii="Arial" w:hAnsi="Arial" w:cs="Arial"/>
          <w:b/>
          <w:lang w:val="af-ZA"/>
        </w:rPr>
      </w:pPr>
    </w:p>
    <w:p w:rsidR="00957BD4" w:rsidRDefault="00957BD4" w:rsidP="0039401C">
      <w:pPr>
        <w:jc w:val="left"/>
        <w:rPr>
          <w:rFonts w:ascii="Arial" w:hAnsi="Arial" w:cs="Arial"/>
          <w:b/>
          <w:lang w:val="af-ZA"/>
        </w:rPr>
      </w:pPr>
    </w:p>
    <w:tbl>
      <w:tblPr>
        <w:tblW w:w="9639" w:type="dxa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67"/>
        <w:gridCol w:w="851"/>
        <w:gridCol w:w="7229"/>
        <w:gridCol w:w="284"/>
        <w:gridCol w:w="708"/>
      </w:tblGrid>
      <w:tr w:rsidR="009F5144" w:rsidRPr="0039401C" w:rsidTr="004D5CB9">
        <w:trPr>
          <w:gridBefore w:val="1"/>
          <w:wBefore w:w="567" w:type="dxa"/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F5144" w:rsidRPr="0039401C" w:rsidRDefault="009F5144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6.2.</w:t>
            </w:r>
            <w:r>
              <w:rPr>
                <w:rFonts w:ascii="Arial" w:hAnsi="Arial" w:cs="Arial"/>
                <w:b/>
                <w:lang w:val="af-ZA"/>
              </w:rPr>
              <w:t>3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F5144" w:rsidRDefault="009F5144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Die netto batewaarde per aandeel op 28 Februarie 2009.</w:t>
            </w:r>
          </w:p>
          <w:p w:rsidR="009F5144" w:rsidRPr="0039401C" w:rsidRDefault="00394F2A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(2008:  R3,</w:t>
            </w:r>
            <w:r w:rsidR="009F5144" w:rsidRPr="0039401C">
              <w:rPr>
                <w:rFonts w:ascii="Arial" w:hAnsi="Arial" w:cs="Arial"/>
                <w:b/>
                <w:lang w:val="af-ZA"/>
              </w:rPr>
              <w:t>03)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F5144" w:rsidRPr="0039401C" w:rsidRDefault="009F5144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0D6ACE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</w:t>
            </w: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</w:tbl>
    <w:p w:rsidR="00957BD4" w:rsidRDefault="00957BD4" w:rsidP="0039401C">
      <w:pPr>
        <w:jc w:val="left"/>
        <w:rPr>
          <w:rFonts w:ascii="Arial" w:hAnsi="Arial" w:cs="Arial"/>
          <w:b/>
          <w:lang w:val="af-ZA"/>
        </w:rPr>
      </w:pPr>
    </w:p>
    <w:tbl>
      <w:tblPr>
        <w:tblW w:w="9639" w:type="dxa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67"/>
        <w:gridCol w:w="851"/>
        <w:gridCol w:w="7229"/>
        <w:gridCol w:w="284"/>
        <w:gridCol w:w="708"/>
      </w:tblGrid>
      <w:tr w:rsidR="009F5144" w:rsidRPr="0039401C" w:rsidTr="004D5CB9">
        <w:trPr>
          <w:gridBefore w:val="1"/>
          <w:wBefore w:w="567" w:type="dxa"/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F5144" w:rsidRPr="0039401C" w:rsidRDefault="009F5144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6.2.</w:t>
            </w:r>
            <w:r>
              <w:rPr>
                <w:rFonts w:ascii="Arial" w:hAnsi="Arial" w:cs="Arial"/>
                <w:b/>
                <w:lang w:val="af-ZA"/>
              </w:rPr>
              <w:t>4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F5144" w:rsidRPr="0039401C" w:rsidRDefault="009F5144" w:rsidP="00957BD4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Die verdienste per aan</w:t>
            </w:r>
            <w:r w:rsidR="00394F2A">
              <w:rPr>
                <w:rFonts w:ascii="Arial" w:hAnsi="Arial" w:cs="Arial"/>
                <w:b/>
                <w:lang w:val="af-ZA"/>
              </w:rPr>
              <w:t>deel vir die jaar op 28 Februarie</w:t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 2009.  (2008:  30 </w:t>
            </w:r>
            <w:r w:rsidR="00957BD4">
              <w:rPr>
                <w:rFonts w:ascii="Arial" w:hAnsi="Arial" w:cs="Arial"/>
                <w:b/>
                <w:lang w:val="af-ZA"/>
              </w:rPr>
              <w:t>sente</w:t>
            </w:r>
            <w:r w:rsidRPr="0039401C">
              <w:rPr>
                <w:rFonts w:ascii="Arial" w:hAnsi="Arial" w:cs="Arial"/>
                <w:b/>
                <w:lang w:val="af-ZA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F5144" w:rsidRPr="0039401C" w:rsidRDefault="009F5144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486A89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486A89" w:rsidRPr="0039401C" w:rsidRDefault="00486A89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486A89" w:rsidRPr="0039401C" w:rsidRDefault="00486A89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486A89" w:rsidRPr="0039401C" w:rsidRDefault="00486A89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</w:t>
            </w: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</w:tbl>
    <w:p w:rsidR="00957BD4" w:rsidRDefault="00957BD4" w:rsidP="0039401C">
      <w:pPr>
        <w:jc w:val="left"/>
        <w:rPr>
          <w:rFonts w:ascii="Arial" w:hAnsi="Arial" w:cs="Arial"/>
          <w:lang w:val="af-ZA"/>
        </w:rPr>
      </w:pPr>
    </w:p>
    <w:tbl>
      <w:tblPr>
        <w:tblW w:w="9639" w:type="dxa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67"/>
        <w:gridCol w:w="851"/>
        <w:gridCol w:w="7229"/>
        <w:gridCol w:w="284"/>
        <w:gridCol w:w="708"/>
      </w:tblGrid>
      <w:tr w:rsidR="009F5144" w:rsidRPr="0039401C" w:rsidTr="004D5CB9">
        <w:trPr>
          <w:gridBefore w:val="1"/>
          <w:wBefore w:w="567" w:type="dxa"/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F5144" w:rsidRPr="0039401C" w:rsidRDefault="009F5144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6.2.</w:t>
            </w:r>
            <w:r>
              <w:rPr>
                <w:rFonts w:ascii="Arial" w:hAnsi="Arial" w:cs="Arial"/>
                <w:b/>
                <w:lang w:val="af-ZA"/>
              </w:rPr>
              <w:t>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F5144" w:rsidRPr="0039401C" w:rsidRDefault="009F5144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Lewer kommentaar op die dividend</w:t>
            </w:r>
            <w:r w:rsidR="00C07368">
              <w:rPr>
                <w:rFonts w:ascii="Arial" w:hAnsi="Arial" w:cs="Arial"/>
                <w:b/>
                <w:lang w:val="af-ZA"/>
              </w:rPr>
              <w:t>e</w:t>
            </w:r>
            <w:r w:rsidRPr="0039401C">
              <w:rPr>
                <w:rFonts w:ascii="Arial" w:hAnsi="Arial" w:cs="Arial"/>
                <w:b/>
                <w:lang w:val="af-ZA"/>
              </w:rPr>
              <w:t>beleid.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F5144" w:rsidRPr="0039401C" w:rsidRDefault="009F5144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486A89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2</w:t>
            </w: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</w:tbl>
    <w:p w:rsidR="00957BD4" w:rsidRDefault="00957BD4" w:rsidP="0039401C">
      <w:pPr>
        <w:jc w:val="left"/>
        <w:rPr>
          <w:rFonts w:ascii="Arial" w:hAnsi="Arial" w:cs="Arial"/>
          <w:lang w:val="af-ZA"/>
        </w:rPr>
      </w:pPr>
    </w:p>
    <w:tbl>
      <w:tblPr>
        <w:tblW w:w="9639" w:type="dxa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67"/>
        <w:gridCol w:w="851"/>
        <w:gridCol w:w="7229"/>
        <w:gridCol w:w="284"/>
        <w:gridCol w:w="708"/>
      </w:tblGrid>
      <w:tr w:rsidR="00D13AFA" w:rsidRPr="0039401C" w:rsidTr="004D5CB9">
        <w:trPr>
          <w:gridBefore w:val="1"/>
          <w:wBefore w:w="567" w:type="dxa"/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13AFA" w:rsidRPr="0039401C" w:rsidRDefault="00DA432D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br w:type="page"/>
            </w:r>
            <w:r w:rsidR="00D13AFA" w:rsidRPr="0039401C">
              <w:rPr>
                <w:rFonts w:ascii="Arial" w:hAnsi="Arial" w:cs="Arial"/>
                <w:b/>
                <w:lang w:val="af-ZA"/>
              </w:rPr>
              <w:t>6.2.</w:t>
            </w:r>
            <w:r w:rsidR="00D13AFA">
              <w:rPr>
                <w:rFonts w:ascii="Arial" w:hAnsi="Arial" w:cs="Arial"/>
                <w:b/>
                <w:lang w:val="af-ZA"/>
              </w:rPr>
              <w:t>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13AFA" w:rsidRPr="0039401C" w:rsidRDefault="00D13AFA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Die opbrengs op gemiddelde aandeelhouer</w:t>
            </w:r>
            <w:r>
              <w:rPr>
                <w:rFonts w:ascii="Arial" w:hAnsi="Arial" w:cs="Arial"/>
                <w:b/>
                <w:lang w:val="af-ZA"/>
              </w:rPr>
              <w:t xml:space="preserve">sbelang vir die jaar geëindig </w:t>
            </w:r>
            <w:r w:rsidRPr="0039401C">
              <w:rPr>
                <w:rFonts w:ascii="Arial" w:hAnsi="Arial" w:cs="Arial"/>
                <w:b/>
                <w:lang w:val="af-ZA"/>
              </w:rPr>
              <w:t>28 Februarie 2009.  (2008: 8%)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D13AFA" w:rsidRPr="0039401C" w:rsidRDefault="00D13AFA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486A89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5</w:t>
            </w: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</w:tbl>
    <w:p w:rsidR="00957BD4" w:rsidRDefault="00957BD4" w:rsidP="0039401C">
      <w:pPr>
        <w:jc w:val="left"/>
        <w:rPr>
          <w:rFonts w:ascii="Arial" w:hAnsi="Arial" w:cs="Arial"/>
          <w:lang w:val="af-ZA"/>
        </w:rPr>
      </w:pPr>
    </w:p>
    <w:tbl>
      <w:tblPr>
        <w:tblW w:w="9639" w:type="dxa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67"/>
        <w:gridCol w:w="851"/>
        <w:gridCol w:w="7229"/>
        <w:gridCol w:w="284"/>
        <w:gridCol w:w="708"/>
      </w:tblGrid>
      <w:tr w:rsidR="00D13AFA" w:rsidRPr="0039401C" w:rsidTr="004D5CB9">
        <w:trPr>
          <w:gridBefore w:val="1"/>
          <w:wBefore w:w="567" w:type="dxa"/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13AFA" w:rsidRPr="0039401C" w:rsidRDefault="00D13AFA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6.2.</w:t>
            </w:r>
            <w:r>
              <w:rPr>
                <w:rFonts w:ascii="Arial" w:hAnsi="Arial" w:cs="Arial"/>
                <w:b/>
                <w:lang w:val="af-ZA"/>
              </w:rPr>
              <w:t>7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13AFA" w:rsidRPr="0039401C" w:rsidRDefault="00D13AFA" w:rsidP="00957BD4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Die skuld/aandeelhouersbelang verhouding o</w:t>
            </w:r>
            <w:r w:rsidR="00957BD4">
              <w:rPr>
                <w:rFonts w:ascii="Arial" w:hAnsi="Arial" w:cs="Arial"/>
                <w:b/>
                <w:lang w:val="af-ZA"/>
              </w:rPr>
              <w:t>p</w:t>
            </w:r>
            <w:r w:rsidR="00394F2A">
              <w:rPr>
                <w:rFonts w:ascii="Arial" w:hAnsi="Arial" w:cs="Arial"/>
                <w:b/>
                <w:lang w:val="af-ZA"/>
              </w:rPr>
              <w:t xml:space="preserve"> 28 Februarie</w:t>
            </w:r>
            <w:r w:rsidRPr="0039401C">
              <w:rPr>
                <w:rFonts w:ascii="Arial" w:hAnsi="Arial" w:cs="Arial"/>
                <w:b/>
                <w:lang w:val="af-ZA"/>
              </w:rPr>
              <w:t xml:space="preserve"> 2009.  (200</w:t>
            </w:r>
            <w:r w:rsidR="00394F2A">
              <w:rPr>
                <w:rFonts w:ascii="Arial" w:hAnsi="Arial" w:cs="Arial"/>
                <w:b/>
                <w:lang w:val="af-ZA"/>
              </w:rPr>
              <w:t>8:  0,</w:t>
            </w:r>
            <w:r w:rsidRPr="0039401C">
              <w:rPr>
                <w:rFonts w:ascii="Arial" w:hAnsi="Arial" w:cs="Arial"/>
                <w:b/>
                <w:lang w:val="af-ZA"/>
              </w:rPr>
              <w:t>15:1)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D13AFA" w:rsidRPr="0039401C" w:rsidRDefault="00D13AFA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486A89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</w:t>
            </w: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</w:tbl>
    <w:p w:rsidR="00957BD4" w:rsidRDefault="00957BD4" w:rsidP="0039401C">
      <w:pPr>
        <w:jc w:val="left"/>
        <w:rPr>
          <w:rFonts w:ascii="Arial" w:hAnsi="Arial" w:cs="Arial"/>
          <w:lang w:val="af-ZA"/>
        </w:rPr>
      </w:pPr>
    </w:p>
    <w:tbl>
      <w:tblPr>
        <w:tblW w:w="9639" w:type="dxa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67"/>
        <w:gridCol w:w="851"/>
        <w:gridCol w:w="7229"/>
        <w:gridCol w:w="284"/>
        <w:gridCol w:w="708"/>
      </w:tblGrid>
      <w:tr w:rsidR="00D13AFA" w:rsidRPr="0039401C" w:rsidTr="004D5CB9">
        <w:trPr>
          <w:gridBefore w:val="1"/>
          <w:wBefore w:w="567" w:type="dxa"/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13AFA" w:rsidRPr="0039401C" w:rsidRDefault="00D13AFA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6.2.</w:t>
            </w:r>
            <w:r w:rsidR="000F55DB">
              <w:rPr>
                <w:rFonts w:ascii="Arial" w:hAnsi="Arial" w:cs="Arial"/>
                <w:b/>
                <w:lang w:val="af-ZA"/>
              </w:rPr>
              <w:t>8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13AFA" w:rsidRPr="0039401C" w:rsidRDefault="000F55DB" w:rsidP="000F55DB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Die opbrengs op gemiddelde kapitaal aangewend vir die jaar geëindig</w:t>
            </w:r>
            <w:r>
              <w:rPr>
                <w:rFonts w:ascii="Arial" w:hAnsi="Arial" w:cs="Arial"/>
                <w:b/>
                <w:lang w:val="af-ZA"/>
              </w:rPr>
              <w:t xml:space="preserve"> </w:t>
            </w:r>
            <w:r w:rsidR="00394F2A">
              <w:rPr>
                <w:rFonts w:ascii="Arial" w:hAnsi="Arial" w:cs="Arial"/>
                <w:b/>
                <w:lang w:val="af-ZA"/>
              </w:rPr>
              <w:t>28 Februarie 2009.  (2008: 10,</w:t>
            </w:r>
            <w:r w:rsidRPr="0039401C">
              <w:rPr>
                <w:rFonts w:ascii="Arial" w:hAnsi="Arial" w:cs="Arial"/>
                <w:b/>
                <w:lang w:val="af-ZA"/>
              </w:rPr>
              <w:t>5%)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D13AFA" w:rsidRPr="0039401C" w:rsidRDefault="00D13AFA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b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39401C" w:rsidRDefault="00486A89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4</w:t>
            </w:r>
          </w:p>
        </w:tc>
      </w:tr>
      <w:tr w:rsidR="000D6ACE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4A0"/>
        </w:tblPrEx>
        <w:tc>
          <w:tcPr>
            <w:tcW w:w="8647" w:type="dxa"/>
            <w:gridSpan w:val="3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39401C" w:rsidRDefault="000D6ACE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</w:tbl>
    <w:p w:rsidR="00EE7938" w:rsidRDefault="00EE7938" w:rsidP="0039401C">
      <w:pPr>
        <w:jc w:val="left"/>
        <w:rPr>
          <w:rFonts w:ascii="Arial" w:hAnsi="Arial" w:cs="Arial"/>
          <w:b/>
          <w:lang w:val="af-ZA"/>
        </w:rPr>
      </w:pPr>
    </w:p>
    <w:p w:rsidR="004D5CB9" w:rsidRDefault="004D5CB9" w:rsidP="004D5CB9">
      <w:pPr>
        <w:jc w:val="both"/>
        <w:rPr>
          <w:rFonts w:ascii="Arial" w:hAnsi="Arial" w:cs="Arial"/>
          <w:b/>
          <w:lang w:val="af-ZA"/>
        </w:rPr>
      </w:pPr>
      <w:r>
        <w:rPr>
          <w:rFonts w:ascii="Arial" w:hAnsi="Arial" w:cs="Arial"/>
          <w:b/>
          <w:lang w:val="af-ZA"/>
        </w:rPr>
        <w:br w:type="page"/>
      </w:r>
    </w:p>
    <w:p w:rsidR="00957BD4" w:rsidRDefault="00957BD4" w:rsidP="0039401C">
      <w:pPr>
        <w:jc w:val="left"/>
        <w:rPr>
          <w:rFonts w:ascii="Arial" w:hAnsi="Arial" w:cs="Arial"/>
          <w:b/>
          <w:lang w:val="af-ZA"/>
        </w:rPr>
      </w:pPr>
    </w:p>
    <w:tbl>
      <w:tblPr>
        <w:tblW w:w="9639" w:type="dxa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7"/>
        <w:gridCol w:w="560"/>
        <w:gridCol w:w="851"/>
        <w:gridCol w:w="7229"/>
        <w:gridCol w:w="284"/>
        <w:gridCol w:w="708"/>
      </w:tblGrid>
      <w:tr w:rsidR="00EE7938" w:rsidRPr="009F5144" w:rsidTr="004D5CB9">
        <w:trPr>
          <w:gridBefore w:val="1"/>
          <w:wBefore w:w="7" w:type="dxa"/>
          <w:trHeight w:val="397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7938" w:rsidRPr="009F5144" w:rsidRDefault="00EE7938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9F5144">
              <w:rPr>
                <w:rFonts w:ascii="Arial" w:hAnsi="Arial" w:cs="Arial"/>
                <w:b/>
                <w:lang w:val="af-ZA"/>
              </w:rPr>
              <w:t>6.</w:t>
            </w:r>
            <w:r>
              <w:rPr>
                <w:rFonts w:ascii="Arial" w:hAnsi="Arial" w:cs="Arial"/>
                <w:b/>
                <w:lang w:val="af-ZA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EE7938" w:rsidRPr="009F5144" w:rsidRDefault="00EE7938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6.3</w:t>
            </w:r>
            <w:r w:rsidRPr="009F5144">
              <w:rPr>
                <w:rFonts w:ascii="Arial" w:hAnsi="Arial" w:cs="Arial"/>
                <w:b/>
                <w:lang w:val="af-ZA"/>
              </w:rPr>
              <w:t>.1</w:t>
            </w:r>
          </w:p>
        </w:tc>
        <w:tc>
          <w:tcPr>
            <w:tcW w:w="82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EE7938" w:rsidRPr="009F5144" w:rsidRDefault="00EE7938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Advies aan aandeelhouer</w:t>
            </w:r>
            <w:r w:rsidR="00C07368">
              <w:rPr>
                <w:rFonts w:ascii="Arial" w:hAnsi="Arial" w:cs="Arial"/>
                <w:b/>
                <w:lang w:val="af-ZA"/>
              </w:rPr>
              <w:t>.</w:t>
            </w: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20"/>
        </w:trPr>
        <w:tc>
          <w:tcPr>
            <w:tcW w:w="8647" w:type="dxa"/>
            <w:gridSpan w:val="4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69"/>
        </w:trPr>
        <w:tc>
          <w:tcPr>
            <w:tcW w:w="8647" w:type="dxa"/>
            <w:gridSpan w:val="4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69"/>
        </w:trPr>
        <w:tc>
          <w:tcPr>
            <w:tcW w:w="8647" w:type="dxa"/>
            <w:gridSpan w:val="4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5"/>
        </w:trPr>
        <w:tc>
          <w:tcPr>
            <w:tcW w:w="8647" w:type="dxa"/>
            <w:gridSpan w:val="4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69"/>
        </w:trPr>
        <w:tc>
          <w:tcPr>
            <w:tcW w:w="8647" w:type="dxa"/>
            <w:gridSpan w:val="4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69"/>
        </w:trPr>
        <w:tc>
          <w:tcPr>
            <w:tcW w:w="8647" w:type="dxa"/>
            <w:gridSpan w:val="4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8647" w:type="dxa"/>
            <w:gridSpan w:val="4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4D5CB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53"/>
        </w:trPr>
        <w:tc>
          <w:tcPr>
            <w:tcW w:w="8647" w:type="dxa"/>
            <w:gridSpan w:val="4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8</w:t>
            </w:r>
          </w:p>
        </w:tc>
      </w:tr>
    </w:tbl>
    <w:p w:rsidR="00B93660" w:rsidRPr="00394F2A" w:rsidRDefault="00B93660" w:rsidP="0039401C">
      <w:pPr>
        <w:jc w:val="left"/>
        <w:rPr>
          <w:rFonts w:ascii="Arial" w:hAnsi="Arial" w:cs="Arial"/>
          <w:sz w:val="20"/>
          <w:lang w:val="af-ZA"/>
        </w:rPr>
      </w:pPr>
    </w:p>
    <w:tbl>
      <w:tblPr>
        <w:tblW w:w="9639" w:type="dxa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67"/>
        <w:gridCol w:w="851"/>
        <w:gridCol w:w="7229"/>
        <w:gridCol w:w="284"/>
        <w:gridCol w:w="708"/>
      </w:tblGrid>
      <w:tr w:rsidR="00EE7938" w:rsidRPr="0039401C" w:rsidTr="000273EE">
        <w:trPr>
          <w:gridBefore w:val="1"/>
          <w:wBefore w:w="567" w:type="dxa"/>
          <w:trHeight w:val="1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EE7938" w:rsidRPr="0039401C" w:rsidRDefault="00EE7938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br w:type="page"/>
            </w:r>
            <w:r w:rsidRPr="0039401C">
              <w:rPr>
                <w:rFonts w:ascii="Arial" w:hAnsi="Arial" w:cs="Arial"/>
                <w:b/>
                <w:lang w:val="af-ZA"/>
              </w:rPr>
              <w:t>6.3.2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EE7938" w:rsidRPr="0039401C" w:rsidRDefault="00EE7938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Kommentaar oor besluit om lening te verhoog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EE7938" w:rsidRPr="0039401C" w:rsidRDefault="00EE7938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  <w:tr w:rsidR="00B5276F" w:rsidRPr="0039401C" w:rsidTr="000273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69"/>
        </w:trPr>
        <w:tc>
          <w:tcPr>
            <w:tcW w:w="8647" w:type="dxa"/>
            <w:gridSpan w:val="3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0273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92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0273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0273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222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8</w:t>
            </w:r>
          </w:p>
        </w:tc>
      </w:tr>
    </w:tbl>
    <w:p w:rsidR="00486A89" w:rsidRPr="00394F2A" w:rsidRDefault="00486A89" w:rsidP="0039401C">
      <w:pPr>
        <w:jc w:val="left"/>
        <w:rPr>
          <w:rFonts w:ascii="Arial" w:hAnsi="Arial" w:cs="Arial"/>
          <w:b/>
          <w:sz w:val="20"/>
          <w:lang w:val="af-ZA"/>
        </w:rPr>
      </w:pPr>
    </w:p>
    <w:tbl>
      <w:tblPr>
        <w:tblW w:w="9639" w:type="dxa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7"/>
        <w:gridCol w:w="560"/>
        <w:gridCol w:w="8080"/>
        <w:gridCol w:w="284"/>
        <w:gridCol w:w="708"/>
      </w:tblGrid>
      <w:tr w:rsidR="003E15B6" w:rsidRPr="009F5144" w:rsidTr="00394F2A">
        <w:trPr>
          <w:gridBefore w:val="1"/>
          <w:wBefore w:w="7" w:type="dxa"/>
          <w:trHeight w:val="397"/>
        </w:trPr>
        <w:tc>
          <w:tcPr>
            <w:tcW w:w="56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3E15B6" w:rsidRPr="009F5144" w:rsidRDefault="003E15B6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9F5144">
              <w:rPr>
                <w:rFonts w:ascii="Arial" w:hAnsi="Arial" w:cs="Arial"/>
                <w:b/>
                <w:lang w:val="af-ZA"/>
              </w:rPr>
              <w:t>6.</w:t>
            </w:r>
            <w:r>
              <w:rPr>
                <w:rFonts w:ascii="Arial" w:hAnsi="Arial" w:cs="Arial"/>
                <w:b/>
                <w:lang w:val="af-ZA"/>
              </w:rPr>
              <w:t>4</w:t>
            </w:r>
          </w:p>
        </w:tc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3E15B6" w:rsidRPr="009F5144" w:rsidRDefault="003E15B6" w:rsidP="003E15B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>Waarom is dit noodsaaklik dat ouditeurs hul  mening moet lig in ooreenstemming</w:t>
            </w:r>
            <w:r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39401C">
              <w:rPr>
                <w:rFonts w:ascii="Arial" w:hAnsi="Arial" w:cs="Arial"/>
                <w:b/>
                <w:lang w:val="af-ZA"/>
              </w:rPr>
              <w:t>met Internasionale Finansiële Verslagsdoeningstandaarde</w:t>
            </w:r>
            <w:r w:rsidR="00394F2A">
              <w:rPr>
                <w:rFonts w:ascii="Arial" w:hAnsi="Arial" w:cs="Arial"/>
                <w:b/>
                <w:lang w:val="af-ZA"/>
              </w:rPr>
              <w:t>?</w:t>
            </w:r>
          </w:p>
        </w:tc>
      </w:tr>
      <w:tr w:rsidR="00B5276F" w:rsidRPr="0039401C" w:rsidTr="00394F2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69"/>
        </w:trPr>
        <w:tc>
          <w:tcPr>
            <w:tcW w:w="8647" w:type="dxa"/>
            <w:gridSpan w:val="3"/>
            <w:vMerge w:val="restart"/>
            <w:tcBorders>
              <w:top w:val="single" w:sz="18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0273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69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0273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69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0273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69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0273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69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0273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0273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208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3</w:t>
            </w:r>
          </w:p>
        </w:tc>
      </w:tr>
    </w:tbl>
    <w:p w:rsidR="00B93660" w:rsidRPr="00394F2A" w:rsidRDefault="00B93660" w:rsidP="0039401C">
      <w:pPr>
        <w:ind w:hanging="720"/>
        <w:jc w:val="left"/>
        <w:rPr>
          <w:rFonts w:ascii="Arial" w:hAnsi="Arial" w:cs="Arial"/>
          <w:sz w:val="20"/>
          <w:lang w:val="af-ZA"/>
        </w:rPr>
      </w:pPr>
    </w:p>
    <w:tbl>
      <w:tblPr>
        <w:tblW w:w="9639" w:type="dxa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7"/>
        <w:gridCol w:w="560"/>
        <w:gridCol w:w="8080"/>
        <w:gridCol w:w="284"/>
        <w:gridCol w:w="708"/>
      </w:tblGrid>
      <w:tr w:rsidR="00DA432D" w:rsidRPr="009F5144" w:rsidTr="000273EE">
        <w:trPr>
          <w:gridBefore w:val="1"/>
          <w:wBefore w:w="7" w:type="dxa"/>
          <w:trHeight w:val="397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32D" w:rsidRPr="009F5144" w:rsidRDefault="00DA432D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9F5144">
              <w:rPr>
                <w:rFonts w:ascii="Arial" w:hAnsi="Arial" w:cs="Arial"/>
                <w:b/>
                <w:lang w:val="af-ZA"/>
              </w:rPr>
              <w:t>6.</w:t>
            </w:r>
            <w:r>
              <w:rPr>
                <w:rFonts w:ascii="Arial" w:hAnsi="Arial" w:cs="Arial"/>
                <w:b/>
                <w:lang w:val="af-ZA"/>
              </w:rPr>
              <w:t>5</w:t>
            </w:r>
          </w:p>
        </w:tc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A432D" w:rsidRPr="009F5144" w:rsidRDefault="00DA432D" w:rsidP="00FB1BE6">
            <w:pPr>
              <w:jc w:val="left"/>
              <w:rPr>
                <w:rFonts w:ascii="Arial" w:hAnsi="Arial" w:cs="Arial"/>
                <w:b/>
                <w:lang w:val="af-ZA"/>
              </w:rPr>
            </w:pPr>
            <w:r w:rsidRPr="0039401C">
              <w:rPr>
                <w:rFonts w:ascii="Arial" w:hAnsi="Arial" w:cs="Arial"/>
                <w:b/>
                <w:lang w:val="af-ZA"/>
              </w:rPr>
              <w:t xml:space="preserve">Kan ouditeure ŉ versekering gee dat hul </w:t>
            </w:r>
            <w:r>
              <w:rPr>
                <w:rFonts w:ascii="Arial" w:hAnsi="Arial" w:cs="Arial"/>
                <w:b/>
                <w:lang w:val="af-ZA"/>
              </w:rPr>
              <w:t xml:space="preserve">verslag akkuraat en korrek is? </w:t>
            </w:r>
            <w:r w:rsidRPr="0039401C">
              <w:rPr>
                <w:rFonts w:ascii="Arial" w:hAnsi="Arial" w:cs="Arial"/>
                <w:b/>
                <w:lang w:val="af-ZA"/>
              </w:rPr>
              <w:t>Verduidelik</w:t>
            </w:r>
            <w:r w:rsidR="00627F5C">
              <w:rPr>
                <w:rFonts w:ascii="Arial" w:hAnsi="Arial" w:cs="Arial"/>
                <w:b/>
                <w:lang w:val="af-ZA"/>
              </w:rPr>
              <w:t>.</w:t>
            </w:r>
          </w:p>
        </w:tc>
      </w:tr>
      <w:tr w:rsidR="00B5276F" w:rsidRPr="0039401C" w:rsidTr="00394F2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69"/>
        </w:trPr>
        <w:tc>
          <w:tcPr>
            <w:tcW w:w="8647" w:type="dxa"/>
            <w:gridSpan w:val="3"/>
            <w:vMerge w:val="restart"/>
            <w:tcBorders>
              <w:top w:val="single" w:sz="18" w:space="0" w:color="auto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0273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69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0273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69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0273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97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</w:tr>
      <w:tr w:rsidR="00B5276F" w:rsidRPr="0039401C" w:rsidTr="000273E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66"/>
        </w:trPr>
        <w:tc>
          <w:tcPr>
            <w:tcW w:w="8647" w:type="dxa"/>
            <w:gridSpan w:val="3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jc w:val="left"/>
              <w:rPr>
                <w:rFonts w:cs="Arial"/>
                <w:lang w:val="af-ZA"/>
              </w:rPr>
            </w:pPr>
          </w:p>
        </w:tc>
        <w:tc>
          <w:tcPr>
            <w:tcW w:w="70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39401C" w:rsidRDefault="00B5276F" w:rsidP="0039401C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  <w:r w:rsidRPr="0039401C">
              <w:rPr>
                <w:rFonts w:cs="Arial"/>
                <w:b/>
                <w:lang w:val="af-ZA"/>
              </w:rPr>
              <w:t>3</w:t>
            </w:r>
          </w:p>
        </w:tc>
      </w:tr>
    </w:tbl>
    <w:p w:rsidR="00486A89" w:rsidRPr="00394F2A" w:rsidRDefault="00486A89" w:rsidP="0039401C">
      <w:pPr>
        <w:ind w:hanging="720"/>
        <w:jc w:val="left"/>
        <w:rPr>
          <w:rFonts w:ascii="Arial" w:hAnsi="Arial" w:cs="Arial"/>
          <w:sz w:val="20"/>
          <w:lang w:val="af-ZA"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1134"/>
      </w:tblGrid>
      <w:tr w:rsidR="0071172E" w:rsidRPr="0039401C" w:rsidTr="00C414F8">
        <w:trPr>
          <w:trHeight w:val="309"/>
          <w:jc w:val="center"/>
        </w:trPr>
        <w:tc>
          <w:tcPr>
            <w:tcW w:w="1134" w:type="dxa"/>
            <w:vAlign w:val="center"/>
          </w:tcPr>
          <w:p w:rsidR="00957BD4" w:rsidRPr="00394F2A" w:rsidRDefault="00957BD4" w:rsidP="00394F2A">
            <w:pPr>
              <w:jc w:val="both"/>
              <w:rPr>
                <w:rFonts w:ascii="Arial" w:hAnsi="Arial" w:cs="Arial"/>
                <w:b/>
                <w:szCs w:val="24"/>
                <w:lang w:val="af-ZA"/>
              </w:rPr>
            </w:pPr>
          </w:p>
          <w:p w:rsidR="00394F2A" w:rsidRPr="0039401C" w:rsidRDefault="00394F2A" w:rsidP="00394F2A">
            <w:pPr>
              <w:jc w:val="both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71172E" w:rsidRPr="0039401C" w:rsidTr="00C414F8">
        <w:trPr>
          <w:trHeight w:val="257"/>
          <w:jc w:val="center"/>
        </w:trPr>
        <w:tc>
          <w:tcPr>
            <w:tcW w:w="1134" w:type="dxa"/>
            <w:vAlign w:val="center"/>
          </w:tcPr>
          <w:p w:rsidR="00394F2A" w:rsidRPr="00394F2A" w:rsidRDefault="00394F2A" w:rsidP="0039401C">
            <w:pPr>
              <w:rPr>
                <w:rFonts w:ascii="Arial" w:hAnsi="Arial" w:cs="Arial"/>
                <w:b/>
                <w:szCs w:val="24"/>
                <w:lang w:val="af-ZA"/>
              </w:rPr>
            </w:pPr>
          </w:p>
          <w:p w:rsidR="0071172E" w:rsidRPr="0039401C" w:rsidRDefault="00486A89" w:rsidP="0039401C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39401C">
              <w:rPr>
                <w:rFonts w:ascii="Arial" w:hAnsi="Arial" w:cs="Arial"/>
                <w:b/>
                <w:sz w:val="24"/>
                <w:szCs w:val="24"/>
                <w:lang w:val="af-ZA"/>
              </w:rPr>
              <w:t>79</w:t>
            </w:r>
          </w:p>
        </w:tc>
      </w:tr>
    </w:tbl>
    <w:p w:rsidR="0071172E" w:rsidRPr="00394F2A" w:rsidRDefault="00394F2A" w:rsidP="00355E8D">
      <w:pPr>
        <w:jc w:val="both"/>
        <w:rPr>
          <w:rFonts w:ascii="Arial" w:hAnsi="Arial" w:cs="Arial"/>
          <w:b/>
          <w:szCs w:val="4"/>
        </w:rPr>
      </w:pP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="00120B8F">
        <w:rPr>
          <w:rFonts w:ascii="Arial" w:hAnsi="Arial" w:cs="Arial"/>
          <w:b/>
          <w:szCs w:val="4"/>
        </w:rPr>
        <w:tab/>
      </w:r>
      <w:r w:rsidR="00120B8F">
        <w:rPr>
          <w:rFonts w:ascii="Arial" w:hAnsi="Arial" w:cs="Arial"/>
          <w:b/>
          <w:szCs w:val="4"/>
        </w:rPr>
        <w:tab/>
      </w:r>
      <w:r w:rsidR="00120B8F">
        <w:rPr>
          <w:rFonts w:ascii="Arial" w:hAnsi="Arial" w:cs="Arial"/>
          <w:b/>
          <w:szCs w:val="4"/>
        </w:rPr>
        <w:tab/>
      </w:r>
      <w:r w:rsidR="00120B8F">
        <w:rPr>
          <w:rFonts w:ascii="Arial" w:hAnsi="Arial" w:cs="Arial"/>
          <w:b/>
          <w:szCs w:val="4"/>
        </w:rPr>
        <w:tab/>
      </w:r>
      <w:r w:rsidR="00120B8F">
        <w:rPr>
          <w:rFonts w:ascii="Arial" w:hAnsi="Arial" w:cs="Arial"/>
          <w:b/>
          <w:szCs w:val="4"/>
        </w:rPr>
        <w:tab/>
      </w:r>
      <w:r w:rsidR="00120B8F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 w:rsidRPr="00394F2A">
        <w:rPr>
          <w:rFonts w:ascii="Arial" w:hAnsi="Arial" w:cs="Arial"/>
          <w:b/>
          <w:szCs w:val="4"/>
        </w:rPr>
        <w:tab/>
      </w:r>
      <w:r>
        <w:rPr>
          <w:rFonts w:ascii="Arial" w:hAnsi="Arial" w:cs="Arial"/>
          <w:b/>
          <w:szCs w:val="4"/>
        </w:rPr>
        <w:t xml:space="preserve">TOTAAL:  </w:t>
      </w:r>
      <w:r w:rsidRPr="00394F2A">
        <w:rPr>
          <w:rFonts w:ascii="Arial" w:hAnsi="Arial" w:cs="Arial"/>
          <w:b/>
          <w:szCs w:val="4"/>
        </w:rPr>
        <w:t>300</w:t>
      </w:r>
    </w:p>
    <w:sectPr w:rsidR="0071172E" w:rsidRPr="00394F2A" w:rsidSect="009C436A">
      <w:headerReference w:type="even" r:id="rId10"/>
      <w:headerReference w:type="default" r:id="rId11"/>
      <w:pgSz w:w="12242" w:h="15842" w:code="1"/>
      <w:pgMar w:top="720" w:right="1134" w:bottom="851" w:left="1134" w:header="720" w:footer="720" w:gutter="0"/>
      <w:pgBorders w:display="firstPage" w:offsetFrom="page">
        <w:top w:val="single" w:sz="12" w:space="24" w:color="000000" w:themeColor="text1"/>
        <w:left w:val="single" w:sz="12" w:space="24" w:color="000000" w:themeColor="text1"/>
        <w:bottom w:val="single" w:sz="12" w:space="24" w:color="000000" w:themeColor="text1"/>
        <w:right w:val="single" w:sz="12" w:space="24" w:color="000000" w:themeColor="text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BE9" w:rsidRDefault="00CE5BE9" w:rsidP="0039401C">
      <w:r>
        <w:separator/>
      </w:r>
    </w:p>
  </w:endnote>
  <w:endnote w:type="continuationSeparator" w:id="1">
    <w:p w:rsidR="00CE5BE9" w:rsidRDefault="00CE5BE9" w:rsidP="00394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BE9" w:rsidRDefault="00CE5BE9" w:rsidP="0039401C">
      <w:r>
        <w:separator/>
      </w:r>
    </w:p>
  </w:footnote>
  <w:footnote w:type="continuationSeparator" w:id="1">
    <w:p w:rsidR="00CE5BE9" w:rsidRDefault="00CE5BE9" w:rsidP="00394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46781"/>
      <w:docPartObj>
        <w:docPartGallery w:val="Page Numbers (Top of Page)"/>
        <w:docPartUnique/>
      </w:docPartObj>
    </w:sdtPr>
    <w:sdtContent>
      <w:p w:rsidR="00AA0F2C" w:rsidRDefault="007654FA" w:rsidP="0039401C">
        <w:pPr>
          <w:pStyle w:val="Header"/>
          <w:tabs>
            <w:tab w:val="clear" w:pos="4320"/>
            <w:tab w:val="clear" w:pos="8640"/>
            <w:tab w:val="center" w:pos="4536"/>
            <w:tab w:val="right" w:pos="9639"/>
          </w:tabs>
          <w:jc w:val="both"/>
        </w:pPr>
        <w:r w:rsidRPr="00EB29FC">
          <w:rPr>
            <w:b/>
            <w:sz w:val="22"/>
            <w:u w:val="single"/>
          </w:rPr>
          <w:fldChar w:fldCharType="begin"/>
        </w:r>
        <w:r w:rsidR="00AA0F2C" w:rsidRPr="00EB29FC">
          <w:rPr>
            <w:b/>
            <w:sz w:val="22"/>
            <w:u w:val="single"/>
          </w:rPr>
          <w:instrText xml:space="preserve"> PAGE   \* MERGEFORMAT </w:instrText>
        </w:r>
        <w:r w:rsidRPr="00EB29FC">
          <w:rPr>
            <w:b/>
            <w:sz w:val="22"/>
            <w:u w:val="single"/>
          </w:rPr>
          <w:fldChar w:fldCharType="separate"/>
        </w:r>
        <w:r w:rsidR="00F10DEA">
          <w:rPr>
            <w:b/>
            <w:noProof/>
            <w:sz w:val="22"/>
            <w:u w:val="single"/>
          </w:rPr>
          <w:t>10</w:t>
        </w:r>
        <w:r w:rsidRPr="00EB29FC">
          <w:rPr>
            <w:b/>
            <w:sz w:val="22"/>
            <w:u w:val="single"/>
          </w:rPr>
          <w:fldChar w:fldCharType="end"/>
        </w:r>
        <w:r w:rsidR="00AA0F2C" w:rsidRPr="00EB29FC">
          <w:rPr>
            <w:b/>
            <w:sz w:val="22"/>
            <w:u w:val="single"/>
          </w:rPr>
          <w:tab/>
        </w:r>
        <w:r w:rsidR="00AA0F2C" w:rsidRPr="00EB29FC">
          <w:rPr>
            <w:b/>
            <w:u w:val="single"/>
          </w:rPr>
          <w:t>REKENINGKUNDE (ACCN)</w:t>
        </w:r>
        <w:r w:rsidR="00AA0F2C" w:rsidRPr="00EB29FC">
          <w:rPr>
            <w:b/>
            <w:sz w:val="22"/>
            <w:u w:val="single"/>
          </w:rPr>
          <w:tab/>
        </w:r>
        <w:r w:rsidR="00AA0F2C">
          <w:rPr>
            <w:b/>
            <w:sz w:val="16"/>
            <w:u w:val="single"/>
          </w:rPr>
          <w:t>(ANTWOORDBLAD</w:t>
        </w:r>
        <w:r w:rsidR="00AA0F2C" w:rsidRPr="00EB29FC">
          <w:rPr>
            <w:b/>
            <w:sz w:val="16"/>
            <w:u w:val="single"/>
          </w:rPr>
          <w:t xml:space="preserve"> 09/09)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u w:val="single"/>
      </w:rPr>
      <w:id w:val="36146782"/>
      <w:docPartObj>
        <w:docPartGallery w:val="Page Numbers (Top of Page)"/>
        <w:docPartUnique/>
      </w:docPartObj>
    </w:sdtPr>
    <w:sdtContent>
      <w:p w:rsidR="00AA0F2C" w:rsidRPr="0039401C" w:rsidRDefault="00AA0F2C" w:rsidP="0039401C">
        <w:pPr>
          <w:pStyle w:val="Header"/>
          <w:tabs>
            <w:tab w:val="clear" w:pos="4320"/>
            <w:tab w:val="clear" w:pos="8640"/>
            <w:tab w:val="center" w:pos="4962"/>
            <w:tab w:val="right" w:pos="9639"/>
          </w:tabs>
          <w:jc w:val="both"/>
          <w:rPr>
            <w:u w:val="single"/>
          </w:rPr>
        </w:pPr>
        <w:r>
          <w:rPr>
            <w:b/>
            <w:sz w:val="16"/>
            <w:u w:val="single"/>
          </w:rPr>
          <w:t>(ANTWOORDBLAD</w:t>
        </w:r>
        <w:r w:rsidRPr="00DE32FA">
          <w:rPr>
            <w:b/>
            <w:sz w:val="16"/>
            <w:u w:val="single"/>
          </w:rPr>
          <w:t xml:space="preserve"> 09/09)</w:t>
        </w:r>
        <w:r w:rsidRPr="00DE32FA">
          <w:rPr>
            <w:u w:val="single"/>
          </w:rPr>
          <w:tab/>
        </w:r>
        <w:r w:rsidRPr="00DE32FA">
          <w:rPr>
            <w:b/>
            <w:u w:val="single"/>
          </w:rPr>
          <w:t>REKENINGKUNDE (ACCN)</w:t>
        </w:r>
        <w:r w:rsidRPr="00DE32FA">
          <w:rPr>
            <w:b/>
            <w:u w:val="single"/>
          </w:rPr>
          <w:tab/>
        </w:r>
        <w:r w:rsidR="007654FA" w:rsidRPr="00DE32FA">
          <w:rPr>
            <w:b/>
            <w:sz w:val="22"/>
            <w:u w:val="single"/>
          </w:rPr>
          <w:fldChar w:fldCharType="begin"/>
        </w:r>
        <w:r w:rsidRPr="00DE32FA">
          <w:rPr>
            <w:b/>
            <w:sz w:val="22"/>
            <w:u w:val="single"/>
          </w:rPr>
          <w:instrText xml:space="preserve"> PAGE   \* MERGEFORMAT </w:instrText>
        </w:r>
        <w:r w:rsidR="007654FA" w:rsidRPr="00DE32FA">
          <w:rPr>
            <w:b/>
            <w:sz w:val="22"/>
            <w:u w:val="single"/>
          </w:rPr>
          <w:fldChar w:fldCharType="separate"/>
        </w:r>
        <w:r w:rsidR="00F10DEA">
          <w:rPr>
            <w:b/>
            <w:noProof/>
            <w:sz w:val="22"/>
            <w:u w:val="single"/>
          </w:rPr>
          <w:t>9</w:t>
        </w:r>
        <w:r w:rsidR="007654FA" w:rsidRPr="00DE32FA">
          <w:rPr>
            <w:b/>
            <w:sz w:val="22"/>
            <w:u w:val="single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45E1"/>
    <w:multiLevelType w:val="hybridMultilevel"/>
    <w:tmpl w:val="B05080F6"/>
    <w:lvl w:ilvl="0" w:tplc="AB2C62FA">
      <w:start w:val="510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639A8"/>
    <w:multiLevelType w:val="hybridMultilevel"/>
    <w:tmpl w:val="F104DBC6"/>
    <w:lvl w:ilvl="0" w:tplc="A1246D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E5922"/>
    <w:multiLevelType w:val="multilevel"/>
    <w:tmpl w:val="67B4D20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B487CFD"/>
    <w:multiLevelType w:val="hybridMultilevel"/>
    <w:tmpl w:val="9C249C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A466C"/>
    <w:multiLevelType w:val="hybridMultilevel"/>
    <w:tmpl w:val="CD7C9228"/>
    <w:lvl w:ilvl="0" w:tplc="1C09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5">
    <w:nsid w:val="0EAD285E"/>
    <w:multiLevelType w:val="hybridMultilevel"/>
    <w:tmpl w:val="2862BA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49497F"/>
    <w:multiLevelType w:val="hybridMultilevel"/>
    <w:tmpl w:val="FDF09534"/>
    <w:lvl w:ilvl="0" w:tplc="C2B414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A52888"/>
    <w:multiLevelType w:val="hybridMultilevel"/>
    <w:tmpl w:val="82CE90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413BB"/>
    <w:multiLevelType w:val="hybridMultilevel"/>
    <w:tmpl w:val="3236D140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13DFE"/>
    <w:multiLevelType w:val="hybridMultilevel"/>
    <w:tmpl w:val="86DAF400"/>
    <w:lvl w:ilvl="0" w:tplc="393C3E4E">
      <w:start w:val="8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8B10E0"/>
    <w:multiLevelType w:val="multilevel"/>
    <w:tmpl w:val="3544CA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>
    <w:nsid w:val="2B1739B3"/>
    <w:multiLevelType w:val="hybridMultilevel"/>
    <w:tmpl w:val="DA1E4D0A"/>
    <w:lvl w:ilvl="0" w:tplc="834EE2DE">
      <w:start w:val="1"/>
      <w:numFmt w:val="lowerLetter"/>
      <w:lvlText w:val="(%1)"/>
      <w:lvlJc w:val="left"/>
      <w:pPr>
        <w:ind w:left="179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14" w:hanging="360"/>
      </w:pPr>
    </w:lvl>
    <w:lvl w:ilvl="2" w:tplc="1C09001B" w:tentative="1">
      <w:start w:val="1"/>
      <w:numFmt w:val="lowerRoman"/>
      <w:lvlText w:val="%3."/>
      <w:lvlJc w:val="right"/>
      <w:pPr>
        <w:ind w:left="3234" w:hanging="180"/>
      </w:pPr>
    </w:lvl>
    <w:lvl w:ilvl="3" w:tplc="1C09000F" w:tentative="1">
      <w:start w:val="1"/>
      <w:numFmt w:val="decimal"/>
      <w:lvlText w:val="%4."/>
      <w:lvlJc w:val="left"/>
      <w:pPr>
        <w:ind w:left="3954" w:hanging="360"/>
      </w:pPr>
    </w:lvl>
    <w:lvl w:ilvl="4" w:tplc="1C090019" w:tentative="1">
      <w:start w:val="1"/>
      <w:numFmt w:val="lowerLetter"/>
      <w:lvlText w:val="%5."/>
      <w:lvlJc w:val="left"/>
      <w:pPr>
        <w:ind w:left="4674" w:hanging="360"/>
      </w:pPr>
    </w:lvl>
    <w:lvl w:ilvl="5" w:tplc="1C09001B" w:tentative="1">
      <w:start w:val="1"/>
      <w:numFmt w:val="lowerRoman"/>
      <w:lvlText w:val="%6."/>
      <w:lvlJc w:val="right"/>
      <w:pPr>
        <w:ind w:left="5394" w:hanging="180"/>
      </w:pPr>
    </w:lvl>
    <w:lvl w:ilvl="6" w:tplc="1C09000F" w:tentative="1">
      <w:start w:val="1"/>
      <w:numFmt w:val="decimal"/>
      <w:lvlText w:val="%7."/>
      <w:lvlJc w:val="left"/>
      <w:pPr>
        <w:ind w:left="6114" w:hanging="360"/>
      </w:pPr>
    </w:lvl>
    <w:lvl w:ilvl="7" w:tplc="1C090019" w:tentative="1">
      <w:start w:val="1"/>
      <w:numFmt w:val="lowerLetter"/>
      <w:lvlText w:val="%8."/>
      <w:lvlJc w:val="left"/>
      <w:pPr>
        <w:ind w:left="6834" w:hanging="360"/>
      </w:pPr>
    </w:lvl>
    <w:lvl w:ilvl="8" w:tplc="1C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2">
    <w:nsid w:val="2DC22B7E"/>
    <w:multiLevelType w:val="hybridMultilevel"/>
    <w:tmpl w:val="7A48B3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202ABB"/>
    <w:multiLevelType w:val="hybridMultilevel"/>
    <w:tmpl w:val="D8724B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3B04815A">
      <w:start w:val="195"/>
      <w:numFmt w:val="decimal"/>
      <w:lvlText w:val="%3"/>
      <w:lvlJc w:val="left"/>
      <w:pPr>
        <w:ind w:left="2385" w:hanging="40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2810BF"/>
    <w:multiLevelType w:val="multilevel"/>
    <w:tmpl w:val="683C528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35FE1A42"/>
    <w:multiLevelType w:val="hybridMultilevel"/>
    <w:tmpl w:val="149ADA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7734C7"/>
    <w:multiLevelType w:val="multilevel"/>
    <w:tmpl w:val="0128D84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7" w:hanging="52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</w:rPr>
    </w:lvl>
  </w:abstractNum>
  <w:abstractNum w:abstractNumId="17">
    <w:nsid w:val="46921814"/>
    <w:multiLevelType w:val="multilevel"/>
    <w:tmpl w:val="BDC0EA4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E2B1B67"/>
    <w:multiLevelType w:val="hybridMultilevel"/>
    <w:tmpl w:val="3236D140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3554DE"/>
    <w:multiLevelType w:val="hybridMultilevel"/>
    <w:tmpl w:val="E9A4DF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C40A68"/>
    <w:multiLevelType w:val="multilevel"/>
    <w:tmpl w:val="CF4A01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2541898"/>
    <w:multiLevelType w:val="hybridMultilevel"/>
    <w:tmpl w:val="7A84B3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0F2306"/>
    <w:multiLevelType w:val="multilevel"/>
    <w:tmpl w:val="B6F450E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3">
    <w:nsid w:val="56455E53"/>
    <w:multiLevelType w:val="multilevel"/>
    <w:tmpl w:val="D32E1A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6DC6FC0"/>
    <w:multiLevelType w:val="hybridMultilevel"/>
    <w:tmpl w:val="452CFF32"/>
    <w:lvl w:ilvl="0" w:tplc="6A3E2978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82E1EB6"/>
    <w:multiLevelType w:val="hybridMultilevel"/>
    <w:tmpl w:val="657CC446"/>
    <w:lvl w:ilvl="0" w:tplc="8028F6E8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626520">
      <w:start w:val="1"/>
      <w:numFmt w:val="bullet"/>
      <w:lvlText w:val="—"/>
      <w:lvlJc w:val="left"/>
      <w:pPr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AE548F"/>
    <w:multiLevelType w:val="hybridMultilevel"/>
    <w:tmpl w:val="3236D140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445715"/>
    <w:multiLevelType w:val="multilevel"/>
    <w:tmpl w:val="258248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8">
    <w:nsid w:val="5D58335F"/>
    <w:multiLevelType w:val="hybridMultilevel"/>
    <w:tmpl w:val="184EAF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DD74FA9"/>
    <w:multiLevelType w:val="hybridMultilevel"/>
    <w:tmpl w:val="27F2E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675DEE"/>
    <w:multiLevelType w:val="multilevel"/>
    <w:tmpl w:val="93221AE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1">
    <w:nsid w:val="5FAC0F71"/>
    <w:multiLevelType w:val="hybridMultilevel"/>
    <w:tmpl w:val="8CAE6708"/>
    <w:lvl w:ilvl="0" w:tplc="D6366964">
      <w:start w:val="1"/>
      <w:numFmt w:val="lowerLetter"/>
      <w:lvlText w:val="(%1)"/>
      <w:lvlJc w:val="left"/>
      <w:pPr>
        <w:ind w:left="930" w:hanging="57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7008A6"/>
    <w:multiLevelType w:val="multilevel"/>
    <w:tmpl w:val="6238641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>
    <w:nsid w:val="639474CA"/>
    <w:multiLevelType w:val="multilevel"/>
    <w:tmpl w:val="646842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>
    <w:nsid w:val="654B30B0"/>
    <w:multiLevelType w:val="multilevel"/>
    <w:tmpl w:val="1294190A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F915F83"/>
    <w:multiLevelType w:val="hybridMultilevel"/>
    <w:tmpl w:val="C85AD894"/>
    <w:lvl w:ilvl="0" w:tplc="4ACE3E20">
      <w:start w:val="1"/>
      <w:numFmt w:val="lowerLetter"/>
      <w:lvlText w:val="(%1)"/>
      <w:lvlJc w:val="left"/>
      <w:pPr>
        <w:ind w:left="19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640" w:hanging="360"/>
      </w:pPr>
    </w:lvl>
    <w:lvl w:ilvl="2" w:tplc="1C09001B" w:tentative="1">
      <w:start w:val="1"/>
      <w:numFmt w:val="lowerRoman"/>
      <w:lvlText w:val="%3."/>
      <w:lvlJc w:val="right"/>
      <w:pPr>
        <w:ind w:left="3360" w:hanging="180"/>
      </w:pPr>
    </w:lvl>
    <w:lvl w:ilvl="3" w:tplc="1C09000F" w:tentative="1">
      <w:start w:val="1"/>
      <w:numFmt w:val="decimal"/>
      <w:lvlText w:val="%4."/>
      <w:lvlJc w:val="left"/>
      <w:pPr>
        <w:ind w:left="4080" w:hanging="360"/>
      </w:pPr>
    </w:lvl>
    <w:lvl w:ilvl="4" w:tplc="1C090019" w:tentative="1">
      <w:start w:val="1"/>
      <w:numFmt w:val="lowerLetter"/>
      <w:lvlText w:val="%5."/>
      <w:lvlJc w:val="left"/>
      <w:pPr>
        <w:ind w:left="4800" w:hanging="360"/>
      </w:pPr>
    </w:lvl>
    <w:lvl w:ilvl="5" w:tplc="1C09001B" w:tentative="1">
      <w:start w:val="1"/>
      <w:numFmt w:val="lowerRoman"/>
      <w:lvlText w:val="%6."/>
      <w:lvlJc w:val="right"/>
      <w:pPr>
        <w:ind w:left="5520" w:hanging="180"/>
      </w:pPr>
    </w:lvl>
    <w:lvl w:ilvl="6" w:tplc="1C09000F" w:tentative="1">
      <w:start w:val="1"/>
      <w:numFmt w:val="decimal"/>
      <w:lvlText w:val="%7."/>
      <w:lvlJc w:val="left"/>
      <w:pPr>
        <w:ind w:left="6240" w:hanging="360"/>
      </w:pPr>
    </w:lvl>
    <w:lvl w:ilvl="7" w:tplc="1C090019" w:tentative="1">
      <w:start w:val="1"/>
      <w:numFmt w:val="lowerLetter"/>
      <w:lvlText w:val="%8."/>
      <w:lvlJc w:val="left"/>
      <w:pPr>
        <w:ind w:left="6960" w:hanging="360"/>
      </w:pPr>
    </w:lvl>
    <w:lvl w:ilvl="8" w:tplc="1C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6">
    <w:nsid w:val="6FBA054F"/>
    <w:multiLevelType w:val="multilevel"/>
    <w:tmpl w:val="C7FCC74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7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</w:rPr>
    </w:lvl>
  </w:abstractNum>
  <w:abstractNum w:abstractNumId="37">
    <w:nsid w:val="716C16C6"/>
    <w:multiLevelType w:val="hybridMultilevel"/>
    <w:tmpl w:val="3236D140"/>
    <w:lvl w:ilvl="0" w:tplc="08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C21BB4"/>
    <w:multiLevelType w:val="multilevel"/>
    <w:tmpl w:val="EC6231E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>
    <w:nsid w:val="785F33C9"/>
    <w:multiLevelType w:val="hybridMultilevel"/>
    <w:tmpl w:val="B25E74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6D1EE7"/>
    <w:multiLevelType w:val="multilevel"/>
    <w:tmpl w:val="908858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>
    <w:nsid w:val="7D7543D2"/>
    <w:multiLevelType w:val="multilevel"/>
    <w:tmpl w:val="27E0347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42">
    <w:nsid w:val="7EFF52A3"/>
    <w:multiLevelType w:val="hybridMultilevel"/>
    <w:tmpl w:val="D61A4336"/>
    <w:lvl w:ilvl="0" w:tplc="08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12"/>
  </w:num>
  <w:num w:numId="4">
    <w:abstractNumId w:val="25"/>
  </w:num>
  <w:num w:numId="5">
    <w:abstractNumId w:val="9"/>
  </w:num>
  <w:num w:numId="6">
    <w:abstractNumId w:val="21"/>
  </w:num>
  <w:num w:numId="7">
    <w:abstractNumId w:val="5"/>
  </w:num>
  <w:num w:numId="8">
    <w:abstractNumId w:val="13"/>
  </w:num>
  <w:num w:numId="9">
    <w:abstractNumId w:val="19"/>
  </w:num>
  <w:num w:numId="10">
    <w:abstractNumId w:val="10"/>
  </w:num>
  <w:num w:numId="11">
    <w:abstractNumId w:val="8"/>
  </w:num>
  <w:num w:numId="12">
    <w:abstractNumId w:val="22"/>
  </w:num>
  <w:num w:numId="13">
    <w:abstractNumId w:val="28"/>
  </w:num>
  <w:num w:numId="14">
    <w:abstractNumId w:val="15"/>
  </w:num>
  <w:num w:numId="15">
    <w:abstractNumId w:val="42"/>
  </w:num>
  <w:num w:numId="16">
    <w:abstractNumId w:val="26"/>
  </w:num>
  <w:num w:numId="17">
    <w:abstractNumId w:val="18"/>
  </w:num>
  <w:num w:numId="18">
    <w:abstractNumId w:val="37"/>
  </w:num>
  <w:num w:numId="19">
    <w:abstractNumId w:val="27"/>
  </w:num>
  <w:num w:numId="20">
    <w:abstractNumId w:val="14"/>
  </w:num>
  <w:num w:numId="21">
    <w:abstractNumId w:val="20"/>
  </w:num>
  <w:num w:numId="22">
    <w:abstractNumId w:val="33"/>
  </w:num>
  <w:num w:numId="23">
    <w:abstractNumId w:val="30"/>
  </w:num>
  <w:num w:numId="24">
    <w:abstractNumId w:val="34"/>
  </w:num>
  <w:num w:numId="25">
    <w:abstractNumId w:val="4"/>
  </w:num>
  <w:num w:numId="26">
    <w:abstractNumId w:val="3"/>
  </w:num>
  <w:num w:numId="27">
    <w:abstractNumId w:val="23"/>
  </w:num>
  <w:num w:numId="28">
    <w:abstractNumId w:val="41"/>
  </w:num>
  <w:num w:numId="29">
    <w:abstractNumId w:val="36"/>
  </w:num>
  <w:num w:numId="30">
    <w:abstractNumId w:val="16"/>
  </w:num>
  <w:num w:numId="31">
    <w:abstractNumId w:val="32"/>
  </w:num>
  <w:num w:numId="32">
    <w:abstractNumId w:val="0"/>
  </w:num>
  <w:num w:numId="33">
    <w:abstractNumId w:val="38"/>
  </w:num>
  <w:num w:numId="34">
    <w:abstractNumId w:val="11"/>
  </w:num>
  <w:num w:numId="35">
    <w:abstractNumId w:val="40"/>
  </w:num>
  <w:num w:numId="36">
    <w:abstractNumId w:val="6"/>
  </w:num>
  <w:num w:numId="37">
    <w:abstractNumId w:val="7"/>
  </w:num>
  <w:num w:numId="38">
    <w:abstractNumId w:val="17"/>
  </w:num>
  <w:num w:numId="39">
    <w:abstractNumId w:val="2"/>
  </w:num>
  <w:num w:numId="40">
    <w:abstractNumId w:val="24"/>
  </w:num>
  <w:num w:numId="41">
    <w:abstractNumId w:val="31"/>
  </w:num>
  <w:num w:numId="42">
    <w:abstractNumId w:val="35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284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1A4"/>
    <w:rsid w:val="00026139"/>
    <w:rsid w:val="000273EE"/>
    <w:rsid w:val="00040A55"/>
    <w:rsid w:val="00044E57"/>
    <w:rsid w:val="000501EA"/>
    <w:rsid w:val="0005198E"/>
    <w:rsid w:val="00053BEE"/>
    <w:rsid w:val="00054EBB"/>
    <w:rsid w:val="00060B4B"/>
    <w:rsid w:val="0006371C"/>
    <w:rsid w:val="00067569"/>
    <w:rsid w:val="0007447F"/>
    <w:rsid w:val="000A0375"/>
    <w:rsid w:val="000A13C5"/>
    <w:rsid w:val="000A6357"/>
    <w:rsid w:val="000C5FA6"/>
    <w:rsid w:val="000C7FA5"/>
    <w:rsid w:val="000D6ACE"/>
    <w:rsid w:val="000F55DB"/>
    <w:rsid w:val="00120B8F"/>
    <w:rsid w:val="001340C5"/>
    <w:rsid w:val="001641D5"/>
    <w:rsid w:val="00181378"/>
    <w:rsid w:val="001956A5"/>
    <w:rsid w:val="001A3436"/>
    <w:rsid w:val="001B5535"/>
    <w:rsid w:val="001C4F51"/>
    <w:rsid w:val="001C5565"/>
    <w:rsid w:val="001E3D08"/>
    <w:rsid w:val="001F67D6"/>
    <w:rsid w:val="001F7749"/>
    <w:rsid w:val="00200F47"/>
    <w:rsid w:val="00221D28"/>
    <w:rsid w:val="002344FD"/>
    <w:rsid w:val="00244A7B"/>
    <w:rsid w:val="00250718"/>
    <w:rsid w:val="00255989"/>
    <w:rsid w:val="00277A3C"/>
    <w:rsid w:val="00293D5C"/>
    <w:rsid w:val="002C458E"/>
    <w:rsid w:val="002D1562"/>
    <w:rsid w:val="002D23EF"/>
    <w:rsid w:val="002E4DD5"/>
    <w:rsid w:val="002F4FF4"/>
    <w:rsid w:val="00303CAF"/>
    <w:rsid w:val="003138C8"/>
    <w:rsid w:val="00315303"/>
    <w:rsid w:val="00340C20"/>
    <w:rsid w:val="003423A0"/>
    <w:rsid w:val="00355E8D"/>
    <w:rsid w:val="00360A49"/>
    <w:rsid w:val="003651D2"/>
    <w:rsid w:val="003671D6"/>
    <w:rsid w:val="00371CDB"/>
    <w:rsid w:val="00384622"/>
    <w:rsid w:val="0039401C"/>
    <w:rsid w:val="00394F2A"/>
    <w:rsid w:val="003B6762"/>
    <w:rsid w:val="003C6FBB"/>
    <w:rsid w:val="003E15B6"/>
    <w:rsid w:val="003F0A36"/>
    <w:rsid w:val="004035FA"/>
    <w:rsid w:val="00406B66"/>
    <w:rsid w:val="004168F0"/>
    <w:rsid w:val="0041724E"/>
    <w:rsid w:val="004218F9"/>
    <w:rsid w:val="00423739"/>
    <w:rsid w:val="00463FEB"/>
    <w:rsid w:val="00486A89"/>
    <w:rsid w:val="004C10AF"/>
    <w:rsid w:val="004C3D73"/>
    <w:rsid w:val="004C68F8"/>
    <w:rsid w:val="004D5CB9"/>
    <w:rsid w:val="004E715B"/>
    <w:rsid w:val="00524171"/>
    <w:rsid w:val="00524EF4"/>
    <w:rsid w:val="00531BE5"/>
    <w:rsid w:val="00536732"/>
    <w:rsid w:val="00543D6B"/>
    <w:rsid w:val="00557175"/>
    <w:rsid w:val="00574495"/>
    <w:rsid w:val="00590A37"/>
    <w:rsid w:val="00591624"/>
    <w:rsid w:val="005B5D1B"/>
    <w:rsid w:val="005C55D3"/>
    <w:rsid w:val="005C6185"/>
    <w:rsid w:val="005D1D0F"/>
    <w:rsid w:val="005D21BD"/>
    <w:rsid w:val="005D54D7"/>
    <w:rsid w:val="005E2C1B"/>
    <w:rsid w:val="006136A2"/>
    <w:rsid w:val="00627F5C"/>
    <w:rsid w:val="00642C29"/>
    <w:rsid w:val="00644E7D"/>
    <w:rsid w:val="00654602"/>
    <w:rsid w:val="0066004D"/>
    <w:rsid w:val="00660471"/>
    <w:rsid w:val="006659FD"/>
    <w:rsid w:val="006805B0"/>
    <w:rsid w:val="00685F29"/>
    <w:rsid w:val="006B3A2F"/>
    <w:rsid w:val="006C2F0A"/>
    <w:rsid w:val="006D13C5"/>
    <w:rsid w:val="006F71A4"/>
    <w:rsid w:val="0071172E"/>
    <w:rsid w:val="00716976"/>
    <w:rsid w:val="00741BAC"/>
    <w:rsid w:val="0076371D"/>
    <w:rsid w:val="007654FA"/>
    <w:rsid w:val="00777F02"/>
    <w:rsid w:val="007868DD"/>
    <w:rsid w:val="00787B33"/>
    <w:rsid w:val="00793719"/>
    <w:rsid w:val="007C6595"/>
    <w:rsid w:val="007D6A3F"/>
    <w:rsid w:val="007D7E97"/>
    <w:rsid w:val="007F2243"/>
    <w:rsid w:val="007F386E"/>
    <w:rsid w:val="007F5A13"/>
    <w:rsid w:val="007F6A58"/>
    <w:rsid w:val="007F6E0E"/>
    <w:rsid w:val="008033F4"/>
    <w:rsid w:val="00803C8A"/>
    <w:rsid w:val="00863575"/>
    <w:rsid w:val="00870607"/>
    <w:rsid w:val="00891CD3"/>
    <w:rsid w:val="008B6D99"/>
    <w:rsid w:val="008B716D"/>
    <w:rsid w:val="008C5619"/>
    <w:rsid w:val="008C6F78"/>
    <w:rsid w:val="008D6B6C"/>
    <w:rsid w:val="00900BBA"/>
    <w:rsid w:val="009070BB"/>
    <w:rsid w:val="00912A75"/>
    <w:rsid w:val="0093210A"/>
    <w:rsid w:val="00947AEF"/>
    <w:rsid w:val="0095331E"/>
    <w:rsid w:val="00957BD4"/>
    <w:rsid w:val="00967DC3"/>
    <w:rsid w:val="009711BB"/>
    <w:rsid w:val="009A6824"/>
    <w:rsid w:val="009B2533"/>
    <w:rsid w:val="009B4FDB"/>
    <w:rsid w:val="009C1B30"/>
    <w:rsid w:val="009C436A"/>
    <w:rsid w:val="009C4FEB"/>
    <w:rsid w:val="009F5144"/>
    <w:rsid w:val="00A8021F"/>
    <w:rsid w:val="00A85A6C"/>
    <w:rsid w:val="00A9548F"/>
    <w:rsid w:val="00AA0F2C"/>
    <w:rsid w:val="00AC1BFD"/>
    <w:rsid w:val="00AF56CC"/>
    <w:rsid w:val="00B0381A"/>
    <w:rsid w:val="00B04E31"/>
    <w:rsid w:val="00B06996"/>
    <w:rsid w:val="00B24A3B"/>
    <w:rsid w:val="00B27490"/>
    <w:rsid w:val="00B36368"/>
    <w:rsid w:val="00B402A0"/>
    <w:rsid w:val="00B45EAF"/>
    <w:rsid w:val="00B5276F"/>
    <w:rsid w:val="00B57DA5"/>
    <w:rsid w:val="00B64E2E"/>
    <w:rsid w:val="00B906F1"/>
    <w:rsid w:val="00B93660"/>
    <w:rsid w:val="00BC267C"/>
    <w:rsid w:val="00C03CB7"/>
    <w:rsid w:val="00C07368"/>
    <w:rsid w:val="00C12A8E"/>
    <w:rsid w:val="00C24635"/>
    <w:rsid w:val="00C414F8"/>
    <w:rsid w:val="00C467A8"/>
    <w:rsid w:val="00C5230E"/>
    <w:rsid w:val="00C5280C"/>
    <w:rsid w:val="00C53918"/>
    <w:rsid w:val="00C63C8B"/>
    <w:rsid w:val="00C85CAD"/>
    <w:rsid w:val="00C93BFA"/>
    <w:rsid w:val="00C96A46"/>
    <w:rsid w:val="00CC41D0"/>
    <w:rsid w:val="00CD4F0B"/>
    <w:rsid w:val="00CE0C6B"/>
    <w:rsid w:val="00CE506E"/>
    <w:rsid w:val="00CE5BE9"/>
    <w:rsid w:val="00CE7EB3"/>
    <w:rsid w:val="00D13AFA"/>
    <w:rsid w:val="00D15BE6"/>
    <w:rsid w:val="00D27A6F"/>
    <w:rsid w:val="00D33376"/>
    <w:rsid w:val="00D6120D"/>
    <w:rsid w:val="00D6493A"/>
    <w:rsid w:val="00D849C8"/>
    <w:rsid w:val="00D95D87"/>
    <w:rsid w:val="00DA432D"/>
    <w:rsid w:val="00DA7BC5"/>
    <w:rsid w:val="00DB35D2"/>
    <w:rsid w:val="00DC1A8E"/>
    <w:rsid w:val="00DC7DAF"/>
    <w:rsid w:val="00DD7BCD"/>
    <w:rsid w:val="00DE271C"/>
    <w:rsid w:val="00DE542A"/>
    <w:rsid w:val="00E0615B"/>
    <w:rsid w:val="00E157D0"/>
    <w:rsid w:val="00E23965"/>
    <w:rsid w:val="00E45CA5"/>
    <w:rsid w:val="00E53E3A"/>
    <w:rsid w:val="00E54F7F"/>
    <w:rsid w:val="00E64C61"/>
    <w:rsid w:val="00E7391B"/>
    <w:rsid w:val="00E7551E"/>
    <w:rsid w:val="00E97C4E"/>
    <w:rsid w:val="00EB00E4"/>
    <w:rsid w:val="00ED25FE"/>
    <w:rsid w:val="00EE7938"/>
    <w:rsid w:val="00EF0E22"/>
    <w:rsid w:val="00EF4EFA"/>
    <w:rsid w:val="00F10DEA"/>
    <w:rsid w:val="00F21D49"/>
    <w:rsid w:val="00F37BA0"/>
    <w:rsid w:val="00F518A4"/>
    <w:rsid w:val="00F5459F"/>
    <w:rsid w:val="00F73222"/>
    <w:rsid w:val="00F801B7"/>
    <w:rsid w:val="00F92756"/>
    <w:rsid w:val="00FA566B"/>
    <w:rsid w:val="00FB1BE6"/>
    <w:rsid w:val="00FB4AE0"/>
    <w:rsid w:val="00FC77FA"/>
    <w:rsid w:val="00FF5681"/>
    <w:rsid w:val="00FF6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Z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1A4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6F71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3">
    <w:name w:val="heading 3"/>
    <w:basedOn w:val="Normal"/>
    <w:next w:val="Normal"/>
    <w:link w:val="Heading3Char"/>
    <w:qFormat/>
    <w:rsid w:val="006F71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0501EA"/>
    <w:pPr>
      <w:spacing w:before="240" w:after="60"/>
      <w:ind w:left="709" w:hanging="59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qFormat/>
    <w:rsid w:val="006F71A4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71A4"/>
    <w:rPr>
      <w:rFonts w:eastAsia="Times New Roman" w:cs="Arial"/>
      <w:b/>
      <w:bCs/>
      <w:kern w:val="32"/>
      <w:sz w:val="32"/>
      <w:szCs w:val="32"/>
      <w:lang w:val="af-ZA"/>
    </w:rPr>
  </w:style>
  <w:style w:type="character" w:customStyle="1" w:styleId="Heading3Char">
    <w:name w:val="Heading 3 Char"/>
    <w:basedOn w:val="DefaultParagraphFont"/>
    <w:link w:val="Heading3"/>
    <w:rsid w:val="006F71A4"/>
    <w:rPr>
      <w:rFonts w:eastAsia="Times New Roman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0501EA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rsid w:val="006F71A4"/>
    <w:rPr>
      <w:rFonts w:ascii="Times New Roman" w:eastAsia="Times New Roman" w:hAnsi="Times New Roman" w:cs="Times New Roman"/>
      <w:sz w:val="24"/>
      <w:szCs w:val="24"/>
      <w:lang w:val="af-ZA"/>
    </w:rPr>
  </w:style>
  <w:style w:type="table" w:styleId="TableGrid">
    <w:name w:val="Table Grid"/>
    <w:basedOn w:val="TableNormal"/>
    <w:uiPriority w:val="59"/>
    <w:rsid w:val="006F71A4"/>
    <w:rPr>
      <w:rFonts w:ascii="Times New Roman" w:eastAsia="Times New Roman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F71A4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F71A4"/>
    <w:rPr>
      <w:rFonts w:eastAsia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8C6F78"/>
    <w:pPr>
      <w:ind w:left="720"/>
      <w:contextualSpacing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1EA"/>
    <w:pPr>
      <w:ind w:left="709" w:hanging="59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1EA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3940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401C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F26D4-9B85-486A-9250-14ABB363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9854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EMISEC</dc:creator>
  <cp:keywords/>
  <dc:description/>
  <cp:lastModifiedBy>exams</cp:lastModifiedBy>
  <cp:revision>58</cp:revision>
  <cp:lastPrinted>2009-07-10T14:44:00Z</cp:lastPrinted>
  <dcterms:created xsi:type="dcterms:W3CDTF">2009-07-01T14:39:00Z</dcterms:created>
  <dcterms:modified xsi:type="dcterms:W3CDTF">2009-07-10T14:44:00Z</dcterms:modified>
</cp:coreProperties>
</file>