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05" w:rsidRPr="00EF2086" w:rsidRDefault="00A42274" w:rsidP="0060627C">
      <w:pPr>
        <w:ind w:left="8640"/>
        <w:rPr>
          <w:rFonts w:ascii="Arial" w:hAnsi="Arial" w:cs="Arial"/>
          <w:b/>
          <w:bCs/>
        </w:rPr>
      </w:pPr>
      <w:r w:rsidRPr="00EF2086">
        <w:rPr>
          <w:rFonts w:ascii="Arial" w:hAnsi="Arial" w:cs="Arial"/>
          <w:b/>
        </w:rPr>
        <w:t>BSTD</w:t>
      </w:r>
    </w:p>
    <w:p w:rsidR="00A457CE" w:rsidRPr="00EF2086" w:rsidRDefault="00A457CE" w:rsidP="00A457CE">
      <w:pPr>
        <w:ind w:left="8640"/>
        <w:rPr>
          <w:rFonts w:ascii="Arial" w:hAnsi="Arial" w:cs="Arial"/>
          <w:b/>
          <w:bCs/>
        </w:rPr>
      </w:pPr>
    </w:p>
    <w:p w:rsidR="0060627C" w:rsidRPr="00EF2086" w:rsidRDefault="0060627C" w:rsidP="00A457CE">
      <w:pPr>
        <w:ind w:left="8640"/>
        <w:rPr>
          <w:rFonts w:ascii="Arial" w:hAnsi="Arial" w:cs="Arial"/>
          <w:b/>
          <w:bCs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9"/>
      </w:tblGrid>
      <w:tr w:rsidR="004A205F" w:rsidRPr="00EF2086">
        <w:trPr>
          <w:trHeight w:val="900"/>
        </w:trPr>
        <w:tc>
          <w:tcPr>
            <w:tcW w:w="74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A205F" w:rsidRPr="00EF2086" w:rsidRDefault="004A205F" w:rsidP="004A205F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 w:rsidRPr="00EF2086">
              <w:rPr>
                <w:rFonts w:ascii="Arial" w:hAnsi="Arial" w:cs="Arial"/>
                <w:b/>
                <w:sz w:val="96"/>
                <w:szCs w:val="96"/>
              </w:rPr>
              <w:t>MEMORANDUM</w:t>
            </w:r>
          </w:p>
        </w:tc>
      </w:tr>
    </w:tbl>
    <w:p w:rsidR="00BD4C14" w:rsidRPr="00EF2086" w:rsidRDefault="00BD4C14" w:rsidP="004A205F">
      <w:pPr>
        <w:rPr>
          <w:rFonts w:ascii="Arial" w:hAnsi="Arial" w:cs="Arial"/>
          <w:b/>
        </w:rPr>
      </w:pPr>
    </w:p>
    <w:p w:rsidR="004A205F" w:rsidRPr="00EF2086" w:rsidRDefault="004A205F" w:rsidP="004A205F">
      <w:pPr>
        <w:rPr>
          <w:rFonts w:ascii="Arial" w:hAnsi="Arial" w:cs="Arial"/>
          <w:b/>
        </w:rPr>
      </w:pPr>
    </w:p>
    <w:p w:rsidR="00BD4C14" w:rsidRPr="00EF2086" w:rsidRDefault="00BD4C14" w:rsidP="00991061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EF2086">
        <w:rPr>
          <w:b w:val="0"/>
          <w:sz w:val="24"/>
          <w:szCs w:val="24"/>
        </w:rPr>
        <w:t>ISEBE LEMFUNDO LEMPUMA KOLONI</w:t>
      </w:r>
    </w:p>
    <w:p w:rsidR="00BD4C14" w:rsidRPr="00EF2086" w:rsidRDefault="00BD4C14" w:rsidP="00991061">
      <w:pPr>
        <w:jc w:val="center"/>
        <w:rPr>
          <w:rFonts w:ascii="Arial" w:hAnsi="Arial" w:cs="Arial"/>
        </w:rPr>
      </w:pPr>
      <w:r w:rsidRPr="00EF2086">
        <w:rPr>
          <w:rFonts w:ascii="Arial" w:hAnsi="Arial" w:cs="Arial"/>
        </w:rPr>
        <w:t>EASTERN CAPE EDUCATION DEPARTMENT</w:t>
      </w:r>
    </w:p>
    <w:p w:rsidR="00BD4C14" w:rsidRPr="00EF2086" w:rsidRDefault="00BD4C14" w:rsidP="00991061">
      <w:pPr>
        <w:jc w:val="center"/>
        <w:rPr>
          <w:rFonts w:ascii="Arial" w:hAnsi="Arial" w:cs="Arial"/>
          <w:bCs/>
        </w:rPr>
      </w:pPr>
      <w:r w:rsidRPr="00EF2086">
        <w:rPr>
          <w:rFonts w:ascii="Arial" w:hAnsi="Arial" w:cs="Arial"/>
          <w:bCs/>
        </w:rPr>
        <w:t>OOS-KAAP ONDERWYSDEPARTEMENT</w:t>
      </w:r>
    </w:p>
    <w:p w:rsidR="00BD4C14" w:rsidRPr="00EF2086" w:rsidRDefault="00BD4C14" w:rsidP="00BD4C14">
      <w:pPr>
        <w:jc w:val="center"/>
        <w:rPr>
          <w:rFonts w:ascii="Arial" w:hAnsi="Arial" w:cs="Arial"/>
        </w:rPr>
      </w:pPr>
    </w:p>
    <w:p w:rsidR="00BD4C14" w:rsidRPr="00EF2086" w:rsidRDefault="00BD4C14" w:rsidP="00B03ECE">
      <w:pPr>
        <w:jc w:val="center"/>
        <w:rPr>
          <w:rFonts w:ascii="Arial" w:hAnsi="Arial" w:cs="Arial"/>
        </w:rPr>
      </w:pPr>
      <w:r w:rsidRPr="00EF2086">
        <w:rPr>
          <w:rFonts w:ascii="Arial" w:hAnsi="Arial" w:cs="Arial"/>
        </w:rPr>
        <w:t>IIMVIWO ZEBANGA LOKUGQIBELA</w:t>
      </w:r>
    </w:p>
    <w:p w:rsidR="00BD4C14" w:rsidRPr="00EF2086" w:rsidRDefault="00BD4C14" w:rsidP="00B03ECE">
      <w:pPr>
        <w:jc w:val="center"/>
        <w:rPr>
          <w:rFonts w:ascii="Arial" w:hAnsi="Arial" w:cs="Arial"/>
        </w:rPr>
      </w:pPr>
      <w:r w:rsidRPr="00EF2086">
        <w:rPr>
          <w:rFonts w:ascii="Arial" w:hAnsi="Arial" w:cs="Arial"/>
        </w:rPr>
        <w:t>NATIONAL SENIOR CERTIFICATE EXAMINATION</w:t>
      </w:r>
    </w:p>
    <w:p w:rsidR="00BD4C14" w:rsidRPr="00EF2086" w:rsidRDefault="00BD4C14" w:rsidP="00B03ECE">
      <w:pPr>
        <w:jc w:val="center"/>
        <w:rPr>
          <w:rFonts w:ascii="Arial" w:hAnsi="Arial" w:cs="Arial"/>
        </w:rPr>
      </w:pPr>
      <w:r w:rsidRPr="00EF2086">
        <w:rPr>
          <w:rFonts w:ascii="Arial" w:hAnsi="Arial" w:cs="Arial"/>
        </w:rPr>
        <w:t>NASIONALE SENIOR SERTIFIKAAT-EKSAMEN</w:t>
      </w:r>
    </w:p>
    <w:p w:rsidR="00BD4C14" w:rsidRPr="00EF2086" w:rsidRDefault="00BD4C14" w:rsidP="00B03ECE">
      <w:pPr>
        <w:jc w:val="center"/>
        <w:rPr>
          <w:rFonts w:ascii="Arial" w:hAnsi="Arial" w:cs="Arial"/>
          <w:sz w:val="28"/>
          <w:szCs w:val="28"/>
        </w:rPr>
      </w:pPr>
    </w:p>
    <w:p w:rsidR="006418D7" w:rsidRPr="00EF2086" w:rsidRDefault="006418D7" w:rsidP="00B03ECE">
      <w:pPr>
        <w:jc w:val="center"/>
        <w:rPr>
          <w:rFonts w:ascii="Arial" w:hAnsi="Arial" w:cs="Arial"/>
          <w:sz w:val="28"/>
          <w:szCs w:val="28"/>
        </w:rPr>
      </w:pPr>
    </w:p>
    <w:p w:rsidR="0060627C" w:rsidRPr="00EF2086" w:rsidRDefault="0060627C" w:rsidP="0060627C">
      <w:pPr>
        <w:jc w:val="center"/>
        <w:rPr>
          <w:rFonts w:ascii="Arial" w:hAnsi="Arial" w:cs="Arial"/>
          <w:b/>
          <w:sz w:val="40"/>
          <w:szCs w:val="40"/>
        </w:rPr>
      </w:pPr>
      <w:r w:rsidRPr="00EF2086">
        <w:rPr>
          <w:rFonts w:ascii="Arial" w:hAnsi="Arial" w:cs="Arial"/>
          <w:b/>
          <w:sz w:val="40"/>
          <w:szCs w:val="40"/>
        </w:rPr>
        <w:t>SEPTEMBER 2009</w:t>
      </w:r>
    </w:p>
    <w:p w:rsidR="00BD4C14" w:rsidRPr="00EF2086" w:rsidRDefault="00BD4C14" w:rsidP="0060627C">
      <w:pPr>
        <w:pStyle w:val="Heading3"/>
        <w:jc w:val="center"/>
        <w:rPr>
          <w:sz w:val="40"/>
          <w:szCs w:val="40"/>
        </w:rPr>
      </w:pPr>
    </w:p>
    <w:p w:rsidR="00BD4C14" w:rsidRPr="00EF2086" w:rsidRDefault="00BD4C14" w:rsidP="00BD4C14">
      <w:pPr>
        <w:jc w:val="center"/>
        <w:rPr>
          <w:rFonts w:ascii="Arial" w:hAnsi="Arial" w:cs="Arial"/>
        </w:rPr>
      </w:pPr>
    </w:p>
    <w:p w:rsidR="004A205F" w:rsidRPr="00EF2086" w:rsidRDefault="004A205F" w:rsidP="00BD4C14">
      <w:pPr>
        <w:jc w:val="center"/>
        <w:rPr>
          <w:rFonts w:ascii="Arial" w:hAnsi="Arial" w:cs="Arial"/>
        </w:rPr>
      </w:pPr>
    </w:p>
    <w:p w:rsidR="004A205F" w:rsidRPr="00EF2086" w:rsidRDefault="004A205F" w:rsidP="00BD4C14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185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7"/>
      </w:tblGrid>
      <w:tr w:rsidR="00BD4C14" w:rsidRPr="00EF2086" w:rsidTr="0060627C">
        <w:trPr>
          <w:jc w:val="center"/>
        </w:trPr>
        <w:tc>
          <w:tcPr>
            <w:tcW w:w="6607" w:type="dxa"/>
            <w:tcBorders>
              <w:top w:val="single" w:sz="12" w:space="0" w:color="auto"/>
              <w:bottom w:val="single" w:sz="12" w:space="0" w:color="auto"/>
            </w:tcBorders>
          </w:tcPr>
          <w:p w:rsidR="00BD4C14" w:rsidRPr="00EF2086" w:rsidRDefault="00BD4C14" w:rsidP="00765D9C">
            <w:pPr>
              <w:jc w:val="center"/>
              <w:rPr>
                <w:rFonts w:ascii="Arial" w:hAnsi="Arial" w:cs="Arial"/>
                <w:b/>
              </w:rPr>
            </w:pPr>
          </w:p>
          <w:p w:rsidR="00BD4C14" w:rsidRPr="00EF2086" w:rsidRDefault="003844BF" w:rsidP="00765D9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F2086">
              <w:rPr>
                <w:rFonts w:ascii="Arial" w:hAnsi="Arial" w:cs="Arial"/>
                <w:b/>
                <w:sz w:val="40"/>
                <w:szCs w:val="40"/>
              </w:rPr>
              <w:t>BESIGHEID</w:t>
            </w:r>
            <w:r w:rsidR="00BD4C14" w:rsidRPr="00EF2086">
              <w:rPr>
                <w:rFonts w:ascii="Arial" w:hAnsi="Arial" w:cs="Arial"/>
                <w:b/>
                <w:sz w:val="40"/>
                <w:szCs w:val="40"/>
              </w:rPr>
              <w:t>STUDIES</w:t>
            </w:r>
          </w:p>
          <w:p w:rsidR="00D2037A" w:rsidRPr="00EF2086" w:rsidRDefault="00D2037A" w:rsidP="0060627C">
            <w:pPr>
              <w:rPr>
                <w:rFonts w:ascii="Arial" w:hAnsi="Arial" w:cs="Arial"/>
                <w:b/>
              </w:rPr>
            </w:pPr>
          </w:p>
        </w:tc>
      </w:tr>
    </w:tbl>
    <w:p w:rsidR="00BD4C14" w:rsidRPr="00EF2086" w:rsidRDefault="00BD4C14" w:rsidP="00BD4C14">
      <w:pPr>
        <w:jc w:val="center"/>
        <w:rPr>
          <w:rFonts w:ascii="Arial" w:hAnsi="Arial" w:cs="Arial"/>
          <w:sz w:val="20"/>
          <w:szCs w:val="20"/>
        </w:rPr>
      </w:pPr>
    </w:p>
    <w:p w:rsidR="00BD4C14" w:rsidRPr="00EF2086" w:rsidRDefault="00BD4C14" w:rsidP="00BD4C14">
      <w:pPr>
        <w:rPr>
          <w:rFonts w:ascii="Arial" w:hAnsi="Arial" w:cs="Arial"/>
        </w:rPr>
      </w:pPr>
    </w:p>
    <w:p w:rsidR="00BD4C14" w:rsidRPr="00EF2086" w:rsidRDefault="00BD4C14" w:rsidP="00BD4C14">
      <w:pPr>
        <w:rPr>
          <w:rFonts w:ascii="Arial" w:hAnsi="Arial" w:cs="Arial"/>
        </w:rPr>
      </w:pPr>
    </w:p>
    <w:p w:rsidR="00BD4C14" w:rsidRPr="00EF2086" w:rsidRDefault="00BD4C14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6418D7" w:rsidRPr="00EF2086" w:rsidRDefault="006418D7" w:rsidP="00BD4C14">
      <w:pPr>
        <w:rPr>
          <w:rFonts w:ascii="Arial" w:hAnsi="Arial" w:cs="Arial"/>
        </w:rPr>
      </w:pPr>
    </w:p>
    <w:p w:rsidR="00BD4C14" w:rsidRPr="00EF2086" w:rsidRDefault="00BD4C14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60627C" w:rsidRPr="00EF2086" w:rsidRDefault="0060627C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4B5893" w:rsidRPr="00EF2086" w:rsidRDefault="004B5893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4B5893" w:rsidRPr="00EF2086" w:rsidRDefault="004B5893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4932"/>
      </w:tblGrid>
      <w:tr w:rsidR="006418D7" w:rsidRPr="00EF2086">
        <w:trPr>
          <w:trHeight w:val="602"/>
          <w:jc w:val="center"/>
        </w:trPr>
        <w:tc>
          <w:tcPr>
            <w:tcW w:w="4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418D7" w:rsidRPr="00EF2086" w:rsidRDefault="006418D7" w:rsidP="00053C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086">
              <w:rPr>
                <w:rFonts w:ascii="Arial" w:hAnsi="Arial" w:cs="Arial"/>
                <w:sz w:val="22"/>
                <w:szCs w:val="22"/>
              </w:rPr>
              <w:t>Hierdie memorandum bestaan uit 2</w:t>
            </w:r>
            <w:r w:rsidR="00053C39" w:rsidRPr="00EF2086">
              <w:rPr>
                <w:rFonts w:ascii="Arial" w:hAnsi="Arial" w:cs="Arial"/>
                <w:sz w:val="22"/>
                <w:szCs w:val="22"/>
              </w:rPr>
              <w:t>4</w:t>
            </w:r>
            <w:r w:rsidRPr="00EF2086">
              <w:rPr>
                <w:rFonts w:ascii="Arial" w:hAnsi="Arial" w:cs="Arial"/>
                <w:sz w:val="22"/>
                <w:szCs w:val="22"/>
              </w:rPr>
              <w:t xml:space="preserve"> bladsye.</w:t>
            </w:r>
          </w:p>
        </w:tc>
      </w:tr>
    </w:tbl>
    <w:p w:rsidR="0060627C" w:rsidRPr="00EF2086" w:rsidRDefault="0060627C">
      <w:pPr>
        <w:rPr>
          <w:rFonts w:ascii="Arial" w:hAnsi="Arial" w:cs="Arial"/>
        </w:rPr>
      </w:pPr>
    </w:p>
    <w:tbl>
      <w:tblPr>
        <w:tblW w:w="10119" w:type="dxa"/>
        <w:jc w:val="center"/>
        <w:tblLayout w:type="fixed"/>
        <w:tblLook w:val="01E0"/>
      </w:tblPr>
      <w:tblGrid>
        <w:gridCol w:w="437"/>
        <w:gridCol w:w="236"/>
        <w:gridCol w:w="331"/>
        <w:gridCol w:w="472"/>
        <w:gridCol w:w="7704"/>
        <w:gridCol w:w="720"/>
        <w:gridCol w:w="219"/>
      </w:tblGrid>
      <w:tr w:rsidR="00E42E20" w:rsidRPr="00EF2086" w:rsidTr="00C564F9">
        <w:trPr>
          <w:gridBefore w:val="1"/>
          <w:wBefore w:w="437" w:type="dxa"/>
          <w:jc w:val="center"/>
        </w:trPr>
        <w:tc>
          <w:tcPr>
            <w:tcW w:w="9682" w:type="dxa"/>
            <w:gridSpan w:val="6"/>
          </w:tcPr>
          <w:p w:rsidR="00446CD2" w:rsidRPr="00EF2086" w:rsidRDefault="00991061" w:rsidP="006418D7">
            <w:pPr>
              <w:jc w:val="both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NOT</w:t>
            </w:r>
            <w:r w:rsidR="00580D4F" w:rsidRPr="00EF2086">
              <w:rPr>
                <w:rFonts w:ascii="Arial" w:hAnsi="Arial" w:cs="Arial"/>
                <w:b/>
              </w:rPr>
              <w:t>A</w:t>
            </w:r>
            <w:r w:rsidRPr="00EF2086">
              <w:rPr>
                <w:rFonts w:ascii="Arial" w:hAnsi="Arial" w:cs="Arial"/>
                <w:b/>
              </w:rPr>
              <w:t xml:space="preserve">S </w:t>
            </w:r>
            <w:r w:rsidR="00580D4F" w:rsidRPr="00EF2086">
              <w:rPr>
                <w:rFonts w:ascii="Arial" w:hAnsi="Arial" w:cs="Arial"/>
                <w:b/>
              </w:rPr>
              <w:t>AAN ONDERWYSERS</w:t>
            </w:r>
            <w:r w:rsidRPr="00EF2086">
              <w:rPr>
                <w:rFonts w:ascii="Arial" w:hAnsi="Arial" w:cs="Arial"/>
                <w:b/>
              </w:rPr>
              <w:t>:</w:t>
            </w:r>
          </w:p>
        </w:tc>
      </w:tr>
      <w:tr w:rsidR="0060627C" w:rsidRPr="00EF2086" w:rsidTr="00C564F9">
        <w:trPr>
          <w:gridBefore w:val="1"/>
          <w:wBefore w:w="437" w:type="dxa"/>
          <w:jc w:val="center"/>
        </w:trPr>
        <w:tc>
          <w:tcPr>
            <w:tcW w:w="9682" w:type="dxa"/>
            <w:gridSpan w:val="6"/>
          </w:tcPr>
          <w:p w:rsidR="0060627C" w:rsidRPr="00EF2086" w:rsidRDefault="0060627C" w:rsidP="006418D7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42E20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E42E20" w:rsidRPr="00EF2086" w:rsidRDefault="00E42E20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</w:t>
            </w:r>
          </w:p>
        </w:tc>
        <w:tc>
          <w:tcPr>
            <w:tcW w:w="8176" w:type="dxa"/>
            <w:gridSpan w:val="2"/>
          </w:tcPr>
          <w:p w:rsidR="00580D4F" w:rsidRPr="00EF2086" w:rsidRDefault="00580D4F" w:rsidP="00580D4F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Kandidate se antwoorde moet in volsinne, vir </w:t>
            </w:r>
            <w:r w:rsidR="005105C1" w:rsidRPr="00EF2086">
              <w:rPr>
                <w:rFonts w:ascii="Arial" w:hAnsi="Arial" w:cs="Arial"/>
              </w:rPr>
              <w:t>AFDELING</w:t>
            </w:r>
            <w:r w:rsidRPr="00EF2086">
              <w:rPr>
                <w:rFonts w:ascii="Arial" w:hAnsi="Arial" w:cs="Arial"/>
              </w:rPr>
              <w:t xml:space="preserve"> B en C wees, afhangende van die aard van die vraag.</w:t>
            </w:r>
          </w:p>
          <w:p w:rsidR="00580D4F" w:rsidRPr="00EF2086" w:rsidRDefault="00580D4F" w:rsidP="00580D4F">
            <w:pPr>
              <w:rPr>
                <w:rFonts w:ascii="Arial" w:hAnsi="Arial" w:cs="Arial"/>
              </w:rPr>
            </w:pPr>
          </w:p>
          <w:p w:rsidR="00580D4F" w:rsidRPr="00EF2086" w:rsidRDefault="00743A80" w:rsidP="00580D4F">
            <w:pPr>
              <w:tabs>
                <w:tab w:val="left" w:pos="19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 sin</w:t>
            </w:r>
            <w:r w:rsidR="00580D4F" w:rsidRPr="00EF2086">
              <w:rPr>
                <w:rFonts w:ascii="Arial" w:hAnsi="Arial" w:cs="Arial"/>
              </w:rPr>
              <w:t xml:space="preserve"> </w:t>
            </w:r>
            <w:r>
              <w:rPr>
                <w:rFonts w:ascii="Agency FB" w:hAnsi="Agency FB" w:cs="Arial"/>
              </w:rPr>
              <w:t>√√</w:t>
            </w:r>
            <w:r>
              <w:rPr>
                <w:rFonts w:ascii="Arial" w:hAnsi="Arial" w:cs="Arial"/>
              </w:rPr>
              <w:t xml:space="preserve">  </w:t>
            </w:r>
            <w:r w:rsidR="00580D4F" w:rsidRPr="00EF2086">
              <w:rPr>
                <w:rFonts w:ascii="Arial" w:hAnsi="Arial" w:cs="Arial"/>
              </w:rPr>
              <w:t xml:space="preserve">(2) </w:t>
            </w:r>
          </w:p>
          <w:p w:rsidR="005C1395" w:rsidRPr="00EF2086" w:rsidRDefault="00580D4F" w:rsidP="00580D4F">
            <w:pPr>
              <w:tabs>
                <w:tab w:val="left" w:pos="1995"/>
              </w:tabs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Woorde/frases </w:t>
            </w:r>
            <w:r w:rsidR="00743A80">
              <w:rPr>
                <w:rFonts w:ascii="Agency FB" w:hAnsi="Agency FB" w:cs="Arial"/>
              </w:rPr>
              <w:t>√</w:t>
            </w:r>
            <w:r w:rsidR="00743A80">
              <w:rPr>
                <w:rFonts w:ascii="Arial" w:hAnsi="Arial" w:cs="Arial"/>
              </w:rPr>
              <w:t xml:space="preserve">  </w:t>
            </w:r>
            <w:r w:rsidRPr="00EF2086">
              <w:rPr>
                <w:rFonts w:ascii="Arial" w:hAnsi="Arial" w:cs="Arial"/>
              </w:rPr>
              <w:t>(1)</w:t>
            </w:r>
          </w:p>
        </w:tc>
        <w:tc>
          <w:tcPr>
            <w:tcW w:w="939" w:type="dxa"/>
            <w:gridSpan w:val="2"/>
            <w:vAlign w:val="bottom"/>
          </w:tcPr>
          <w:p w:rsidR="00E42E20" w:rsidRPr="00EF2086" w:rsidRDefault="00E42E20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60627C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60627C" w:rsidRPr="00EF2086" w:rsidRDefault="0060627C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60627C" w:rsidRPr="00EF2086" w:rsidRDefault="0060627C" w:rsidP="00580D4F">
            <w:pPr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60627C" w:rsidRPr="00EF2086" w:rsidRDefault="0060627C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E42E20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E42E20" w:rsidRPr="00EF2086" w:rsidRDefault="00E42E20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</w:t>
            </w:r>
          </w:p>
        </w:tc>
        <w:tc>
          <w:tcPr>
            <w:tcW w:w="8176" w:type="dxa"/>
            <w:gridSpan w:val="2"/>
          </w:tcPr>
          <w:p w:rsidR="00580D4F" w:rsidRPr="00EF2086" w:rsidRDefault="005105C1" w:rsidP="00580D4F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ŉ</w:t>
            </w:r>
            <w:r w:rsidR="00580D4F" w:rsidRPr="00EF2086">
              <w:rPr>
                <w:rFonts w:ascii="Arial" w:hAnsi="Arial" w:cs="Arial"/>
              </w:rPr>
              <w:t xml:space="preserve"> Omvattende memorandum is voorsien maar dit is geensins volledig nie.</w:t>
            </w:r>
          </w:p>
          <w:p w:rsidR="00580D4F" w:rsidRPr="00EF2086" w:rsidRDefault="00580D4F" w:rsidP="00580D4F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Versigtige oorweging moet gegee word aan </w:t>
            </w:r>
            <w:r w:rsidR="005105C1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antwoord wat korrek is maar:</w:t>
            </w:r>
          </w:p>
          <w:p w:rsidR="00580D4F" w:rsidRPr="00EF2086" w:rsidRDefault="00580D4F" w:rsidP="00313276">
            <w:pPr>
              <w:numPr>
                <w:ilvl w:val="0"/>
                <w:numId w:val="40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Gebruik </w:t>
            </w:r>
            <w:r w:rsidR="005105C1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ander uitdrukking as wat in die memorandum verskyn.</w:t>
            </w:r>
          </w:p>
          <w:p w:rsidR="00580D4F" w:rsidRPr="00EF2086" w:rsidRDefault="00580D4F" w:rsidP="00313276">
            <w:pPr>
              <w:numPr>
                <w:ilvl w:val="0"/>
                <w:numId w:val="40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Afkomstig </w:t>
            </w:r>
            <w:r w:rsidR="005C1395" w:rsidRPr="00EF2086">
              <w:rPr>
                <w:rFonts w:ascii="Arial" w:hAnsi="Arial" w:cs="Arial"/>
              </w:rPr>
              <w:t xml:space="preserve">is </w:t>
            </w:r>
            <w:r w:rsidRPr="00EF2086">
              <w:rPr>
                <w:rFonts w:ascii="Arial" w:hAnsi="Arial" w:cs="Arial"/>
              </w:rPr>
              <w:t xml:space="preserve">uit </w:t>
            </w:r>
            <w:r w:rsidR="005105C1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ander bron.</w:t>
            </w:r>
          </w:p>
          <w:p w:rsidR="00580D4F" w:rsidRPr="00EF2086" w:rsidRDefault="00580D4F" w:rsidP="00313276">
            <w:pPr>
              <w:numPr>
                <w:ilvl w:val="0"/>
                <w:numId w:val="40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Wat korrek en oorspronklik is.</w:t>
            </w:r>
          </w:p>
          <w:p w:rsidR="00E42E20" w:rsidRPr="00EF2086" w:rsidRDefault="00580D4F" w:rsidP="005C1395">
            <w:pPr>
              <w:numPr>
                <w:ilvl w:val="0"/>
                <w:numId w:val="40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Verwant </w:t>
            </w:r>
            <w:r w:rsidR="005C1395" w:rsidRPr="00EF2086">
              <w:rPr>
                <w:rFonts w:ascii="Arial" w:hAnsi="Arial" w:cs="Arial"/>
              </w:rPr>
              <w:t xml:space="preserve">is </w:t>
            </w:r>
            <w:r w:rsidRPr="00EF2086">
              <w:rPr>
                <w:rFonts w:ascii="Arial" w:hAnsi="Arial" w:cs="Arial"/>
              </w:rPr>
              <w:t>aan ander toepaslike L</w:t>
            </w:r>
            <w:r w:rsidR="005C1395" w:rsidRPr="00EF2086">
              <w:rPr>
                <w:rFonts w:ascii="Arial" w:hAnsi="Arial" w:cs="Arial"/>
              </w:rPr>
              <w:t>U</w:t>
            </w:r>
            <w:r w:rsidRPr="00EF2086">
              <w:rPr>
                <w:rFonts w:ascii="Arial" w:hAnsi="Arial" w:cs="Arial"/>
              </w:rPr>
              <w:t xml:space="preserve"> of AS.</w:t>
            </w:r>
          </w:p>
        </w:tc>
        <w:tc>
          <w:tcPr>
            <w:tcW w:w="939" w:type="dxa"/>
            <w:gridSpan w:val="2"/>
            <w:vAlign w:val="bottom"/>
          </w:tcPr>
          <w:p w:rsidR="00E42E20" w:rsidRPr="00EF2086" w:rsidRDefault="00E42E20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996005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996005" w:rsidRPr="00EF2086" w:rsidRDefault="00996005" w:rsidP="006418D7">
            <w:pPr>
              <w:rPr>
                <w:rFonts w:ascii="Arial" w:hAnsi="Arial" w:cs="Arial"/>
              </w:rPr>
            </w:pPr>
          </w:p>
        </w:tc>
        <w:tc>
          <w:tcPr>
            <w:tcW w:w="472" w:type="dxa"/>
          </w:tcPr>
          <w:p w:rsidR="00996005" w:rsidRPr="00EF2086" w:rsidRDefault="00996005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EF2086" w:rsidRDefault="00996005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996005" w:rsidRPr="00EF2086" w:rsidRDefault="00996005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E42E20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E42E20" w:rsidRPr="00EF2086" w:rsidRDefault="00E42E20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</w:t>
            </w:r>
          </w:p>
        </w:tc>
        <w:tc>
          <w:tcPr>
            <w:tcW w:w="8176" w:type="dxa"/>
            <w:gridSpan w:val="2"/>
          </w:tcPr>
          <w:p w:rsidR="00E42E20" w:rsidRPr="00EF2086" w:rsidRDefault="00313276" w:rsidP="0060627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Neem asseblief sorgvuldig kennis van ander relevante antwoorde wat deur kandidate gegee word en ken punte dienooreenkomstig toe</w:t>
            </w:r>
            <w:r w:rsidR="00E40DD2" w:rsidRPr="00EF2086">
              <w:rPr>
                <w:rFonts w:ascii="Arial" w:hAnsi="Arial" w:cs="Arial"/>
              </w:rPr>
              <w:t>.</w:t>
            </w:r>
          </w:p>
        </w:tc>
        <w:tc>
          <w:tcPr>
            <w:tcW w:w="939" w:type="dxa"/>
            <w:gridSpan w:val="2"/>
            <w:vAlign w:val="bottom"/>
          </w:tcPr>
          <w:p w:rsidR="00E42E20" w:rsidRPr="00EF2086" w:rsidRDefault="00E42E20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996005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996005" w:rsidRPr="00EF2086" w:rsidRDefault="00996005" w:rsidP="006418D7">
            <w:pPr>
              <w:rPr>
                <w:rFonts w:ascii="Arial" w:hAnsi="Arial" w:cs="Arial"/>
              </w:rPr>
            </w:pPr>
          </w:p>
        </w:tc>
        <w:tc>
          <w:tcPr>
            <w:tcW w:w="472" w:type="dxa"/>
          </w:tcPr>
          <w:p w:rsidR="00996005" w:rsidRPr="00EF2086" w:rsidRDefault="00996005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996005" w:rsidRPr="00EF2086" w:rsidRDefault="00996005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996005" w:rsidRPr="00EF2086" w:rsidRDefault="00996005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E42E20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E42E20" w:rsidRPr="00EF2086" w:rsidRDefault="00C564F9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</w:t>
            </w:r>
          </w:p>
        </w:tc>
        <w:tc>
          <w:tcPr>
            <w:tcW w:w="8176" w:type="dxa"/>
            <w:gridSpan w:val="2"/>
          </w:tcPr>
          <w:p w:rsidR="00E42E20" w:rsidRPr="00EF2086" w:rsidRDefault="005105C1" w:rsidP="006418D7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AFDELING</w:t>
            </w:r>
            <w:r w:rsidR="00313276" w:rsidRPr="00EF2086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939" w:type="dxa"/>
            <w:gridSpan w:val="2"/>
            <w:vAlign w:val="bottom"/>
          </w:tcPr>
          <w:p w:rsidR="00E42E20" w:rsidRPr="00EF2086" w:rsidRDefault="00E42E20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60627C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60627C" w:rsidRPr="00EF2086" w:rsidRDefault="0060627C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60627C" w:rsidRPr="00EF2086" w:rsidRDefault="0060627C" w:rsidP="006418D7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39" w:type="dxa"/>
            <w:gridSpan w:val="2"/>
            <w:vAlign w:val="bottom"/>
          </w:tcPr>
          <w:p w:rsidR="0060627C" w:rsidRPr="00EF2086" w:rsidRDefault="0060627C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BC59D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BC59D9" w:rsidRPr="00EF2086" w:rsidRDefault="00BC59D9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</w:t>
            </w:r>
          </w:p>
        </w:tc>
        <w:tc>
          <w:tcPr>
            <w:tcW w:w="8176" w:type="dxa"/>
            <w:gridSpan w:val="2"/>
          </w:tcPr>
          <w:p w:rsidR="00BC59D9" w:rsidRPr="00EF2086" w:rsidRDefault="00BC59D9" w:rsidP="0060627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Indien byvoorbeeld, VYF feite vereis word, merk die EERSTE VYF antwoorde van die kandidaat en ignoreer die res van die antwoorde.</w:t>
            </w:r>
          </w:p>
        </w:tc>
        <w:tc>
          <w:tcPr>
            <w:tcW w:w="939" w:type="dxa"/>
            <w:gridSpan w:val="2"/>
            <w:vAlign w:val="bottom"/>
          </w:tcPr>
          <w:p w:rsidR="00BC59D9" w:rsidRPr="00EF2086" w:rsidRDefault="00BC59D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C564F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C564F9" w:rsidRPr="00EF2086" w:rsidRDefault="00C564F9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C564F9" w:rsidRPr="00EF2086" w:rsidRDefault="00C564F9" w:rsidP="0060627C">
            <w:pPr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C564F9" w:rsidRPr="00EF2086" w:rsidRDefault="00C564F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BC59D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BC59D9" w:rsidRPr="00EF2086" w:rsidRDefault="00BC59D9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4.2</w:t>
            </w:r>
          </w:p>
        </w:tc>
        <w:tc>
          <w:tcPr>
            <w:tcW w:w="8176" w:type="dxa"/>
            <w:gridSpan w:val="2"/>
          </w:tcPr>
          <w:p w:rsidR="00BC59D9" w:rsidRPr="00EF2086" w:rsidRDefault="00BC59D9" w:rsidP="004C417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twee feite in een sin geskryf word, ken aan </w:t>
            </w:r>
            <w:r w:rsidR="0079655C">
              <w:rPr>
                <w:rFonts w:ascii="Arial" w:hAnsi="Arial" w:cs="Arial"/>
              </w:rPr>
              <w:t xml:space="preserve">die </w:t>
            </w:r>
            <w:r w:rsidRPr="00EF2086">
              <w:rPr>
                <w:rFonts w:ascii="Arial" w:hAnsi="Arial" w:cs="Arial"/>
              </w:rPr>
              <w:t>kandidaat VOLLE krediet toe.</w:t>
            </w:r>
          </w:p>
        </w:tc>
        <w:tc>
          <w:tcPr>
            <w:tcW w:w="939" w:type="dxa"/>
            <w:gridSpan w:val="2"/>
            <w:vAlign w:val="bottom"/>
          </w:tcPr>
          <w:p w:rsidR="00BC59D9" w:rsidRPr="00EF2086" w:rsidRDefault="00BC59D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C564F9" w:rsidRPr="00EF2086" w:rsidTr="00981B15">
        <w:trPr>
          <w:gridBefore w:val="1"/>
          <w:wBefore w:w="437" w:type="dxa"/>
          <w:trHeight w:val="316"/>
          <w:jc w:val="center"/>
        </w:trPr>
        <w:tc>
          <w:tcPr>
            <w:tcW w:w="567" w:type="dxa"/>
            <w:gridSpan w:val="2"/>
          </w:tcPr>
          <w:p w:rsidR="00C564F9" w:rsidRPr="00EF2086" w:rsidRDefault="00C564F9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C564F9" w:rsidRPr="00EF2086" w:rsidRDefault="00C564F9" w:rsidP="004C4176">
            <w:pPr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C564F9" w:rsidRPr="00EF2086" w:rsidRDefault="00C564F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BC59D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BC59D9" w:rsidRPr="00EF2086" w:rsidRDefault="00BC59D9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4.3</w:t>
            </w:r>
          </w:p>
        </w:tc>
        <w:tc>
          <w:tcPr>
            <w:tcW w:w="8176" w:type="dxa"/>
            <w:gridSpan w:val="2"/>
          </w:tcPr>
          <w:p w:rsidR="00BC59D9" w:rsidRPr="00EF2086" w:rsidRDefault="00BC59D9" w:rsidP="004C417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 vrae wat van kandidate vereis om te ‘noem’, kan die antwoorde van die kandidate in frases gegee word en nie noodwendig in volsinne nie.</w:t>
            </w:r>
          </w:p>
        </w:tc>
        <w:tc>
          <w:tcPr>
            <w:tcW w:w="939" w:type="dxa"/>
            <w:gridSpan w:val="2"/>
            <w:vAlign w:val="bottom"/>
          </w:tcPr>
          <w:p w:rsidR="00BC59D9" w:rsidRPr="00EF2086" w:rsidRDefault="00BC59D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284656" w:rsidRPr="00EF2086" w:rsidTr="00981B15">
        <w:trPr>
          <w:gridBefore w:val="1"/>
          <w:wBefore w:w="437" w:type="dxa"/>
          <w:trHeight w:val="200"/>
          <w:jc w:val="center"/>
        </w:trPr>
        <w:tc>
          <w:tcPr>
            <w:tcW w:w="567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284656" w:rsidRPr="00EF2086" w:rsidRDefault="00284656" w:rsidP="0060627C">
            <w:pPr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284656" w:rsidRPr="00EF2086" w:rsidRDefault="00284656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284656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284656" w:rsidRPr="00EF2086" w:rsidRDefault="00284656" w:rsidP="0076135E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</w:t>
            </w:r>
          </w:p>
        </w:tc>
        <w:tc>
          <w:tcPr>
            <w:tcW w:w="8176" w:type="dxa"/>
            <w:gridSpan w:val="2"/>
          </w:tcPr>
          <w:p w:rsidR="00284656" w:rsidRPr="00EF2086" w:rsidRDefault="005105C1" w:rsidP="00284656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AFDELING</w:t>
            </w:r>
            <w:r w:rsidR="00284656" w:rsidRPr="00EF2086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939" w:type="dxa"/>
            <w:gridSpan w:val="2"/>
            <w:vAlign w:val="bottom"/>
          </w:tcPr>
          <w:p w:rsidR="00284656" w:rsidRPr="00EF2086" w:rsidRDefault="00284656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284656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284656" w:rsidRPr="00EF2086" w:rsidRDefault="00284656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BC59D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BC59D9" w:rsidRPr="00EF2086" w:rsidRDefault="00BC59D9" w:rsidP="001C47F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5.1</w:t>
            </w:r>
          </w:p>
        </w:tc>
        <w:tc>
          <w:tcPr>
            <w:tcW w:w="8176" w:type="dxa"/>
            <w:gridSpan w:val="2"/>
          </w:tcPr>
          <w:p w:rsidR="00BC59D9" w:rsidRPr="00EF2086" w:rsidRDefault="00BC59D9" w:rsidP="001C47F8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uiteensetting van puntetoekenning vir opstel vrae is soos volg:</w:t>
            </w:r>
          </w:p>
        </w:tc>
        <w:tc>
          <w:tcPr>
            <w:tcW w:w="939" w:type="dxa"/>
            <w:gridSpan w:val="2"/>
            <w:vAlign w:val="bottom"/>
          </w:tcPr>
          <w:p w:rsidR="00BC59D9" w:rsidRPr="00EF2086" w:rsidRDefault="00BC59D9" w:rsidP="001C47F8">
            <w:pPr>
              <w:jc w:val="right"/>
              <w:rPr>
                <w:rFonts w:ascii="Arial" w:hAnsi="Arial" w:cs="Arial"/>
              </w:rPr>
            </w:pPr>
          </w:p>
        </w:tc>
      </w:tr>
      <w:tr w:rsidR="00284656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176" w:type="dxa"/>
            <w:gridSpan w:val="2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9" w:type="dxa"/>
            <w:gridSpan w:val="2"/>
            <w:vAlign w:val="bottom"/>
          </w:tcPr>
          <w:p w:rsidR="00284656" w:rsidRPr="00EF2086" w:rsidRDefault="00284656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C564F9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C564F9" w:rsidRPr="00EF2086" w:rsidRDefault="00C564F9" w:rsidP="006418D7">
            <w:pPr>
              <w:rPr>
                <w:rFonts w:ascii="Arial" w:hAnsi="Arial" w:cs="Arial"/>
              </w:rPr>
            </w:pPr>
          </w:p>
        </w:tc>
        <w:tc>
          <w:tcPr>
            <w:tcW w:w="9115" w:type="dxa"/>
            <w:gridSpan w:val="4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798"/>
              <w:gridCol w:w="2798"/>
              <w:gridCol w:w="2629"/>
            </w:tblGrid>
            <w:tr w:rsidR="00C564F9" w:rsidRPr="00EF2086" w:rsidTr="00981B15">
              <w:trPr>
                <w:jc w:val="center"/>
              </w:trPr>
              <w:tc>
                <w:tcPr>
                  <w:tcW w:w="2798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Inleiding</w:t>
                  </w:r>
                </w:p>
              </w:tc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3</w:t>
                  </w:r>
                </w:p>
              </w:tc>
              <w:tc>
                <w:tcPr>
                  <w:tcW w:w="2629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564F9" w:rsidRPr="00EF2086" w:rsidTr="00981B15">
              <w:trPr>
                <w:jc w:val="center"/>
              </w:trPr>
              <w:tc>
                <w:tcPr>
                  <w:tcW w:w="2798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Inhoud</w:t>
                  </w:r>
                </w:p>
              </w:tc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2629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Maksimum</w:t>
                  </w:r>
                </w:p>
              </w:tc>
            </w:tr>
            <w:tr w:rsidR="00C564F9" w:rsidRPr="00EF2086" w:rsidTr="00981B15">
              <w:trPr>
                <w:jc w:val="center"/>
              </w:trPr>
              <w:tc>
                <w:tcPr>
                  <w:tcW w:w="2798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Gevolgtrekking</w:t>
                  </w:r>
                </w:p>
              </w:tc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2</w:t>
                  </w:r>
                </w:p>
              </w:tc>
              <w:tc>
                <w:tcPr>
                  <w:tcW w:w="2629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564F9" w:rsidRPr="00EF2086" w:rsidTr="00981B15">
              <w:trPr>
                <w:jc w:val="center"/>
              </w:trPr>
              <w:tc>
                <w:tcPr>
                  <w:tcW w:w="2798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Insig</w:t>
                  </w:r>
                </w:p>
              </w:tc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2629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564F9" w:rsidRPr="00EF2086" w:rsidTr="00981B15">
              <w:trPr>
                <w:jc w:val="center"/>
              </w:trPr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Totale punte</w:t>
                  </w:r>
                </w:p>
              </w:tc>
              <w:tc>
                <w:tcPr>
                  <w:tcW w:w="2798" w:type="dxa"/>
                </w:tcPr>
                <w:p w:rsidR="00C564F9" w:rsidRPr="00EF2086" w:rsidRDefault="00C564F9" w:rsidP="00E40DD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  <w:tc>
                <w:tcPr>
                  <w:tcW w:w="2629" w:type="dxa"/>
                </w:tcPr>
                <w:p w:rsidR="00C564F9" w:rsidRPr="00EF2086" w:rsidRDefault="00C564F9" w:rsidP="00D60393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C564F9" w:rsidRPr="00EF2086" w:rsidRDefault="00C564F9" w:rsidP="00313276">
            <w:pPr>
              <w:jc w:val="right"/>
              <w:rPr>
                <w:rFonts w:ascii="Arial" w:hAnsi="Arial" w:cs="Arial"/>
              </w:rPr>
            </w:pPr>
          </w:p>
        </w:tc>
      </w:tr>
      <w:tr w:rsidR="0079655C" w:rsidRPr="00EF2086" w:rsidTr="00C564F9">
        <w:trPr>
          <w:gridBefore w:val="1"/>
          <w:wBefore w:w="437" w:type="dxa"/>
          <w:jc w:val="center"/>
        </w:trPr>
        <w:tc>
          <w:tcPr>
            <w:tcW w:w="567" w:type="dxa"/>
            <w:gridSpan w:val="2"/>
          </w:tcPr>
          <w:p w:rsidR="0079655C" w:rsidRPr="00EF2086" w:rsidRDefault="0079655C" w:rsidP="006418D7">
            <w:pPr>
              <w:rPr>
                <w:rFonts w:ascii="Arial" w:hAnsi="Arial" w:cs="Arial"/>
              </w:rPr>
            </w:pPr>
          </w:p>
        </w:tc>
        <w:tc>
          <w:tcPr>
            <w:tcW w:w="9115" w:type="dxa"/>
            <w:gridSpan w:val="4"/>
          </w:tcPr>
          <w:p w:rsidR="0079655C" w:rsidRPr="00EF2086" w:rsidRDefault="0079655C" w:rsidP="00D60393">
            <w:pPr>
              <w:jc w:val="both"/>
              <w:rPr>
                <w:rFonts w:ascii="Arial" w:hAnsi="Arial" w:cs="Arial"/>
              </w:rPr>
            </w:pPr>
          </w:p>
        </w:tc>
      </w:tr>
      <w:tr w:rsidR="009C775B" w:rsidRPr="00EF2086" w:rsidTr="00C564F9">
        <w:trPr>
          <w:gridAfter w:val="1"/>
          <w:wAfter w:w="219" w:type="dxa"/>
          <w:trHeight w:val="3885"/>
          <w:jc w:val="center"/>
        </w:trPr>
        <w:tc>
          <w:tcPr>
            <w:tcW w:w="673" w:type="dxa"/>
            <w:gridSpan w:val="2"/>
          </w:tcPr>
          <w:p w:rsidR="00C564F9" w:rsidRPr="00EF2086" w:rsidRDefault="00C564F9" w:rsidP="006418D7">
            <w:pPr>
              <w:rPr>
                <w:rFonts w:ascii="Arial" w:hAnsi="Arial" w:cs="Arial"/>
              </w:rPr>
            </w:pPr>
          </w:p>
          <w:p w:rsidR="009C775B" w:rsidRPr="00EF2086" w:rsidRDefault="009C775B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5.2</w:t>
            </w:r>
          </w:p>
        </w:tc>
        <w:tc>
          <w:tcPr>
            <w:tcW w:w="9227" w:type="dxa"/>
            <w:gridSpan w:val="4"/>
          </w:tcPr>
          <w:p w:rsidR="009C775B" w:rsidRPr="00EF2086" w:rsidRDefault="009C775B" w:rsidP="009C775B"/>
          <w:tbl>
            <w:tblPr>
              <w:tblW w:w="85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814"/>
              <w:gridCol w:w="1716"/>
            </w:tblGrid>
            <w:tr w:rsidR="00C03252" w:rsidRPr="00EF2086" w:rsidTr="0079655C">
              <w:trPr>
                <w:trHeight w:val="348"/>
                <w:jc w:val="center"/>
              </w:trPr>
              <w:tc>
                <w:tcPr>
                  <w:tcW w:w="6814" w:type="dxa"/>
                </w:tcPr>
                <w:p w:rsidR="00C03252" w:rsidRPr="00EF2086" w:rsidRDefault="00C03252" w:rsidP="009C775B">
                  <w:pPr>
                    <w:jc w:val="both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Insig bestaan uit die volgende komponente:</w:t>
                  </w:r>
                </w:p>
                <w:p w:rsidR="00C03252" w:rsidRPr="00EF2086" w:rsidRDefault="00C03252" w:rsidP="009C775B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16" w:type="dxa"/>
                  <w:vAlign w:val="bottom"/>
                </w:tcPr>
                <w:p w:rsidR="00C03252" w:rsidRPr="00EF2086" w:rsidRDefault="00C03252" w:rsidP="009C775B">
                  <w:pPr>
                    <w:ind w:right="280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9C775B" w:rsidRPr="00EF2086" w:rsidTr="0079655C">
              <w:trPr>
                <w:jc w:val="center"/>
              </w:trPr>
              <w:tc>
                <w:tcPr>
                  <w:tcW w:w="6814" w:type="dxa"/>
                </w:tcPr>
                <w:p w:rsidR="009C775B" w:rsidRPr="00EF2086" w:rsidRDefault="005105C1" w:rsidP="005105C1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Struktuur/</w:t>
                  </w:r>
                  <w:r w:rsidR="00C03252" w:rsidRPr="00EF2086">
                    <w:rPr>
                      <w:rFonts w:ascii="Arial" w:hAnsi="Arial" w:cs="Arial"/>
                    </w:rPr>
                    <w:t>U</w:t>
                  </w:r>
                  <w:r w:rsidR="009C775B" w:rsidRPr="00EF2086">
                    <w:rPr>
                      <w:rFonts w:ascii="Arial" w:hAnsi="Arial" w:cs="Arial"/>
                    </w:rPr>
                    <w:t>itleg (</w:t>
                  </w:r>
                  <w:r w:rsidR="00C03252" w:rsidRPr="00EF2086">
                    <w:rPr>
                      <w:rFonts w:ascii="Arial" w:hAnsi="Arial" w:cs="Arial"/>
                    </w:rPr>
                    <w:t>I</w:t>
                  </w:r>
                  <w:r w:rsidR="009C775B" w:rsidRPr="00EF2086">
                    <w:rPr>
                      <w:rFonts w:ascii="Arial" w:hAnsi="Arial" w:cs="Arial"/>
                    </w:rPr>
                    <w:t xml:space="preserve">s daar </w:t>
                  </w:r>
                  <w:r w:rsidR="00B409FC" w:rsidRPr="00EF2086">
                    <w:rPr>
                      <w:rFonts w:ascii="Arial" w:hAnsi="Arial" w:cs="Arial"/>
                    </w:rPr>
                    <w:t>ŉ</w:t>
                  </w:r>
                  <w:r w:rsidR="009C775B" w:rsidRPr="00EF2086">
                    <w:rPr>
                      <w:rFonts w:ascii="Arial" w:hAnsi="Arial" w:cs="Arial"/>
                    </w:rPr>
                    <w:t xml:space="preserve"> inleiding, inhoud</w:t>
                  </w:r>
                  <w:r w:rsidR="00C03252" w:rsidRPr="00EF2086">
                    <w:rPr>
                      <w:rFonts w:ascii="Arial" w:hAnsi="Arial" w:cs="Arial"/>
                    </w:rPr>
                    <w:t>,</w:t>
                  </w:r>
                  <w:r w:rsidR="009C775B" w:rsidRPr="00EF2086">
                    <w:rPr>
                      <w:rFonts w:ascii="Arial" w:hAnsi="Arial" w:cs="Arial"/>
                    </w:rPr>
                    <w:t xml:space="preserve"> gebruik </w:t>
                  </w:r>
                  <w:r w:rsidR="0079655C">
                    <w:rPr>
                      <w:rFonts w:ascii="Arial" w:hAnsi="Arial" w:cs="Arial"/>
                    </w:rPr>
                    <w:t xml:space="preserve">van </w:t>
                  </w:r>
                  <w:r w:rsidR="009C775B" w:rsidRPr="00EF2086">
                    <w:rPr>
                      <w:rFonts w:ascii="Arial" w:hAnsi="Arial" w:cs="Arial"/>
                    </w:rPr>
                    <w:t>behoorlike paragrawe en gevolgtrekking</w:t>
                  </w:r>
                  <w:r w:rsidR="00C03252" w:rsidRPr="00EF2086">
                    <w:rPr>
                      <w:rFonts w:ascii="Arial" w:hAnsi="Arial" w:cs="Arial"/>
                    </w:rPr>
                    <w:t>/</w:t>
                  </w:r>
                  <w:r w:rsidR="00C564F9" w:rsidRPr="00EF2086">
                    <w:rPr>
                      <w:rFonts w:ascii="Arial" w:hAnsi="Arial" w:cs="Arial"/>
                    </w:rPr>
                    <w:t xml:space="preserve"> I</w:t>
                  </w:r>
                  <w:r w:rsidR="0079655C" w:rsidRPr="00EF2086">
                    <w:rPr>
                      <w:rFonts w:ascii="Arial" w:hAnsi="Arial" w:cs="Arial"/>
                    </w:rPr>
                    <w:t>s</w:t>
                  </w:r>
                  <w:r w:rsidRPr="00EF2086">
                    <w:rPr>
                      <w:rFonts w:ascii="Arial" w:hAnsi="Arial" w:cs="Arial"/>
                    </w:rPr>
                    <w:t xml:space="preserve"> daar logiese vloei/</w:t>
                  </w:r>
                  <w:r w:rsidR="009C775B" w:rsidRPr="00EF2086">
                    <w:rPr>
                      <w:rFonts w:ascii="Arial" w:hAnsi="Arial" w:cs="Arial"/>
                    </w:rPr>
                    <w:t xml:space="preserve">aaneenskakeling in die bespreking?  </w:t>
                  </w:r>
                </w:p>
              </w:tc>
              <w:tc>
                <w:tcPr>
                  <w:tcW w:w="1716" w:type="dxa"/>
                  <w:vAlign w:val="bottom"/>
                </w:tcPr>
                <w:p w:rsidR="009C775B" w:rsidRPr="00EF2086" w:rsidRDefault="00430BFF" w:rsidP="00430BFF">
                  <w:pPr>
                    <w:ind w:right="280"/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 </w:t>
                  </w:r>
                  <w:r w:rsidR="009C775B"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C775B" w:rsidRPr="00EF2086" w:rsidTr="0079655C">
              <w:trPr>
                <w:jc w:val="center"/>
              </w:trPr>
              <w:tc>
                <w:tcPr>
                  <w:tcW w:w="6814" w:type="dxa"/>
                </w:tcPr>
                <w:p w:rsidR="009C775B" w:rsidRPr="00EF2086" w:rsidRDefault="009C775B" w:rsidP="005105C1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Analise en interpretasie (</w:t>
                  </w:r>
                  <w:r w:rsidR="00C03252" w:rsidRPr="00EF2086">
                    <w:rPr>
                      <w:rFonts w:ascii="Arial" w:hAnsi="Arial" w:cs="Arial"/>
                    </w:rPr>
                    <w:t>K</w:t>
                  </w:r>
                  <w:r w:rsidRPr="00EF2086">
                    <w:rPr>
                      <w:rFonts w:ascii="Arial" w:hAnsi="Arial" w:cs="Arial"/>
                    </w:rPr>
                    <w:t>andida</w:t>
                  </w:r>
                  <w:r w:rsidR="00C03252" w:rsidRPr="00EF2086">
                    <w:rPr>
                      <w:rFonts w:ascii="Arial" w:hAnsi="Arial" w:cs="Arial"/>
                    </w:rPr>
                    <w:t>a</w:t>
                  </w:r>
                  <w:r w:rsidRPr="00EF2086">
                    <w:rPr>
                      <w:rFonts w:ascii="Arial" w:hAnsi="Arial" w:cs="Arial"/>
                    </w:rPr>
                    <w:t>t se vermoë om die vraag te verdeel ten einde begrip te toon van wat gevra is.)</w:t>
                  </w:r>
                </w:p>
              </w:tc>
              <w:tc>
                <w:tcPr>
                  <w:tcW w:w="1716" w:type="dxa"/>
                  <w:vAlign w:val="bottom"/>
                </w:tcPr>
                <w:p w:rsidR="009C775B" w:rsidRPr="00EF2086" w:rsidRDefault="00430BFF" w:rsidP="00430BFF">
                  <w:pPr>
                    <w:ind w:right="280"/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 </w:t>
                  </w:r>
                  <w:r w:rsidR="009C775B"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C775B" w:rsidRPr="00EF2086" w:rsidTr="0079655C">
              <w:trPr>
                <w:jc w:val="center"/>
              </w:trPr>
              <w:tc>
                <w:tcPr>
                  <w:tcW w:w="6814" w:type="dxa"/>
                </w:tcPr>
                <w:p w:rsidR="009C775B" w:rsidRPr="00EF2086" w:rsidRDefault="009C775B" w:rsidP="005105C1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Sintese (Watter gedeelte van die vraag sou jy insluit in die antwoord?  Is relevante afdelings in die antwoord ingesluit?)</w:t>
                  </w:r>
                </w:p>
              </w:tc>
              <w:tc>
                <w:tcPr>
                  <w:tcW w:w="1716" w:type="dxa"/>
                  <w:vAlign w:val="bottom"/>
                </w:tcPr>
                <w:p w:rsidR="009C775B" w:rsidRPr="00EF2086" w:rsidRDefault="00430BFF" w:rsidP="00430BFF">
                  <w:pPr>
                    <w:ind w:right="280"/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 </w:t>
                  </w:r>
                  <w:r w:rsidR="009C775B"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C775B" w:rsidRPr="00EF2086" w:rsidTr="0079655C">
              <w:trPr>
                <w:jc w:val="center"/>
              </w:trPr>
              <w:tc>
                <w:tcPr>
                  <w:tcW w:w="6814" w:type="dxa"/>
                </w:tcPr>
                <w:p w:rsidR="009C775B" w:rsidRPr="00EF2086" w:rsidRDefault="009C775B" w:rsidP="005105C1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Oorspronklikheid, voorbeelde, </w:t>
                  </w:r>
                  <w:r w:rsidR="00C03252" w:rsidRPr="00EF2086">
                    <w:rPr>
                      <w:rFonts w:ascii="Arial" w:hAnsi="Arial" w:cs="Arial"/>
                    </w:rPr>
                    <w:t>onlangse</w:t>
                  </w:r>
                  <w:r w:rsidRPr="00EF2086">
                    <w:rPr>
                      <w:rFonts w:ascii="Arial" w:hAnsi="Arial" w:cs="Arial"/>
                    </w:rPr>
                    <w:t xml:space="preserve"> inligting, huidige neigings </w:t>
                  </w:r>
                  <w:r w:rsidR="00864F2F" w:rsidRPr="00EF2086">
                    <w:rPr>
                      <w:rFonts w:ascii="Arial" w:hAnsi="Arial" w:cs="Arial"/>
                    </w:rPr>
                    <w:t>en ontwikkeling</w:t>
                  </w:r>
                  <w:r w:rsidR="00C03252" w:rsidRPr="00EF2086">
                    <w:rPr>
                      <w:rFonts w:ascii="Arial" w:hAnsi="Arial" w:cs="Arial"/>
                    </w:rPr>
                    <w:t>e</w:t>
                  </w:r>
                  <w:r w:rsidRPr="00EF2086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1716" w:type="dxa"/>
                  <w:vAlign w:val="bottom"/>
                </w:tcPr>
                <w:p w:rsidR="009C775B" w:rsidRPr="00EF2086" w:rsidRDefault="00430BFF" w:rsidP="00430BFF">
                  <w:pPr>
                    <w:ind w:right="280"/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 </w:t>
                  </w:r>
                  <w:r w:rsidR="009C775B"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C775B" w:rsidRPr="00EF2086" w:rsidTr="0079655C">
              <w:trPr>
                <w:jc w:val="center"/>
              </w:trPr>
              <w:tc>
                <w:tcPr>
                  <w:tcW w:w="6814" w:type="dxa"/>
                  <w:vAlign w:val="center"/>
                </w:tcPr>
                <w:p w:rsidR="009C775B" w:rsidRPr="00EF2086" w:rsidRDefault="009C775B" w:rsidP="00864F2F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A</w:t>
                  </w:r>
                  <w:r w:rsidRPr="00EF2086">
                    <w:rPr>
                      <w:rFonts w:ascii="Arial" w:hAnsi="Arial" w:cs="Arial"/>
                      <w:b/>
                    </w:rPr>
                    <w:t xml:space="preserve">L 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VIR INSIG</w:t>
                  </w:r>
                  <w:r w:rsidRPr="00EF2086">
                    <w:rPr>
                      <w:rFonts w:ascii="Arial" w:hAnsi="Arial" w:cs="Arial"/>
                      <w:b/>
                    </w:rPr>
                    <w:t>:</w:t>
                  </w:r>
                </w:p>
                <w:p w:rsidR="009C775B" w:rsidRPr="00EF2086" w:rsidRDefault="009C775B" w:rsidP="00864F2F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A</w:t>
                  </w:r>
                  <w:r w:rsidRPr="00EF2086">
                    <w:rPr>
                      <w:rFonts w:ascii="Arial" w:hAnsi="Arial" w:cs="Arial"/>
                      <w:b/>
                    </w:rPr>
                    <w:t xml:space="preserve">L 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PUNTE VIR FEITE</w:t>
                  </w:r>
                  <w:r w:rsidRPr="00EF2086">
                    <w:rPr>
                      <w:rFonts w:ascii="Arial" w:hAnsi="Arial" w:cs="Arial"/>
                      <w:b/>
                    </w:rPr>
                    <w:t>:</w:t>
                  </w:r>
                </w:p>
                <w:p w:rsidR="009C775B" w:rsidRPr="00EF2086" w:rsidRDefault="009C775B" w:rsidP="00864F2F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A</w:t>
                  </w:r>
                  <w:r w:rsidRPr="00EF2086">
                    <w:rPr>
                      <w:rFonts w:ascii="Arial" w:hAnsi="Arial" w:cs="Arial"/>
                      <w:b/>
                    </w:rPr>
                    <w:t xml:space="preserve">L </w:t>
                  </w:r>
                  <w:r w:rsidR="00864F2F" w:rsidRPr="00EF2086">
                    <w:rPr>
                      <w:rFonts w:ascii="Arial" w:hAnsi="Arial" w:cs="Arial"/>
                      <w:b/>
                    </w:rPr>
                    <w:t>PUNTE VIR OPSTEL</w:t>
                  </w:r>
                  <w:r w:rsidRPr="00EF2086">
                    <w:rPr>
                      <w:rFonts w:ascii="Arial" w:hAnsi="Arial" w:cs="Arial"/>
                      <w:b/>
                    </w:rPr>
                    <w:t xml:space="preserve"> (8</w:t>
                  </w:r>
                  <w:r w:rsidR="005105C1" w:rsidRPr="00EF2086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EF2086">
                    <w:rPr>
                      <w:rFonts w:ascii="Arial" w:hAnsi="Arial" w:cs="Arial"/>
                      <w:b/>
                    </w:rPr>
                    <w:t>+</w:t>
                  </w:r>
                  <w:r w:rsidR="005105C1" w:rsidRPr="00EF2086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EF2086">
                    <w:rPr>
                      <w:rFonts w:ascii="Arial" w:hAnsi="Arial" w:cs="Arial"/>
                      <w:b/>
                    </w:rPr>
                    <w:t>32):</w:t>
                  </w:r>
                </w:p>
              </w:tc>
              <w:tc>
                <w:tcPr>
                  <w:tcW w:w="1716" w:type="dxa"/>
                  <w:vAlign w:val="bottom"/>
                </w:tcPr>
                <w:p w:rsidR="009C775B" w:rsidRPr="00EF2086" w:rsidRDefault="00430BFF" w:rsidP="00430BFF">
                  <w:pPr>
                    <w:ind w:right="28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9C775B" w:rsidRPr="00EF2086">
                    <w:rPr>
                      <w:rFonts w:ascii="Arial" w:hAnsi="Arial" w:cs="Arial"/>
                      <w:b/>
                    </w:rPr>
                    <w:t>8</w:t>
                  </w:r>
                </w:p>
                <w:p w:rsidR="009C775B" w:rsidRPr="00EF2086" w:rsidRDefault="009C775B" w:rsidP="00430BFF">
                  <w:pPr>
                    <w:ind w:right="28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32</w:t>
                  </w:r>
                </w:p>
                <w:p w:rsidR="009C775B" w:rsidRPr="00EF2086" w:rsidRDefault="009C775B" w:rsidP="00430BFF">
                  <w:pPr>
                    <w:ind w:right="28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9C775B" w:rsidRPr="00EF2086" w:rsidRDefault="009C775B" w:rsidP="009C775B">
            <w:pPr>
              <w:rPr>
                <w:rFonts w:ascii="Arial" w:hAnsi="Arial" w:cs="Arial"/>
              </w:rPr>
            </w:pP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</w:tr>
      <w:tr w:rsidR="004D6F75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4D6F75" w:rsidRPr="00EF2086" w:rsidRDefault="004D6F75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5.3</w:t>
            </w:r>
          </w:p>
        </w:tc>
        <w:tc>
          <w:tcPr>
            <w:tcW w:w="9227" w:type="dxa"/>
            <w:gridSpan w:val="4"/>
          </w:tcPr>
          <w:p w:rsidR="004D6F75" w:rsidRPr="00EF2086" w:rsidRDefault="004D6F75" w:rsidP="006418D7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Dui insig in die linkerkantse kantlyn met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simbool </w:t>
            </w:r>
            <w:r w:rsidR="00940574" w:rsidRPr="00EF2086">
              <w:rPr>
                <w:rFonts w:ascii="Arial" w:hAnsi="Arial" w:cs="Arial"/>
              </w:rPr>
              <w:t xml:space="preserve">aan </w:t>
            </w:r>
            <w:r w:rsidRPr="00EF2086">
              <w:rPr>
                <w:rFonts w:ascii="Arial" w:hAnsi="Arial" w:cs="Arial"/>
              </w:rPr>
              <w:t>bv. (‘SASO’)</w:t>
            </w: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both"/>
              <w:rPr>
                <w:rFonts w:ascii="Arial" w:hAnsi="Arial" w:cs="Arial"/>
              </w:rPr>
            </w:pPr>
          </w:p>
        </w:tc>
      </w:tr>
      <w:tr w:rsidR="004D6F75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4D6F75" w:rsidRPr="00EF2086" w:rsidRDefault="004D6F75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5.4</w:t>
            </w:r>
          </w:p>
        </w:tc>
        <w:tc>
          <w:tcPr>
            <w:tcW w:w="9227" w:type="dxa"/>
            <w:gridSpan w:val="4"/>
          </w:tcPr>
          <w:p w:rsidR="004D6F75" w:rsidRPr="00EF2086" w:rsidRDefault="004D6F75" w:rsidP="006418D7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insig komponente word aangedui aan die einde van die voorgestelde antwoord vir elke vraag.  Neem kennis:  Die komponente kan verskil vir elke vraag.</w:t>
            </w: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right"/>
              <w:rPr>
                <w:rFonts w:ascii="Arial" w:hAnsi="Arial" w:cs="Arial"/>
              </w:rPr>
            </w:pPr>
          </w:p>
        </w:tc>
      </w:tr>
      <w:tr w:rsidR="004D6F75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4D6F75" w:rsidRPr="00EF2086" w:rsidRDefault="004D6F75" w:rsidP="00DF4BD0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5.5</w:t>
            </w:r>
          </w:p>
        </w:tc>
        <w:tc>
          <w:tcPr>
            <w:tcW w:w="9227" w:type="dxa"/>
            <w:gridSpan w:val="4"/>
            <w:vAlign w:val="center"/>
          </w:tcPr>
          <w:p w:rsidR="004D6F75" w:rsidRPr="00EF2086" w:rsidRDefault="004D6F75" w:rsidP="004D6F7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Merk alle relevante feite tot</w:t>
            </w:r>
            <w:r w:rsidR="00940574" w:rsidRPr="00EF2086">
              <w:rPr>
                <w:rFonts w:ascii="Arial" w:hAnsi="Arial" w:cs="Arial"/>
              </w:rPr>
              <w:t>dat die</w:t>
            </w:r>
            <w:r w:rsidRPr="00EF2086">
              <w:rPr>
                <w:rFonts w:ascii="Arial" w:hAnsi="Arial" w:cs="Arial"/>
              </w:rPr>
              <w:t xml:space="preserve"> MAKSIMUM punte in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onderafdeling behaal is.</w:t>
            </w:r>
            <w:r w:rsidR="00940574" w:rsidRPr="00EF2086">
              <w:rPr>
                <w:rFonts w:ascii="Arial" w:hAnsi="Arial" w:cs="Arial"/>
              </w:rPr>
              <w:t xml:space="preserve"> Skryf  MAKS. na die maksimum punte behaal is.</w:t>
            </w: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right"/>
              <w:rPr>
                <w:rFonts w:ascii="Arial" w:hAnsi="Arial" w:cs="Arial"/>
              </w:rPr>
            </w:pPr>
          </w:p>
        </w:tc>
      </w:tr>
      <w:tr w:rsidR="004D6F75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4D6F75" w:rsidRPr="00EF2086" w:rsidRDefault="004D6F75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5.6</w:t>
            </w:r>
          </w:p>
        </w:tc>
        <w:tc>
          <w:tcPr>
            <w:tcW w:w="9227" w:type="dxa"/>
            <w:gridSpan w:val="4"/>
            <w:vAlign w:val="center"/>
          </w:tcPr>
          <w:p w:rsidR="004D6F75" w:rsidRPr="00EF2086" w:rsidRDefault="004D6F75" w:rsidP="0094057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Aan die einde van elke opstel, dui </w:t>
            </w:r>
            <w:r w:rsidR="00940574" w:rsidRPr="00EF2086">
              <w:rPr>
                <w:rFonts w:ascii="Arial" w:hAnsi="Arial" w:cs="Arial"/>
              </w:rPr>
              <w:t>toekenning van punte vir feite en insig as volg aan:</w:t>
            </w:r>
            <w:r w:rsidR="00981B15" w:rsidRPr="00EF2086">
              <w:rPr>
                <w:rFonts w:ascii="Arial" w:hAnsi="Arial" w:cs="Arial"/>
              </w:rPr>
              <w:t xml:space="preserve"> </w:t>
            </w:r>
            <w:r w:rsidR="00940574" w:rsidRPr="00EF2086">
              <w:rPr>
                <w:rFonts w:ascii="Arial" w:hAnsi="Arial" w:cs="Arial"/>
              </w:rPr>
              <w:t>(</w:t>
            </w:r>
            <w:r w:rsidRPr="00EF2086">
              <w:rPr>
                <w:rFonts w:ascii="Arial" w:hAnsi="Arial" w:cs="Arial"/>
              </w:rPr>
              <w:t>S (</w:t>
            </w:r>
            <w:r w:rsidR="00940574" w:rsidRPr="00EF2086">
              <w:rPr>
                <w:rFonts w:ascii="Arial" w:hAnsi="Arial" w:cs="Arial"/>
              </w:rPr>
              <w:t>s</w:t>
            </w:r>
            <w:r w:rsidRPr="00EF2086">
              <w:rPr>
                <w:rFonts w:ascii="Arial" w:hAnsi="Arial" w:cs="Arial"/>
              </w:rPr>
              <w:t>truktuur</w:t>
            </w:r>
            <w:r w:rsidR="00940574" w:rsidRPr="00EF2086">
              <w:rPr>
                <w:rFonts w:ascii="Arial" w:hAnsi="Arial" w:cs="Arial"/>
              </w:rPr>
              <w:t>/uitleg</w:t>
            </w:r>
            <w:r w:rsidRPr="00EF2086">
              <w:rPr>
                <w:rFonts w:ascii="Arial" w:hAnsi="Arial" w:cs="Arial"/>
              </w:rPr>
              <w:t>) en/of A (</w:t>
            </w:r>
            <w:r w:rsidR="0094057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nalise) /S (sintese</w:t>
            </w:r>
            <w:r w:rsidR="000970E0" w:rsidRPr="00EF2086">
              <w:rPr>
                <w:rFonts w:ascii="Arial" w:hAnsi="Arial" w:cs="Arial"/>
              </w:rPr>
              <w:t>) /O (</w:t>
            </w:r>
            <w:r w:rsidR="00940574" w:rsidRPr="00EF2086">
              <w:rPr>
                <w:rFonts w:ascii="Arial" w:hAnsi="Arial" w:cs="Arial"/>
              </w:rPr>
              <w:t>o</w:t>
            </w:r>
            <w:r w:rsidR="000970E0" w:rsidRPr="00EF2086">
              <w:rPr>
                <w:rFonts w:ascii="Arial" w:hAnsi="Arial" w:cs="Arial"/>
              </w:rPr>
              <w:t xml:space="preserve">orspronklikheid) soos in die </w:t>
            </w:r>
            <w:r w:rsidR="00940574" w:rsidRPr="00EF2086">
              <w:rPr>
                <w:rFonts w:ascii="Arial" w:hAnsi="Arial" w:cs="Arial"/>
              </w:rPr>
              <w:t>tabel</w:t>
            </w:r>
            <w:r w:rsidR="000970E0" w:rsidRPr="00EF2086">
              <w:rPr>
                <w:rFonts w:ascii="Arial" w:hAnsi="Arial" w:cs="Arial"/>
              </w:rPr>
              <w:t xml:space="preserve"> hieronder</w:t>
            </w:r>
            <w:r w:rsidR="00940574" w:rsidRPr="00EF2086">
              <w:rPr>
                <w:rFonts w:ascii="Arial" w:hAnsi="Arial" w:cs="Arial"/>
              </w:rPr>
              <w:t>.)</w:t>
            </w:r>
          </w:p>
        </w:tc>
      </w:tr>
      <w:tr w:rsidR="004D6F75" w:rsidRPr="00EF2086" w:rsidTr="00C564F9">
        <w:trPr>
          <w:gridAfter w:val="1"/>
          <w:wAfter w:w="219" w:type="dxa"/>
          <w:trHeight w:val="2622"/>
          <w:jc w:val="center"/>
        </w:trPr>
        <w:tc>
          <w:tcPr>
            <w:tcW w:w="673" w:type="dxa"/>
            <w:gridSpan w:val="2"/>
          </w:tcPr>
          <w:p w:rsidR="004D6F75" w:rsidRPr="00EF2086" w:rsidRDefault="004D6F75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gridSpan w:val="4"/>
          </w:tcPr>
          <w:p w:rsidR="004D6F75" w:rsidRPr="00EF2086" w:rsidRDefault="004D6F75" w:rsidP="006418D7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13"/>
              <w:gridCol w:w="2914"/>
            </w:tblGrid>
            <w:tr w:rsidR="004D6F75" w:rsidRPr="00EF2086">
              <w:trPr>
                <w:jc w:val="center"/>
              </w:trPr>
              <w:tc>
                <w:tcPr>
                  <w:tcW w:w="2913" w:type="dxa"/>
                  <w:vAlign w:val="center"/>
                </w:tcPr>
                <w:p w:rsidR="004D6F75" w:rsidRPr="00EF2086" w:rsidRDefault="00240ED3" w:rsidP="000970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INHOUD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240ED3" w:rsidP="000970E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PUNTE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4D6F75" w:rsidP="00240ED3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F</w:t>
                  </w:r>
                  <w:r w:rsidR="00240ED3" w:rsidRPr="00EF2086">
                    <w:rPr>
                      <w:rFonts w:ascii="Arial" w:hAnsi="Arial" w:cs="Arial"/>
                    </w:rPr>
                    <w:t>eite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32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240ED3" w:rsidP="00240ED3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4D6F75" w:rsidP="00240ED3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4D6F75" w:rsidP="00240ED3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4D6F75" w:rsidP="00240ED3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4D6F75" w:rsidRPr="00EF2086">
              <w:trPr>
                <w:jc w:val="center"/>
              </w:trPr>
              <w:tc>
                <w:tcPr>
                  <w:tcW w:w="2913" w:type="dxa"/>
                </w:tcPr>
                <w:p w:rsidR="004D6F75" w:rsidRPr="00EF2086" w:rsidRDefault="005105C1" w:rsidP="00240ED3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 xml:space="preserve">        </w:t>
                  </w:r>
                  <w:r w:rsidR="004D6F75" w:rsidRPr="00EF2086">
                    <w:rPr>
                      <w:rFonts w:ascii="Arial" w:hAnsi="Arial" w:cs="Arial"/>
                      <w:b/>
                    </w:rPr>
                    <w:t>Total</w:t>
                  </w:r>
                  <w:r w:rsidR="00240ED3" w:rsidRPr="00EF2086">
                    <w:rPr>
                      <w:rFonts w:ascii="Arial" w:hAnsi="Arial" w:cs="Arial"/>
                      <w:b/>
                    </w:rPr>
                    <w:t>e punte</w:t>
                  </w:r>
                </w:p>
              </w:tc>
              <w:tc>
                <w:tcPr>
                  <w:tcW w:w="2914" w:type="dxa"/>
                  <w:vAlign w:val="center"/>
                </w:tcPr>
                <w:p w:rsidR="004D6F75" w:rsidRPr="00EF2086" w:rsidRDefault="004D6F75" w:rsidP="000970E0">
                  <w:pPr>
                    <w:ind w:right="1220"/>
                    <w:jc w:val="right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  <w:r w:rsidRPr="00EF2086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4D6F75" w:rsidRPr="00EF2086" w:rsidRDefault="004D6F75" w:rsidP="000970E0">
            <w:pPr>
              <w:rPr>
                <w:rFonts w:ascii="Arial" w:hAnsi="Arial" w:cs="Arial"/>
              </w:rPr>
            </w:pPr>
          </w:p>
        </w:tc>
      </w:tr>
      <w:tr w:rsidR="000970E0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0970E0" w:rsidRPr="00EF2086" w:rsidRDefault="000970E0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5.7</w:t>
            </w:r>
          </w:p>
        </w:tc>
        <w:tc>
          <w:tcPr>
            <w:tcW w:w="9227" w:type="dxa"/>
            <w:gridSpan w:val="4"/>
          </w:tcPr>
          <w:p w:rsidR="000970E0" w:rsidRPr="00EF2086" w:rsidRDefault="000970E0" w:rsidP="005105C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Wanneer punte vir feite toegeken word, neem kennis van die sub-maksima aangedui, veral as kandidate nie van dieselfde subopskrifte gebruik gemaak het nie.  Onthou, opskrifte en subopskrifte dra by tot insig (</w:t>
            </w:r>
            <w:r w:rsidR="00C82098" w:rsidRPr="00EF2086">
              <w:rPr>
                <w:rFonts w:ascii="Arial" w:hAnsi="Arial" w:cs="Arial"/>
              </w:rPr>
              <w:t>S</w:t>
            </w:r>
            <w:r w:rsidRPr="00EF2086">
              <w:rPr>
                <w:rFonts w:ascii="Arial" w:hAnsi="Arial" w:cs="Arial"/>
              </w:rPr>
              <w:t>truktu</w:t>
            </w:r>
            <w:r w:rsidR="00C82098" w:rsidRPr="00EF2086">
              <w:rPr>
                <w:rFonts w:ascii="Arial" w:hAnsi="Arial" w:cs="Arial"/>
              </w:rPr>
              <w:t>rering</w:t>
            </w:r>
            <w:r w:rsidRPr="00EF2086">
              <w:rPr>
                <w:rFonts w:ascii="Arial" w:hAnsi="Arial" w:cs="Arial"/>
              </w:rPr>
              <w:t>/logiese vloei/ opeenvolging) en dui helderheid van denke aan.  (Sien UITEENSETTING van PUNTE aan die einde van elke vraag.)</w:t>
            </w: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right"/>
              <w:rPr>
                <w:rFonts w:ascii="Arial" w:hAnsi="Arial" w:cs="Arial"/>
              </w:rPr>
            </w:pPr>
          </w:p>
        </w:tc>
      </w:tr>
      <w:tr w:rsidR="000970E0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0970E0" w:rsidRPr="00EF2086" w:rsidRDefault="000970E0" w:rsidP="000970E0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5.8</w:t>
            </w:r>
          </w:p>
        </w:tc>
        <w:tc>
          <w:tcPr>
            <w:tcW w:w="9227" w:type="dxa"/>
            <w:gridSpan w:val="4"/>
            <w:vAlign w:val="center"/>
          </w:tcPr>
          <w:p w:rsidR="000970E0" w:rsidRPr="00EF2086" w:rsidRDefault="000970E0" w:rsidP="005105C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</w:t>
            </w:r>
            <w:r w:rsidR="00C82098" w:rsidRPr="00EF2086">
              <w:rPr>
                <w:rFonts w:ascii="Arial" w:hAnsi="Arial" w:cs="Arial"/>
              </w:rPr>
              <w:t xml:space="preserve">die </w:t>
            </w:r>
            <w:r w:rsidRPr="00EF2086">
              <w:rPr>
                <w:rFonts w:ascii="Arial" w:hAnsi="Arial" w:cs="Arial"/>
              </w:rPr>
              <w:t>kandida</w:t>
            </w:r>
            <w:r w:rsidR="0079655C">
              <w:rPr>
                <w:rFonts w:ascii="Arial" w:hAnsi="Arial" w:cs="Arial"/>
              </w:rPr>
              <w:t>at</w:t>
            </w:r>
            <w:r w:rsidRPr="00EF2086">
              <w:rPr>
                <w:rFonts w:ascii="Arial" w:hAnsi="Arial" w:cs="Arial"/>
              </w:rPr>
              <w:t xml:space="preserve"> die vraag verkeerd identifiseer/interpreteer, dan kan hy/sy nog</w:t>
            </w:r>
            <w:r w:rsidR="004613BA" w:rsidRPr="00EF2086">
              <w:rPr>
                <w:rFonts w:ascii="Arial" w:hAnsi="Arial" w:cs="Arial"/>
              </w:rPr>
              <w:t xml:space="preserve"> steeds punte verdien vir insig.</w:t>
            </w:r>
          </w:p>
        </w:tc>
      </w:tr>
      <w:tr w:rsidR="00284656" w:rsidRPr="00EF2086" w:rsidTr="00C564F9">
        <w:trPr>
          <w:gridAfter w:val="1"/>
          <w:wAfter w:w="219" w:type="dxa"/>
          <w:jc w:val="center"/>
        </w:trPr>
        <w:tc>
          <w:tcPr>
            <w:tcW w:w="67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gridSpan w:val="2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704" w:type="dxa"/>
          </w:tcPr>
          <w:p w:rsidR="00284656" w:rsidRPr="00EF2086" w:rsidRDefault="00284656" w:rsidP="006418D7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bottom"/>
          </w:tcPr>
          <w:p w:rsidR="00284656" w:rsidRPr="00EF2086" w:rsidRDefault="00284656" w:rsidP="006418D7">
            <w:pPr>
              <w:jc w:val="right"/>
              <w:rPr>
                <w:rFonts w:ascii="Arial" w:hAnsi="Arial" w:cs="Arial"/>
              </w:rPr>
            </w:pPr>
          </w:p>
        </w:tc>
      </w:tr>
    </w:tbl>
    <w:p w:rsidR="00B409FC" w:rsidRPr="00EF2086" w:rsidRDefault="00B409FC"/>
    <w:p w:rsidR="00B409FC" w:rsidRPr="00EF2086" w:rsidRDefault="00B409FC">
      <w:r w:rsidRPr="00EF2086">
        <w:br w:type="page"/>
      </w:r>
    </w:p>
    <w:p w:rsidR="004B5893" w:rsidRPr="00EF2086" w:rsidRDefault="004B5893"/>
    <w:tbl>
      <w:tblPr>
        <w:tblW w:w="9900" w:type="dxa"/>
        <w:jc w:val="center"/>
        <w:tblLayout w:type="fixed"/>
        <w:tblLook w:val="01E0"/>
      </w:tblPr>
      <w:tblGrid>
        <w:gridCol w:w="673"/>
        <w:gridCol w:w="9227"/>
      </w:tblGrid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5.9</w:t>
            </w:r>
          </w:p>
        </w:tc>
        <w:tc>
          <w:tcPr>
            <w:tcW w:w="9227" w:type="dxa"/>
          </w:tcPr>
          <w:p w:rsidR="004613BA" w:rsidRPr="00EF2086" w:rsidRDefault="004613BA" w:rsidP="00C8209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ander benadering deur kandidate gebruik is, maak seker dat antwoorde gebaseer word volgens die puntetoekenning/sub-opskrifte soos aangedui in die memorandum.</w:t>
            </w:r>
          </w:p>
        </w:tc>
      </w:tr>
    </w:tbl>
    <w:p w:rsidR="004613BA" w:rsidRPr="00EF2086" w:rsidRDefault="004613BA"/>
    <w:tbl>
      <w:tblPr>
        <w:tblW w:w="9900" w:type="dxa"/>
        <w:jc w:val="center"/>
        <w:tblLayout w:type="fixed"/>
        <w:tblLook w:val="01E0"/>
      </w:tblPr>
      <w:tblGrid>
        <w:gridCol w:w="673"/>
        <w:gridCol w:w="9227"/>
      </w:tblGrid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6.</w:t>
            </w: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Neem s</w:t>
            </w:r>
            <w:r w:rsidR="00494093" w:rsidRPr="00EF2086">
              <w:rPr>
                <w:rFonts w:ascii="Arial" w:hAnsi="Arial" w:cs="Arial"/>
              </w:rPr>
              <w:t>o</w:t>
            </w:r>
            <w:r w:rsidRPr="00EF2086">
              <w:rPr>
                <w:rFonts w:ascii="Arial" w:hAnsi="Arial" w:cs="Arial"/>
              </w:rPr>
              <w:t xml:space="preserve">rgvuldig kennis van die herhaling van feite.  Dui aan met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‘R’.</w:t>
            </w: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7.</w:t>
            </w:r>
          </w:p>
        </w:tc>
        <w:tc>
          <w:tcPr>
            <w:tcW w:w="9227" w:type="dxa"/>
            <w:vAlign w:val="center"/>
          </w:tcPr>
          <w:p w:rsidR="004613BA" w:rsidRPr="00EF2086" w:rsidRDefault="004613BA" w:rsidP="00494093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Subtotale van vrae moet </w:t>
            </w:r>
            <w:r w:rsidR="00494093" w:rsidRPr="00EF2086">
              <w:rPr>
                <w:rFonts w:ascii="Arial" w:hAnsi="Arial" w:cs="Arial"/>
              </w:rPr>
              <w:t>i</w:t>
            </w:r>
            <w:r w:rsidRPr="00EF2086">
              <w:rPr>
                <w:rFonts w:ascii="Arial" w:hAnsi="Arial" w:cs="Arial"/>
              </w:rPr>
              <w:t xml:space="preserve">n die regter kantlyn geskryf word.  Slegs die totaal vir elke vraag moet </w:t>
            </w:r>
            <w:r w:rsidR="00494093" w:rsidRPr="00EF2086">
              <w:rPr>
                <w:rFonts w:ascii="Arial" w:hAnsi="Arial" w:cs="Arial"/>
              </w:rPr>
              <w:t>i</w:t>
            </w:r>
            <w:r w:rsidRPr="00EF2086">
              <w:rPr>
                <w:rFonts w:ascii="Arial" w:hAnsi="Arial" w:cs="Arial"/>
              </w:rPr>
              <w:t>n die linker kantlyn langs die toepaslike vraag verskyn</w:t>
            </w:r>
            <w:r w:rsidR="00494093" w:rsidRPr="00EF2086">
              <w:rPr>
                <w:rFonts w:ascii="Arial" w:hAnsi="Arial" w:cs="Arial"/>
              </w:rPr>
              <w:t>.</w:t>
            </w: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C37E51" w:rsidP="006418D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8.</w:t>
            </w:r>
          </w:p>
        </w:tc>
        <w:tc>
          <w:tcPr>
            <w:tcW w:w="9227" w:type="dxa"/>
            <w:vAlign w:val="center"/>
          </w:tcPr>
          <w:p w:rsidR="004613BA" w:rsidRPr="00EF2086" w:rsidRDefault="00C37E51" w:rsidP="00494093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Ken TWEE punte vir volledige sinne toe.  Ken EEN punt vir frases, onvolledige sinne en vae antwoorde toe.</w:t>
            </w: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  <w:tr w:rsidR="004613BA" w:rsidRPr="00EF2086">
        <w:trPr>
          <w:jc w:val="center"/>
        </w:trPr>
        <w:tc>
          <w:tcPr>
            <w:tcW w:w="673" w:type="dxa"/>
          </w:tcPr>
          <w:p w:rsidR="004613BA" w:rsidRPr="00EF2086" w:rsidRDefault="004613BA" w:rsidP="006418D7">
            <w:pPr>
              <w:rPr>
                <w:rFonts w:ascii="Arial" w:hAnsi="Arial" w:cs="Arial"/>
              </w:rPr>
            </w:pPr>
          </w:p>
        </w:tc>
        <w:tc>
          <w:tcPr>
            <w:tcW w:w="9227" w:type="dxa"/>
            <w:vAlign w:val="center"/>
          </w:tcPr>
          <w:p w:rsidR="004613BA" w:rsidRPr="00EF2086" w:rsidRDefault="004613BA" w:rsidP="004613BA">
            <w:pPr>
              <w:rPr>
                <w:rFonts w:ascii="Arial" w:hAnsi="Arial" w:cs="Arial"/>
              </w:rPr>
            </w:pPr>
          </w:p>
        </w:tc>
      </w:tr>
    </w:tbl>
    <w:p w:rsidR="00FE254E" w:rsidRPr="00EF2086" w:rsidRDefault="00FE254E"/>
    <w:p w:rsidR="006E5971" w:rsidRPr="00EF2086" w:rsidRDefault="006E5971"/>
    <w:p w:rsidR="00B409FC" w:rsidRPr="00EF2086" w:rsidRDefault="00B409FC">
      <w:r w:rsidRPr="00EF2086">
        <w:br w:type="page"/>
      </w:r>
    </w:p>
    <w:p w:rsidR="00C37E51" w:rsidRPr="00EF2086" w:rsidRDefault="00C37E51"/>
    <w:tbl>
      <w:tblPr>
        <w:tblW w:w="9781" w:type="dxa"/>
        <w:jc w:val="center"/>
        <w:tblInd w:w="142" w:type="dxa"/>
        <w:tblLayout w:type="fixed"/>
        <w:tblLook w:val="01E0"/>
      </w:tblPr>
      <w:tblGrid>
        <w:gridCol w:w="780"/>
        <w:gridCol w:w="1026"/>
        <w:gridCol w:w="7011"/>
        <w:gridCol w:w="964"/>
      </w:tblGrid>
      <w:tr w:rsidR="00C37E51" w:rsidRPr="00EF2086" w:rsidTr="00BC59D9">
        <w:trPr>
          <w:jc w:val="center"/>
        </w:trPr>
        <w:tc>
          <w:tcPr>
            <w:tcW w:w="9781" w:type="dxa"/>
            <w:gridSpan w:val="4"/>
          </w:tcPr>
          <w:p w:rsidR="00C37E51" w:rsidRPr="00EF2086" w:rsidRDefault="00C37E51" w:rsidP="0076135E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AFDELING A</w:t>
            </w:r>
          </w:p>
        </w:tc>
      </w:tr>
      <w:tr w:rsidR="00C37E51" w:rsidRPr="00EF2086" w:rsidTr="00BC59D9">
        <w:trPr>
          <w:jc w:val="center"/>
        </w:trPr>
        <w:tc>
          <w:tcPr>
            <w:tcW w:w="780" w:type="dxa"/>
          </w:tcPr>
          <w:p w:rsidR="00C37E51" w:rsidRPr="00EF2086" w:rsidRDefault="00C37E51" w:rsidP="0076135E">
            <w:pPr>
              <w:rPr>
                <w:rFonts w:ascii="Arial" w:hAnsi="Arial" w:cs="Arial"/>
              </w:rPr>
            </w:pPr>
          </w:p>
        </w:tc>
        <w:tc>
          <w:tcPr>
            <w:tcW w:w="9001" w:type="dxa"/>
            <w:gridSpan w:val="3"/>
            <w:vAlign w:val="center"/>
          </w:tcPr>
          <w:p w:rsidR="00C37E51" w:rsidRPr="00EF2086" w:rsidRDefault="00C37E51" w:rsidP="0076135E">
            <w:pPr>
              <w:rPr>
                <w:rFonts w:ascii="Arial" w:hAnsi="Arial" w:cs="Arial"/>
              </w:rPr>
            </w:pPr>
          </w:p>
        </w:tc>
      </w:tr>
      <w:tr w:rsidR="00C37E51" w:rsidRPr="00EF2086" w:rsidTr="00BC59D9">
        <w:trPr>
          <w:jc w:val="center"/>
        </w:trPr>
        <w:tc>
          <w:tcPr>
            <w:tcW w:w="9781" w:type="dxa"/>
            <w:gridSpan w:val="4"/>
          </w:tcPr>
          <w:p w:rsidR="00C37E51" w:rsidRPr="00EF2086" w:rsidRDefault="002F7DA1" w:rsidP="00820B15">
            <w:pPr>
              <w:tabs>
                <w:tab w:val="left" w:pos="1428"/>
              </w:tabs>
              <w:ind w:left="1428" w:hanging="1428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VRAAG</w:t>
            </w:r>
            <w:r w:rsidR="00C37E51" w:rsidRPr="00EF2086">
              <w:rPr>
                <w:rFonts w:ascii="Arial" w:hAnsi="Arial" w:cs="Arial"/>
                <w:b/>
              </w:rPr>
              <w:t xml:space="preserve"> 1</w:t>
            </w:r>
            <w:r w:rsidRPr="00EF2086">
              <w:rPr>
                <w:rFonts w:ascii="Arial" w:hAnsi="Arial" w:cs="Arial"/>
                <w:b/>
              </w:rPr>
              <w:tab/>
            </w:r>
            <w:r w:rsidR="00C37E51" w:rsidRPr="00EF2086">
              <w:rPr>
                <w:rFonts w:ascii="Arial" w:hAnsi="Arial" w:cs="Arial"/>
                <w:b/>
              </w:rPr>
              <w:t>(</w:t>
            </w:r>
            <w:r w:rsidRPr="00EF2086">
              <w:rPr>
                <w:rFonts w:ascii="Arial" w:hAnsi="Arial" w:cs="Arial"/>
                <w:b/>
              </w:rPr>
              <w:t>Aanvaar die toepaslike woord/</w:t>
            </w:r>
            <w:r w:rsidR="00820B15" w:rsidRPr="00EF2086">
              <w:rPr>
                <w:rFonts w:ascii="Arial" w:hAnsi="Arial" w:cs="Arial"/>
                <w:b/>
              </w:rPr>
              <w:t>f</w:t>
            </w:r>
            <w:r w:rsidRPr="00EF2086">
              <w:rPr>
                <w:rFonts w:ascii="Arial" w:hAnsi="Arial" w:cs="Arial"/>
                <w:b/>
              </w:rPr>
              <w:t>rase indien die letter van die alfabet nie gegee word nie.</w:t>
            </w:r>
            <w:r w:rsidR="00C37E51" w:rsidRPr="00EF2086">
              <w:rPr>
                <w:rFonts w:ascii="Arial" w:hAnsi="Arial" w:cs="Arial"/>
                <w:b/>
              </w:rPr>
              <w:t>)</w:t>
            </w: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2E3852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</w:t>
            </w: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1.1.1</w:t>
            </w:r>
          </w:p>
        </w:tc>
        <w:tc>
          <w:tcPr>
            <w:tcW w:w="7011" w:type="dxa"/>
          </w:tcPr>
          <w:p w:rsidR="00A42274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</w:t>
            </w:r>
            <w:r w:rsidR="00283E98" w:rsidRPr="00EF2086">
              <w:rPr>
                <w:rFonts w:ascii="Arial" w:hAnsi="Arial" w:cs="Arial"/>
              </w:rPr>
              <w:t>√√</w:t>
            </w:r>
            <w:r w:rsidRPr="00EF2086">
              <w:rPr>
                <w:rFonts w:ascii="Agency FB" w:hAnsi="Agency FB" w:cs="Arial"/>
              </w:rPr>
              <w:t xml:space="preserve"> </w:t>
            </w: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1.1.2</w:t>
            </w:r>
          </w:p>
        </w:tc>
        <w:tc>
          <w:tcPr>
            <w:tcW w:w="7011" w:type="dxa"/>
          </w:tcPr>
          <w:p w:rsidR="00A42274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1.1.3</w:t>
            </w:r>
          </w:p>
        </w:tc>
        <w:tc>
          <w:tcPr>
            <w:tcW w:w="7011" w:type="dxa"/>
          </w:tcPr>
          <w:p w:rsidR="00A42274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1.1.4</w:t>
            </w:r>
          </w:p>
        </w:tc>
        <w:tc>
          <w:tcPr>
            <w:tcW w:w="7011" w:type="dxa"/>
          </w:tcPr>
          <w:p w:rsidR="00A42274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1.1.5</w:t>
            </w:r>
          </w:p>
        </w:tc>
        <w:tc>
          <w:tcPr>
            <w:tcW w:w="7011" w:type="dxa"/>
          </w:tcPr>
          <w:p w:rsidR="00A42274" w:rsidRPr="00EF2086" w:rsidRDefault="00A47FED" w:rsidP="00A44005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A47FED" w:rsidRPr="00EF2086" w:rsidTr="00BC59D9">
        <w:trPr>
          <w:jc w:val="center"/>
        </w:trPr>
        <w:tc>
          <w:tcPr>
            <w:tcW w:w="780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1.1.6</w:t>
            </w:r>
          </w:p>
        </w:tc>
        <w:tc>
          <w:tcPr>
            <w:tcW w:w="7011" w:type="dxa"/>
          </w:tcPr>
          <w:p w:rsidR="00A47FED" w:rsidRPr="00EF2086" w:rsidRDefault="00A47FED" w:rsidP="00C37E51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</w:t>
            </w:r>
            <w:r w:rsidR="00283E98" w:rsidRPr="00EF2086">
              <w:rPr>
                <w:rFonts w:ascii="Arial" w:hAnsi="Arial" w:cs="Arial"/>
              </w:rPr>
              <w:t>√√</w:t>
            </w:r>
            <w:r w:rsidR="00322964" w:rsidRPr="00EF208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4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</w:tr>
      <w:tr w:rsidR="00A47FED" w:rsidRPr="00EF2086" w:rsidTr="00BC59D9">
        <w:trPr>
          <w:jc w:val="center"/>
        </w:trPr>
        <w:tc>
          <w:tcPr>
            <w:tcW w:w="780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1.1.7</w:t>
            </w:r>
          </w:p>
        </w:tc>
        <w:tc>
          <w:tcPr>
            <w:tcW w:w="7011" w:type="dxa"/>
          </w:tcPr>
          <w:p w:rsidR="00A47FED" w:rsidRPr="00EF2086" w:rsidRDefault="00A47FED" w:rsidP="00C37E51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</w:tr>
      <w:tr w:rsidR="00A47FED" w:rsidRPr="00EF2086" w:rsidTr="00BC59D9">
        <w:trPr>
          <w:jc w:val="center"/>
        </w:trPr>
        <w:tc>
          <w:tcPr>
            <w:tcW w:w="780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1.1.8</w:t>
            </w:r>
          </w:p>
        </w:tc>
        <w:tc>
          <w:tcPr>
            <w:tcW w:w="7011" w:type="dxa"/>
          </w:tcPr>
          <w:p w:rsidR="00A47FED" w:rsidRPr="00EF2086" w:rsidRDefault="00A47FED" w:rsidP="00C37E51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</w:tr>
      <w:tr w:rsidR="00A47FED" w:rsidRPr="00EF2086" w:rsidTr="00BC59D9">
        <w:trPr>
          <w:jc w:val="center"/>
        </w:trPr>
        <w:tc>
          <w:tcPr>
            <w:tcW w:w="780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1.1.9</w:t>
            </w:r>
          </w:p>
        </w:tc>
        <w:tc>
          <w:tcPr>
            <w:tcW w:w="7011" w:type="dxa"/>
          </w:tcPr>
          <w:p w:rsidR="00A47FED" w:rsidRPr="00EF2086" w:rsidRDefault="00A47FED" w:rsidP="00C37E51">
            <w:pPr>
              <w:jc w:val="both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</w:t>
            </w:r>
            <w:r w:rsidR="00283E98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</w:tr>
      <w:tr w:rsidR="00A47FED" w:rsidRPr="00EF2086" w:rsidTr="00BC59D9">
        <w:trPr>
          <w:jc w:val="center"/>
        </w:trPr>
        <w:tc>
          <w:tcPr>
            <w:tcW w:w="780" w:type="dxa"/>
          </w:tcPr>
          <w:p w:rsidR="00A47FED" w:rsidRPr="00EF2086" w:rsidRDefault="00A47FED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7FED" w:rsidRPr="00EF2086" w:rsidRDefault="00A47FED" w:rsidP="00C37E51">
            <w:pPr>
              <w:ind w:right="-6375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1.1.10</w:t>
            </w:r>
          </w:p>
        </w:tc>
        <w:tc>
          <w:tcPr>
            <w:tcW w:w="7011" w:type="dxa"/>
          </w:tcPr>
          <w:p w:rsidR="00A47FED" w:rsidRPr="00EF2086" w:rsidRDefault="00FF2088" w:rsidP="00A44005">
            <w:pPr>
              <w:tabs>
                <w:tab w:val="right" w:pos="670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</w:t>
            </w:r>
            <w:r w:rsidR="00283E98" w:rsidRPr="00EF2086">
              <w:rPr>
                <w:rFonts w:ascii="Arial" w:hAnsi="Arial" w:cs="Arial"/>
              </w:rPr>
              <w:t>√√</w:t>
            </w:r>
            <w:r w:rsidR="00A44005" w:rsidRPr="00EF2086">
              <w:rPr>
                <w:rFonts w:ascii="Agency FB" w:hAnsi="Agency FB" w:cs="Arial"/>
              </w:rPr>
              <w:tab/>
            </w:r>
            <w:r w:rsidR="00A47FED" w:rsidRPr="00EF2086">
              <w:rPr>
                <w:rFonts w:ascii="Arial" w:hAnsi="Arial" w:cs="Arial"/>
              </w:rPr>
              <w:t>(10 x 2)</w:t>
            </w:r>
          </w:p>
        </w:tc>
        <w:tc>
          <w:tcPr>
            <w:tcW w:w="964" w:type="dxa"/>
          </w:tcPr>
          <w:p w:rsidR="00A47FED" w:rsidRPr="00EF2086" w:rsidRDefault="00A47FED" w:rsidP="00C37E51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(20)</w:t>
            </w:r>
          </w:p>
        </w:tc>
      </w:tr>
      <w:tr w:rsidR="00A42274" w:rsidRPr="00EF2086" w:rsidTr="00BC59D9">
        <w:trPr>
          <w:jc w:val="center"/>
        </w:trPr>
        <w:tc>
          <w:tcPr>
            <w:tcW w:w="780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A42274" w:rsidRPr="00EF2086" w:rsidRDefault="00A42274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</w:t>
            </w: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1.2.1</w:t>
            </w:r>
          </w:p>
        </w:tc>
        <w:tc>
          <w:tcPr>
            <w:tcW w:w="7011" w:type="dxa"/>
          </w:tcPr>
          <w:p w:rsidR="007A2DC7" w:rsidRPr="00EF2086" w:rsidRDefault="00A413B4" w:rsidP="002B77FB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E </w:t>
            </w:r>
            <w:r w:rsidR="00A44005" w:rsidRPr="00EF2086">
              <w:rPr>
                <w:rFonts w:ascii="Arial" w:hAnsi="Arial" w:cs="Arial"/>
              </w:rPr>
              <w:t>(</w:t>
            </w:r>
            <w:r w:rsidR="00B409FC" w:rsidRPr="00EF2086">
              <w:rPr>
                <w:rFonts w:ascii="Arial" w:hAnsi="Arial" w:cs="Arial"/>
              </w:rPr>
              <w:t>Tersiêre</w:t>
            </w:r>
            <w:r w:rsidR="00A44005"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1.2.2</w:t>
            </w:r>
          </w:p>
        </w:tc>
        <w:tc>
          <w:tcPr>
            <w:tcW w:w="7011" w:type="dxa"/>
          </w:tcPr>
          <w:p w:rsidR="007A2DC7" w:rsidRPr="00EF2086" w:rsidRDefault="00A413B4" w:rsidP="00A440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 (</w:t>
            </w:r>
            <w:r w:rsidR="00A44005" w:rsidRPr="00EF2086">
              <w:rPr>
                <w:rFonts w:ascii="Arial" w:hAnsi="Arial" w:cs="Arial"/>
              </w:rPr>
              <w:t>Inklusiwiteit</w:t>
            </w:r>
            <w:r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1.2.3</w:t>
            </w:r>
          </w:p>
        </w:tc>
        <w:tc>
          <w:tcPr>
            <w:tcW w:w="7011" w:type="dxa"/>
          </w:tcPr>
          <w:p w:rsidR="007A2DC7" w:rsidRPr="00EF2086" w:rsidRDefault="00A413B4" w:rsidP="00A440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 (</w:t>
            </w:r>
            <w:r w:rsidR="00A44005" w:rsidRPr="00EF2086">
              <w:rPr>
                <w:rFonts w:ascii="Arial" w:hAnsi="Arial" w:cs="Arial"/>
              </w:rPr>
              <w:t>Likwidasie</w:t>
            </w:r>
            <w:r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1.2.4</w:t>
            </w:r>
          </w:p>
        </w:tc>
        <w:tc>
          <w:tcPr>
            <w:tcW w:w="7011" w:type="dxa"/>
          </w:tcPr>
          <w:p w:rsidR="007A2DC7" w:rsidRPr="00EF2086" w:rsidRDefault="00A413B4" w:rsidP="00A440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F (</w:t>
            </w:r>
            <w:r w:rsidR="00A44005" w:rsidRPr="00EF2086">
              <w:rPr>
                <w:rFonts w:ascii="Arial" w:hAnsi="Arial" w:cs="Arial"/>
              </w:rPr>
              <w:t>Loopbaanontwikkeling</w:t>
            </w:r>
            <w:r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1.2.5</w:t>
            </w:r>
          </w:p>
        </w:tc>
        <w:tc>
          <w:tcPr>
            <w:tcW w:w="7011" w:type="dxa"/>
          </w:tcPr>
          <w:p w:rsidR="007A2DC7" w:rsidRPr="00EF2086" w:rsidRDefault="00A413B4" w:rsidP="00A44005">
            <w:pPr>
              <w:tabs>
                <w:tab w:val="right" w:pos="670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 (</w:t>
            </w:r>
            <w:r w:rsidR="00A44005" w:rsidRPr="00EF2086">
              <w:rPr>
                <w:rFonts w:ascii="Arial" w:hAnsi="Arial" w:cs="Arial"/>
              </w:rPr>
              <w:t>Invloedwerwing</w:t>
            </w:r>
            <w:r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  <w:r w:rsidR="00A44005" w:rsidRPr="00EF2086">
              <w:rPr>
                <w:rFonts w:ascii="Arial" w:hAnsi="Arial" w:cs="Arial"/>
              </w:rPr>
              <w:tab/>
            </w:r>
            <w:r w:rsidR="00647C76" w:rsidRPr="00EF2086">
              <w:rPr>
                <w:rFonts w:ascii="Arial" w:hAnsi="Arial" w:cs="Arial"/>
              </w:rPr>
              <w:t xml:space="preserve"> (5 x 2)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2E3852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</w:t>
            </w: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1.3.1</w:t>
            </w:r>
          </w:p>
        </w:tc>
        <w:tc>
          <w:tcPr>
            <w:tcW w:w="7011" w:type="dxa"/>
          </w:tcPr>
          <w:p w:rsidR="007A2DC7" w:rsidRPr="00EF2086" w:rsidRDefault="00A44005" w:rsidP="002B77FB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Sirke</w:t>
            </w:r>
            <w:r w:rsidR="002B77FB" w:rsidRPr="00EF2086">
              <w:rPr>
                <w:rFonts w:ascii="Arial" w:hAnsi="Arial" w:cs="Arial"/>
              </w:rPr>
              <w:t>l</w:t>
            </w:r>
            <w:r w:rsidRPr="00EF2086">
              <w:rPr>
                <w:rFonts w:ascii="Arial" w:hAnsi="Arial" w:cs="Arial"/>
              </w:rPr>
              <w:t xml:space="preserve"> kaart</w:t>
            </w:r>
            <w:r w:rsidR="0079655C">
              <w:rPr>
                <w:rFonts w:ascii="Arial" w:hAnsi="Arial" w:cs="Arial"/>
              </w:rPr>
              <w:t>/ grafiek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1.3.2</w:t>
            </w:r>
          </w:p>
        </w:tc>
        <w:tc>
          <w:tcPr>
            <w:tcW w:w="7011" w:type="dxa"/>
          </w:tcPr>
          <w:p w:rsidR="007A2DC7" w:rsidRPr="00EF2086" w:rsidRDefault="006C4FF2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Entrepreneurs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1.3.3</w:t>
            </w:r>
          </w:p>
        </w:tc>
        <w:tc>
          <w:tcPr>
            <w:tcW w:w="7011" w:type="dxa"/>
          </w:tcPr>
          <w:p w:rsidR="007A2DC7" w:rsidRPr="00EF2086" w:rsidRDefault="006C4FF2" w:rsidP="00A440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JSE (Johannesburg </w:t>
            </w:r>
            <w:r w:rsidR="00A44005" w:rsidRPr="00EF2086">
              <w:rPr>
                <w:rFonts w:ascii="Arial" w:hAnsi="Arial" w:cs="Arial"/>
              </w:rPr>
              <w:t>Sekuriteite Beurs</w:t>
            </w:r>
            <w:r w:rsidRPr="00EF2086">
              <w:rPr>
                <w:rFonts w:ascii="Arial" w:hAnsi="Arial" w:cs="Arial"/>
              </w:rPr>
              <w:t>)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1.3.4</w:t>
            </w:r>
          </w:p>
        </w:tc>
        <w:tc>
          <w:tcPr>
            <w:tcW w:w="7011" w:type="dxa"/>
          </w:tcPr>
          <w:p w:rsidR="007A2DC7" w:rsidRPr="00EF2086" w:rsidRDefault="00A44005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Span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8207CC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964" w:type="dxa"/>
          </w:tcPr>
          <w:p w:rsidR="007A2DC7" w:rsidRPr="00EF2086" w:rsidRDefault="007A2DC7" w:rsidP="00C37E51">
            <w:pPr>
              <w:jc w:val="right"/>
              <w:rPr>
                <w:rFonts w:ascii="Arial" w:hAnsi="Arial" w:cs="Arial"/>
              </w:rPr>
            </w:pPr>
          </w:p>
        </w:tc>
      </w:tr>
      <w:tr w:rsidR="00A206B5" w:rsidRPr="00EF2086" w:rsidTr="00BC59D9">
        <w:trPr>
          <w:jc w:val="center"/>
        </w:trPr>
        <w:tc>
          <w:tcPr>
            <w:tcW w:w="780" w:type="dxa"/>
          </w:tcPr>
          <w:p w:rsidR="00A206B5" w:rsidRPr="00EF2086" w:rsidRDefault="00A206B5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A206B5" w:rsidRPr="00EF2086" w:rsidRDefault="00A206B5" w:rsidP="00C37E51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1.3.5</w:t>
            </w:r>
          </w:p>
        </w:tc>
        <w:tc>
          <w:tcPr>
            <w:tcW w:w="7011" w:type="dxa"/>
          </w:tcPr>
          <w:p w:rsidR="00A206B5" w:rsidRPr="00EF2086" w:rsidRDefault="00A44005" w:rsidP="00A44005">
            <w:pPr>
              <w:tabs>
                <w:tab w:val="right" w:pos="670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Leierskap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8207CC" w:rsidRPr="00EF2086">
              <w:rPr>
                <w:rFonts w:ascii="Arial" w:hAnsi="Arial" w:cs="Arial"/>
              </w:rPr>
              <w:t>√√</w:t>
            </w:r>
            <w:r w:rsidRPr="00EF2086">
              <w:rPr>
                <w:rFonts w:ascii="Arial" w:hAnsi="Arial" w:cs="Arial"/>
              </w:rPr>
              <w:tab/>
            </w:r>
            <w:r w:rsidR="002013BF" w:rsidRPr="00EF2086">
              <w:rPr>
                <w:rFonts w:ascii="Arial" w:hAnsi="Arial" w:cs="Arial"/>
              </w:rPr>
              <w:t>(5 x 2)</w:t>
            </w:r>
          </w:p>
        </w:tc>
        <w:tc>
          <w:tcPr>
            <w:tcW w:w="964" w:type="dxa"/>
          </w:tcPr>
          <w:p w:rsidR="00A206B5" w:rsidRPr="00EF2086" w:rsidRDefault="00CA2491" w:rsidP="00C37E51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</w:t>
            </w:r>
            <w:r w:rsidR="00647C76" w:rsidRPr="00EF2086">
              <w:rPr>
                <w:rFonts w:ascii="Arial" w:hAnsi="Arial" w:cs="Arial"/>
              </w:rPr>
              <w:t>0</w:t>
            </w:r>
            <w:r w:rsidRPr="00EF2086">
              <w:rPr>
                <w:rFonts w:ascii="Arial" w:hAnsi="Arial" w:cs="Arial"/>
              </w:rPr>
              <w:t>)</w:t>
            </w: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7A2DC7" w:rsidRPr="00EF2086" w:rsidRDefault="007A2DC7" w:rsidP="00A44005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TOTA</w:t>
            </w:r>
            <w:r w:rsidR="00A44005" w:rsidRPr="00EF2086">
              <w:rPr>
                <w:rFonts w:ascii="Arial" w:hAnsi="Arial" w:cs="Arial"/>
                <w:b/>
              </w:rPr>
              <w:t>A</w:t>
            </w:r>
            <w:r w:rsidRPr="00EF2086">
              <w:rPr>
                <w:rFonts w:ascii="Arial" w:hAnsi="Arial" w:cs="Arial"/>
                <w:b/>
              </w:rPr>
              <w:t xml:space="preserve">L </w:t>
            </w:r>
            <w:r w:rsidR="00A44005" w:rsidRPr="00EF2086">
              <w:rPr>
                <w:rFonts w:ascii="Arial" w:hAnsi="Arial" w:cs="Arial"/>
                <w:b/>
              </w:rPr>
              <w:t>AFDELING</w:t>
            </w:r>
            <w:r w:rsidRPr="00EF2086">
              <w:rPr>
                <w:rFonts w:ascii="Arial" w:hAnsi="Arial" w:cs="Arial"/>
                <w:b/>
              </w:rPr>
              <w:t xml:space="preserve"> A</w:t>
            </w:r>
            <w:r w:rsidR="00644167" w:rsidRPr="00EF2086">
              <w:rPr>
                <w:rFonts w:ascii="Arial" w:hAnsi="Arial" w:cs="Arial"/>
                <w:b/>
              </w:rPr>
              <w:t>:</w:t>
            </w:r>
            <w:r w:rsidRPr="00EF2086">
              <w:rPr>
                <w:rFonts w:ascii="Arial" w:hAnsi="Arial" w:cs="Arial"/>
                <w:b/>
              </w:rPr>
              <w:t xml:space="preserve">        </w:t>
            </w:r>
          </w:p>
        </w:tc>
        <w:tc>
          <w:tcPr>
            <w:tcW w:w="964" w:type="dxa"/>
          </w:tcPr>
          <w:p w:rsidR="007A2DC7" w:rsidRPr="00EF2086" w:rsidRDefault="00812AC6" w:rsidP="00B409FC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40</w:t>
            </w:r>
          </w:p>
        </w:tc>
      </w:tr>
      <w:tr w:rsidR="007A2DC7" w:rsidRPr="00EF2086" w:rsidTr="00BC59D9">
        <w:trPr>
          <w:jc w:val="center"/>
        </w:trPr>
        <w:tc>
          <w:tcPr>
            <w:tcW w:w="780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7011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:rsidR="007A2DC7" w:rsidRPr="00EF2086" w:rsidRDefault="007A2DC7" w:rsidP="00C37E51">
            <w:pPr>
              <w:rPr>
                <w:rFonts w:ascii="Arial" w:hAnsi="Arial" w:cs="Arial"/>
              </w:rPr>
            </w:pPr>
          </w:p>
        </w:tc>
      </w:tr>
    </w:tbl>
    <w:p w:rsidR="00765D9C" w:rsidRPr="00EF2086" w:rsidRDefault="00765D9C"/>
    <w:p w:rsidR="00B409FC" w:rsidRPr="00EF2086" w:rsidRDefault="00B409FC">
      <w:r w:rsidRPr="00EF2086">
        <w:br w:type="page"/>
      </w:r>
    </w:p>
    <w:p w:rsidR="00945C5C" w:rsidRPr="00EF2086" w:rsidRDefault="00945C5C"/>
    <w:tbl>
      <w:tblPr>
        <w:tblW w:w="9816" w:type="dxa"/>
        <w:jc w:val="center"/>
        <w:tblInd w:w="177" w:type="dxa"/>
        <w:tblLayout w:type="fixed"/>
        <w:tblLook w:val="01E0"/>
      </w:tblPr>
      <w:tblGrid>
        <w:gridCol w:w="640"/>
        <w:gridCol w:w="83"/>
        <w:gridCol w:w="1041"/>
        <w:gridCol w:w="6987"/>
        <w:gridCol w:w="1065"/>
      </w:tblGrid>
      <w:tr w:rsidR="007A2DC7" w:rsidRPr="00EF2086" w:rsidTr="00BC59D9">
        <w:trPr>
          <w:jc w:val="center"/>
        </w:trPr>
        <w:tc>
          <w:tcPr>
            <w:tcW w:w="9816" w:type="dxa"/>
            <w:gridSpan w:val="5"/>
          </w:tcPr>
          <w:p w:rsidR="007A2DC7" w:rsidRPr="00EF2086" w:rsidRDefault="00CB7F6D" w:rsidP="00851788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AFDELING</w:t>
            </w:r>
            <w:r w:rsidR="007A2DC7" w:rsidRPr="00EF2086">
              <w:rPr>
                <w:rFonts w:ascii="Arial" w:hAnsi="Arial" w:cs="Arial"/>
                <w:b/>
              </w:rPr>
              <w:t xml:space="preserve"> B</w:t>
            </w:r>
          </w:p>
        </w:tc>
      </w:tr>
      <w:tr w:rsidR="007A2DC7" w:rsidRPr="00EF2086" w:rsidTr="00BC59D9">
        <w:trPr>
          <w:jc w:val="center"/>
        </w:trPr>
        <w:tc>
          <w:tcPr>
            <w:tcW w:w="723" w:type="dxa"/>
            <w:gridSpan w:val="2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9816" w:type="dxa"/>
            <w:gridSpan w:val="5"/>
          </w:tcPr>
          <w:p w:rsidR="007A2DC7" w:rsidRPr="00EF2086" w:rsidRDefault="00CB7F6D" w:rsidP="00851788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VRAAG 2</w:t>
            </w:r>
          </w:p>
        </w:tc>
      </w:tr>
      <w:tr w:rsidR="007A2DC7" w:rsidRPr="00EF2086" w:rsidTr="00BC59D9">
        <w:trPr>
          <w:jc w:val="center"/>
        </w:trPr>
        <w:tc>
          <w:tcPr>
            <w:tcW w:w="640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</w:tr>
      <w:tr w:rsidR="007A2DC7" w:rsidRPr="00EF2086" w:rsidTr="00BC59D9">
        <w:trPr>
          <w:jc w:val="center"/>
        </w:trPr>
        <w:tc>
          <w:tcPr>
            <w:tcW w:w="640" w:type="dxa"/>
          </w:tcPr>
          <w:p w:rsidR="007A2DC7" w:rsidRPr="00EF2086" w:rsidRDefault="00FF31B4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2.1</w:t>
            </w:r>
          </w:p>
        </w:tc>
        <w:tc>
          <w:tcPr>
            <w:tcW w:w="1124" w:type="dxa"/>
            <w:gridSpan w:val="2"/>
          </w:tcPr>
          <w:p w:rsidR="007A2DC7" w:rsidRPr="00EF2086" w:rsidRDefault="00FF31B4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2.1.1</w:t>
            </w:r>
          </w:p>
          <w:p w:rsidR="00FF31B4" w:rsidRPr="00EF2086" w:rsidRDefault="00FF31B4" w:rsidP="00851788">
            <w:pPr>
              <w:rPr>
                <w:rFonts w:ascii="Arial" w:hAnsi="Arial" w:cs="Arial"/>
              </w:rPr>
            </w:pPr>
          </w:p>
          <w:p w:rsidR="00FF31B4" w:rsidRPr="00EF2086" w:rsidRDefault="00FF31B4" w:rsidP="00851788">
            <w:pPr>
              <w:rPr>
                <w:rFonts w:ascii="Arial" w:hAnsi="Arial" w:cs="Arial"/>
              </w:rPr>
            </w:pPr>
          </w:p>
          <w:p w:rsidR="00FF31B4" w:rsidRPr="00EF2086" w:rsidRDefault="00FF31B4" w:rsidP="00851788">
            <w:pPr>
              <w:rPr>
                <w:rFonts w:ascii="Arial" w:hAnsi="Arial" w:cs="Arial"/>
              </w:rPr>
            </w:pPr>
          </w:p>
          <w:p w:rsidR="00FF31B4" w:rsidRPr="00EF2086" w:rsidRDefault="00FF31B4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2.1.2</w:t>
            </w:r>
          </w:p>
        </w:tc>
        <w:tc>
          <w:tcPr>
            <w:tcW w:w="6987" w:type="dxa"/>
          </w:tcPr>
          <w:p w:rsidR="007A2DC7" w:rsidRPr="00EF2086" w:rsidRDefault="00FF31B4" w:rsidP="00FF31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B409FC" w:rsidRPr="00EF2086">
              <w:rPr>
                <w:rFonts w:ascii="Arial" w:hAnsi="Arial" w:cs="Arial"/>
              </w:rPr>
              <w:t xml:space="preserve">Primêre </w:t>
            </w:r>
            <w:r w:rsidRPr="00EF2086">
              <w:rPr>
                <w:rFonts w:ascii="Arial" w:hAnsi="Arial" w:cs="Arial"/>
              </w:rPr>
              <w:t>√√ (</w:t>
            </w:r>
            <w:r w:rsidR="00B409FC" w:rsidRPr="00EF2086">
              <w:rPr>
                <w:rFonts w:ascii="Arial" w:hAnsi="Arial" w:cs="Arial"/>
              </w:rPr>
              <w:t>ontginning</w:t>
            </w:r>
            <w:r w:rsidRPr="00EF2086">
              <w:rPr>
                <w:rFonts w:ascii="Arial" w:hAnsi="Arial" w:cs="Arial"/>
              </w:rPr>
              <w:t xml:space="preserve"> van hout)</w:t>
            </w:r>
          </w:p>
          <w:p w:rsidR="00FF31B4" w:rsidRPr="00EF2086" w:rsidRDefault="00FF31B4" w:rsidP="00FF31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B409FC" w:rsidRPr="00EF2086">
              <w:rPr>
                <w:rFonts w:ascii="Arial" w:hAnsi="Arial" w:cs="Arial"/>
              </w:rPr>
              <w:t xml:space="preserve">Sekondêre </w:t>
            </w:r>
            <w:r w:rsidRPr="00EF2086">
              <w:rPr>
                <w:rFonts w:ascii="Arial" w:hAnsi="Arial" w:cs="Arial"/>
              </w:rPr>
              <w:t>√√(produksie van meubels)</w:t>
            </w:r>
          </w:p>
          <w:p w:rsidR="00FF31B4" w:rsidRPr="00EF2086" w:rsidRDefault="00FF31B4" w:rsidP="00FF31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Tersiêre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√√(vervoer)</w:t>
            </w:r>
            <w:r w:rsidR="0079655C">
              <w:rPr>
                <w:rFonts w:ascii="Arial" w:hAnsi="Arial" w:cs="Arial"/>
              </w:rPr>
              <w:tab/>
            </w:r>
            <w:r w:rsidR="0079655C">
              <w:rPr>
                <w:rFonts w:ascii="Arial" w:hAnsi="Arial" w:cs="Arial"/>
              </w:rPr>
              <w:tab/>
            </w:r>
            <w:r w:rsidR="0079655C">
              <w:rPr>
                <w:rFonts w:ascii="Arial" w:hAnsi="Arial" w:cs="Arial"/>
              </w:rPr>
              <w:tab/>
            </w:r>
            <w:r w:rsidR="0079655C">
              <w:rPr>
                <w:rFonts w:ascii="Arial" w:hAnsi="Arial" w:cs="Arial"/>
              </w:rPr>
              <w:tab/>
            </w:r>
            <w:r w:rsidR="0079655C">
              <w:rPr>
                <w:rFonts w:ascii="Arial" w:hAnsi="Arial" w:cs="Arial"/>
              </w:rPr>
              <w:tab/>
              <w:t xml:space="preserve">   (3 x 2)</w:t>
            </w:r>
          </w:p>
          <w:p w:rsidR="00FF31B4" w:rsidRPr="00EF2086" w:rsidRDefault="00FF31B4" w:rsidP="00FF31B4">
            <w:pPr>
              <w:rPr>
                <w:rFonts w:ascii="Arial" w:hAnsi="Arial" w:cs="Arial"/>
              </w:rPr>
            </w:pPr>
          </w:p>
          <w:p w:rsidR="00FF31B4" w:rsidRPr="00EF2086" w:rsidRDefault="00FF31B4" w:rsidP="00FF31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Produksie</w:t>
            </w:r>
          </w:p>
          <w:p w:rsidR="00FF31B4" w:rsidRPr="00EF2086" w:rsidRDefault="00FF31B4" w:rsidP="000F330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Lae produksie koste sal hoër </w:t>
            </w:r>
            <w:r w:rsidR="000F330C" w:rsidRPr="00EF2086">
              <w:rPr>
                <w:rFonts w:ascii="Arial" w:hAnsi="Arial" w:cs="Arial"/>
              </w:rPr>
              <w:t>winsgrense verseker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0F330C" w:rsidRPr="00EF2086">
              <w:rPr>
                <w:rFonts w:ascii="Arial" w:hAnsi="Arial" w:cs="Arial"/>
              </w:rPr>
              <w:t>√√</w:t>
            </w:r>
          </w:p>
          <w:p w:rsidR="000F330C" w:rsidRPr="00EF2086" w:rsidRDefault="000F330C" w:rsidP="000F330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Goeie kwaliteit meubels sal klante trek en verkope verbeter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0F330C" w:rsidP="00B409FC">
            <w:pPr>
              <w:tabs>
                <w:tab w:val="left" w:pos="497"/>
              </w:tabs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Effektiewe kwaliteitsbeh</w:t>
            </w:r>
            <w:r w:rsidR="00B409FC" w:rsidRPr="00EF2086">
              <w:rPr>
                <w:rFonts w:ascii="Arial" w:hAnsi="Arial" w:cs="Arial"/>
              </w:rPr>
              <w:t xml:space="preserve">eer verseker minder defektiewe </w:t>
            </w:r>
          </w:p>
          <w:p w:rsidR="000F330C" w:rsidRPr="00EF2086" w:rsidRDefault="00B409FC" w:rsidP="00B409FC">
            <w:pPr>
              <w:tabs>
                <w:tab w:val="left" w:pos="497"/>
              </w:tabs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0F330C" w:rsidRPr="00EF2086">
              <w:rPr>
                <w:rFonts w:ascii="Arial" w:hAnsi="Arial" w:cs="Arial"/>
              </w:rPr>
              <w:t>produkte en meer tevrede klante</w:t>
            </w:r>
          </w:p>
          <w:p w:rsidR="00B409FC" w:rsidRPr="00EF2086" w:rsidRDefault="000F330C" w:rsidP="000F330C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Goed beplande produksie skedule verseker</w:t>
            </w:r>
            <w:r w:rsidR="00794FB3" w:rsidRPr="00EF2086">
              <w:rPr>
                <w:rFonts w:ascii="Arial" w:hAnsi="Arial" w:cs="Arial"/>
              </w:rPr>
              <w:t xml:space="preserve"> voldoende </w:t>
            </w:r>
          </w:p>
          <w:p w:rsidR="000F330C" w:rsidRPr="00EF2086" w:rsidRDefault="00B409FC" w:rsidP="000F330C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794FB3" w:rsidRPr="00EF2086">
              <w:rPr>
                <w:rFonts w:ascii="Arial" w:hAnsi="Arial" w:cs="Arial"/>
              </w:rPr>
              <w:t>voorraad vir verkope</w:t>
            </w:r>
            <w:r w:rsidRPr="00EF2086">
              <w:rPr>
                <w:rFonts w:ascii="Arial" w:hAnsi="Arial" w:cs="Arial"/>
              </w:rPr>
              <w:t xml:space="preserve"> </w:t>
            </w:r>
            <w:r w:rsidR="00794FB3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794FB3" w:rsidP="00A53FA2">
            <w:pPr>
              <w:ind w:left="60" w:hanging="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Gereelde m</w:t>
            </w:r>
            <w:r w:rsidR="0079655C">
              <w:rPr>
                <w:rFonts w:ascii="Arial" w:hAnsi="Arial" w:cs="Arial"/>
              </w:rPr>
              <w:t>asjien onderhoud verseker aaneenlopende</w:t>
            </w:r>
            <w:r w:rsidRPr="00EF2086">
              <w:rPr>
                <w:rFonts w:ascii="Arial" w:hAnsi="Arial" w:cs="Arial"/>
              </w:rPr>
              <w:t xml:space="preserve"> </w:t>
            </w:r>
            <w:r w:rsidR="00A53FA2">
              <w:rPr>
                <w:rFonts w:ascii="Arial" w:hAnsi="Arial" w:cs="Arial"/>
              </w:rPr>
              <w:t xml:space="preserve">  </w:t>
            </w:r>
            <w:r w:rsidRPr="00EF2086">
              <w:rPr>
                <w:rFonts w:ascii="Arial" w:hAnsi="Arial" w:cs="Arial"/>
              </w:rPr>
              <w:t xml:space="preserve">produksie </w:t>
            </w:r>
          </w:p>
          <w:p w:rsidR="00794FB3" w:rsidRPr="00EF2086" w:rsidRDefault="00B409FC" w:rsidP="00794FB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794FB3" w:rsidRPr="00EF2086">
              <w:rPr>
                <w:rFonts w:ascii="Arial" w:hAnsi="Arial" w:cs="Arial"/>
              </w:rPr>
              <w:t>sonder oponthoude</w:t>
            </w:r>
            <w:r w:rsidRPr="00EF2086">
              <w:rPr>
                <w:rFonts w:ascii="Arial" w:hAnsi="Arial" w:cs="Arial"/>
              </w:rPr>
              <w:t xml:space="preserve"> </w:t>
            </w:r>
            <w:r w:rsidR="00794FB3" w:rsidRPr="00EF2086">
              <w:rPr>
                <w:rFonts w:ascii="Arial" w:hAnsi="Arial" w:cs="Arial"/>
              </w:rPr>
              <w:t>√√</w:t>
            </w:r>
          </w:p>
          <w:p w:rsidR="00C07334" w:rsidRPr="00EF2086" w:rsidRDefault="00C07334" w:rsidP="00794FB3">
            <w:pPr>
              <w:ind w:left="230" w:hanging="230"/>
              <w:rPr>
                <w:rFonts w:ascii="Arial" w:hAnsi="Arial" w:cs="Arial"/>
              </w:rPr>
            </w:pPr>
          </w:p>
          <w:p w:rsidR="00C07334" w:rsidRPr="00EF2086" w:rsidRDefault="00C07334" w:rsidP="00794FB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Bemarking</w:t>
            </w:r>
          </w:p>
          <w:p w:rsidR="00B409FC" w:rsidRPr="00EF2086" w:rsidRDefault="00C07334" w:rsidP="00C0733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AD3E33" w:rsidRPr="00EF2086">
              <w:rPr>
                <w:rFonts w:ascii="Arial" w:hAnsi="Arial" w:cs="Arial"/>
              </w:rPr>
              <w:t xml:space="preserve">Effektiewe advertensieveldtogte kan klante trek en lei tot </w:t>
            </w:r>
          </w:p>
          <w:p w:rsidR="00AD3E33" w:rsidRPr="00EF2086" w:rsidRDefault="00B409FC" w:rsidP="00C0733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AD3E33" w:rsidRPr="00EF2086">
              <w:rPr>
                <w:rFonts w:ascii="Arial" w:hAnsi="Arial" w:cs="Arial"/>
              </w:rPr>
              <w:t>verhoogde wins</w:t>
            </w:r>
            <w:r w:rsidRPr="00EF2086">
              <w:rPr>
                <w:rFonts w:ascii="Arial" w:hAnsi="Arial" w:cs="Arial"/>
              </w:rPr>
              <w:t xml:space="preserve"> </w:t>
            </w:r>
            <w:r w:rsidR="00AD3E33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AD3E33" w:rsidP="00AD3E3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Samel klante terugvoer op meubels in en implementeer </w:t>
            </w:r>
          </w:p>
          <w:p w:rsidR="00DA28F4" w:rsidRPr="00EF2086" w:rsidRDefault="00B409FC" w:rsidP="00AD3E3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AD3E33" w:rsidRPr="00EF2086">
              <w:rPr>
                <w:rFonts w:ascii="Arial" w:hAnsi="Arial" w:cs="Arial"/>
              </w:rPr>
              <w:t>veranderings indien nodig</w:t>
            </w:r>
            <w:r w:rsidR="00DF0C5E" w:rsidRPr="00EF2086">
              <w:rPr>
                <w:rFonts w:ascii="Arial" w:hAnsi="Arial" w:cs="Arial"/>
              </w:rPr>
              <w:t xml:space="preserve"> −</w:t>
            </w:r>
            <w:r w:rsidR="00AD3E33" w:rsidRPr="00EF2086">
              <w:rPr>
                <w:rFonts w:ascii="Arial" w:hAnsi="Arial" w:cs="Arial"/>
              </w:rPr>
              <w:t xml:space="preserve"> tevrede klante</w:t>
            </w:r>
            <w:r w:rsidRPr="00EF2086">
              <w:rPr>
                <w:rFonts w:ascii="Arial" w:hAnsi="Arial" w:cs="Arial"/>
              </w:rPr>
              <w:t xml:space="preserve"> </w:t>
            </w:r>
            <w:r w:rsidR="00DA28F4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DA28F4" w:rsidP="00AD3E3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Deur bemarking hul markaandeel te vergroot en sodoende </w:t>
            </w:r>
          </w:p>
          <w:p w:rsidR="00DA28F4" w:rsidRPr="00EF2086" w:rsidRDefault="00B409FC" w:rsidP="00AD3E33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DA28F4" w:rsidRPr="00EF2086">
              <w:rPr>
                <w:rFonts w:ascii="Arial" w:hAnsi="Arial" w:cs="Arial"/>
              </w:rPr>
              <w:t>kompetisie te elimineer</w:t>
            </w:r>
            <w:r w:rsidRPr="00EF2086">
              <w:rPr>
                <w:rFonts w:ascii="Arial" w:hAnsi="Arial" w:cs="Arial"/>
              </w:rPr>
              <w:t xml:space="preserve"> </w:t>
            </w:r>
            <w:r w:rsidR="00DA28F4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DA28F4" w:rsidP="00DA28F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Korrekte keuse van advertensie media sal koste effektiewe </w:t>
            </w:r>
          </w:p>
          <w:p w:rsidR="00DA28F4" w:rsidRPr="00EF2086" w:rsidRDefault="00B409FC" w:rsidP="00DA28F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DA28F4" w:rsidRPr="00EF2086">
              <w:rPr>
                <w:rFonts w:ascii="Arial" w:hAnsi="Arial" w:cs="Arial"/>
              </w:rPr>
              <w:t>advertensies tot gevolg hê</w:t>
            </w:r>
            <w:r w:rsidRPr="00EF2086">
              <w:rPr>
                <w:rFonts w:ascii="Arial" w:hAnsi="Arial" w:cs="Arial"/>
              </w:rPr>
              <w:t xml:space="preserve"> </w:t>
            </w:r>
            <w:r w:rsidR="00DA28F4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DA28F4" w:rsidP="00DA28F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Korrekte identifikasie van teiken markte sal bespaar op </w:t>
            </w:r>
          </w:p>
          <w:p w:rsidR="00DA28F4" w:rsidRPr="00EF2086" w:rsidRDefault="00B409FC" w:rsidP="00DA28F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DA28F4" w:rsidRPr="00EF2086">
              <w:rPr>
                <w:rFonts w:ascii="Arial" w:hAnsi="Arial" w:cs="Arial"/>
              </w:rPr>
              <w:t>onnodige advertensie koste</w:t>
            </w:r>
            <w:r w:rsidRPr="00EF2086">
              <w:rPr>
                <w:rFonts w:ascii="Arial" w:hAnsi="Arial" w:cs="Arial"/>
              </w:rPr>
              <w:t xml:space="preserve"> </w:t>
            </w:r>
            <w:r w:rsidR="00DA28F4" w:rsidRPr="00EF2086">
              <w:rPr>
                <w:rFonts w:ascii="Arial" w:hAnsi="Arial" w:cs="Arial"/>
              </w:rPr>
              <w:t>√√</w:t>
            </w:r>
          </w:p>
          <w:p w:rsidR="00DA28F4" w:rsidRPr="00EF2086" w:rsidRDefault="00DA28F4" w:rsidP="00DA28F4">
            <w:pPr>
              <w:ind w:left="230" w:hanging="230"/>
              <w:rPr>
                <w:rFonts w:ascii="Arial" w:hAnsi="Arial" w:cs="Arial"/>
              </w:rPr>
            </w:pPr>
          </w:p>
          <w:p w:rsidR="00DA28F4" w:rsidRPr="00EF2086" w:rsidRDefault="00DA28F4" w:rsidP="00DA28F4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Openbare betrekkinge</w:t>
            </w:r>
          </w:p>
          <w:p w:rsidR="00B409FC" w:rsidRPr="00EF2086" w:rsidRDefault="00DA28F4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1A7FC9" w:rsidRPr="00EF2086">
              <w:rPr>
                <w:rFonts w:ascii="Arial" w:hAnsi="Arial" w:cs="Arial"/>
              </w:rPr>
              <w:t xml:space="preserve">Om </w:t>
            </w:r>
            <w:r w:rsidR="00B409FC" w:rsidRPr="00EF2086">
              <w:rPr>
                <w:rFonts w:ascii="Arial" w:hAnsi="Arial" w:cs="Arial"/>
              </w:rPr>
              <w:t>ŉ</w:t>
            </w:r>
            <w:r w:rsidR="001A7FC9" w:rsidRPr="00EF2086">
              <w:rPr>
                <w:rFonts w:ascii="Arial" w:hAnsi="Arial" w:cs="Arial"/>
              </w:rPr>
              <w:t xml:space="preserve"> positiewe openbare beeld van Eyethu te bou, wat sal </w:t>
            </w:r>
          </w:p>
          <w:p w:rsidR="00C07334" w:rsidRPr="00EF2086" w:rsidRDefault="00B409FC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</w:t>
            </w:r>
            <w:r w:rsidR="001A7FC9" w:rsidRPr="00EF2086">
              <w:rPr>
                <w:rFonts w:ascii="Arial" w:hAnsi="Arial" w:cs="Arial"/>
              </w:rPr>
              <w:t>lei tot meer klante</w:t>
            </w:r>
            <w:r w:rsidR="00AD3E33" w:rsidRPr="00EF2086">
              <w:rPr>
                <w:rFonts w:ascii="Arial" w:hAnsi="Arial" w:cs="Arial"/>
              </w:rPr>
              <w:t xml:space="preserve"> </w:t>
            </w:r>
            <w:r w:rsidR="001A7FC9" w:rsidRPr="00EF2086">
              <w:rPr>
                <w:rFonts w:ascii="Arial" w:hAnsi="Arial" w:cs="Arial"/>
              </w:rPr>
              <w:t>√√</w:t>
            </w:r>
          </w:p>
          <w:p w:rsidR="001A7FC9" w:rsidRPr="00EF2086" w:rsidRDefault="001A7FC9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Verseker flink klante diens wat lei tot tevrede klante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1A7FC9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Implementeer sosiale verantwoordelikheidsprogramme wat </w:t>
            </w:r>
            <w:r w:rsidR="00B409FC" w:rsidRPr="00EF2086">
              <w:rPr>
                <w:rFonts w:ascii="Arial" w:hAnsi="Arial" w:cs="Arial"/>
              </w:rPr>
              <w:t xml:space="preserve">ŉ </w:t>
            </w:r>
          </w:p>
          <w:p w:rsidR="001A7FC9" w:rsidRPr="00EF2086" w:rsidRDefault="00B409FC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goeie beeld projekteer/</w:t>
            </w:r>
            <w:r w:rsidR="001A7FC9" w:rsidRPr="00EF2086">
              <w:rPr>
                <w:rFonts w:ascii="Arial" w:hAnsi="Arial" w:cs="Arial"/>
              </w:rPr>
              <w:t>meer klante</w:t>
            </w:r>
            <w:r w:rsidRPr="00EF2086">
              <w:rPr>
                <w:rFonts w:ascii="Arial" w:hAnsi="Arial" w:cs="Arial"/>
              </w:rPr>
              <w:t xml:space="preserve"> </w:t>
            </w:r>
            <w:r w:rsidR="001A7FC9" w:rsidRPr="00EF2086">
              <w:rPr>
                <w:rFonts w:ascii="Arial" w:hAnsi="Arial" w:cs="Arial"/>
              </w:rPr>
              <w:t>√√</w:t>
            </w:r>
          </w:p>
          <w:p w:rsidR="001A7FC9" w:rsidRPr="00EF2086" w:rsidRDefault="001A7FC9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- Verhoog die welwillendheid van die gemeenskap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1A7FC9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Ontwikkel goeie besigheidsbetrekkinge met ander </w:t>
            </w:r>
          </w:p>
          <w:p w:rsidR="00216B61" w:rsidRPr="00EF2086" w:rsidRDefault="00B409FC" w:rsidP="001A7FC9">
            <w:pPr>
              <w:ind w:left="230" w:hanging="23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C564F9" w:rsidRPr="00EF2086">
              <w:rPr>
                <w:rFonts w:ascii="Arial" w:hAnsi="Arial" w:cs="Arial"/>
              </w:rPr>
              <w:t xml:space="preserve">ondernemings − </w:t>
            </w:r>
            <w:r w:rsidR="001A7FC9" w:rsidRPr="00EF2086">
              <w:rPr>
                <w:rFonts w:ascii="Arial" w:hAnsi="Arial" w:cs="Arial"/>
              </w:rPr>
              <w:t>trek die bes opgeleide werkers</w:t>
            </w:r>
            <w:r w:rsidRPr="00EF2086">
              <w:rPr>
                <w:rFonts w:ascii="Arial" w:hAnsi="Arial" w:cs="Arial"/>
              </w:rPr>
              <w:t xml:space="preserve"> </w:t>
            </w:r>
            <w:r w:rsidR="001A7FC9" w:rsidRPr="00EF2086">
              <w:rPr>
                <w:rFonts w:ascii="Arial" w:hAnsi="Arial" w:cs="Arial"/>
              </w:rPr>
              <w:t>√√</w:t>
            </w:r>
          </w:p>
          <w:p w:rsidR="001A7FC9" w:rsidRPr="00EF2086" w:rsidRDefault="00A53FA2" w:rsidP="00A5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216B61" w:rsidRPr="00EF2086">
              <w:rPr>
                <w:rFonts w:ascii="Arial" w:hAnsi="Arial" w:cs="Arial"/>
              </w:rPr>
              <w:t>Maks. 2 x 2 per funksie(3 x 4)</w:t>
            </w:r>
          </w:p>
        </w:tc>
        <w:tc>
          <w:tcPr>
            <w:tcW w:w="1065" w:type="dxa"/>
          </w:tcPr>
          <w:p w:rsidR="007A2DC7" w:rsidRPr="00EF2086" w:rsidRDefault="007A2DC7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655C" w:rsidP="008517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794FB3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216B61" w:rsidRPr="00EF2086" w:rsidRDefault="00216B61" w:rsidP="00851788">
            <w:pPr>
              <w:jc w:val="right"/>
              <w:rPr>
                <w:rFonts w:ascii="Arial" w:hAnsi="Arial" w:cs="Arial"/>
              </w:rPr>
            </w:pPr>
          </w:p>
          <w:p w:rsidR="00794FB3" w:rsidRPr="00EF2086" w:rsidRDefault="00216B61" w:rsidP="00D1426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</w:tbl>
    <w:p w:rsidR="004C7CF5" w:rsidRPr="00EF2086" w:rsidRDefault="004C7CF5"/>
    <w:tbl>
      <w:tblPr>
        <w:tblW w:w="9816" w:type="dxa"/>
        <w:jc w:val="center"/>
        <w:tblInd w:w="177" w:type="dxa"/>
        <w:tblLayout w:type="fixed"/>
        <w:tblLook w:val="01E0"/>
      </w:tblPr>
      <w:tblGrid>
        <w:gridCol w:w="798"/>
        <w:gridCol w:w="851"/>
        <w:gridCol w:w="7399"/>
        <w:gridCol w:w="768"/>
      </w:tblGrid>
      <w:tr w:rsidR="007A2DC7" w:rsidRPr="00EF2086" w:rsidTr="004B5893">
        <w:trPr>
          <w:jc w:val="center"/>
        </w:trPr>
        <w:tc>
          <w:tcPr>
            <w:tcW w:w="798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A2DC7" w:rsidRPr="00EF2086" w:rsidRDefault="00F16D1A" w:rsidP="001A663B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2.1.</w:t>
            </w:r>
            <w:r w:rsidR="001A663B" w:rsidRPr="00EF2086">
              <w:rPr>
                <w:rFonts w:ascii="Arial" w:hAnsi="Arial" w:cs="Arial"/>
              </w:rPr>
              <w:t>3</w:t>
            </w:r>
          </w:p>
        </w:tc>
        <w:tc>
          <w:tcPr>
            <w:tcW w:w="7399" w:type="dxa"/>
          </w:tcPr>
          <w:p w:rsidR="007A2DC7" w:rsidRPr="00EF2086" w:rsidRDefault="00F16D1A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>B</w:t>
            </w:r>
            <w:r w:rsidR="004768F6" w:rsidRPr="00EF2086">
              <w:rPr>
                <w:rFonts w:ascii="Arial" w:hAnsi="Arial" w:cs="Arial"/>
              </w:rPr>
              <w:t>egin</w:t>
            </w:r>
            <w:r w:rsidR="00651B0D" w:rsidRPr="00EF2086">
              <w:rPr>
                <w:rFonts w:ascii="Arial" w:hAnsi="Arial" w:cs="Arial"/>
              </w:rPr>
              <w:t xml:space="preserve"> </w:t>
            </w:r>
            <w:r w:rsidR="00B409FC" w:rsidRPr="00EF2086">
              <w:rPr>
                <w:rFonts w:ascii="Arial" w:hAnsi="Arial" w:cs="Arial"/>
              </w:rPr>
              <w:t>ŉ</w:t>
            </w:r>
            <w:r w:rsidR="00651B0D" w:rsidRPr="00EF2086">
              <w:rPr>
                <w:rFonts w:ascii="Arial" w:hAnsi="Arial" w:cs="Arial"/>
              </w:rPr>
              <w:t xml:space="preserve"> wees</w:t>
            </w:r>
            <w:r w:rsidR="004768F6" w:rsidRPr="00EF2086">
              <w:rPr>
                <w:rFonts w:ascii="Arial" w:hAnsi="Arial" w:cs="Arial"/>
              </w:rPr>
              <w:t>/kinder</w:t>
            </w:r>
            <w:r w:rsidR="00651B0D" w:rsidRPr="00EF2086">
              <w:rPr>
                <w:rFonts w:ascii="Arial" w:hAnsi="Arial" w:cs="Arial"/>
              </w:rPr>
              <w:t>huis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15004" w:rsidRPr="00EF2086">
              <w:rPr>
                <w:rFonts w:ascii="Arial" w:hAnsi="Arial" w:cs="Arial"/>
              </w:rPr>
              <w:t>√√</w:t>
            </w:r>
          </w:p>
          <w:p w:rsidR="00F16D1A" w:rsidRPr="00EF2086" w:rsidRDefault="00F16D1A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>B</w:t>
            </w:r>
            <w:r w:rsidR="004768F6" w:rsidRPr="00EF2086">
              <w:rPr>
                <w:rFonts w:ascii="Arial" w:hAnsi="Arial" w:cs="Arial"/>
              </w:rPr>
              <w:t>egin</w:t>
            </w:r>
            <w:r w:rsidR="00651B0D" w:rsidRPr="00EF2086">
              <w:rPr>
                <w:rFonts w:ascii="Arial" w:hAnsi="Arial" w:cs="Arial"/>
              </w:rPr>
              <w:t xml:space="preserve"> </w:t>
            </w:r>
            <w:r w:rsidR="00B409FC" w:rsidRPr="00EF2086">
              <w:rPr>
                <w:rFonts w:ascii="Arial" w:hAnsi="Arial" w:cs="Arial"/>
              </w:rPr>
              <w:t>ŉ</w:t>
            </w:r>
            <w:r w:rsidR="00651B0D" w:rsidRPr="00EF2086">
              <w:rPr>
                <w:rFonts w:ascii="Arial" w:hAnsi="Arial" w:cs="Arial"/>
              </w:rPr>
              <w:t xml:space="preserve"> ouetehuis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15004" w:rsidRPr="00EF2086">
              <w:rPr>
                <w:rFonts w:ascii="Arial" w:hAnsi="Arial" w:cs="Arial"/>
              </w:rPr>
              <w:t>√√</w:t>
            </w:r>
          </w:p>
          <w:p w:rsidR="00F16D1A" w:rsidRPr="00EF2086" w:rsidRDefault="00F16D1A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 xml:space="preserve">Borg </w:t>
            </w:r>
            <w:r w:rsidR="00B409FC" w:rsidRPr="00EF2086">
              <w:rPr>
                <w:rFonts w:ascii="Arial" w:hAnsi="Arial" w:cs="Arial"/>
              </w:rPr>
              <w:t>ŉ</w:t>
            </w:r>
            <w:r w:rsidR="00651B0D" w:rsidRPr="00EF2086">
              <w:rPr>
                <w:rFonts w:ascii="Arial" w:hAnsi="Arial" w:cs="Arial"/>
              </w:rPr>
              <w:t xml:space="preserve"> sportspan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15004" w:rsidRPr="00EF2086">
              <w:rPr>
                <w:rFonts w:ascii="Arial" w:hAnsi="Arial" w:cs="Arial"/>
              </w:rPr>
              <w:t>√√</w:t>
            </w:r>
          </w:p>
          <w:p w:rsidR="00F16D1A" w:rsidRPr="00EF2086" w:rsidRDefault="00F16D1A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 xml:space="preserve">Bou </w:t>
            </w:r>
            <w:r w:rsidR="00B409FC" w:rsidRPr="00EF2086">
              <w:rPr>
                <w:rFonts w:ascii="Arial" w:hAnsi="Arial" w:cs="Arial"/>
              </w:rPr>
              <w:t>ŉ</w:t>
            </w:r>
            <w:r w:rsidR="00651B0D" w:rsidRPr="00EF2086">
              <w:rPr>
                <w:rFonts w:ascii="Arial" w:hAnsi="Arial" w:cs="Arial"/>
              </w:rPr>
              <w:t xml:space="preserve"> skool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15004" w:rsidRPr="00EF2086">
              <w:rPr>
                <w:rFonts w:ascii="Arial" w:hAnsi="Arial" w:cs="Arial"/>
              </w:rPr>
              <w:t>√√</w:t>
            </w:r>
          </w:p>
          <w:p w:rsidR="00FB60B1" w:rsidRPr="00EF2086" w:rsidRDefault="00FB60B1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>Finansiële hulp aan jongmense om verder te studeer</w:t>
            </w:r>
            <w:r w:rsidR="004768F6" w:rsidRPr="00EF2086">
              <w:rPr>
                <w:rFonts w:ascii="Arial" w:hAnsi="Arial" w:cs="Arial"/>
              </w:rPr>
              <w:t>/beurse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15004" w:rsidRPr="00EF2086">
              <w:rPr>
                <w:rFonts w:ascii="Arial" w:hAnsi="Arial" w:cs="Arial"/>
              </w:rPr>
              <w:t>√√</w:t>
            </w:r>
          </w:p>
          <w:p w:rsidR="00215004" w:rsidRPr="00EF2086" w:rsidRDefault="00215004" w:rsidP="00651B0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</w:t>
            </w:r>
            <w:r w:rsidR="00651B0D" w:rsidRPr="00EF2086">
              <w:rPr>
                <w:rFonts w:ascii="Arial" w:hAnsi="Arial" w:cs="Arial"/>
              </w:rPr>
              <w:t xml:space="preserve">Begin </w:t>
            </w:r>
            <w:r w:rsidR="00B409FC" w:rsidRPr="00EF2086">
              <w:rPr>
                <w:rFonts w:ascii="Arial" w:hAnsi="Arial" w:cs="Arial"/>
              </w:rPr>
              <w:t>ŉ</w:t>
            </w:r>
            <w:r w:rsidR="00651B0D" w:rsidRPr="00EF2086">
              <w:rPr>
                <w:rFonts w:ascii="Arial" w:hAnsi="Arial" w:cs="Arial"/>
              </w:rPr>
              <w:t xml:space="preserve"> kliniek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1B0D"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B409FC" w:rsidP="00651B0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651B0D" w:rsidRPr="00EF2086">
              <w:rPr>
                <w:rFonts w:ascii="Arial" w:hAnsi="Arial" w:cs="Arial"/>
              </w:rPr>
              <w:t>Enige ander relevante antwoord</w:t>
            </w:r>
          </w:p>
        </w:tc>
        <w:tc>
          <w:tcPr>
            <w:tcW w:w="768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</w:tr>
      <w:tr w:rsidR="007A2DC7" w:rsidRPr="00EF2086" w:rsidTr="004B5893">
        <w:trPr>
          <w:jc w:val="center"/>
        </w:trPr>
        <w:tc>
          <w:tcPr>
            <w:tcW w:w="798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A2DC7" w:rsidRPr="00EF2086" w:rsidRDefault="007A2DC7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7A2DC7" w:rsidRPr="00EF2086" w:rsidRDefault="00215004" w:rsidP="00651B0D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</w:t>
            </w:r>
            <w:r w:rsidR="00651B0D" w:rsidRPr="00EF2086">
              <w:rPr>
                <w:rFonts w:ascii="Arial" w:hAnsi="Arial" w:cs="Arial"/>
              </w:rPr>
              <w:t>Enige</w:t>
            </w:r>
            <w:r w:rsidRPr="00EF2086">
              <w:rPr>
                <w:rFonts w:ascii="Arial" w:hAnsi="Arial" w:cs="Arial"/>
              </w:rPr>
              <w:t xml:space="preserve"> 4 x 2)</w:t>
            </w:r>
          </w:p>
        </w:tc>
        <w:tc>
          <w:tcPr>
            <w:tcW w:w="768" w:type="dxa"/>
          </w:tcPr>
          <w:p w:rsidR="00A132A6" w:rsidRPr="00EF2086" w:rsidRDefault="00215004" w:rsidP="00851788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(8)</w:t>
            </w:r>
          </w:p>
        </w:tc>
      </w:tr>
    </w:tbl>
    <w:p w:rsidR="004F7EEB" w:rsidRDefault="004F7EEB"/>
    <w:p w:rsidR="004F7EEB" w:rsidRDefault="004F7EEB"/>
    <w:p w:rsidR="004F7EEB" w:rsidRDefault="004F7EEB"/>
    <w:tbl>
      <w:tblPr>
        <w:tblW w:w="9816" w:type="dxa"/>
        <w:jc w:val="center"/>
        <w:tblInd w:w="177" w:type="dxa"/>
        <w:tblLayout w:type="fixed"/>
        <w:tblLook w:val="01E0"/>
      </w:tblPr>
      <w:tblGrid>
        <w:gridCol w:w="798"/>
        <w:gridCol w:w="851"/>
        <w:gridCol w:w="7399"/>
        <w:gridCol w:w="768"/>
      </w:tblGrid>
      <w:tr w:rsidR="00A64B5C" w:rsidRPr="00EF2086" w:rsidTr="004B5893">
        <w:trPr>
          <w:jc w:val="center"/>
        </w:trPr>
        <w:tc>
          <w:tcPr>
            <w:tcW w:w="79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2.2</w:t>
            </w:r>
          </w:p>
        </w:tc>
        <w:tc>
          <w:tcPr>
            <w:tcW w:w="851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2.2.1</w:t>
            </w:r>
          </w:p>
        </w:tc>
        <w:tc>
          <w:tcPr>
            <w:tcW w:w="7399" w:type="dxa"/>
          </w:tcPr>
          <w:p w:rsidR="00A64B5C" w:rsidRPr="00EF2086" w:rsidRDefault="00651B0D" w:rsidP="00651B0D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Hoë voedselpryse</w:t>
            </w:r>
          </w:p>
        </w:tc>
        <w:tc>
          <w:tcPr>
            <w:tcW w:w="76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B409FC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Intensiewe strategieë/</w:t>
            </w:r>
            <w:r w:rsidR="00651B0D" w:rsidRPr="00EF2086">
              <w:rPr>
                <w:rFonts w:ascii="Arial" w:hAnsi="Arial" w:cs="Arial"/>
              </w:rPr>
              <w:t>mark penetrasie/mark ontwikkeling</w:t>
            </w:r>
            <w:r w:rsidRPr="00EF2086">
              <w:rPr>
                <w:rFonts w:ascii="Arial" w:hAnsi="Arial" w:cs="Arial"/>
              </w:rPr>
              <w:t xml:space="preserve"> </w:t>
            </w:r>
            <w:r w:rsidR="00651B0D"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651B0D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Intensiewe advertensie / bemarkingsveldtogte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651B0D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Vind goedkoper verskaffers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4768F6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Bemark</w:t>
            </w:r>
            <w:r w:rsidR="00651B0D" w:rsidRPr="00EF2086">
              <w:rPr>
                <w:rFonts w:ascii="Arial" w:hAnsi="Arial" w:cs="Arial"/>
              </w:rPr>
              <w:t xml:space="preserve"> substituut produkte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1B0D"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651B0D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Onderhandel spesiale aanbiedinge met verskaffers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651B0D" w:rsidRPr="00EF2086" w:rsidRDefault="00651B0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spacing w:after="120"/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Defensiewe strategieë in</w:t>
            </w:r>
            <w:r w:rsidR="004768F6" w:rsidRPr="00EF2086">
              <w:rPr>
                <w:rFonts w:ascii="Arial" w:hAnsi="Arial" w:cs="Arial"/>
              </w:rPr>
              <w:t>dien</w:t>
            </w:r>
            <w:r w:rsidRPr="00EF2086">
              <w:rPr>
                <w:rFonts w:ascii="Arial" w:hAnsi="Arial" w:cs="Arial"/>
              </w:rPr>
              <w:t xml:space="preserve"> verkope laag is </w:t>
            </w:r>
            <w:r w:rsidR="00B409FC" w:rsidRPr="00EF2086">
              <w:rPr>
                <w:rFonts w:ascii="Arial" w:hAnsi="Arial" w:cs="Arial"/>
              </w:rPr>
              <w:t>–</w:t>
            </w:r>
            <w:r w:rsidRPr="00EF2086">
              <w:rPr>
                <w:rFonts w:ascii="Arial" w:hAnsi="Arial" w:cs="Arial"/>
              </w:rPr>
              <w:t xml:space="preserve"> aflegging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 xml:space="preserve">√√ 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B77A47" w:rsidP="00B77A47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Hoë rentekoers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B77A47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Kontant aankope alleenlik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03E65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Slegs kontant verkope aan klante – geen krediet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03E65" w:rsidP="00903E6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Onderhandel kontant afslag </w:t>
            </w:r>
            <w:r w:rsidR="00C564F9" w:rsidRPr="00EF2086">
              <w:rPr>
                <w:rFonts w:ascii="Arial" w:hAnsi="Arial" w:cs="Arial"/>
              </w:rPr>
              <w:t>met</w:t>
            </w:r>
            <w:r w:rsidRPr="00EF2086">
              <w:rPr>
                <w:rFonts w:ascii="Arial" w:hAnsi="Arial" w:cs="Arial"/>
              </w:rPr>
              <w:t xml:space="preserve"> verskaffers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03E65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Intensiewe strategieë</w:t>
            </w:r>
            <w:r w:rsidR="004768F6" w:rsidRPr="00EF2086">
              <w:rPr>
                <w:rFonts w:ascii="Arial" w:hAnsi="Arial" w:cs="Arial"/>
              </w:rPr>
              <w:t xml:space="preserve"> </w:t>
            </w:r>
            <w:r w:rsidR="00B409FC" w:rsidRPr="00EF2086">
              <w:rPr>
                <w:rFonts w:ascii="Arial" w:hAnsi="Arial" w:cs="Arial"/>
              </w:rPr>
              <w:t>om mark/</w:t>
            </w:r>
            <w:r w:rsidRPr="00EF2086">
              <w:rPr>
                <w:rFonts w:ascii="Arial" w:hAnsi="Arial" w:cs="Arial"/>
              </w:rPr>
              <w:t xml:space="preserve">klante basis </w:t>
            </w:r>
            <w:r w:rsidR="004768F6" w:rsidRPr="00EF2086">
              <w:rPr>
                <w:rFonts w:ascii="Arial" w:hAnsi="Arial" w:cs="Arial"/>
              </w:rPr>
              <w:t>uit te brei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4768F6" w:rsidP="004768F6">
            <w:pPr>
              <w:numPr>
                <w:ilvl w:val="0"/>
                <w:numId w:val="41"/>
              </w:numPr>
              <w:tabs>
                <w:tab w:val="left" w:pos="219"/>
              </w:tabs>
              <w:spacing w:after="120"/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Implementeer</w:t>
            </w:r>
            <w:r w:rsidR="00903E65" w:rsidRPr="00EF2086">
              <w:rPr>
                <w:rFonts w:ascii="Arial" w:hAnsi="Arial" w:cs="Arial"/>
              </w:rPr>
              <w:t xml:space="preserve"> aansporingsma</w:t>
            </w:r>
            <w:r w:rsidRPr="00EF2086">
              <w:rPr>
                <w:rFonts w:ascii="Arial" w:hAnsi="Arial" w:cs="Arial"/>
              </w:rPr>
              <w:t>a</w:t>
            </w:r>
            <w:r w:rsidR="00903E65" w:rsidRPr="00EF2086">
              <w:rPr>
                <w:rFonts w:ascii="Arial" w:hAnsi="Arial" w:cs="Arial"/>
              </w:rPr>
              <w:t>treëls v</w:t>
            </w:r>
            <w:r w:rsidRPr="00EF2086">
              <w:rPr>
                <w:rFonts w:ascii="Arial" w:hAnsi="Arial" w:cs="Arial"/>
              </w:rPr>
              <w:t>i</w:t>
            </w:r>
            <w:r w:rsidR="00903E65" w:rsidRPr="00EF2086">
              <w:rPr>
                <w:rFonts w:ascii="Arial" w:hAnsi="Arial" w:cs="Arial"/>
              </w:rPr>
              <w:t>r verkoopspersoneel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903E65"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903E65" w:rsidP="00903E65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Beurtkrag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903E65" w:rsidRPr="00EF2086" w:rsidRDefault="00903E65" w:rsidP="00903E6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Vind alternatiewe kragbronne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81B15" w:rsidP="00903E6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Pas korttermyn beplanning</w:t>
            </w:r>
            <w:r w:rsidR="00903E65" w:rsidRPr="00EF2086">
              <w:rPr>
                <w:rFonts w:ascii="Arial" w:hAnsi="Arial" w:cs="Arial"/>
              </w:rPr>
              <w:t>/doelwitte aan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903E65"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A53FA2" w:rsidP="00903E6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produksie skedule</w:t>
            </w:r>
            <w:r w:rsidR="00903E65" w:rsidRPr="00EF2086">
              <w:rPr>
                <w:rFonts w:ascii="Arial" w:hAnsi="Arial" w:cs="Arial"/>
              </w:rPr>
              <w:t xml:space="preserve"> aan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903E65"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03E65" w:rsidP="00903E6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Langer besi</w:t>
            </w:r>
            <w:r w:rsidR="004768F6" w:rsidRPr="00EF2086">
              <w:rPr>
                <w:rFonts w:ascii="Arial" w:hAnsi="Arial" w:cs="Arial"/>
              </w:rPr>
              <w:t>g</w:t>
            </w:r>
            <w:r w:rsidRPr="00EF2086">
              <w:rPr>
                <w:rFonts w:ascii="Arial" w:hAnsi="Arial" w:cs="Arial"/>
              </w:rPr>
              <w:t>heidsure om verlore tyd</w:t>
            </w:r>
            <w:r w:rsidR="004768F6" w:rsidRPr="00EF2086">
              <w:rPr>
                <w:rFonts w:ascii="Arial" w:hAnsi="Arial" w:cs="Arial"/>
              </w:rPr>
              <w:t xml:space="preserve"> in te haal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903E65" w:rsidP="001F6DBD">
            <w:pPr>
              <w:numPr>
                <w:ilvl w:val="0"/>
                <w:numId w:val="41"/>
              </w:numPr>
              <w:tabs>
                <w:tab w:val="left" w:pos="219"/>
              </w:tabs>
              <w:spacing w:after="120"/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Doen personeelontwikkeling terwyl krag af is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903E65" w:rsidP="00903E65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Hoë petrolprys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651B0D" w:rsidRPr="00EF2086" w:rsidTr="004B5893">
        <w:trPr>
          <w:jc w:val="center"/>
        </w:trPr>
        <w:tc>
          <w:tcPr>
            <w:tcW w:w="79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651B0D" w:rsidRPr="00EF2086" w:rsidRDefault="00903E65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Verminder vervoerkostes – besparingsmaatreëls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03E65" w:rsidRPr="00EF2086" w:rsidRDefault="008100C4" w:rsidP="008100C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Vind goedkoper/alternatiewe vervoer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8100C4" w:rsidRPr="00EF2086" w:rsidRDefault="008100C4" w:rsidP="008100C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Defensie</w:t>
            </w:r>
            <w:r w:rsidR="004768F6" w:rsidRPr="00EF2086">
              <w:rPr>
                <w:rFonts w:ascii="Arial" w:hAnsi="Arial" w:cs="Arial"/>
              </w:rPr>
              <w:t>we</w:t>
            </w:r>
            <w:r w:rsidRPr="00EF2086">
              <w:rPr>
                <w:rFonts w:ascii="Arial" w:hAnsi="Arial" w:cs="Arial"/>
              </w:rPr>
              <w:t xml:space="preserve"> strategie</w:t>
            </w:r>
            <w:r w:rsidR="00C564F9" w:rsidRPr="00EF2086">
              <w:rPr>
                <w:rFonts w:ascii="Arial" w:hAnsi="Arial" w:cs="Arial"/>
              </w:rPr>
              <w:t xml:space="preserve"> −</w:t>
            </w:r>
            <w:r w:rsidR="004768F6" w:rsidRPr="00EF2086">
              <w:rPr>
                <w:rFonts w:ascii="Arial" w:hAnsi="Arial" w:cs="Arial"/>
              </w:rPr>
              <w:t xml:space="preserve"> verminder/bespaar op ander uitgawes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4768F6" w:rsidRPr="00EF2086">
              <w:rPr>
                <w:rFonts w:ascii="Arial" w:hAnsi="Arial" w:cs="Arial"/>
              </w:rPr>
              <w:t>√√</w:t>
            </w:r>
          </w:p>
          <w:p w:rsidR="008100C4" w:rsidRPr="00EF2086" w:rsidRDefault="008100C4" w:rsidP="008100C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Stop vry aflewerings aan</w:t>
            </w:r>
            <w:r w:rsidR="00B409FC" w:rsidRPr="00EF2086">
              <w:rPr>
                <w:rFonts w:ascii="Arial" w:hAnsi="Arial" w:cs="Arial"/>
              </w:rPr>
              <w:t xml:space="preserve"> klante/</w:t>
            </w:r>
            <w:r w:rsidRPr="00EF2086">
              <w:rPr>
                <w:rFonts w:ascii="Arial" w:hAnsi="Arial" w:cs="Arial"/>
              </w:rPr>
              <w:t>vra ekstra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</w:tc>
        <w:tc>
          <w:tcPr>
            <w:tcW w:w="768" w:type="dxa"/>
          </w:tcPr>
          <w:p w:rsidR="00651B0D" w:rsidRPr="00EF2086" w:rsidRDefault="00651B0D" w:rsidP="00851788">
            <w:pPr>
              <w:rPr>
                <w:rFonts w:ascii="Arial" w:hAnsi="Arial" w:cs="Arial"/>
              </w:rPr>
            </w:pPr>
          </w:p>
        </w:tc>
      </w:tr>
      <w:tr w:rsidR="00A64B5C" w:rsidRPr="00EF2086" w:rsidTr="004B5893">
        <w:trPr>
          <w:jc w:val="center"/>
        </w:trPr>
        <w:tc>
          <w:tcPr>
            <w:tcW w:w="79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A64B5C" w:rsidRPr="00EF2086" w:rsidRDefault="00F906E4" w:rsidP="008100C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</w:t>
            </w:r>
            <w:r w:rsidR="008100C4" w:rsidRPr="00EF2086">
              <w:rPr>
                <w:rFonts w:ascii="Arial" w:hAnsi="Arial" w:cs="Arial"/>
              </w:rPr>
              <w:t>2 x 2 per uitdaging = Enige</w:t>
            </w:r>
            <w:r w:rsidRPr="00EF2086">
              <w:rPr>
                <w:rFonts w:ascii="Arial" w:hAnsi="Arial" w:cs="Arial"/>
              </w:rPr>
              <w:t xml:space="preserve"> </w:t>
            </w:r>
            <w:r w:rsidR="008100C4" w:rsidRPr="00EF2086">
              <w:rPr>
                <w:rFonts w:ascii="Arial" w:hAnsi="Arial" w:cs="Arial"/>
              </w:rPr>
              <w:t>3</w:t>
            </w:r>
            <w:r w:rsidR="00794C41" w:rsidRPr="00EF2086">
              <w:rPr>
                <w:rFonts w:ascii="Arial" w:hAnsi="Arial" w:cs="Arial"/>
              </w:rPr>
              <w:t xml:space="preserve"> x </w:t>
            </w:r>
            <w:r w:rsidR="008100C4" w:rsidRPr="00EF2086">
              <w:rPr>
                <w:rFonts w:ascii="Arial" w:hAnsi="Arial" w:cs="Arial"/>
              </w:rPr>
              <w:t>4</w:t>
            </w:r>
            <w:r w:rsidR="00794C41" w:rsidRPr="00EF2086">
              <w:rPr>
                <w:rFonts w:ascii="Arial" w:hAnsi="Arial" w:cs="Arial"/>
              </w:rPr>
              <w:t>)</w:t>
            </w:r>
          </w:p>
        </w:tc>
        <w:tc>
          <w:tcPr>
            <w:tcW w:w="768" w:type="dxa"/>
          </w:tcPr>
          <w:p w:rsidR="00A64B5C" w:rsidRPr="00EF2086" w:rsidRDefault="00794C41" w:rsidP="00851788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  <w:tr w:rsidR="00A64B5C" w:rsidRPr="00EF2086" w:rsidTr="004B5893">
        <w:trPr>
          <w:jc w:val="center"/>
        </w:trPr>
        <w:tc>
          <w:tcPr>
            <w:tcW w:w="79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</w:tr>
      <w:tr w:rsidR="00A64B5C" w:rsidRPr="00EF2086" w:rsidTr="004B5893">
        <w:trPr>
          <w:jc w:val="center"/>
        </w:trPr>
        <w:tc>
          <w:tcPr>
            <w:tcW w:w="798" w:type="dxa"/>
          </w:tcPr>
          <w:p w:rsidR="00A64B5C" w:rsidRPr="00EF2086" w:rsidRDefault="00C05197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2.3</w:t>
            </w:r>
          </w:p>
        </w:tc>
        <w:tc>
          <w:tcPr>
            <w:tcW w:w="851" w:type="dxa"/>
          </w:tcPr>
          <w:p w:rsidR="00A64B5C" w:rsidRPr="00EF2086" w:rsidRDefault="00C05197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2.3.1</w:t>
            </w:r>
          </w:p>
        </w:tc>
        <w:tc>
          <w:tcPr>
            <w:tcW w:w="7399" w:type="dxa"/>
          </w:tcPr>
          <w:p w:rsidR="00F875CD" w:rsidRPr="00EF2086" w:rsidRDefault="001F6DBD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Verbeter die vlak van investering in onderwys en opleiding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070660"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651B0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Gebruik die werksplek as </w:t>
            </w:r>
            <w:r w:rsidR="00B409FC" w:rsidRPr="00EF2086">
              <w:rPr>
                <w:rFonts w:ascii="Arial" w:hAnsi="Arial" w:cs="Arial"/>
              </w:rPr>
              <w:t>ŉ</w:t>
            </w:r>
            <w:r w:rsidR="00A53FA2">
              <w:rPr>
                <w:rFonts w:ascii="Arial" w:hAnsi="Arial" w:cs="Arial"/>
              </w:rPr>
              <w:t xml:space="preserve"> leer omgewing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Verseker kwaliteit opleid</w:t>
            </w:r>
            <w:r w:rsidR="00A53FA2">
              <w:rPr>
                <w:rFonts w:ascii="Arial" w:hAnsi="Arial" w:cs="Arial"/>
              </w:rPr>
              <w:t>ing en onderwys in die werkplek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Moedig werknemers aan om deel te neem aan leerderskappe en vaa</w:t>
            </w:r>
            <w:r w:rsidR="00A53FA2">
              <w:rPr>
                <w:rFonts w:ascii="Arial" w:hAnsi="Arial" w:cs="Arial"/>
              </w:rPr>
              <w:t>rdigheidsontwikkelingsprogramme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Skep werksgeleenthede vir voorheen benadeelde mense.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Ontwikkel vaardighede van die SA </w:t>
            </w:r>
            <w:r w:rsidR="001437D8" w:rsidRPr="00EF2086">
              <w:rPr>
                <w:rFonts w:ascii="Arial" w:hAnsi="Arial" w:cs="Arial"/>
              </w:rPr>
              <w:t>arbeids</w:t>
            </w:r>
            <w:r w:rsidR="00A53FA2">
              <w:rPr>
                <w:rFonts w:ascii="Arial" w:hAnsi="Arial" w:cs="Arial"/>
              </w:rPr>
              <w:t>mag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Verbeter</w:t>
            </w:r>
            <w:r w:rsidR="00A53FA2">
              <w:rPr>
                <w:rFonts w:ascii="Arial" w:hAnsi="Arial" w:cs="Arial"/>
              </w:rPr>
              <w:t xml:space="preserve"> produktiwiteit in die werkplek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Pr="00EF2086" w:rsidRDefault="001F6DBD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Bevorder </w:t>
            </w:r>
            <w:r w:rsidR="00A53FA2">
              <w:rPr>
                <w:rFonts w:ascii="Arial" w:hAnsi="Arial" w:cs="Arial"/>
              </w:rPr>
              <w:t>self-werksaamheid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1F6DBD" w:rsidP="001437D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Help afge</w:t>
            </w:r>
            <w:r w:rsidR="001437D8" w:rsidRPr="00EF2086">
              <w:rPr>
                <w:rFonts w:ascii="Arial" w:hAnsi="Arial" w:cs="Arial"/>
              </w:rPr>
              <w:t>legde</w:t>
            </w:r>
            <w:r w:rsidRPr="00EF2086">
              <w:rPr>
                <w:rFonts w:ascii="Arial" w:hAnsi="Arial" w:cs="Arial"/>
              </w:rPr>
              <w:t xml:space="preserve"> werknemers </w:t>
            </w:r>
            <w:r w:rsidR="001437D8" w:rsidRPr="00EF2086">
              <w:rPr>
                <w:rFonts w:ascii="Arial" w:hAnsi="Arial" w:cs="Arial"/>
              </w:rPr>
              <w:t xml:space="preserve">vir hertoetrede tot die </w:t>
            </w:r>
          </w:p>
          <w:p w:rsidR="001437D8" w:rsidRPr="00EF2086" w:rsidRDefault="001437D8" w:rsidP="00B409FC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arbeidsmark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1F6DBD" w:rsidRDefault="001437D8" w:rsidP="001437D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Help werkgewers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="001F6DBD" w:rsidRPr="00EF2086">
              <w:rPr>
                <w:rFonts w:ascii="Arial" w:hAnsi="Arial" w:cs="Arial"/>
              </w:rPr>
              <w:t>om gek</w:t>
            </w:r>
            <w:r w:rsidR="00A53FA2">
              <w:rPr>
                <w:rFonts w:ascii="Arial" w:hAnsi="Arial" w:cs="Arial"/>
              </w:rPr>
              <w:t>walifiseerde werknemers te vind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1F6DBD" w:rsidRPr="00EF2086">
              <w:rPr>
                <w:rFonts w:ascii="Arial" w:hAnsi="Arial" w:cs="Arial"/>
              </w:rPr>
              <w:t>√√</w:t>
            </w:r>
          </w:p>
          <w:p w:rsidR="004F7EEB" w:rsidRPr="00EF2086" w:rsidRDefault="004F7EEB" w:rsidP="004F7EEB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EF2086">
              <w:rPr>
                <w:rFonts w:ascii="Arial" w:hAnsi="Arial" w:cs="Arial"/>
              </w:rPr>
              <w:t>(Enige 3 x 2)</w:t>
            </w:r>
          </w:p>
        </w:tc>
        <w:tc>
          <w:tcPr>
            <w:tcW w:w="768" w:type="dxa"/>
          </w:tcPr>
          <w:p w:rsidR="00A64B5C" w:rsidRDefault="00A64B5C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Default="004F7EEB" w:rsidP="00851788">
            <w:pPr>
              <w:rPr>
                <w:rFonts w:ascii="Arial" w:hAnsi="Arial" w:cs="Arial"/>
              </w:rPr>
            </w:pPr>
          </w:p>
          <w:p w:rsidR="004F7EEB" w:rsidRPr="00EF2086" w:rsidRDefault="004F7EEB" w:rsidP="004F7EEB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(6)</w:t>
            </w:r>
          </w:p>
        </w:tc>
      </w:tr>
      <w:tr w:rsidR="00A64B5C" w:rsidRPr="00EF2086" w:rsidTr="004B5893">
        <w:trPr>
          <w:jc w:val="center"/>
        </w:trPr>
        <w:tc>
          <w:tcPr>
            <w:tcW w:w="798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7399" w:type="dxa"/>
          </w:tcPr>
          <w:p w:rsidR="00A64B5C" w:rsidRPr="00EF2086" w:rsidRDefault="00A64B5C" w:rsidP="001F6D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64B5C" w:rsidRPr="00EF2086" w:rsidRDefault="00A64B5C" w:rsidP="001F6DBD">
            <w:pPr>
              <w:jc w:val="right"/>
              <w:rPr>
                <w:rFonts w:ascii="Arial" w:hAnsi="Arial" w:cs="Arial"/>
              </w:rPr>
            </w:pPr>
          </w:p>
        </w:tc>
      </w:tr>
    </w:tbl>
    <w:p w:rsidR="00B409FC" w:rsidRPr="00EF2086" w:rsidRDefault="00B409FC"/>
    <w:p w:rsidR="00B409FC" w:rsidRPr="00EF2086" w:rsidRDefault="00B409FC">
      <w:r w:rsidRPr="00EF2086">
        <w:br w:type="page"/>
      </w:r>
    </w:p>
    <w:p w:rsidR="001F6DBD" w:rsidRPr="00EF2086" w:rsidRDefault="001F6DBD"/>
    <w:tbl>
      <w:tblPr>
        <w:tblW w:w="9958" w:type="dxa"/>
        <w:jc w:val="center"/>
        <w:tblInd w:w="35" w:type="dxa"/>
        <w:tblLayout w:type="fixed"/>
        <w:tblLook w:val="01E0"/>
      </w:tblPr>
      <w:tblGrid>
        <w:gridCol w:w="586"/>
        <w:gridCol w:w="808"/>
        <w:gridCol w:w="7796"/>
        <w:gridCol w:w="768"/>
      </w:tblGrid>
      <w:tr w:rsidR="00A64B5C" w:rsidRPr="00EF2086" w:rsidTr="004B5893">
        <w:trPr>
          <w:jc w:val="center"/>
        </w:trPr>
        <w:tc>
          <w:tcPr>
            <w:tcW w:w="586" w:type="dxa"/>
          </w:tcPr>
          <w:p w:rsidR="00A64B5C" w:rsidRPr="00EF2086" w:rsidRDefault="00A64B5C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A64B5C" w:rsidRPr="00EF2086" w:rsidRDefault="00C74423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2.3.2</w:t>
            </w:r>
          </w:p>
        </w:tc>
        <w:tc>
          <w:tcPr>
            <w:tcW w:w="7796" w:type="dxa"/>
          </w:tcPr>
          <w:p w:rsidR="001F6DBD" w:rsidRPr="00EF2086" w:rsidRDefault="0076135E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Finansiële implikasies vir onderneming </w:t>
            </w:r>
            <w:r w:rsidR="00B409FC" w:rsidRPr="00EF2086">
              <w:rPr>
                <w:rFonts w:ascii="Arial" w:hAnsi="Arial" w:cs="Arial"/>
              </w:rPr>
              <w:t>–</w:t>
            </w:r>
            <w:r w:rsidRPr="00EF2086">
              <w:rPr>
                <w:rFonts w:ascii="Arial" w:hAnsi="Arial" w:cs="Arial"/>
              </w:rPr>
              <w:t xml:space="preserve"> heffings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76135E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Administr</w:t>
            </w:r>
            <w:r w:rsidR="0037118C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tiewe las op onderneming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76135E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oorplasing </w:t>
            </w:r>
            <w:r w:rsidR="0037118C" w:rsidRPr="00EF2086">
              <w:rPr>
                <w:rFonts w:ascii="Arial" w:hAnsi="Arial" w:cs="Arial"/>
              </w:rPr>
              <w:t xml:space="preserve">van geld </w:t>
            </w:r>
            <w:r w:rsidRPr="00EF2086">
              <w:rPr>
                <w:rFonts w:ascii="Arial" w:hAnsi="Arial" w:cs="Arial"/>
              </w:rPr>
              <w:t xml:space="preserve">na hulle wat moet voordeel trek neem te </w:t>
            </w:r>
          </w:p>
          <w:p w:rsidR="0076135E" w:rsidRPr="00EF2086" w:rsidRDefault="00981B15" w:rsidP="00B409FC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</w:t>
            </w:r>
            <w:r w:rsidR="0076135E" w:rsidRPr="00EF2086">
              <w:rPr>
                <w:rFonts w:ascii="Arial" w:hAnsi="Arial" w:cs="Arial"/>
              </w:rPr>
              <w:t>ank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76135E"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76135E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Nie alle SETA werknemers is goed opgelei en toegewyd aan hul werk nie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76135E" w:rsidP="001F6DBD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Maatskappye moet opleidingsbeamptes betaal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76135E" w:rsidP="0076135E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Produksie </w:t>
            </w:r>
            <w:r w:rsidR="0037118C" w:rsidRPr="00EF2086">
              <w:rPr>
                <w:rFonts w:ascii="Arial" w:hAnsi="Arial" w:cs="Arial"/>
              </w:rPr>
              <w:t>gaan verlore</w:t>
            </w:r>
            <w:r w:rsidRPr="00EF2086">
              <w:rPr>
                <w:rFonts w:ascii="Arial" w:hAnsi="Arial" w:cs="Arial"/>
              </w:rPr>
              <w:t xml:space="preserve"> deurdat </w:t>
            </w:r>
            <w:r w:rsidR="0037118C" w:rsidRPr="00EF2086">
              <w:rPr>
                <w:rFonts w:ascii="Arial" w:hAnsi="Arial" w:cs="Arial"/>
              </w:rPr>
              <w:t>werkers</w:t>
            </w:r>
            <w:r w:rsidRPr="00EF2086">
              <w:rPr>
                <w:rFonts w:ascii="Arial" w:hAnsi="Arial" w:cs="Arial"/>
              </w:rPr>
              <w:t xml:space="preserve"> tyd afneem om opleiding </w:t>
            </w:r>
            <w:r w:rsidR="00136AD1" w:rsidRPr="00EF2086">
              <w:rPr>
                <w:rFonts w:ascii="Arial" w:hAnsi="Arial" w:cs="Arial"/>
              </w:rPr>
              <w:t xml:space="preserve">by </w:t>
            </w:r>
            <w:r w:rsidRPr="00EF2086">
              <w:rPr>
                <w:rFonts w:ascii="Arial" w:hAnsi="Arial" w:cs="Arial"/>
              </w:rPr>
              <w:t xml:space="preserve">te </w:t>
            </w:r>
            <w:r w:rsidR="00136AD1" w:rsidRPr="00EF2086">
              <w:rPr>
                <w:rFonts w:ascii="Arial" w:hAnsi="Arial" w:cs="Arial"/>
              </w:rPr>
              <w:t>woon</w:t>
            </w:r>
            <w:r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76135E" w:rsidP="0076135E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Mentors moet ook tyd afneem</w:t>
            </w:r>
            <w:r w:rsidR="00136AD1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van die werkplek om leerderskap programme by te woon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76135E" w:rsidRPr="00EF2086" w:rsidRDefault="00B409FC" w:rsidP="009404CA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ŉ</w:t>
            </w:r>
            <w:r w:rsidR="0076135E" w:rsidRPr="00EF2086">
              <w:rPr>
                <w:rFonts w:ascii="Arial" w:hAnsi="Arial" w:cs="Arial"/>
              </w:rPr>
              <w:t xml:space="preserve"> Nuut gekwalifiseerde werker mag die onderneming verlaat kort nadat hy gekwalifiseer het</w:t>
            </w:r>
            <w:r w:rsidRPr="00EF2086">
              <w:rPr>
                <w:rFonts w:ascii="Arial" w:hAnsi="Arial" w:cs="Arial"/>
              </w:rPr>
              <w:t xml:space="preserve"> </w:t>
            </w:r>
            <w:r w:rsidR="0076135E" w:rsidRPr="00EF2086">
              <w:rPr>
                <w:rFonts w:ascii="Arial" w:hAnsi="Arial" w:cs="Arial"/>
              </w:rPr>
              <w:t>√√</w:t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  <w:t xml:space="preserve">     </w:t>
            </w:r>
            <w:r w:rsidR="00A53FA2" w:rsidRPr="00EF2086">
              <w:rPr>
                <w:rFonts w:ascii="Arial" w:hAnsi="Arial" w:cs="Arial"/>
              </w:rPr>
              <w:t>(Enige 3 x 2)</w:t>
            </w:r>
          </w:p>
        </w:tc>
        <w:tc>
          <w:tcPr>
            <w:tcW w:w="768" w:type="dxa"/>
          </w:tcPr>
          <w:p w:rsidR="00A64B5C" w:rsidRDefault="00A64B5C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(6)</w:t>
            </w:r>
          </w:p>
        </w:tc>
      </w:tr>
      <w:tr w:rsidR="00070660" w:rsidRPr="00EF2086" w:rsidTr="004B5893">
        <w:trPr>
          <w:jc w:val="center"/>
        </w:trPr>
        <w:tc>
          <w:tcPr>
            <w:tcW w:w="586" w:type="dxa"/>
          </w:tcPr>
          <w:p w:rsidR="00070660" w:rsidRPr="00EF2086" w:rsidRDefault="00070660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070660" w:rsidRPr="00EF2086" w:rsidRDefault="00070660" w:rsidP="0085178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070660" w:rsidRPr="00EF2086" w:rsidRDefault="00070660" w:rsidP="00DB5404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070660" w:rsidRPr="00EF2086" w:rsidRDefault="00070660" w:rsidP="00DB5404">
            <w:pPr>
              <w:jc w:val="right"/>
              <w:rPr>
                <w:rFonts w:ascii="Arial" w:hAnsi="Arial" w:cs="Arial"/>
              </w:rPr>
            </w:pPr>
          </w:p>
        </w:tc>
      </w:tr>
      <w:tr w:rsidR="00A9542E" w:rsidRPr="00EF2086" w:rsidTr="004B5893">
        <w:trPr>
          <w:jc w:val="center"/>
        </w:trPr>
        <w:tc>
          <w:tcPr>
            <w:tcW w:w="586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2.4</w:t>
            </w:r>
          </w:p>
        </w:tc>
        <w:tc>
          <w:tcPr>
            <w:tcW w:w="808" w:type="dxa"/>
          </w:tcPr>
          <w:p w:rsidR="00A9542E" w:rsidRPr="00EF2086" w:rsidRDefault="00CA1393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2.4.1</w:t>
            </w:r>
          </w:p>
        </w:tc>
        <w:tc>
          <w:tcPr>
            <w:tcW w:w="7796" w:type="dxa"/>
          </w:tcPr>
          <w:p w:rsidR="00A9542E" w:rsidRPr="00EF2086" w:rsidRDefault="00A9542E" w:rsidP="0076135E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</w:t>
            </w:r>
            <w:r w:rsidR="0076135E" w:rsidRPr="00EF2086">
              <w:rPr>
                <w:rFonts w:ascii="Arial" w:hAnsi="Arial" w:cs="Arial"/>
              </w:rPr>
              <w:t>ee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FA4099" w:rsidRPr="00EF2086">
              <w:rPr>
                <w:rFonts w:ascii="Arial" w:hAnsi="Arial" w:cs="Arial"/>
              </w:rPr>
              <w:t>√√</w:t>
            </w:r>
          </w:p>
          <w:p w:rsidR="00A9542E" w:rsidRPr="00EF2086" w:rsidRDefault="00136AD1" w:rsidP="0076135E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“</w:t>
            </w:r>
            <w:r w:rsidR="0076135E" w:rsidRPr="00EF2086">
              <w:rPr>
                <w:rFonts w:ascii="Arial" w:hAnsi="Arial" w:cs="Arial"/>
              </w:rPr>
              <w:t>Die twee assistent</w:t>
            </w:r>
            <w:r w:rsidR="00B409FC" w:rsidRPr="00EF2086">
              <w:rPr>
                <w:rFonts w:ascii="Arial" w:hAnsi="Arial" w:cs="Arial"/>
              </w:rPr>
              <w:t>-</w:t>
            </w:r>
            <w:r w:rsidR="0076135E" w:rsidRPr="00EF2086">
              <w:rPr>
                <w:rFonts w:ascii="Arial" w:hAnsi="Arial" w:cs="Arial"/>
              </w:rPr>
              <w:t>bestuurders en 10 toesighouers is familie van hulle</w:t>
            </w:r>
            <w:r w:rsidRPr="00EF2086">
              <w:rPr>
                <w:rFonts w:ascii="Arial" w:hAnsi="Arial" w:cs="Arial"/>
              </w:rPr>
              <w:t>”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FA4099" w:rsidRPr="00EF2086">
              <w:rPr>
                <w:rFonts w:ascii="Arial" w:hAnsi="Arial" w:cs="Arial"/>
              </w:rPr>
              <w:t>√√</w:t>
            </w:r>
          </w:p>
          <w:p w:rsidR="00A9542E" w:rsidRPr="00EF2086" w:rsidRDefault="00136AD1" w:rsidP="00136AD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“</w:t>
            </w:r>
            <w:r w:rsidR="0076135E" w:rsidRPr="00EF2086">
              <w:rPr>
                <w:rFonts w:ascii="Arial" w:hAnsi="Arial" w:cs="Arial"/>
              </w:rPr>
              <w:t>Mnr</w:t>
            </w:r>
            <w:r w:rsidR="00B409FC" w:rsidRPr="00EF2086">
              <w:rPr>
                <w:rFonts w:ascii="Arial" w:hAnsi="Arial" w:cs="Arial"/>
              </w:rPr>
              <w:t>.</w:t>
            </w:r>
            <w:r w:rsidR="007613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l</w:t>
            </w:r>
            <w:r w:rsidR="0076135E" w:rsidRPr="00EF2086">
              <w:rPr>
                <w:rFonts w:ascii="Arial" w:hAnsi="Arial" w:cs="Arial"/>
              </w:rPr>
              <w:t xml:space="preserve">e Roux </w:t>
            </w:r>
            <w:r w:rsidRPr="00EF2086">
              <w:rPr>
                <w:rFonts w:ascii="Arial" w:hAnsi="Arial" w:cs="Arial"/>
              </w:rPr>
              <w:t>se onmiddellike reaksie aan hom was</w:t>
            </w:r>
            <w:r w:rsidR="007613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dat hulle nie</w:t>
            </w:r>
            <w:r w:rsidR="007613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 xml:space="preserve">fisies </w:t>
            </w:r>
            <w:r w:rsidR="0076135E" w:rsidRPr="00EF2086">
              <w:rPr>
                <w:rFonts w:ascii="Arial" w:hAnsi="Arial" w:cs="Arial"/>
              </w:rPr>
              <w:t>gestremde persone in diens kan neem nie</w:t>
            </w:r>
            <w:r w:rsidRPr="00EF2086">
              <w:rPr>
                <w:rFonts w:ascii="Arial" w:hAnsi="Arial" w:cs="Arial"/>
              </w:rPr>
              <w:t>”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FA4099" w:rsidRPr="00EF2086">
              <w:rPr>
                <w:rFonts w:ascii="Arial" w:hAnsi="Arial" w:cs="Arial"/>
              </w:rPr>
              <w:t>√√</w:t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  <w:t xml:space="preserve">     </w:t>
            </w:r>
            <w:r w:rsidR="00A53FA2" w:rsidRPr="00EF2086">
              <w:rPr>
                <w:rFonts w:ascii="Arial" w:hAnsi="Arial" w:cs="Arial"/>
              </w:rPr>
              <w:t>(3 x 2)</w:t>
            </w:r>
          </w:p>
        </w:tc>
        <w:tc>
          <w:tcPr>
            <w:tcW w:w="768" w:type="dxa"/>
          </w:tcPr>
          <w:p w:rsidR="00A9542E" w:rsidRDefault="00A9542E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(6)</w:t>
            </w:r>
          </w:p>
        </w:tc>
      </w:tr>
      <w:tr w:rsidR="00A9542E" w:rsidRPr="00EF2086" w:rsidTr="004B5893">
        <w:trPr>
          <w:jc w:val="center"/>
        </w:trPr>
        <w:tc>
          <w:tcPr>
            <w:tcW w:w="586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A9542E" w:rsidRPr="00EF2086" w:rsidRDefault="00A9542E" w:rsidP="0076135E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9542E" w:rsidRPr="00EF2086" w:rsidRDefault="00A9542E" w:rsidP="00851788">
            <w:pPr>
              <w:jc w:val="right"/>
              <w:rPr>
                <w:rFonts w:ascii="Arial" w:hAnsi="Arial" w:cs="Arial"/>
              </w:rPr>
            </w:pPr>
          </w:p>
        </w:tc>
      </w:tr>
      <w:tr w:rsidR="00A9542E" w:rsidRPr="00EF2086" w:rsidTr="004B5893">
        <w:trPr>
          <w:jc w:val="center"/>
        </w:trPr>
        <w:tc>
          <w:tcPr>
            <w:tcW w:w="586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A9542E" w:rsidRPr="00EF2086" w:rsidRDefault="00CA1393" w:rsidP="0085178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2.4.2</w:t>
            </w:r>
          </w:p>
        </w:tc>
        <w:tc>
          <w:tcPr>
            <w:tcW w:w="7796" w:type="dxa"/>
          </w:tcPr>
          <w:p w:rsidR="00A9542E" w:rsidRPr="00EF2086" w:rsidRDefault="0076135E" w:rsidP="0076135E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Om onregverdige diskriminasie in die werkplek te elimineer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C57E25" w:rsidRPr="00EF2086">
              <w:rPr>
                <w:rFonts w:ascii="Arial" w:hAnsi="Arial" w:cs="Arial"/>
              </w:rPr>
              <w:t>√√</w:t>
            </w:r>
          </w:p>
          <w:p w:rsidR="005B5715" w:rsidRPr="00EF2086" w:rsidRDefault="00D07040" w:rsidP="00D0704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Om voorsiening te maak vir regstellende aksie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C57E25" w:rsidRPr="00EF2086">
              <w:rPr>
                <w:rFonts w:ascii="Arial" w:hAnsi="Arial" w:cs="Arial"/>
              </w:rPr>
              <w:t xml:space="preserve">√√ </w:t>
            </w:r>
          </w:p>
          <w:p w:rsidR="00B409FC" w:rsidRPr="00EF2086" w:rsidRDefault="00136AD1" w:rsidP="00D0704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Om voorsiening te maak vir gelyke geleenthede vir alle </w:t>
            </w:r>
          </w:p>
          <w:p w:rsidR="00136AD1" w:rsidRPr="00EF2086" w:rsidRDefault="00136AD1" w:rsidP="00B409FC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werknemers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  <w:t xml:space="preserve">      </w:t>
            </w:r>
            <w:r w:rsidR="00A53FA2" w:rsidRPr="00EF2086">
              <w:rPr>
                <w:rFonts w:ascii="Arial" w:hAnsi="Arial" w:cs="Arial"/>
              </w:rPr>
              <w:t>(Enige 2 x 2)</w:t>
            </w:r>
          </w:p>
        </w:tc>
        <w:tc>
          <w:tcPr>
            <w:tcW w:w="768" w:type="dxa"/>
          </w:tcPr>
          <w:p w:rsidR="00A9542E" w:rsidRDefault="00A9542E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Default="00A53FA2" w:rsidP="00851788">
            <w:pPr>
              <w:rPr>
                <w:rFonts w:ascii="Arial" w:hAnsi="Arial" w:cs="Arial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(4)</w:t>
            </w:r>
          </w:p>
        </w:tc>
      </w:tr>
      <w:tr w:rsidR="00A9542E" w:rsidRPr="00EF2086" w:rsidTr="004B5893">
        <w:trPr>
          <w:jc w:val="center"/>
        </w:trPr>
        <w:tc>
          <w:tcPr>
            <w:tcW w:w="586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A9542E" w:rsidRPr="00EF2086" w:rsidRDefault="00A9542E" w:rsidP="00B409FC">
            <w:pPr>
              <w:ind w:left="360"/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9542E" w:rsidRPr="00EF2086" w:rsidRDefault="00A53FA2" w:rsidP="00D0704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[60]</w:t>
            </w:r>
          </w:p>
        </w:tc>
      </w:tr>
      <w:tr w:rsidR="00A9542E" w:rsidRPr="00EF2086" w:rsidTr="004B5893">
        <w:trPr>
          <w:jc w:val="center"/>
        </w:trPr>
        <w:tc>
          <w:tcPr>
            <w:tcW w:w="586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:rsidR="00A9542E" w:rsidRPr="00EF2086" w:rsidRDefault="00A9542E" w:rsidP="00851788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</w:tcPr>
          <w:p w:rsidR="00A9542E" w:rsidRPr="00EF2086" w:rsidRDefault="00A9542E" w:rsidP="0085178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9542E" w:rsidRPr="00EF2086" w:rsidRDefault="00A9542E" w:rsidP="00851788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09FC" w:rsidRPr="00EF2086" w:rsidRDefault="00B409FC"/>
    <w:p w:rsidR="00B409FC" w:rsidRPr="00EF2086" w:rsidRDefault="00B409FC">
      <w:r w:rsidRPr="00EF2086">
        <w:br w:type="page"/>
      </w:r>
    </w:p>
    <w:p w:rsidR="00042AEC" w:rsidRPr="00EF2086" w:rsidRDefault="00042AEC"/>
    <w:tbl>
      <w:tblPr>
        <w:tblW w:w="9899" w:type="dxa"/>
        <w:jc w:val="center"/>
        <w:tblInd w:w="-47" w:type="dxa"/>
        <w:tblLayout w:type="fixed"/>
        <w:tblLook w:val="01E0"/>
      </w:tblPr>
      <w:tblGrid>
        <w:gridCol w:w="947"/>
        <w:gridCol w:w="768"/>
        <w:gridCol w:w="7371"/>
        <w:gridCol w:w="813"/>
      </w:tblGrid>
      <w:tr w:rsidR="00C306F5" w:rsidRPr="00EF2086" w:rsidTr="004B5893">
        <w:trPr>
          <w:jc w:val="center"/>
        </w:trPr>
        <w:tc>
          <w:tcPr>
            <w:tcW w:w="9899" w:type="dxa"/>
            <w:gridSpan w:val="4"/>
          </w:tcPr>
          <w:p w:rsidR="00C306F5" w:rsidRPr="00EF2086" w:rsidRDefault="00436F15" w:rsidP="00CC4986">
            <w:pPr>
              <w:tabs>
                <w:tab w:val="center" w:pos="4806"/>
              </w:tabs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VRAAG 3</w:t>
            </w:r>
          </w:p>
        </w:tc>
      </w:tr>
      <w:tr w:rsidR="00A132A6" w:rsidRPr="00EF2086" w:rsidTr="004B5893">
        <w:trPr>
          <w:jc w:val="center"/>
        </w:trPr>
        <w:tc>
          <w:tcPr>
            <w:tcW w:w="947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</w:tr>
      <w:tr w:rsidR="00A132A6" w:rsidRPr="00EF2086" w:rsidTr="004B5893">
        <w:trPr>
          <w:jc w:val="center"/>
        </w:trPr>
        <w:tc>
          <w:tcPr>
            <w:tcW w:w="947" w:type="dxa"/>
          </w:tcPr>
          <w:p w:rsidR="00A132A6" w:rsidRPr="00EF2086" w:rsidRDefault="006F17A1" w:rsidP="00CC498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3.1</w:t>
            </w:r>
          </w:p>
        </w:tc>
        <w:tc>
          <w:tcPr>
            <w:tcW w:w="768" w:type="dxa"/>
          </w:tcPr>
          <w:p w:rsidR="00A132A6" w:rsidRPr="00EF2086" w:rsidRDefault="00DB3AAC" w:rsidP="00CC498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3.1.1</w:t>
            </w:r>
          </w:p>
        </w:tc>
        <w:tc>
          <w:tcPr>
            <w:tcW w:w="7371" w:type="dxa"/>
          </w:tcPr>
          <w:p w:rsidR="006F17A1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Verseker dat daar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maatskappy beleid is wat die misbruik van werkstyd aanspreek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C414F3" w:rsidRPr="00EF2086">
              <w:rPr>
                <w:rFonts w:ascii="Arial" w:hAnsi="Arial" w:cs="Arial"/>
              </w:rPr>
              <w:t>√</w:t>
            </w:r>
            <w:r w:rsidRPr="00EF2086">
              <w:rPr>
                <w:rFonts w:ascii="Arial" w:hAnsi="Arial" w:cs="Arial"/>
              </w:rPr>
              <w:t>√</w:t>
            </w:r>
          </w:p>
          <w:p w:rsidR="00DB3AAC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Kommunikeer die beleid aan die werknemers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</w:p>
          <w:p w:rsidR="00B409FC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Bestuur moet buigsaam en redelik wees in die eise wat hulle </w:t>
            </w:r>
          </w:p>
          <w:p w:rsidR="00DB3AAC" w:rsidRPr="00EF2086" w:rsidRDefault="006F17A1" w:rsidP="00B409FC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stel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7F72C5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Vestig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atmosfeer van spanwerk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</w:p>
          <w:p w:rsidR="007F72C5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Motiveringsessies vir werknemers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</w:p>
          <w:p w:rsidR="007F72C5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Implementeer </w:t>
            </w:r>
            <w:r w:rsidR="00B409FC" w:rsidRPr="00EF2086">
              <w:rPr>
                <w:rFonts w:ascii="Arial" w:hAnsi="Arial" w:cs="Arial"/>
              </w:rPr>
              <w:t>ŉ</w:t>
            </w:r>
            <w:r w:rsidR="00C564F9" w:rsidRPr="00EF2086">
              <w:rPr>
                <w:rFonts w:ascii="Arial" w:hAnsi="Arial" w:cs="Arial"/>
              </w:rPr>
              <w:t xml:space="preserve"> tyd moniterings</w:t>
            </w:r>
            <w:r w:rsidR="00436F15" w:rsidRPr="00EF2086">
              <w:rPr>
                <w:rFonts w:ascii="Arial" w:hAnsi="Arial" w:cs="Arial"/>
              </w:rPr>
              <w:t>isteem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</w:p>
          <w:p w:rsidR="00BE60C8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Konfronteer werknemers direk wat werkstyd misbruik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</w:p>
          <w:p w:rsidR="00DB3AAC" w:rsidRPr="00EF2086" w:rsidRDefault="006F17A1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Bestuur moet beplan en verseker alle werknemers werk </w:t>
            </w:r>
            <w:r w:rsidR="006A3F35" w:rsidRPr="00EF2086">
              <w:rPr>
                <w:rFonts w:ascii="Arial" w:hAnsi="Arial" w:cs="Arial"/>
              </w:rPr>
              <w:t xml:space="preserve">het </w:t>
            </w:r>
            <w:r w:rsidRPr="00EF2086">
              <w:rPr>
                <w:rFonts w:ascii="Arial" w:hAnsi="Arial" w:cs="Arial"/>
              </w:rPr>
              <w:t>wat aan hulle toegeken is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652425" w:rsidRPr="00EF2086">
              <w:rPr>
                <w:rFonts w:ascii="Arial" w:hAnsi="Arial" w:cs="Arial"/>
              </w:rPr>
              <w:t>√√</w:t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 w:rsidRPr="00EF2086">
              <w:rPr>
                <w:rFonts w:ascii="Arial" w:hAnsi="Arial" w:cs="Arial"/>
              </w:rPr>
              <w:t>(Enige 5 x 2)</w:t>
            </w:r>
          </w:p>
        </w:tc>
        <w:tc>
          <w:tcPr>
            <w:tcW w:w="813" w:type="dxa"/>
          </w:tcPr>
          <w:p w:rsidR="004B362D" w:rsidRDefault="004B362D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Default="00A53FA2" w:rsidP="00CC4986">
            <w:pPr>
              <w:jc w:val="right"/>
              <w:rPr>
                <w:rFonts w:ascii="Arial" w:hAnsi="Arial" w:cs="Arial"/>
              </w:rPr>
            </w:pPr>
          </w:p>
          <w:p w:rsidR="00A53FA2" w:rsidRPr="00EF2086" w:rsidRDefault="00A53FA2" w:rsidP="00CC4986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A132A6" w:rsidRPr="00EF2086" w:rsidTr="004B5893">
        <w:trPr>
          <w:jc w:val="center"/>
        </w:trPr>
        <w:tc>
          <w:tcPr>
            <w:tcW w:w="947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A132A6" w:rsidRPr="00EF2086" w:rsidRDefault="00A132A6" w:rsidP="00CC498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A132A6" w:rsidRPr="00EF2086" w:rsidRDefault="00A132A6" w:rsidP="00CC4986">
            <w:pPr>
              <w:jc w:val="right"/>
              <w:rPr>
                <w:rFonts w:ascii="Arial" w:hAnsi="Arial" w:cs="Arial"/>
              </w:rPr>
            </w:pPr>
          </w:p>
        </w:tc>
      </w:tr>
      <w:tr w:rsidR="00A132A6" w:rsidRPr="00EF2086" w:rsidTr="004B5893">
        <w:trPr>
          <w:jc w:val="center"/>
        </w:trPr>
        <w:tc>
          <w:tcPr>
            <w:tcW w:w="947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132A6" w:rsidRPr="00EF2086" w:rsidRDefault="00DE173A" w:rsidP="00CC498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3.1.2</w:t>
            </w:r>
          </w:p>
        </w:tc>
        <w:tc>
          <w:tcPr>
            <w:tcW w:w="7371" w:type="dxa"/>
          </w:tcPr>
          <w:p w:rsidR="006F17A1" w:rsidRPr="00EF2086" w:rsidRDefault="006F17A1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1:</w:t>
            </w:r>
            <w:r w:rsidRPr="00EF2086">
              <w:rPr>
                <w:rFonts w:ascii="Arial" w:hAnsi="Arial" w:cs="Arial"/>
              </w:rPr>
              <w:tab/>
              <w:t>Identifiseer die probleem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306FAA" w:rsidRPr="00EF2086">
              <w:rPr>
                <w:rFonts w:ascii="Arial" w:hAnsi="Arial" w:cs="Arial"/>
              </w:rPr>
              <w:t>√</w:t>
            </w:r>
          </w:p>
          <w:p w:rsidR="00A132A6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Erkenning dat daar </w:t>
            </w:r>
            <w:r w:rsidR="00B409F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probleem is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77FE4"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2:</w:t>
            </w:r>
            <w:r w:rsidRPr="00EF2086">
              <w:rPr>
                <w:rFonts w:ascii="Arial" w:hAnsi="Arial" w:cs="Arial"/>
              </w:rPr>
              <w:tab/>
              <w:t>Omskryf die probleem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277FE4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Bepaal wat is die werklike probleem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="00277FE4"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3:</w:t>
            </w:r>
            <w:r w:rsidRPr="00EF2086">
              <w:rPr>
                <w:rFonts w:ascii="Arial" w:hAnsi="Arial" w:cs="Arial"/>
              </w:rPr>
              <w:tab/>
              <w:t>Oorweeg alle alternatiewe oplossings</w:t>
            </w:r>
            <w:r w:rsidR="00B409F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06FAA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Genereer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aantal moontlike oplossings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4:</w:t>
            </w:r>
            <w:r w:rsidRPr="00EF2086">
              <w:rPr>
                <w:rFonts w:ascii="Arial" w:hAnsi="Arial" w:cs="Arial"/>
              </w:rPr>
              <w:tab/>
              <w:t>Evalueer elke oplossing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06FAA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Bepaal die sterk en swak punte van elke oplossing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5:</w:t>
            </w:r>
            <w:r w:rsidRPr="00EF2086">
              <w:rPr>
                <w:rFonts w:ascii="Arial" w:hAnsi="Arial" w:cs="Arial"/>
              </w:rPr>
              <w:tab/>
              <w:t>Besluit op die beste oplossing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06FAA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Kies die mees toepaslike alternatief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 xml:space="preserve">√√ </w:t>
            </w:r>
          </w:p>
          <w:p w:rsidR="00306FAA" w:rsidRPr="00EF2086" w:rsidRDefault="00091EB4" w:rsidP="00CC4986">
            <w:pPr>
              <w:tabs>
                <w:tab w:val="left" w:pos="219"/>
              </w:tabs>
              <w:ind w:left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     </w:t>
            </w:r>
            <w:r w:rsidR="00306FAA" w:rsidRPr="00EF2086">
              <w:rPr>
                <w:rFonts w:ascii="Arial" w:hAnsi="Arial" w:cs="Arial"/>
              </w:rPr>
              <w:t>OF</w:t>
            </w:r>
          </w:p>
          <w:p w:rsidR="00306FAA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219" w:firstLine="523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Indien geen toepaslik</w:t>
            </w:r>
            <w:r w:rsidR="00091EB4" w:rsidRPr="00EF2086">
              <w:rPr>
                <w:rFonts w:ascii="Arial" w:hAnsi="Arial" w:cs="Arial"/>
              </w:rPr>
              <w:t xml:space="preserve"> is</w:t>
            </w:r>
            <w:r w:rsidRPr="00EF2086">
              <w:rPr>
                <w:rFonts w:ascii="Arial" w:hAnsi="Arial" w:cs="Arial"/>
              </w:rPr>
              <w:t xml:space="preserve"> nie, herdefinieer die probleem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ind w:left="884" w:hanging="8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6:</w:t>
            </w:r>
            <w:r w:rsidRPr="00EF2086">
              <w:rPr>
                <w:rFonts w:ascii="Arial" w:hAnsi="Arial" w:cs="Arial"/>
              </w:rPr>
              <w:tab/>
              <w:t xml:space="preserve">Formuleer aksieplan </w:t>
            </w:r>
            <w:r w:rsidR="00091EB4" w:rsidRPr="00EF2086">
              <w:rPr>
                <w:rFonts w:ascii="Arial" w:hAnsi="Arial" w:cs="Arial"/>
              </w:rPr>
              <w:t>om</w:t>
            </w:r>
            <w:r w:rsidRPr="00EF2086">
              <w:rPr>
                <w:rFonts w:ascii="Arial" w:hAnsi="Arial" w:cs="Arial"/>
              </w:rPr>
              <w:t xml:space="preserve"> die </w:t>
            </w:r>
            <w:r w:rsidR="00091EB4" w:rsidRPr="00EF2086">
              <w:rPr>
                <w:rFonts w:ascii="Arial" w:hAnsi="Arial" w:cs="Arial"/>
              </w:rPr>
              <w:t xml:space="preserve">oplossing te </w:t>
            </w:r>
            <w:r w:rsidRPr="00EF2086">
              <w:rPr>
                <w:rFonts w:ascii="Arial" w:hAnsi="Arial" w:cs="Arial"/>
              </w:rPr>
              <w:t>implemente</w:t>
            </w:r>
            <w:r w:rsidR="00091EB4" w:rsidRPr="00EF2086">
              <w:rPr>
                <w:rFonts w:ascii="Arial" w:hAnsi="Arial" w:cs="Arial"/>
              </w:rPr>
              <w:t>er</w:t>
            </w:r>
            <w:r w:rsidRPr="00EF2086">
              <w:rPr>
                <w:rFonts w:ascii="Arial" w:hAnsi="Arial" w:cs="Arial"/>
              </w:rPr>
              <w:t xml:space="preserve"> </w:t>
            </w:r>
            <w:r w:rsidR="00091EB4" w:rsidRPr="00EF2086">
              <w:rPr>
                <w:rFonts w:ascii="Arial" w:hAnsi="Arial" w:cs="Arial"/>
              </w:rPr>
              <w:t>√</w:t>
            </w:r>
          </w:p>
          <w:p w:rsidR="00306FAA" w:rsidRPr="00EF2086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spacing w:after="120"/>
              <w:ind w:left="884" w:hanging="142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Verkry die nodige hulpbronne, delegeer take en bepaal sperdatums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06FAA" w:rsidRPr="00EF2086" w:rsidRDefault="00306FAA" w:rsidP="00CC4986">
            <w:pPr>
              <w:tabs>
                <w:tab w:val="left" w:pos="884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</w:t>
            </w:r>
            <w:r w:rsidR="00091EB4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p 7:</w:t>
            </w:r>
            <w:r w:rsidRPr="00EF2086">
              <w:rPr>
                <w:rFonts w:ascii="Arial" w:hAnsi="Arial" w:cs="Arial"/>
              </w:rPr>
              <w:tab/>
              <w:t>Implementeer die plan</w:t>
            </w:r>
            <w:r w:rsidR="00DF0C5E" w:rsidRPr="00EF2086">
              <w:rPr>
                <w:rFonts w:ascii="Arial" w:hAnsi="Arial" w:cs="Arial"/>
              </w:rPr>
              <w:t>/</w:t>
            </w:r>
            <w:r w:rsidRPr="00EF2086">
              <w:rPr>
                <w:rFonts w:ascii="Arial" w:hAnsi="Arial" w:cs="Arial"/>
              </w:rPr>
              <w:t>oplossing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06FAA" w:rsidRDefault="00306FAA" w:rsidP="00CC4986">
            <w:pPr>
              <w:numPr>
                <w:ilvl w:val="0"/>
                <w:numId w:val="41"/>
              </w:numPr>
              <w:tabs>
                <w:tab w:val="left" w:pos="884"/>
              </w:tabs>
              <w:ind w:left="884" w:hanging="142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Monitor die implementering, indien probleme opduik, begin weer by stap </w:t>
            </w:r>
            <w:r w:rsidR="00091EB4" w:rsidRPr="00EF2086">
              <w:rPr>
                <w:rFonts w:ascii="Arial" w:hAnsi="Arial" w:cs="Arial"/>
              </w:rPr>
              <w:t>een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A53FA2" w:rsidRPr="00EF2086" w:rsidRDefault="00A53FA2" w:rsidP="00A53FA2">
            <w:pPr>
              <w:tabs>
                <w:tab w:val="left" w:pos="884"/>
              </w:tabs>
              <w:ind w:left="8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</w:t>
            </w:r>
            <w:r w:rsidRPr="00EF2086">
              <w:rPr>
                <w:rFonts w:ascii="Arial" w:hAnsi="Arial" w:cs="Arial"/>
              </w:rPr>
              <w:t>(Aanvaar enige volgorde)      (Enige 5 x 3)</w:t>
            </w:r>
          </w:p>
        </w:tc>
        <w:tc>
          <w:tcPr>
            <w:tcW w:w="813" w:type="dxa"/>
          </w:tcPr>
          <w:p w:rsidR="00A132A6" w:rsidRDefault="00A132A6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Default="00A53FA2" w:rsidP="00CC4986">
            <w:pPr>
              <w:rPr>
                <w:rFonts w:ascii="Arial" w:hAnsi="Arial" w:cs="Arial"/>
              </w:rPr>
            </w:pPr>
          </w:p>
          <w:p w:rsidR="00A53FA2" w:rsidRPr="00A53FA2" w:rsidRDefault="00A53FA2" w:rsidP="00CC4986">
            <w:pPr>
              <w:rPr>
                <w:rFonts w:ascii="Arial" w:hAnsi="Arial" w:cs="Arial"/>
                <w:sz w:val="16"/>
                <w:szCs w:val="16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(15)</w:t>
            </w:r>
          </w:p>
        </w:tc>
      </w:tr>
      <w:tr w:rsidR="00A132A6" w:rsidRPr="00EF2086" w:rsidTr="004B5893">
        <w:trPr>
          <w:jc w:val="center"/>
        </w:trPr>
        <w:tc>
          <w:tcPr>
            <w:tcW w:w="947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132A6" w:rsidRPr="00EF2086" w:rsidRDefault="00A132A6" w:rsidP="00CC498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3066A6" w:rsidRPr="00EF2086" w:rsidRDefault="003066A6" w:rsidP="00CC498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A132A6" w:rsidRPr="00EF2086" w:rsidRDefault="00A132A6" w:rsidP="00CC4986">
            <w:pPr>
              <w:jc w:val="right"/>
              <w:rPr>
                <w:rFonts w:ascii="Arial" w:hAnsi="Arial" w:cs="Arial"/>
              </w:rPr>
            </w:pPr>
          </w:p>
        </w:tc>
      </w:tr>
    </w:tbl>
    <w:p w:rsidR="00DF0C5E" w:rsidRPr="00EF2086" w:rsidRDefault="00DF0C5E"/>
    <w:p w:rsidR="00DF0C5E" w:rsidRPr="00EF2086" w:rsidRDefault="00DF0C5E">
      <w:r w:rsidRPr="00EF2086">
        <w:br w:type="page"/>
      </w:r>
    </w:p>
    <w:p w:rsidR="004B5893" w:rsidRPr="00EF2086" w:rsidRDefault="004B5893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768"/>
        <w:gridCol w:w="7371"/>
        <w:gridCol w:w="789"/>
      </w:tblGrid>
      <w:tr w:rsidR="00A132A6" w:rsidRPr="00EF2086">
        <w:tc>
          <w:tcPr>
            <w:tcW w:w="900" w:type="dxa"/>
          </w:tcPr>
          <w:p w:rsidR="00A132A6" w:rsidRPr="00EF2086" w:rsidRDefault="00A132A6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A132A6" w:rsidRPr="00EF2086" w:rsidRDefault="009372CA" w:rsidP="00765D9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3.1.3</w:t>
            </w:r>
          </w:p>
        </w:tc>
        <w:tc>
          <w:tcPr>
            <w:tcW w:w="7371" w:type="dxa"/>
          </w:tcPr>
          <w:p w:rsidR="00F91D93" w:rsidRPr="00EF2086" w:rsidRDefault="0036416B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Werksomstandighed</w:t>
            </w:r>
            <w:r w:rsidR="00AA5029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 xml:space="preserve"> te verbeter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Voordele vir werkers te </w:t>
            </w:r>
            <w:r w:rsidR="00AA5029" w:rsidRPr="00EF2086">
              <w:rPr>
                <w:rFonts w:ascii="Arial" w:hAnsi="Arial" w:cs="Arial"/>
              </w:rPr>
              <w:t>beding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C564F9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Verbeter/</w:t>
            </w:r>
            <w:r w:rsidR="0036416B" w:rsidRPr="00EF2086">
              <w:rPr>
                <w:rFonts w:ascii="Arial" w:hAnsi="Arial" w:cs="Arial"/>
              </w:rPr>
              <w:t>regverdige lone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="0036416B"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Verminder werksure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Verseker dat soveel mense as moontlik in diens geneem word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AA5029" w:rsidRPr="00EF2086" w:rsidRDefault="00AA5029" w:rsidP="0036416B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Verseker dat werkers deelneem aan besluitneming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AA5029" w:rsidRPr="00EF2086" w:rsidRDefault="0036416B" w:rsidP="00AA502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Verseker regverdige behandeling van werkers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AA5029" w:rsidRPr="00EF2086" w:rsidRDefault="00AA5029" w:rsidP="00AA502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Beskerm die regte van werknemers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AA502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Beskerm die belange van werkers gedurende </w:t>
            </w:r>
            <w:r w:rsidR="00DF0C5E" w:rsidRPr="00EF2086">
              <w:rPr>
                <w:rFonts w:ascii="Arial" w:hAnsi="Arial" w:cs="Arial"/>
              </w:rPr>
              <w:t>dissiplinêre</w:t>
            </w:r>
            <w:r w:rsidRPr="00EF2086">
              <w:rPr>
                <w:rFonts w:ascii="Arial" w:hAnsi="Arial" w:cs="Arial"/>
              </w:rPr>
              <w:t xml:space="preserve"> prosedures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>
              <w:rPr>
                <w:rFonts w:ascii="Arial" w:hAnsi="Arial" w:cs="Arial"/>
              </w:rPr>
              <w:tab/>
            </w:r>
            <w:r w:rsidR="00A53FA2" w:rsidRPr="00EF2086">
              <w:rPr>
                <w:rFonts w:ascii="Arial" w:hAnsi="Arial" w:cs="Arial"/>
              </w:rPr>
              <w:t>(Enige 5 x 2)</w:t>
            </w:r>
          </w:p>
        </w:tc>
        <w:tc>
          <w:tcPr>
            <w:tcW w:w="789" w:type="dxa"/>
          </w:tcPr>
          <w:p w:rsidR="00A132A6" w:rsidRDefault="00A132A6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64460A" w:rsidRPr="00EF2086">
        <w:tc>
          <w:tcPr>
            <w:tcW w:w="900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64460A" w:rsidRPr="00EF2086" w:rsidRDefault="0064460A" w:rsidP="0036416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89" w:type="dxa"/>
          </w:tcPr>
          <w:p w:rsidR="0064460A" w:rsidRPr="00EF2086" w:rsidRDefault="0064460A" w:rsidP="0036416B">
            <w:pPr>
              <w:jc w:val="right"/>
              <w:rPr>
                <w:rFonts w:ascii="Arial" w:hAnsi="Arial" w:cs="Arial"/>
              </w:rPr>
            </w:pPr>
          </w:p>
        </w:tc>
      </w:tr>
      <w:tr w:rsidR="0064460A" w:rsidRPr="00EF2086">
        <w:tc>
          <w:tcPr>
            <w:tcW w:w="900" w:type="dxa"/>
          </w:tcPr>
          <w:p w:rsidR="0064460A" w:rsidRPr="00EF2086" w:rsidRDefault="0036416B" w:rsidP="00765D9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3.2</w:t>
            </w:r>
          </w:p>
        </w:tc>
        <w:tc>
          <w:tcPr>
            <w:tcW w:w="768" w:type="dxa"/>
          </w:tcPr>
          <w:p w:rsidR="0064460A" w:rsidRPr="00EF2086" w:rsidRDefault="00455409" w:rsidP="00765D9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3.2.1</w:t>
            </w:r>
          </w:p>
        </w:tc>
        <w:tc>
          <w:tcPr>
            <w:tcW w:w="7371" w:type="dxa"/>
          </w:tcPr>
          <w:p w:rsidR="0036416B" w:rsidRPr="00EF2086" w:rsidRDefault="0036416B" w:rsidP="00C178E5">
            <w:pPr>
              <w:tabs>
                <w:tab w:val="left" w:pos="219"/>
              </w:tabs>
              <w:ind w:left="360" w:hanging="32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Verbale klagte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</w:t>
            </w:r>
            <w:r w:rsidR="00DF0C5E" w:rsidRPr="00EF2086">
              <w:rPr>
                <w:rFonts w:ascii="Arial" w:hAnsi="Arial" w:cs="Arial"/>
              </w:rPr>
              <w:t>werknemer</w:t>
            </w:r>
            <w:r w:rsidRPr="00EF2086">
              <w:rPr>
                <w:rFonts w:ascii="Arial" w:hAnsi="Arial" w:cs="Arial"/>
              </w:rPr>
              <w:t xml:space="preserve"> vertel sy of haar </w:t>
            </w:r>
            <w:r w:rsidR="00DF0C5E" w:rsidRPr="00EF2086">
              <w:rPr>
                <w:rFonts w:ascii="Arial" w:hAnsi="Arial" w:cs="Arial"/>
              </w:rPr>
              <w:t>onmiddellike</w:t>
            </w:r>
            <w:r w:rsidRPr="00EF2086">
              <w:rPr>
                <w:rFonts w:ascii="Arial" w:hAnsi="Arial" w:cs="Arial"/>
              </w:rPr>
              <w:t xml:space="preserve"> toesighouer van die grief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C564F9">
            <w:pPr>
              <w:tabs>
                <w:tab w:val="left" w:pos="742"/>
              </w:tabs>
              <w:ind w:left="360" w:hanging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Ondersoek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</w:t>
            </w:r>
            <w:r w:rsidR="0009174B" w:rsidRPr="00EF2086">
              <w:rPr>
                <w:rFonts w:ascii="Arial" w:hAnsi="Arial" w:cs="Arial"/>
              </w:rPr>
              <w:t>t</w:t>
            </w:r>
            <w:r w:rsidRPr="00EF2086">
              <w:rPr>
                <w:rFonts w:ascii="Arial" w:hAnsi="Arial" w:cs="Arial"/>
              </w:rPr>
              <w:t>oesighouer ondersoek die grief, oorweeg oplossings en stel dit aan die werknemer voor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C178E5">
            <w:pPr>
              <w:tabs>
                <w:tab w:val="left" w:pos="219"/>
              </w:tabs>
              <w:ind w:left="360" w:hanging="32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Formele geskrewe klagte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die werknemer nie tevrede is met die toesighouer se voorstelle nie, word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</w:t>
            </w:r>
            <w:r w:rsidR="00DF0C5E" w:rsidRPr="00EF2086">
              <w:rPr>
                <w:rFonts w:ascii="Arial" w:hAnsi="Arial" w:cs="Arial"/>
              </w:rPr>
              <w:t>geskrewe</w:t>
            </w:r>
            <w:r w:rsidRPr="00EF2086">
              <w:rPr>
                <w:rFonts w:ascii="Arial" w:hAnsi="Arial" w:cs="Arial"/>
              </w:rPr>
              <w:t xml:space="preserve"> klag aan die volgende lynbestuurder gegee.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C178E5">
            <w:pPr>
              <w:tabs>
                <w:tab w:val="left" w:pos="219"/>
              </w:tabs>
              <w:ind w:left="360" w:hanging="32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Verdere ondersoek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bestuurder belê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vergadering, oorweeg die saak, stel oplossings voor en maak aan</w:t>
            </w:r>
            <w:r w:rsidR="0009174B" w:rsidRPr="00EF2086">
              <w:rPr>
                <w:rFonts w:ascii="Arial" w:hAnsi="Arial" w:cs="Arial"/>
              </w:rPr>
              <w:t>b</w:t>
            </w:r>
            <w:r w:rsidRPr="00EF2086">
              <w:rPr>
                <w:rFonts w:ascii="Arial" w:hAnsi="Arial" w:cs="Arial"/>
              </w:rPr>
              <w:t>evelings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DF0C5E" w:rsidP="00C178E5">
            <w:pPr>
              <w:tabs>
                <w:tab w:val="left" w:pos="219"/>
              </w:tabs>
              <w:ind w:left="360" w:hanging="32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Resolusie/</w:t>
            </w:r>
            <w:r w:rsidR="0036416B" w:rsidRPr="00EF2086">
              <w:rPr>
                <w:rFonts w:ascii="Arial" w:hAnsi="Arial" w:cs="Arial"/>
              </w:rPr>
              <w:t>Oplossing</w:t>
            </w:r>
            <w:r w:rsidRPr="00EF2086">
              <w:rPr>
                <w:rFonts w:ascii="Arial" w:hAnsi="Arial" w:cs="Arial"/>
              </w:rPr>
              <w:t xml:space="preserve"> </w:t>
            </w:r>
            <w:r w:rsidR="0036416B"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Indien die werknemer die aanbevelings aanvaar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C178E5">
            <w:pPr>
              <w:tabs>
                <w:tab w:val="left" w:pos="219"/>
              </w:tabs>
              <w:ind w:left="360" w:hanging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Hoogste bestuursvlak ondersoek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36416B" w:rsidRPr="00EF2086" w:rsidRDefault="0036416B" w:rsidP="00C178E5">
            <w:pPr>
              <w:numPr>
                <w:ilvl w:val="0"/>
                <w:numId w:val="41"/>
              </w:num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geen ooreenkoms bereik word nie, word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vergadering met die topbestuur belê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36416B" w:rsidRPr="00EF2086" w:rsidRDefault="0036416B" w:rsidP="00C178E5">
            <w:pPr>
              <w:tabs>
                <w:tab w:val="left" w:pos="219"/>
              </w:tabs>
              <w:ind w:left="360" w:hanging="32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Dispuut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81B15" w:rsidRPr="00EF2086" w:rsidRDefault="0036416B" w:rsidP="00A53FA2">
            <w:pPr>
              <w:numPr>
                <w:ilvl w:val="0"/>
                <w:numId w:val="41"/>
              </w:numPr>
              <w:tabs>
                <w:tab w:val="left" w:pos="219"/>
              </w:tabs>
              <w:ind w:hanging="68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Indien die grief nie opgelos kan word nie, word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dispuut verklaar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  <w:r w:rsidR="00C564F9" w:rsidRPr="00EF2086">
              <w:rPr>
                <w:rFonts w:ascii="Arial" w:hAnsi="Arial" w:cs="Arial"/>
              </w:rPr>
              <w:t xml:space="preserve"> </w:t>
            </w:r>
          </w:p>
          <w:p w:rsidR="0036416B" w:rsidRPr="00EF2086" w:rsidRDefault="0036416B" w:rsidP="00A53FA2">
            <w:pPr>
              <w:numPr>
                <w:ilvl w:val="0"/>
                <w:numId w:val="41"/>
              </w:numPr>
              <w:tabs>
                <w:tab w:val="left" w:pos="219"/>
              </w:tabs>
              <w:ind w:hanging="68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KVBA</w:t>
            </w:r>
            <w:r w:rsidR="00981B15" w:rsidRPr="00EF2086">
              <w:rPr>
                <w:rFonts w:ascii="Arial" w:hAnsi="Arial" w:cs="Arial"/>
              </w:rPr>
              <w:t xml:space="preserve"> (CCMA) </w:t>
            </w:r>
            <w:r w:rsidRPr="00EF2086">
              <w:rPr>
                <w:rFonts w:ascii="Arial" w:hAnsi="Arial" w:cs="Arial"/>
              </w:rPr>
              <w:t>√</w:t>
            </w:r>
          </w:p>
          <w:p w:rsidR="004F7EEB" w:rsidRDefault="0036416B" w:rsidP="004F7EEB">
            <w:pPr>
              <w:numPr>
                <w:ilvl w:val="0"/>
                <w:numId w:val="41"/>
              </w:numPr>
              <w:ind w:left="175" w:hanging="142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Maak </w:t>
            </w:r>
            <w:r w:rsidR="00DF0C5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finale beslissing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A53FA2" w:rsidRPr="004F7EEB" w:rsidRDefault="004F7EEB" w:rsidP="004F7EEB">
            <w:pPr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(Aanvaar enige volgorde)</w:t>
            </w:r>
            <w:r w:rsidR="00A53FA2" w:rsidRPr="004F7EEB">
              <w:rPr>
                <w:rFonts w:ascii="Arial" w:hAnsi="Arial" w:cs="Arial"/>
              </w:rPr>
              <w:t xml:space="preserve"> (Enige 4 x 3)</w:t>
            </w:r>
          </w:p>
        </w:tc>
        <w:tc>
          <w:tcPr>
            <w:tcW w:w="789" w:type="dxa"/>
          </w:tcPr>
          <w:p w:rsidR="0064460A" w:rsidRDefault="0064460A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Default="00A53FA2" w:rsidP="00765D9C">
            <w:pPr>
              <w:rPr>
                <w:rFonts w:ascii="Arial" w:hAnsi="Arial" w:cs="Arial"/>
              </w:rPr>
            </w:pPr>
          </w:p>
          <w:p w:rsidR="00A53FA2" w:rsidRPr="00EF2086" w:rsidRDefault="00A53FA2" w:rsidP="00A53FA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  <w:tr w:rsidR="0064460A" w:rsidRPr="00EF2086">
        <w:tc>
          <w:tcPr>
            <w:tcW w:w="900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64460A" w:rsidRPr="00EF2086" w:rsidRDefault="0064460A" w:rsidP="00915C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89" w:type="dxa"/>
          </w:tcPr>
          <w:p w:rsidR="0064460A" w:rsidRPr="00EF2086" w:rsidRDefault="0064460A" w:rsidP="00765D9C">
            <w:pPr>
              <w:jc w:val="right"/>
              <w:rPr>
                <w:rFonts w:ascii="Arial" w:hAnsi="Arial" w:cs="Arial"/>
              </w:rPr>
            </w:pPr>
          </w:p>
        </w:tc>
      </w:tr>
    </w:tbl>
    <w:p w:rsidR="00DF0C5E" w:rsidRPr="00EF2086" w:rsidRDefault="00DF0C5E"/>
    <w:p w:rsidR="00DF0C5E" w:rsidRPr="00EF2086" w:rsidRDefault="00DF0C5E">
      <w:r w:rsidRPr="00EF2086">
        <w:br w:type="page"/>
      </w:r>
    </w:p>
    <w:p w:rsidR="00CC4986" w:rsidRPr="00EF2086" w:rsidRDefault="00CC4986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00"/>
        <w:gridCol w:w="768"/>
        <w:gridCol w:w="7371"/>
        <w:gridCol w:w="789"/>
      </w:tblGrid>
      <w:tr w:rsidR="0064460A" w:rsidRPr="00EF2086">
        <w:tc>
          <w:tcPr>
            <w:tcW w:w="900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64460A" w:rsidRPr="00EF2086" w:rsidRDefault="00F06D51" w:rsidP="00765D9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3.2.2</w:t>
            </w:r>
          </w:p>
        </w:tc>
        <w:tc>
          <w:tcPr>
            <w:tcW w:w="7371" w:type="dxa"/>
          </w:tcPr>
          <w:p w:rsidR="00055BEA" w:rsidRPr="00EF2086" w:rsidRDefault="00AC65AA" w:rsidP="00AC65AA">
            <w:pPr>
              <w:tabs>
                <w:tab w:val="left" w:pos="219"/>
              </w:tabs>
              <w:ind w:left="360" w:hanging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-   </w:t>
            </w:r>
            <w:r w:rsidR="00915CE2" w:rsidRPr="00EF2086">
              <w:rPr>
                <w:rFonts w:ascii="Arial" w:hAnsi="Arial" w:cs="Arial"/>
              </w:rPr>
              <w:t xml:space="preserve">MQA – </w:t>
            </w:r>
            <w:r w:rsidR="00DF0C5E" w:rsidRPr="00EF2086">
              <w:rPr>
                <w:rFonts w:ascii="Arial" w:hAnsi="Arial" w:cs="Arial"/>
              </w:rPr>
              <w:t>Mynboukwalifikasies</w:t>
            </w:r>
            <w:r w:rsidR="00915CE2" w:rsidRPr="00EF2086">
              <w:rPr>
                <w:rFonts w:ascii="Arial" w:hAnsi="Arial" w:cs="Arial"/>
              </w:rPr>
              <w:t xml:space="preserve"> </w:t>
            </w:r>
            <w:r w:rsidR="00DF0C5E" w:rsidRPr="00EF2086">
              <w:rPr>
                <w:rFonts w:ascii="Arial" w:hAnsi="Arial" w:cs="Arial"/>
              </w:rPr>
              <w:t xml:space="preserve">Outoriteit </w:t>
            </w:r>
            <w:r w:rsidR="00915CE2"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INSETA </w:t>
            </w:r>
            <w:r w:rsidR="00DF0C5E" w:rsidRPr="00EF2086">
              <w:rPr>
                <w:rFonts w:ascii="Arial" w:hAnsi="Arial" w:cs="Arial"/>
              </w:rPr>
              <w:t>–</w:t>
            </w:r>
            <w:r w:rsidRPr="00EF2086">
              <w:rPr>
                <w:rFonts w:ascii="Arial" w:hAnsi="Arial" w:cs="Arial"/>
              </w:rPr>
              <w:t xml:space="preserve"> Versekeringsektor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HWSETA – Gesondheid en Wels</w:t>
            </w:r>
            <w:r w:rsidR="001F3D24" w:rsidRPr="00EF2086">
              <w:rPr>
                <w:rFonts w:ascii="Arial" w:hAnsi="Arial" w:cs="Arial"/>
              </w:rPr>
              <w:t>yn</w:t>
            </w:r>
            <w:r w:rsidRPr="00EF2086">
              <w:rPr>
                <w:rFonts w:ascii="Arial" w:hAnsi="Arial" w:cs="Arial"/>
              </w:rPr>
              <w:t xml:space="preserve">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FOODBEV – Voedsel en Drank </w:t>
            </w:r>
            <w:r w:rsidR="00DF0C5E" w:rsidRPr="00EF2086">
              <w:rPr>
                <w:rFonts w:ascii="Arial" w:hAnsi="Arial" w:cs="Arial"/>
              </w:rPr>
              <w:t xml:space="preserve">Vervaardigingsektor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C564F9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FASSET – Finansiële-</w:t>
            </w:r>
            <w:r w:rsidR="00915CE2" w:rsidRPr="00EF2086">
              <w:rPr>
                <w:rFonts w:ascii="Arial" w:hAnsi="Arial" w:cs="Arial"/>
              </w:rPr>
              <w:t>en Rekeningkundige Dienste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="00915CE2" w:rsidRPr="00EF2086">
              <w:rPr>
                <w:rFonts w:ascii="Arial" w:hAnsi="Arial" w:cs="Arial"/>
              </w:rPr>
              <w:t>√</w:t>
            </w:r>
          </w:p>
          <w:p w:rsidR="001F3D24" w:rsidRPr="00EF2086" w:rsidRDefault="001F3D24" w:rsidP="001F3D2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ETDP – Onderwys, Opleiding en Ontwikkelings Praktyke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CTFL – Klere, Tekstiel, Voetware en Leer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C</w:t>
            </w:r>
            <w:r w:rsidR="001F3D24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>TA – Konstruksie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PSETA – Publieke Dienste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Dienste Seta – Dienste Sektor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THETA – Toerisme en Gasvryheid en </w:t>
            </w:r>
            <w:r w:rsidR="001F3D24" w:rsidRPr="00EF2086">
              <w:rPr>
                <w:rFonts w:ascii="Arial" w:hAnsi="Arial" w:cs="Arial"/>
              </w:rPr>
              <w:t>Sport</w:t>
            </w:r>
            <w:r w:rsidRPr="00EF2086">
              <w:rPr>
                <w:rFonts w:ascii="Arial" w:hAnsi="Arial" w:cs="Arial"/>
              </w:rPr>
              <w:t xml:space="preserve"> Sektore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W &amp; R SETA – </w:t>
            </w:r>
            <w:r w:rsidR="00DF0C5E" w:rsidRPr="00EF2086">
              <w:rPr>
                <w:rFonts w:ascii="Arial" w:hAnsi="Arial" w:cs="Arial"/>
              </w:rPr>
              <w:t>Groothandel-</w:t>
            </w:r>
            <w:r w:rsidRPr="00EF2086">
              <w:rPr>
                <w:rFonts w:ascii="Arial" w:hAnsi="Arial" w:cs="Arial"/>
              </w:rPr>
              <w:t xml:space="preserve"> en Kleinhandel Sektore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DF0C5E" w:rsidRPr="00EF2086" w:rsidRDefault="00B5175E" w:rsidP="00CC498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ISETT</w:t>
            </w:r>
            <w:r w:rsidR="00915CE2" w:rsidRPr="00EF2086">
              <w:rPr>
                <w:rFonts w:ascii="Arial" w:hAnsi="Arial" w:cs="Arial"/>
              </w:rPr>
              <w:t xml:space="preserve"> – Informasie Sisteem, Elektr</w:t>
            </w:r>
            <w:r w:rsidRPr="00EF2086">
              <w:rPr>
                <w:rFonts w:ascii="Arial" w:hAnsi="Arial" w:cs="Arial"/>
              </w:rPr>
              <w:t>on</w:t>
            </w:r>
            <w:r w:rsidR="00915CE2" w:rsidRPr="00EF2086">
              <w:rPr>
                <w:rFonts w:ascii="Arial" w:hAnsi="Arial" w:cs="Arial"/>
              </w:rPr>
              <w:t xml:space="preserve">iese en </w:t>
            </w:r>
          </w:p>
          <w:p w:rsidR="00915CE2" w:rsidRPr="00EF2086" w:rsidRDefault="00915CE2" w:rsidP="00DF0C5E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Telekommunikasie</w:t>
            </w:r>
            <w:r w:rsidR="00DF0C5E" w:rsidRPr="00EF2086">
              <w:rPr>
                <w:rFonts w:ascii="Arial" w:hAnsi="Arial" w:cs="Arial"/>
              </w:rPr>
              <w:t xml:space="preserve"> </w:t>
            </w:r>
            <w:r w:rsidR="0002340A" w:rsidRPr="00EF2086">
              <w:rPr>
                <w:rFonts w:ascii="Arial" w:hAnsi="Arial" w:cs="Arial"/>
              </w:rPr>
              <w:t>√</w:t>
            </w:r>
          </w:p>
          <w:p w:rsidR="00B5175E" w:rsidRPr="00EF2086" w:rsidRDefault="00B5175E" w:rsidP="00B5175E">
            <w:pPr>
              <w:numPr>
                <w:ilvl w:val="0"/>
                <w:numId w:val="41"/>
              </w:numPr>
              <w:tabs>
                <w:tab w:val="left" w:pos="219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CHIETA – Chemiese Industrie Opleiding Sektor </w:t>
            </w:r>
            <w:r w:rsidR="001E4A48" w:rsidRPr="00EF2086">
              <w:rPr>
                <w:rFonts w:ascii="Arial" w:hAnsi="Arial" w:cs="Arial"/>
              </w:rPr>
              <w:t xml:space="preserve">Outoriteit </w:t>
            </w:r>
            <w:r w:rsidRPr="00EF2086">
              <w:rPr>
                <w:rFonts w:ascii="Arial" w:hAnsi="Arial" w:cs="Arial"/>
              </w:rPr>
              <w:t>√</w:t>
            </w:r>
          </w:p>
          <w:p w:rsidR="0002340A" w:rsidRPr="00EF2086" w:rsidRDefault="001E4A48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BANKSETA – Bank</w:t>
            </w:r>
            <w:r w:rsidR="0002340A" w:rsidRPr="00EF2086">
              <w:rPr>
                <w:rFonts w:ascii="Arial" w:hAnsi="Arial" w:cs="Arial"/>
              </w:rPr>
              <w:t>sektor</w:t>
            </w:r>
            <w:r w:rsidRPr="00EF2086">
              <w:rPr>
                <w:rFonts w:ascii="Arial" w:hAnsi="Arial" w:cs="Arial"/>
              </w:rPr>
              <w:t xml:space="preserve"> </w:t>
            </w:r>
            <w:r w:rsidR="0002340A" w:rsidRPr="00EF2086">
              <w:rPr>
                <w:rFonts w:ascii="Arial" w:hAnsi="Arial" w:cs="Arial"/>
              </w:rPr>
              <w:t>√</w:t>
            </w:r>
          </w:p>
          <w:p w:rsidR="0002340A" w:rsidRPr="00EF2086" w:rsidRDefault="0002340A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AGRISETA </w:t>
            </w:r>
            <w:r w:rsidR="001E4A48" w:rsidRPr="00EF2086">
              <w:rPr>
                <w:rFonts w:ascii="Arial" w:hAnsi="Arial" w:cs="Arial"/>
              </w:rPr>
              <w:t>–</w:t>
            </w:r>
            <w:r w:rsidRPr="00EF2086">
              <w:rPr>
                <w:rFonts w:ascii="Arial" w:hAnsi="Arial" w:cs="Arial"/>
              </w:rPr>
              <w:t xml:space="preserve"> Landbousektor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02340A" w:rsidRPr="00EF2086" w:rsidRDefault="0002340A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Ingenieurs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02340A" w:rsidRPr="00EF2086" w:rsidRDefault="0002340A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Kantoor Administrasie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02340A" w:rsidRPr="00EF2086" w:rsidRDefault="001E4A48" w:rsidP="0002340A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 </w:t>
            </w:r>
            <w:r w:rsidR="0002340A" w:rsidRPr="00EF2086">
              <w:rPr>
                <w:rFonts w:ascii="Arial" w:hAnsi="Arial" w:cs="Arial"/>
              </w:rPr>
              <w:t>Enige ander relevante SETA</w:t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 w:rsidRPr="00EF2086">
              <w:rPr>
                <w:rFonts w:ascii="Arial" w:hAnsi="Arial" w:cs="Arial"/>
              </w:rPr>
              <w:t>(Enige 3 x 1)</w:t>
            </w:r>
          </w:p>
        </w:tc>
        <w:tc>
          <w:tcPr>
            <w:tcW w:w="789" w:type="dxa"/>
          </w:tcPr>
          <w:p w:rsidR="0064460A" w:rsidRDefault="0064460A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Pr="00EF2086" w:rsidRDefault="008F4167" w:rsidP="008F4167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(3)</w:t>
            </w:r>
          </w:p>
        </w:tc>
      </w:tr>
      <w:tr w:rsidR="00102E25" w:rsidRPr="00EF2086">
        <w:tc>
          <w:tcPr>
            <w:tcW w:w="900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2E2CBD" w:rsidRPr="00EF2086" w:rsidRDefault="002E2CBD" w:rsidP="00915C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89" w:type="dxa"/>
          </w:tcPr>
          <w:p w:rsidR="00102E25" w:rsidRPr="00EF2086" w:rsidRDefault="00102E25" w:rsidP="00765D9C">
            <w:pPr>
              <w:jc w:val="right"/>
              <w:rPr>
                <w:rFonts w:ascii="Arial" w:hAnsi="Arial" w:cs="Arial"/>
              </w:rPr>
            </w:pPr>
          </w:p>
        </w:tc>
      </w:tr>
      <w:tr w:rsidR="00102E25" w:rsidRPr="00EF2086">
        <w:tc>
          <w:tcPr>
            <w:tcW w:w="900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102E25" w:rsidRPr="00EF2086" w:rsidRDefault="00055BEA" w:rsidP="00765D9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3.2.3</w:t>
            </w:r>
          </w:p>
        </w:tc>
        <w:tc>
          <w:tcPr>
            <w:tcW w:w="7371" w:type="dxa"/>
          </w:tcPr>
          <w:p w:rsidR="009F748E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Jaarlikse verlof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1A4A6B"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Siek</w:t>
            </w:r>
            <w:r w:rsidR="00422CF6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verlof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Kraam verlof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Familie </w:t>
            </w:r>
            <w:r w:rsidR="00422CF6" w:rsidRPr="00EF2086">
              <w:rPr>
                <w:rFonts w:ascii="Arial" w:hAnsi="Arial" w:cs="Arial"/>
              </w:rPr>
              <w:t>verantwoordelikheids</w:t>
            </w:r>
            <w:r w:rsidRPr="00EF2086">
              <w:rPr>
                <w:rFonts w:ascii="Arial" w:hAnsi="Arial" w:cs="Arial"/>
              </w:rPr>
              <w:t>verlof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422CF6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 op openbare vakansiedae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915CE2"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Ete</w:t>
            </w:r>
            <w:r w:rsidR="001E4A48" w:rsidRPr="00EF2086">
              <w:rPr>
                <w:rFonts w:ascii="Arial" w:hAnsi="Arial" w:cs="Arial"/>
              </w:rPr>
              <w:t>/</w:t>
            </w:r>
            <w:r w:rsidR="00422CF6" w:rsidRPr="00EF2086">
              <w:rPr>
                <w:rFonts w:ascii="Arial" w:hAnsi="Arial" w:cs="Arial"/>
              </w:rPr>
              <w:t xml:space="preserve">tee </w:t>
            </w:r>
            <w:r w:rsidRPr="00EF2086">
              <w:rPr>
                <w:rFonts w:ascii="Arial" w:hAnsi="Arial" w:cs="Arial"/>
              </w:rPr>
              <w:t>tye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Oortyd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Werksure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915CE2" w:rsidP="006F17A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 op Sondae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915CE2" w:rsidRPr="00EF2086" w:rsidRDefault="001E4A48" w:rsidP="00422CF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Beëindiging</w:t>
            </w:r>
            <w:r w:rsidR="00915CE2" w:rsidRPr="00EF2086">
              <w:rPr>
                <w:rFonts w:ascii="Arial" w:hAnsi="Arial" w:cs="Arial"/>
              </w:rPr>
              <w:t xml:space="preserve"> van diens</w:t>
            </w:r>
            <w:r w:rsidRPr="00EF2086">
              <w:rPr>
                <w:rFonts w:ascii="Arial" w:hAnsi="Arial" w:cs="Arial"/>
              </w:rPr>
              <w:t xml:space="preserve"> </w:t>
            </w:r>
            <w:r w:rsidR="00915CE2" w:rsidRPr="00EF2086">
              <w:rPr>
                <w:rFonts w:ascii="Arial" w:hAnsi="Arial" w:cs="Arial"/>
              </w:rPr>
              <w:t>√√</w:t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 w:rsidRPr="00EF2086">
              <w:rPr>
                <w:rFonts w:ascii="Arial" w:hAnsi="Arial" w:cs="Arial"/>
              </w:rPr>
              <w:t>(Enige 5 x 2)</w:t>
            </w:r>
          </w:p>
        </w:tc>
        <w:tc>
          <w:tcPr>
            <w:tcW w:w="789" w:type="dxa"/>
          </w:tcPr>
          <w:p w:rsidR="00102E25" w:rsidRDefault="00102E25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Default="008F4167" w:rsidP="00765D9C">
            <w:pPr>
              <w:rPr>
                <w:rFonts w:ascii="Arial" w:hAnsi="Arial" w:cs="Arial"/>
              </w:rPr>
            </w:pPr>
          </w:p>
          <w:p w:rsidR="008F4167" w:rsidRPr="00EF2086" w:rsidRDefault="008F4167" w:rsidP="008F4167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64460A" w:rsidRPr="00EF2086">
        <w:tc>
          <w:tcPr>
            <w:tcW w:w="900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64460A" w:rsidRPr="00EF2086" w:rsidRDefault="0064460A" w:rsidP="00765D9C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64460A" w:rsidRPr="00EF2086" w:rsidRDefault="0064460A" w:rsidP="00915C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89" w:type="dxa"/>
          </w:tcPr>
          <w:p w:rsidR="0064460A" w:rsidRPr="00EF2086" w:rsidRDefault="008F4167" w:rsidP="009F748E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[60]</w:t>
            </w:r>
          </w:p>
        </w:tc>
      </w:tr>
      <w:tr w:rsidR="00102E25" w:rsidRPr="00EF2086">
        <w:trPr>
          <w:trHeight w:val="261"/>
        </w:trPr>
        <w:tc>
          <w:tcPr>
            <w:tcW w:w="900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:rsidR="00102E25" w:rsidRPr="00EF2086" w:rsidRDefault="00102E25" w:rsidP="00765D9C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</w:tcPr>
          <w:p w:rsidR="00102E25" w:rsidRPr="00EF2086" w:rsidRDefault="001F1D06" w:rsidP="008F4167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</w:p>
        </w:tc>
      </w:tr>
    </w:tbl>
    <w:p w:rsidR="0003331F" w:rsidRPr="00EF2086" w:rsidRDefault="0003331F"/>
    <w:p w:rsidR="001E4A48" w:rsidRPr="00EF2086" w:rsidRDefault="001E4A48">
      <w:r w:rsidRPr="00EF2086">
        <w:br w:type="page"/>
      </w:r>
    </w:p>
    <w:p w:rsidR="0003331F" w:rsidRPr="00EF2086" w:rsidRDefault="0003331F"/>
    <w:tbl>
      <w:tblPr>
        <w:tblW w:w="9847" w:type="dxa"/>
        <w:jc w:val="center"/>
        <w:tblInd w:w="209" w:type="dxa"/>
        <w:tblLayout w:type="fixed"/>
        <w:tblLook w:val="01E0"/>
      </w:tblPr>
      <w:tblGrid>
        <w:gridCol w:w="671"/>
        <w:gridCol w:w="851"/>
        <w:gridCol w:w="7283"/>
        <w:gridCol w:w="1042"/>
      </w:tblGrid>
      <w:tr w:rsidR="0003331F" w:rsidRPr="00EF2086" w:rsidTr="004B5893">
        <w:trPr>
          <w:jc w:val="center"/>
        </w:trPr>
        <w:tc>
          <w:tcPr>
            <w:tcW w:w="9847" w:type="dxa"/>
            <w:gridSpan w:val="4"/>
          </w:tcPr>
          <w:p w:rsidR="0003331F" w:rsidRPr="00EF2086" w:rsidRDefault="001235B4" w:rsidP="001235B4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VRAAG </w:t>
            </w:r>
            <w:r w:rsidR="0003331F" w:rsidRPr="00EF2086">
              <w:rPr>
                <w:rFonts w:ascii="Arial" w:hAnsi="Arial" w:cs="Arial"/>
                <w:b/>
              </w:rPr>
              <w:t>4</w:t>
            </w:r>
          </w:p>
        </w:tc>
      </w:tr>
      <w:tr w:rsidR="004768EC" w:rsidRPr="00EF2086" w:rsidTr="004B5893">
        <w:trPr>
          <w:jc w:val="center"/>
        </w:trPr>
        <w:tc>
          <w:tcPr>
            <w:tcW w:w="9847" w:type="dxa"/>
            <w:gridSpan w:val="4"/>
          </w:tcPr>
          <w:p w:rsidR="004768EC" w:rsidRPr="00EF2086" w:rsidRDefault="004768EC" w:rsidP="001235B4">
            <w:pPr>
              <w:rPr>
                <w:rFonts w:ascii="Arial" w:hAnsi="Arial" w:cs="Arial"/>
              </w:rPr>
            </w:pPr>
          </w:p>
        </w:tc>
      </w:tr>
      <w:tr w:rsidR="009F6A23" w:rsidRPr="00EF2086" w:rsidTr="004B5893">
        <w:trPr>
          <w:jc w:val="center"/>
        </w:trPr>
        <w:tc>
          <w:tcPr>
            <w:tcW w:w="671" w:type="dxa"/>
          </w:tcPr>
          <w:p w:rsidR="009F6A23" w:rsidRPr="00EF2086" w:rsidRDefault="002A25CC" w:rsidP="001235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</w:t>
            </w:r>
          </w:p>
        </w:tc>
        <w:tc>
          <w:tcPr>
            <w:tcW w:w="851" w:type="dxa"/>
          </w:tcPr>
          <w:p w:rsidR="009F6A23" w:rsidRPr="00EF2086" w:rsidRDefault="00597064" w:rsidP="001235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4.1.1</w:t>
            </w:r>
          </w:p>
        </w:tc>
        <w:tc>
          <w:tcPr>
            <w:tcW w:w="7283" w:type="dxa"/>
          </w:tcPr>
          <w:p w:rsidR="00CD2886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Lewer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kwaliteit diens</w:t>
            </w:r>
            <w:r w:rsidR="00DA6A42" w:rsidRPr="00EF2086">
              <w:rPr>
                <w:rFonts w:ascii="Arial" w:hAnsi="Arial" w:cs="Arial"/>
              </w:rPr>
              <w:t xml:space="preserve"> √√</w:t>
            </w:r>
          </w:p>
          <w:p w:rsidR="00CD2886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Bemagtig werknemers √√</w:t>
            </w:r>
          </w:p>
          <w:p w:rsidR="009F6A23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Monitor klante terugvoer √√</w:t>
            </w:r>
          </w:p>
          <w:p w:rsidR="004768EC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Dit soek geleenthede om kwaliteit en waarde te verbeter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4768EC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Dit kom beloftes aan klante na √√</w:t>
            </w:r>
          </w:p>
          <w:p w:rsidR="004768EC" w:rsidRPr="00EF2086" w:rsidRDefault="004768EC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Dit doen voldoende marknavorsing </w:t>
            </w:r>
            <w:r w:rsidR="00856153" w:rsidRPr="00EF2086">
              <w:rPr>
                <w:rFonts w:ascii="Arial" w:hAnsi="Arial" w:cs="Arial"/>
              </w:rPr>
              <w:t>√√</w:t>
            </w:r>
          </w:p>
          <w:p w:rsidR="005B593F" w:rsidRPr="00EF2086" w:rsidRDefault="005B593F" w:rsidP="005B593F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Kies van regte markgeleenthede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  <w:t xml:space="preserve">         </w:t>
            </w:r>
            <w:r w:rsidR="00DE4260" w:rsidRPr="00EF2086">
              <w:rPr>
                <w:rFonts w:ascii="Arial" w:hAnsi="Arial" w:cs="Arial"/>
                <w:noProof/>
              </w:rPr>
              <w:t>(Enige 5 x 2)</w:t>
            </w:r>
          </w:p>
        </w:tc>
        <w:tc>
          <w:tcPr>
            <w:tcW w:w="1042" w:type="dxa"/>
          </w:tcPr>
          <w:p w:rsidR="009F6A23" w:rsidRDefault="009F6A23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Pr="00EF2086" w:rsidRDefault="00DE4260" w:rsidP="00DE426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9F6A23" w:rsidRPr="00EF2086" w:rsidTr="004B5893">
        <w:trPr>
          <w:jc w:val="center"/>
        </w:trPr>
        <w:tc>
          <w:tcPr>
            <w:tcW w:w="67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9F6A23" w:rsidRPr="00EF2086" w:rsidRDefault="009F6A23" w:rsidP="001235B4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042" w:type="dxa"/>
          </w:tcPr>
          <w:p w:rsidR="009F6A23" w:rsidRPr="00EF2086" w:rsidRDefault="009F6A23" w:rsidP="001235B4">
            <w:pPr>
              <w:jc w:val="right"/>
              <w:rPr>
                <w:rFonts w:ascii="Arial" w:hAnsi="Arial" w:cs="Arial"/>
              </w:rPr>
            </w:pPr>
          </w:p>
        </w:tc>
      </w:tr>
      <w:tr w:rsidR="00856153" w:rsidRPr="00EF2086" w:rsidTr="004B5893">
        <w:trPr>
          <w:jc w:val="center"/>
        </w:trPr>
        <w:tc>
          <w:tcPr>
            <w:tcW w:w="671" w:type="dxa"/>
          </w:tcPr>
          <w:p w:rsidR="00856153" w:rsidRPr="00EF2086" w:rsidRDefault="00856153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856153" w:rsidRPr="00EF2086" w:rsidRDefault="00856153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856153" w:rsidRPr="00EF2086" w:rsidRDefault="00856153" w:rsidP="00856153">
            <w:pPr>
              <w:rPr>
                <w:rFonts w:ascii="Arial" w:hAnsi="Arial" w:cs="Arial"/>
                <w:noProof/>
              </w:rPr>
            </w:pPr>
            <w:r w:rsidRPr="00EF2086">
              <w:rPr>
                <w:rFonts w:ascii="Arial" w:hAnsi="Arial" w:cs="Arial"/>
                <w:noProof/>
              </w:rPr>
              <w:t>Strategie vir verbetering:</w:t>
            </w:r>
          </w:p>
          <w:p w:rsidR="00856153" w:rsidRPr="00EF2086" w:rsidRDefault="00856153" w:rsidP="0085615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Voldoen aan BSEB √√</w:t>
            </w:r>
          </w:p>
          <w:p w:rsidR="00856153" w:rsidRPr="00EF2086" w:rsidRDefault="00856153" w:rsidP="0085615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Brei sy produkreeks uit √√</w:t>
            </w:r>
          </w:p>
          <w:p w:rsidR="00856153" w:rsidRPr="00EF2086" w:rsidRDefault="00856153" w:rsidP="0085615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  <w:noProof/>
              </w:rPr>
            </w:pPr>
            <w:r w:rsidRPr="00EF2086">
              <w:rPr>
                <w:rFonts w:ascii="Arial" w:hAnsi="Arial" w:cs="Arial"/>
              </w:rPr>
              <w:t xml:space="preserve">Brei uit tot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nasionale vlak √√</w:t>
            </w:r>
          </w:p>
          <w:p w:rsidR="005B593F" w:rsidRPr="00EF2086" w:rsidRDefault="005B593F" w:rsidP="002B6446">
            <w:pPr>
              <w:tabs>
                <w:tab w:val="left" w:pos="219"/>
              </w:tabs>
              <w:ind w:left="360" w:hanging="141"/>
              <w:rPr>
                <w:rFonts w:ascii="Arial" w:hAnsi="Arial" w:cs="Arial"/>
                <w:noProof/>
              </w:rPr>
            </w:pPr>
            <w:r w:rsidRPr="00EF2086">
              <w:rPr>
                <w:rFonts w:ascii="Arial" w:hAnsi="Arial" w:cs="Arial"/>
                <w:noProof/>
              </w:rPr>
              <w:t>Enige relevante antwoord</w:t>
            </w:r>
            <w:r w:rsidR="00DE4260">
              <w:rPr>
                <w:rFonts w:ascii="Arial" w:hAnsi="Arial" w:cs="Arial"/>
                <w:noProof/>
              </w:rPr>
              <w:tab/>
            </w:r>
            <w:r w:rsidR="00DE4260">
              <w:rPr>
                <w:rFonts w:ascii="Arial" w:hAnsi="Arial" w:cs="Arial"/>
                <w:noProof/>
              </w:rPr>
              <w:tab/>
            </w:r>
            <w:r w:rsidR="00DE4260">
              <w:rPr>
                <w:rFonts w:ascii="Arial" w:hAnsi="Arial" w:cs="Arial"/>
                <w:noProof/>
              </w:rPr>
              <w:tab/>
              <w:t xml:space="preserve">         </w:t>
            </w:r>
            <w:r w:rsidR="00DE4260" w:rsidRPr="00EF2086">
              <w:rPr>
                <w:rFonts w:ascii="Arial" w:hAnsi="Arial" w:cs="Arial"/>
                <w:noProof/>
              </w:rPr>
              <w:t>(Enige 1 x 2)</w:t>
            </w:r>
          </w:p>
        </w:tc>
        <w:tc>
          <w:tcPr>
            <w:tcW w:w="1042" w:type="dxa"/>
          </w:tcPr>
          <w:p w:rsidR="00856153" w:rsidRDefault="00856153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Pr="00EF2086" w:rsidRDefault="00DE4260" w:rsidP="001235B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(2)</w:t>
            </w:r>
          </w:p>
        </w:tc>
      </w:tr>
      <w:tr w:rsidR="009F6A23" w:rsidRPr="00EF2086" w:rsidTr="004B5893">
        <w:trPr>
          <w:jc w:val="center"/>
        </w:trPr>
        <w:tc>
          <w:tcPr>
            <w:tcW w:w="67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9F6A23" w:rsidRPr="00EF2086" w:rsidRDefault="009F6A23" w:rsidP="00856153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042" w:type="dxa"/>
          </w:tcPr>
          <w:p w:rsidR="009F6A23" w:rsidRPr="00EF2086" w:rsidRDefault="009F6A23" w:rsidP="00856153">
            <w:pPr>
              <w:jc w:val="right"/>
              <w:rPr>
                <w:rFonts w:ascii="Arial" w:hAnsi="Arial" w:cs="Arial"/>
              </w:rPr>
            </w:pPr>
          </w:p>
        </w:tc>
      </w:tr>
      <w:tr w:rsidR="009F6A23" w:rsidRPr="00EF2086" w:rsidTr="004B5893">
        <w:trPr>
          <w:jc w:val="center"/>
        </w:trPr>
        <w:tc>
          <w:tcPr>
            <w:tcW w:w="67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F6A23" w:rsidRPr="00EF2086" w:rsidRDefault="00DA6A42" w:rsidP="001235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4.1.2</w:t>
            </w:r>
          </w:p>
        </w:tc>
        <w:tc>
          <w:tcPr>
            <w:tcW w:w="7283" w:type="dxa"/>
          </w:tcPr>
          <w:p w:rsidR="00442EC4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Geen diskriminasie betreffende geslag, ras of fisiese</w:t>
            </w:r>
            <w:r w:rsidRPr="00EF2086">
              <w:rPr>
                <w:rFonts w:ascii="Arial" w:hAnsi="Arial" w:cs="Arial"/>
              </w:rPr>
              <w:br/>
              <w:t>gestremdheid √√</w:t>
            </w:r>
          </w:p>
          <w:p w:rsidR="009F6A23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Gelyke werksgeleenthede vir alle werknemers √√</w:t>
            </w:r>
          </w:p>
          <w:p w:rsidR="00A91557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Behandel almal met waardigheid, respek en regverdigheid √√</w:t>
            </w:r>
          </w:p>
          <w:p w:rsidR="00A91557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Voorsien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veilige en gesonde werksomgewing √√</w:t>
            </w:r>
          </w:p>
          <w:p w:rsidR="00A91557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Bevorder menseregte √√</w:t>
            </w:r>
          </w:p>
          <w:p w:rsidR="00A91557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Laat individue die vryheid toe om hul godsdiens/kultuur te </w:t>
            </w:r>
            <w:r w:rsidRPr="00EF2086">
              <w:rPr>
                <w:rFonts w:ascii="Arial" w:hAnsi="Arial" w:cs="Arial"/>
              </w:rPr>
              <w:br/>
              <w:t>beoefen √√</w:t>
            </w:r>
          </w:p>
          <w:p w:rsidR="00A91557" w:rsidRPr="00EF2086" w:rsidRDefault="00DE4260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Billike</w:t>
            </w:r>
            <w:r w:rsidR="00A91557" w:rsidRPr="00EF2086">
              <w:rPr>
                <w:rFonts w:ascii="Arial" w:hAnsi="Arial" w:cs="Arial"/>
              </w:rPr>
              <w:t xml:space="preserve"> vergoeding √√</w:t>
            </w:r>
          </w:p>
          <w:p w:rsidR="00A91557" w:rsidRPr="00EF2086" w:rsidRDefault="00A91557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Voldoen aan die Wet op Basiese Diensvoorwaardes √√</w:t>
            </w:r>
          </w:p>
          <w:p w:rsidR="00A91557" w:rsidRPr="00EF2086" w:rsidRDefault="00A91557" w:rsidP="002B6446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Laat lidmaatskap aan vakbonde toe √√</w:t>
            </w:r>
            <w:r w:rsidR="00DE4260">
              <w:rPr>
                <w:rFonts w:ascii="Arial" w:hAnsi="Arial" w:cs="Arial"/>
              </w:rPr>
              <w:tab/>
              <w:t xml:space="preserve">        </w:t>
            </w:r>
            <w:r w:rsidR="00DE4260" w:rsidRPr="00EF2086">
              <w:rPr>
                <w:rFonts w:ascii="Arial" w:hAnsi="Arial" w:cs="Arial"/>
                <w:noProof/>
              </w:rPr>
              <w:t>(Enige 5 x 2)</w:t>
            </w:r>
          </w:p>
        </w:tc>
        <w:tc>
          <w:tcPr>
            <w:tcW w:w="1042" w:type="dxa"/>
          </w:tcPr>
          <w:p w:rsidR="009F6A23" w:rsidRDefault="009F6A23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Default="00DE4260" w:rsidP="001235B4">
            <w:pPr>
              <w:rPr>
                <w:rFonts w:ascii="Arial" w:hAnsi="Arial" w:cs="Arial"/>
              </w:rPr>
            </w:pPr>
          </w:p>
          <w:p w:rsidR="00DE4260" w:rsidRPr="00EF2086" w:rsidRDefault="00DE4260" w:rsidP="00DE426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9F6A23" w:rsidRPr="00EF2086" w:rsidTr="004B5893">
        <w:trPr>
          <w:jc w:val="center"/>
        </w:trPr>
        <w:tc>
          <w:tcPr>
            <w:tcW w:w="67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9F6A23" w:rsidRPr="00EF2086" w:rsidRDefault="009F6A23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9F6A23" w:rsidRPr="00EF2086" w:rsidRDefault="009F6A23" w:rsidP="001235B4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042" w:type="dxa"/>
          </w:tcPr>
          <w:p w:rsidR="009F6A23" w:rsidRPr="00EF2086" w:rsidRDefault="009F6A23" w:rsidP="001235B4">
            <w:pPr>
              <w:jc w:val="right"/>
              <w:rPr>
                <w:rFonts w:ascii="Arial" w:hAnsi="Arial" w:cs="Arial"/>
              </w:rPr>
            </w:pPr>
          </w:p>
        </w:tc>
      </w:tr>
      <w:tr w:rsidR="00F05AB1" w:rsidRPr="00EF2086" w:rsidTr="004B5893">
        <w:trPr>
          <w:jc w:val="center"/>
        </w:trPr>
        <w:tc>
          <w:tcPr>
            <w:tcW w:w="671" w:type="dxa"/>
          </w:tcPr>
          <w:p w:rsidR="00F05AB1" w:rsidRPr="00EF2086" w:rsidRDefault="00F05AB1" w:rsidP="00DE4260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05AB1" w:rsidRPr="00EF2086" w:rsidRDefault="002769CB" w:rsidP="00DE4260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4.1.3</w:t>
            </w:r>
          </w:p>
        </w:tc>
        <w:tc>
          <w:tcPr>
            <w:tcW w:w="7283" w:type="dxa"/>
          </w:tcPr>
          <w:p w:rsidR="00F05AB1" w:rsidRPr="00EF2086" w:rsidRDefault="00A91557" w:rsidP="00DE4260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Priva</w:t>
            </w:r>
            <w:r w:rsidR="002B6446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 xml:space="preserve">t Maatskappy </w:t>
            </w:r>
            <w:r w:rsidR="00B85B00" w:rsidRPr="00EF2086">
              <w:rPr>
                <w:rFonts w:ascii="Arial" w:hAnsi="Arial" w:cs="Arial"/>
              </w:rPr>
              <w:t>√√</w:t>
            </w:r>
          </w:p>
          <w:p w:rsidR="00A91557" w:rsidRPr="00EF2086" w:rsidRDefault="00A91557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Kapitaal</w:t>
            </w:r>
          </w:p>
          <w:p w:rsidR="00A91557" w:rsidRPr="00EF2086" w:rsidRDefault="00A91557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Een tot vyftig aandeelhouers dra kapitaal by – groot bedrae kapitaal benodig</w:t>
            </w:r>
            <w:r w:rsidR="00BF4FB7" w:rsidRPr="00EF2086">
              <w:rPr>
                <w:rFonts w:ascii="Arial" w:hAnsi="Arial" w:cs="Arial"/>
              </w:rPr>
              <w:t xml:space="preserve"> √√</w:t>
            </w:r>
          </w:p>
          <w:p w:rsidR="00BF4FB7" w:rsidRPr="00EF2086" w:rsidRDefault="001E4A48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Kontinuïteit</w:t>
            </w:r>
          </w:p>
          <w:p w:rsidR="00BF4FB7" w:rsidRPr="00EF2086" w:rsidRDefault="002A25CC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Private maatskappy bied kontinuï</w:t>
            </w:r>
            <w:r w:rsidR="00BF4FB7" w:rsidRPr="00EF2086">
              <w:rPr>
                <w:rFonts w:ascii="Arial" w:hAnsi="Arial" w:cs="Arial"/>
              </w:rPr>
              <w:t>teit indien Zukie sou sterf √√</w:t>
            </w:r>
          </w:p>
          <w:p w:rsidR="00BF4FB7" w:rsidRPr="00EF2086" w:rsidRDefault="00BF4FB7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Bestuur</w:t>
            </w:r>
          </w:p>
          <w:p w:rsidR="00BF4FB7" w:rsidRPr="00EF2086" w:rsidRDefault="00BF4FB7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Sal kundiges benodig vir die bestuur van die onderneming –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private maatskappy laat toe vir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raad van direkteure √√</w:t>
            </w:r>
          </w:p>
          <w:p w:rsidR="00BF4FB7" w:rsidRPr="00EF2086" w:rsidRDefault="00BF4FB7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Regspersoonlikheid</w:t>
            </w:r>
          </w:p>
          <w:p w:rsidR="00BF4FB7" w:rsidRPr="00EF2086" w:rsidRDefault="00BF4FB7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Is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regsentiteit apart van aandeelhouers – geen eis teen hul persoonlike besittings ingeval van mislukking √√</w:t>
            </w:r>
            <w:r w:rsidR="00DE4260">
              <w:rPr>
                <w:rFonts w:ascii="Arial" w:hAnsi="Arial" w:cs="Arial"/>
              </w:rPr>
              <w:tab/>
              <w:t xml:space="preserve">         </w:t>
            </w:r>
            <w:r w:rsidR="00DE4260" w:rsidRPr="00EF2086">
              <w:rPr>
                <w:rFonts w:ascii="Arial" w:hAnsi="Arial" w:cs="Arial"/>
              </w:rPr>
              <w:t>(5 x 2)</w:t>
            </w:r>
          </w:p>
        </w:tc>
        <w:tc>
          <w:tcPr>
            <w:tcW w:w="1042" w:type="dxa"/>
            <w:vAlign w:val="bottom"/>
          </w:tcPr>
          <w:p w:rsidR="00103B38" w:rsidRPr="00EF2086" w:rsidRDefault="00DE4260" w:rsidP="00DE426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F05AB1" w:rsidRPr="00EF2086" w:rsidTr="004B5893">
        <w:trPr>
          <w:jc w:val="center"/>
        </w:trPr>
        <w:tc>
          <w:tcPr>
            <w:tcW w:w="671" w:type="dxa"/>
          </w:tcPr>
          <w:p w:rsidR="00F05AB1" w:rsidRPr="00EF2086" w:rsidRDefault="00F05AB1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F05AB1" w:rsidRPr="00EF2086" w:rsidRDefault="00F05AB1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F05AB1" w:rsidRPr="00EF2086" w:rsidRDefault="00F05AB1" w:rsidP="00A9155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42" w:type="dxa"/>
          </w:tcPr>
          <w:p w:rsidR="00F05AB1" w:rsidRPr="00EF2086" w:rsidRDefault="00F05AB1" w:rsidP="00A91557">
            <w:pPr>
              <w:jc w:val="right"/>
              <w:rPr>
                <w:rFonts w:ascii="Arial" w:hAnsi="Arial" w:cs="Arial"/>
              </w:rPr>
            </w:pPr>
          </w:p>
        </w:tc>
      </w:tr>
      <w:tr w:rsidR="00BF4FB7" w:rsidRPr="00EF2086" w:rsidTr="004B5893">
        <w:trPr>
          <w:jc w:val="center"/>
        </w:trPr>
        <w:tc>
          <w:tcPr>
            <w:tcW w:w="671" w:type="dxa"/>
          </w:tcPr>
          <w:p w:rsidR="00BF4FB7" w:rsidRPr="00EF2086" w:rsidRDefault="00BF4FB7" w:rsidP="001235B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BF4FB7" w:rsidRPr="00EF2086" w:rsidRDefault="00BF4FB7" w:rsidP="001235B4">
            <w:pPr>
              <w:rPr>
                <w:rFonts w:ascii="Arial" w:hAnsi="Arial" w:cs="Arial"/>
              </w:rPr>
            </w:pPr>
          </w:p>
        </w:tc>
        <w:tc>
          <w:tcPr>
            <w:tcW w:w="7283" w:type="dxa"/>
          </w:tcPr>
          <w:p w:rsidR="00BF4FB7" w:rsidRPr="00EF2086" w:rsidRDefault="00BF4FB7" w:rsidP="002B6446">
            <w:pPr>
              <w:jc w:val="center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O</w:t>
            </w:r>
            <w:r w:rsidR="002B6446" w:rsidRPr="00EF2086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1042" w:type="dxa"/>
          </w:tcPr>
          <w:p w:rsidR="00BF4FB7" w:rsidRPr="00EF2086" w:rsidRDefault="00BF4FB7" w:rsidP="00A91557">
            <w:pPr>
              <w:jc w:val="right"/>
              <w:rPr>
                <w:rFonts w:ascii="Arial" w:hAnsi="Arial" w:cs="Arial"/>
              </w:rPr>
            </w:pPr>
          </w:p>
        </w:tc>
      </w:tr>
    </w:tbl>
    <w:p w:rsidR="00AF0C24" w:rsidRPr="00EF2086" w:rsidRDefault="00AF0C24"/>
    <w:p w:rsidR="00AF0C24" w:rsidRPr="00EF2086" w:rsidRDefault="00AF0C24">
      <w:r w:rsidRPr="00EF2086">
        <w:br w:type="page"/>
      </w:r>
    </w:p>
    <w:p w:rsidR="00BF4FB7" w:rsidRPr="00EF2086" w:rsidRDefault="00BF4FB7"/>
    <w:tbl>
      <w:tblPr>
        <w:tblW w:w="9940" w:type="dxa"/>
        <w:jc w:val="center"/>
        <w:tblInd w:w="100" w:type="dxa"/>
        <w:tblLayout w:type="fixed"/>
        <w:tblLook w:val="01E0"/>
      </w:tblPr>
      <w:tblGrid>
        <w:gridCol w:w="554"/>
        <w:gridCol w:w="762"/>
        <w:gridCol w:w="7740"/>
        <w:gridCol w:w="884"/>
      </w:tblGrid>
      <w:tr w:rsidR="00F05AB1" w:rsidRPr="00EF2086" w:rsidTr="004B5893">
        <w:trPr>
          <w:jc w:val="center"/>
        </w:trPr>
        <w:tc>
          <w:tcPr>
            <w:tcW w:w="554" w:type="dxa"/>
          </w:tcPr>
          <w:p w:rsidR="00F05AB1" w:rsidRPr="00EF2086" w:rsidRDefault="00F05AB1" w:rsidP="00DE4260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F05AB1" w:rsidRPr="00EF2086" w:rsidRDefault="00F05AB1" w:rsidP="00DE4260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A80555" w:rsidRPr="00EF2086" w:rsidRDefault="00BF4FB7" w:rsidP="00DE4260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Beslote Korporasie √√</w:t>
            </w:r>
          </w:p>
          <w:p w:rsidR="00F05AB1" w:rsidRPr="00EF2086" w:rsidRDefault="00BF4FB7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Kapitaal</w:t>
            </w:r>
          </w:p>
          <w:p w:rsidR="00BF4FB7" w:rsidRPr="00EF2086" w:rsidRDefault="00BF4FB7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Een tot tien lede dra kapitaal by – groot bedrae kapitaal benodig √√</w:t>
            </w:r>
          </w:p>
          <w:p w:rsidR="007E0E54" w:rsidRPr="00EF2086" w:rsidRDefault="001E4A48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Kontinuïteit</w:t>
            </w:r>
          </w:p>
          <w:p w:rsidR="007E0E54" w:rsidRPr="00EF2086" w:rsidRDefault="002A25CC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Beslote Korporasie bied kontinuï</w:t>
            </w:r>
            <w:r w:rsidR="007E0E54" w:rsidRPr="00EF2086">
              <w:rPr>
                <w:rFonts w:ascii="Arial" w:hAnsi="Arial" w:cs="Arial"/>
              </w:rPr>
              <w:t>teit indien Zukie sou sterf √√</w:t>
            </w:r>
          </w:p>
          <w:p w:rsidR="007E0E54" w:rsidRPr="00EF2086" w:rsidRDefault="007E0E54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Bestuur</w:t>
            </w:r>
          </w:p>
          <w:p w:rsidR="007E0E54" w:rsidRPr="00EF2086" w:rsidRDefault="007E0E54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Sal kundiges benodig vir die bestuur van die onderneming –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beslote korporasie laat toe vir gedeelde bestuur tussen lede √√</w:t>
            </w:r>
          </w:p>
          <w:p w:rsidR="007E0E54" w:rsidRPr="00EF2086" w:rsidRDefault="007E0E54" w:rsidP="00DE4260">
            <w:pPr>
              <w:tabs>
                <w:tab w:val="left" w:pos="219"/>
              </w:tabs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Regspersoonlikheid</w:t>
            </w:r>
          </w:p>
          <w:p w:rsidR="007E0E54" w:rsidRPr="00EF2086" w:rsidRDefault="007E0E54" w:rsidP="00DE426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Is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re</w:t>
            </w:r>
            <w:r w:rsidR="00B21075" w:rsidRPr="00EF2086">
              <w:rPr>
                <w:rFonts w:ascii="Arial" w:hAnsi="Arial" w:cs="Arial"/>
              </w:rPr>
              <w:t>g</w:t>
            </w:r>
            <w:r w:rsidRPr="00EF2086">
              <w:rPr>
                <w:rFonts w:ascii="Arial" w:hAnsi="Arial" w:cs="Arial"/>
              </w:rPr>
              <w:t>sentiteit apart van lede – geen eise teen hul persoonlike besittings ingeval van mislukking √√</w:t>
            </w:r>
            <w:r w:rsidR="00DE4260">
              <w:rPr>
                <w:rFonts w:ascii="Arial" w:hAnsi="Arial" w:cs="Arial"/>
              </w:rPr>
              <w:t xml:space="preserve">       </w:t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  <w:t xml:space="preserve">     (</w:t>
            </w:r>
            <w:r w:rsidR="00DE4260" w:rsidRPr="00EF2086">
              <w:rPr>
                <w:rFonts w:ascii="Arial" w:hAnsi="Arial" w:cs="Arial"/>
              </w:rPr>
              <w:t>5 x 2)</w:t>
            </w:r>
          </w:p>
        </w:tc>
        <w:tc>
          <w:tcPr>
            <w:tcW w:w="884" w:type="dxa"/>
          </w:tcPr>
          <w:p w:rsidR="00F05AB1" w:rsidRDefault="00F05AB1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Default="00DE4260" w:rsidP="00DE4260">
            <w:pPr>
              <w:rPr>
                <w:rFonts w:ascii="Arial" w:hAnsi="Arial" w:cs="Arial"/>
              </w:rPr>
            </w:pPr>
          </w:p>
          <w:p w:rsidR="00DE4260" w:rsidRPr="00EF2086" w:rsidRDefault="00DE4260" w:rsidP="00DE426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F05AB1" w:rsidRPr="00EF2086" w:rsidTr="004B5893">
        <w:trPr>
          <w:jc w:val="center"/>
        </w:trPr>
        <w:tc>
          <w:tcPr>
            <w:tcW w:w="554" w:type="dxa"/>
          </w:tcPr>
          <w:p w:rsidR="00F05AB1" w:rsidRPr="00EF2086" w:rsidRDefault="00F05AB1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F05AB1" w:rsidRPr="00EF2086" w:rsidRDefault="00F05AB1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F05AB1" w:rsidRPr="00EF2086" w:rsidRDefault="00F05AB1" w:rsidP="007E0E54">
            <w:pPr>
              <w:tabs>
                <w:tab w:val="left" w:pos="21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dxa"/>
          </w:tcPr>
          <w:p w:rsidR="00F05AB1" w:rsidRPr="00EF2086" w:rsidRDefault="00F05AB1" w:rsidP="001235B4">
            <w:pPr>
              <w:jc w:val="right"/>
              <w:rPr>
                <w:rFonts w:ascii="Arial" w:hAnsi="Arial" w:cs="Arial"/>
              </w:rPr>
            </w:pPr>
          </w:p>
        </w:tc>
      </w:tr>
      <w:tr w:rsidR="00916E7F" w:rsidRPr="00EF2086" w:rsidTr="004B5893">
        <w:trPr>
          <w:jc w:val="center"/>
        </w:trPr>
        <w:tc>
          <w:tcPr>
            <w:tcW w:w="554" w:type="dxa"/>
          </w:tcPr>
          <w:p w:rsidR="00916E7F" w:rsidRPr="00EF2086" w:rsidRDefault="00916E7F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916E7F" w:rsidRPr="00EF2086" w:rsidRDefault="002769CB" w:rsidP="001235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4.1.4</w:t>
            </w:r>
          </w:p>
        </w:tc>
        <w:tc>
          <w:tcPr>
            <w:tcW w:w="7740" w:type="dxa"/>
          </w:tcPr>
          <w:p w:rsidR="0030094C" w:rsidRPr="00EF2086" w:rsidRDefault="007E0E54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Beplan aanbieding in detail </w:t>
            </w:r>
            <w:r w:rsidR="0089027C" w:rsidRPr="00EF2086">
              <w:rPr>
                <w:rFonts w:ascii="Arial" w:hAnsi="Arial" w:cs="Arial"/>
              </w:rPr>
              <w:t>√√</w:t>
            </w:r>
          </w:p>
          <w:p w:rsidR="0030094C" w:rsidRPr="00EF2086" w:rsidRDefault="007E0E54" w:rsidP="001235B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Berei, rangskik en verkry duidelike en volledige inligting √√</w:t>
            </w:r>
          </w:p>
          <w:p w:rsidR="00080CB3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Gebruik hulpmiddels wat sal help om die aanbieding te vereen</w:t>
            </w:r>
            <w:r w:rsidR="00B21075" w:rsidRPr="00EF2086">
              <w:rPr>
                <w:rFonts w:ascii="Arial" w:hAnsi="Arial" w:cs="Arial"/>
              </w:rPr>
              <w:t>v</w:t>
            </w:r>
            <w:r w:rsidRPr="00EF2086">
              <w:rPr>
                <w:rFonts w:ascii="Arial" w:hAnsi="Arial" w:cs="Arial"/>
              </w:rPr>
              <w:t xml:space="preserve">oudig, bv. </w:t>
            </w:r>
            <w:r w:rsidR="001E4A48" w:rsidRPr="00EF2086">
              <w:rPr>
                <w:rFonts w:ascii="Arial" w:hAnsi="Arial" w:cs="Arial"/>
              </w:rPr>
              <w:t>v</w:t>
            </w:r>
            <w:r w:rsidRPr="00EF2086">
              <w:rPr>
                <w:rFonts w:ascii="Arial" w:hAnsi="Arial" w:cs="Arial"/>
              </w:rPr>
              <w:t>isuele hulpmiddels en rekenaar sagteware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Bied in logiese volgorde aan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Praat in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duidelike stem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Maak oogkontak met die gehoor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Berei reaksie voor op moontlike vrae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Vertoon selfvertroue √√</w:t>
            </w:r>
          </w:p>
          <w:p w:rsidR="007E0E54" w:rsidRPr="00EF2086" w:rsidRDefault="007E0E54" w:rsidP="007E0E54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Gebruik toepaslike lyftaal √√</w:t>
            </w:r>
          </w:p>
          <w:p w:rsidR="002A25CC" w:rsidRPr="00EF2086" w:rsidRDefault="007E0E54" w:rsidP="002A25CC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Taalgebruik moet op die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vlak van die gehoor wees √√</w:t>
            </w:r>
          </w:p>
          <w:p w:rsidR="007E0E54" w:rsidRPr="00EF2086" w:rsidRDefault="00C116AC" w:rsidP="002A25CC">
            <w:pPr>
              <w:tabs>
                <w:tab w:val="left" w:pos="219"/>
              </w:tabs>
              <w:ind w:left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Enige ander relevante f</w:t>
            </w:r>
            <w:r w:rsidR="007E0E54" w:rsidRPr="00EF2086">
              <w:rPr>
                <w:rFonts w:ascii="Arial" w:hAnsi="Arial" w:cs="Arial"/>
              </w:rPr>
              <w:t>eite</w:t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</w:r>
            <w:r w:rsidR="00DE4260">
              <w:rPr>
                <w:rFonts w:ascii="Arial" w:hAnsi="Arial" w:cs="Arial"/>
              </w:rPr>
              <w:tab/>
            </w:r>
            <w:r w:rsidR="00DE4260" w:rsidRPr="00EF2086">
              <w:rPr>
                <w:rFonts w:ascii="Arial" w:hAnsi="Arial" w:cs="Arial"/>
              </w:rPr>
              <w:t>(Enige 6 x 2)</w:t>
            </w:r>
          </w:p>
        </w:tc>
        <w:tc>
          <w:tcPr>
            <w:tcW w:w="884" w:type="dxa"/>
          </w:tcPr>
          <w:p w:rsidR="00916E7F" w:rsidRDefault="00916E7F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Default="00DE4260" w:rsidP="001235B4">
            <w:pPr>
              <w:jc w:val="right"/>
              <w:rPr>
                <w:rFonts w:ascii="Arial" w:hAnsi="Arial" w:cs="Arial"/>
              </w:rPr>
            </w:pPr>
          </w:p>
          <w:p w:rsidR="00DE4260" w:rsidRPr="00EF2086" w:rsidRDefault="00DE4260" w:rsidP="001235B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  <w:tr w:rsidR="00916E7F" w:rsidRPr="00EF2086" w:rsidTr="004B5893">
        <w:trPr>
          <w:jc w:val="center"/>
        </w:trPr>
        <w:tc>
          <w:tcPr>
            <w:tcW w:w="554" w:type="dxa"/>
          </w:tcPr>
          <w:p w:rsidR="00916E7F" w:rsidRPr="00EF2086" w:rsidRDefault="00916E7F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916E7F" w:rsidRPr="00EF2086" w:rsidRDefault="00916E7F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916E7F" w:rsidRPr="00EF2086" w:rsidRDefault="00916E7F" w:rsidP="001235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dxa"/>
          </w:tcPr>
          <w:p w:rsidR="00916E7F" w:rsidRPr="00EF2086" w:rsidRDefault="00916E7F" w:rsidP="001235B4">
            <w:pPr>
              <w:jc w:val="right"/>
              <w:rPr>
                <w:rFonts w:ascii="Arial" w:hAnsi="Arial" w:cs="Arial"/>
              </w:rPr>
            </w:pPr>
          </w:p>
        </w:tc>
      </w:tr>
      <w:tr w:rsidR="005E645D" w:rsidRPr="00EF2086" w:rsidTr="004B5893">
        <w:trPr>
          <w:jc w:val="center"/>
        </w:trPr>
        <w:tc>
          <w:tcPr>
            <w:tcW w:w="554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4.1.5</w:t>
            </w:r>
          </w:p>
        </w:tc>
        <w:tc>
          <w:tcPr>
            <w:tcW w:w="7740" w:type="dxa"/>
          </w:tcPr>
          <w:p w:rsidR="005E645D" w:rsidRPr="00EF2086" w:rsidRDefault="005E645D" w:rsidP="005E645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Enkelvoudige rente</w:t>
            </w:r>
          </w:p>
          <w:p w:rsidR="005E645D" w:rsidRPr="00EF2086" w:rsidRDefault="005E645D" w:rsidP="005E645D">
            <w:pPr>
              <w:rPr>
                <w:rFonts w:ascii="Arial" w:hAnsi="Arial" w:cs="Arial"/>
              </w:rPr>
            </w:pP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1</w:t>
            </w:r>
            <w:r w:rsidRPr="00EF2086">
              <w:rPr>
                <w:rFonts w:ascii="Arial" w:hAnsi="Arial" w:cs="Arial"/>
              </w:rPr>
              <w:tab/>
              <w:t xml:space="preserve">25 000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X 1 </w:t>
            </w: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ab/>
              <w:t>= R3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500 √</w:t>
            </w: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2</w:t>
            </w:r>
            <w:r w:rsidRPr="00EF2086">
              <w:rPr>
                <w:rFonts w:ascii="Arial" w:hAnsi="Arial" w:cs="Arial"/>
              </w:rPr>
              <w:tab/>
              <w:t xml:space="preserve">25 000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X 1</w:t>
            </w:r>
          </w:p>
          <w:p w:rsidR="005E645D" w:rsidRPr="00EF2086" w:rsidRDefault="005E645D" w:rsidP="005E645D">
            <w:pPr>
              <w:tabs>
                <w:tab w:val="left" w:pos="1512"/>
              </w:tabs>
            </w:pPr>
            <w:r w:rsidRPr="00EF2086">
              <w:rPr>
                <w:rFonts w:ascii="Arial" w:hAnsi="Arial" w:cs="Arial"/>
              </w:rPr>
              <w:tab/>
              <w:t>= R3 500 √</w:t>
            </w: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</w:p>
          <w:p w:rsidR="005E645D" w:rsidRPr="00EF2086" w:rsidRDefault="005E645D" w:rsidP="005E645D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3</w:t>
            </w:r>
            <w:r w:rsidRPr="00EF2086">
              <w:rPr>
                <w:rFonts w:ascii="Arial" w:hAnsi="Arial" w:cs="Arial"/>
              </w:rPr>
              <w:tab/>
              <w:t xml:space="preserve">25 000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X 1</w:t>
            </w:r>
          </w:p>
          <w:p w:rsidR="005E645D" w:rsidRPr="00EF2086" w:rsidRDefault="005E645D" w:rsidP="005E645D">
            <w:pPr>
              <w:tabs>
                <w:tab w:val="left" w:pos="1512"/>
              </w:tabs>
            </w:pPr>
            <w:r w:rsidRPr="00EF2086">
              <w:rPr>
                <w:rFonts w:ascii="Arial" w:hAnsi="Arial" w:cs="Arial"/>
              </w:rPr>
              <w:tab/>
              <w:t>= R3 500 √</w:t>
            </w:r>
          </w:p>
          <w:p w:rsidR="005E645D" w:rsidRPr="00EF2086" w:rsidRDefault="005E645D" w:rsidP="005E645D">
            <w:pPr>
              <w:tabs>
                <w:tab w:val="left" w:pos="1512"/>
              </w:tabs>
            </w:pPr>
          </w:p>
          <w:p w:rsidR="005E645D" w:rsidRPr="00EF2086" w:rsidRDefault="005E645D" w:rsidP="005E645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Totale rente verdien = R10 500 √√√ </w:t>
            </w:r>
          </w:p>
          <w:p w:rsidR="005E645D" w:rsidRPr="00EF2086" w:rsidRDefault="005E645D" w:rsidP="006C17E6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</w:t>
            </w:r>
            <w:r w:rsidR="006C17E6" w:rsidRPr="00EF2086">
              <w:rPr>
                <w:rFonts w:ascii="Arial" w:hAnsi="Arial" w:cs="Arial"/>
              </w:rPr>
              <w:t>K</w:t>
            </w:r>
            <w:r w:rsidRPr="00EF2086">
              <w:rPr>
                <w:rFonts w:ascii="Arial" w:hAnsi="Arial" w:cs="Arial"/>
              </w:rPr>
              <w:t>e</w:t>
            </w:r>
            <w:r w:rsidR="006C17E6" w:rsidRPr="00EF2086">
              <w:rPr>
                <w:rFonts w:ascii="Arial" w:hAnsi="Arial" w:cs="Arial"/>
              </w:rPr>
              <w:t>n</w:t>
            </w:r>
            <w:r w:rsidRPr="00EF2086">
              <w:rPr>
                <w:rFonts w:ascii="Arial" w:hAnsi="Arial" w:cs="Arial"/>
              </w:rPr>
              <w:t xml:space="preserve"> </w:t>
            </w:r>
            <w:r w:rsidR="006C17E6" w:rsidRPr="00EF2086">
              <w:rPr>
                <w:rFonts w:ascii="Arial" w:hAnsi="Arial" w:cs="Arial"/>
              </w:rPr>
              <w:t>6</w:t>
            </w:r>
            <w:r w:rsidRPr="00EF2086">
              <w:rPr>
                <w:rFonts w:ascii="Arial" w:hAnsi="Arial" w:cs="Arial"/>
              </w:rPr>
              <w:t xml:space="preserve"> punte </w:t>
            </w:r>
            <w:r w:rsidR="006C17E6" w:rsidRPr="00EF2086">
              <w:rPr>
                <w:rFonts w:ascii="Arial" w:hAnsi="Arial" w:cs="Arial"/>
              </w:rPr>
              <w:t xml:space="preserve">toe </w:t>
            </w:r>
            <w:r w:rsidRPr="00EF2086">
              <w:rPr>
                <w:rFonts w:ascii="Arial" w:hAnsi="Arial" w:cs="Arial"/>
              </w:rPr>
              <w:t>vir slegs die korrekte totaal.)</w:t>
            </w:r>
          </w:p>
        </w:tc>
        <w:tc>
          <w:tcPr>
            <w:tcW w:w="884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</w:tr>
    </w:tbl>
    <w:p w:rsidR="005E645D" w:rsidRPr="00EF2086" w:rsidRDefault="005E645D">
      <w:r w:rsidRPr="00EF2086">
        <w:br w:type="page"/>
      </w:r>
    </w:p>
    <w:tbl>
      <w:tblPr>
        <w:tblW w:w="9691" w:type="dxa"/>
        <w:jc w:val="center"/>
        <w:tblInd w:w="365" w:type="dxa"/>
        <w:tblLayout w:type="fixed"/>
        <w:tblLook w:val="01E0"/>
      </w:tblPr>
      <w:tblGrid>
        <w:gridCol w:w="289"/>
        <w:gridCol w:w="762"/>
        <w:gridCol w:w="7740"/>
        <w:gridCol w:w="900"/>
      </w:tblGrid>
      <w:tr w:rsidR="00C116AC" w:rsidRPr="00EF2086" w:rsidTr="004B5893">
        <w:trPr>
          <w:jc w:val="center"/>
        </w:trPr>
        <w:tc>
          <w:tcPr>
            <w:tcW w:w="289" w:type="dxa"/>
          </w:tcPr>
          <w:p w:rsidR="00C116AC" w:rsidRPr="00EF2086" w:rsidRDefault="00C116AC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C116AC" w:rsidRPr="00EF2086" w:rsidRDefault="00C116AC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073C49" w:rsidRPr="00EF2086" w:rsidRDefault="00073C49" w:rsidP="00C116AC">
            <w:pPr>
              <w:rPr>
                <w:rFonts w:ascii="Arial" w:hAnsi="Arial" w:cs="Arial"/>
              </w:rPr>
            </w:pPr>
          </w:p>
          <w:p w:rsidR="005E645D" w:rsidRPr="00EF2086" w:rsidRDefault="005E645D" w:rsidP="00C116AC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Saamgestelde rente</w:t>
            </w:r>
          </w:p>
          <w:p w:rsidR="005E645D" w:rsidRPr="00EF2086" w:rsidRDefault="005E645D" w:rsidP="00C116AC">
            <w:pPr>
              <w:rPr>
                <w:rFonts w:ascii="Arial" w:hAnsi="Arial" w:cs="Arial"/>
              </w:rPr>
            </w:pP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1</w:t>
            </w:r>
            <w:r w:rsidRPr="00EF2086">
              <w:rPr>
                <w:rFonts w:ascii="Arial" w:hAnsi="Arial" w:cs="Arial"/>
              </w:rPr>
              <w:tab/>
              <w:t xml:space="preserve">25 000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</w:t>
            </w:r>
            <w:r w:rsidR="002A25CC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 </w:t>
            </w:r>
          </w:p>
          <w:p w:rsidR="00C116AC" w:rsidRPr="00EF2086" w:rsidRDefault="00C116AC" w:rsidP="00C116AC">
            <w:pPr>
              <w:tabs>
                <w:tab w:val="left" w:pos="1512"/>
              </w:tabs>
            </w:pPr>
            <w:r w:rsidRPr="00EF2086">
              <w:rPr>
                <w:rFonts w:ascii="Arial" w:hAnsi="Arial" w:cs="Arial"/>
              </w:rPr>
              <w:tab/>
              <w:t>= R3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500 √</w:t>
            </w: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2</w:t>
            </w:r>
            <w:r w:rsidRPr="00EF2086">
              <w:rPr>
                <w:rFonts w:ascii="Arial" w:hAnsi="Arial" w:cs="Arial"/>
              </w:rPr>
              <w:tab/>
              <w:t>25 000 + 3 500 = 28 500 √</w:t>
            </w: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ab/>
              <w:t xml:space="preserve">28 500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</w:t>
            </w:r>
            <w:r w:rsidR="002A25CC" w:rsidRPr="00EF2086">
              <w:rPr>
                <w:rFonts w:ascii="Arial" w:hAnsi="Arial" w:cs="Arial"/>
              </w:rPr>
              <w:t xml:space="preserve">x </w:t>
            </w:r>
            <w:r w:rsidRPr="00EF2086">
              <w:rPr>
                <w:rFonts w:ascii="Arial" w:hAnsi="Arial" w:cs="Arial"/>
              </w:rPr>
              <w:t>1 √</w:t>
            </w:r>
          </w:p>
          <w:p w:rsidR="00C116AC" w:rsidRPr="00EF2086" w:rsidRDefault="00C116AC" w:rsidP="00C116AC">
            <w:pPr>
              <w:tabs>
                <w:tab w:val="left" w:pos="1512"/>
              </w:tabs>
            </w:pPr>
            <w:r w:rsidRPr="00EF2086">
              <w:rPr>
                <w:rFonts w:ascii="Arial" w:hAnsi="Arial" w:cs="Arial"/>
              </w:rPr>
              <w:tab/>
              <w:t>= R3 990 √</w:t>
            </w: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 3</w:t>
            </w:r>
            <w:r w:rsidRPr="00EF2086">
              <w:rPr>
                <w:rFonts w:ascii="Arial" w:hAnsi="Arial" w:cs="Arial"/>
              </w:rPr>
              <w:tab/>
              <w:t>28 500 + 3 990 = 32 490 √</w:t>
            </w:r>
          </w:p>
          <w:p w:rsidR="00C116AC" w:rsidRPr="00EF2086" w:rsidRDefault="00C116AC" w:rsidP="00C116AC">
            <w:pPr>
              <w:tabs>
                <w:tab w:val="left" w:pos="151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ab/>
              <w:t xml:space="preserve">32 490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14/100 </w:t>
            </w:r>
            <w:r w:rsidR="001E4A48" w:rsidRPr="00EF2086">
              <w:rPr>
                <w:rFonts w:ascii="Arial" w:hAnsi="Arial" w:cs="Arial"/>
              </w:rPr>
              <w:t>x</w:t>
            </w:r>
            <w:r w:rsidRPr="00EF2086">
              <w:rPr>
                <w:rFonts w:ascii="Arial" w:hAnsi="Arial" w:cs="Arial"/>
              </w:rPr>
              <w:t xml:space="preserve"> 1 √</w:t>
            </w:r>
          </w:p>
          <w:p w:rsidR="00C116AC" w:rsidRPr="00EF2086" w:rsidRDefault="00C116AC" w:rsidP="00C116AC">
            <w:pPr>
              <w:tabs>
                <w:tab w:val="left" w:pos="1512"/>
              </w:tabs>
            </w:pPr>
            <w:r w:rsidRPr="00EF2086">
              <w:rPr>
                <w:rFonts w:ascii="Arial" w:hAnsi="Arial" w:cs="Arial"/>
              </w:rPr>
              <w:tab/>
              <w:t>= R4 548,60 √</w:t>
            </w:r>
          </w:p>
          <w:p w:rsidR="00C116AC" w:rsidRPr="00EF2086" w:rsidRDefault="00C116AC" w:rsidP="00C116AC">
            <w:pPr>
              <w:rPr>
                <w:rFonts w:ascii="Arial" w:hAnsi="Arial" w:cs="Arial"/>
              </w:rPr>
            </w:pPr>
          </w:p>
          <w:p w:rsidR="005E645D" w:rsidRPr="00EF2086" w:rsidRDefault="00C116AC" w:rsidP="005E645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Totale rente verdien = R12 038,60 √√√</w:t>
            </w:r>
            <w:r w:rsidR="005E645D" w:rsidRPr="00EF2086">
              <w:rPr>
                <w:rFonts w:ascii="Arial" w:hAnsi="Arial" w:cs="Arial"/>
              </w:rPr>
              <w:t xml:space="preserve"> </w:t>
            </w:r>
          </w:p>
          <w:p w:rsidR="00C116AC" w:rsidRPr="00EF2086" w:rsidRDefault="005E645D" w:rsidP="00073C49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</w:t>
            </w:r>
            <w:r w:rsidR="00073C49" w:rsidRPr="00EF2086">
              <w:rPr>
                <w:rFonts w:ascii="Arial" w:hAnsi="Arial" w:cs="Arial"/>
              </w:rPr>
              <w:t>K</w:t>
            </w:r>
            <w:r w:rsidRPr="00EF2086">
              <w:rPr>
                <w:rFonts w:ascii="Arial" w:hAnsi="Arial" w:cs="Arial"/>
              </w:rPr>
              <w:t>e</w:t>
            </w:r>
            <w:r w:rsidR="00073C49" w:rsidRPr="00EF2086">
              <w:rPr>
                <w:rFonts w:ascii="Arial" w:hAnsi="Arial" w:cs="Arial"/>
              </w:rPr>
              <w:t>n</w:t>
            </w:r>
            <w:r w:rsidRPr="00EF2086">
              <w:rPr>
                <w:rFonts w:ascii="Arial" w:hAnsi="Arial" w:cs="Arial"/>
              </w:rPr>
              <w:t xml:space="preserve"> </w:t>
            </w:r>
            <w:r w:rsidR="00073C49" w:rsidRPr="00EF2086">
              <w:rPr>
                <w:rFonts w:ascii="Arial" w:hAnsi="Arial" w:cs="Arial"/>
              </w:rPr>
              <w:t>10</w:t>
            </w:r>
            <w:r w:rsidRPr="00EF2086">
              <w:rPr>
                <w:rFonts w:ascii="Arial" w:hAnsi="Arial" w:cs="Arial"/>
              </w:rPr>
              <w:t xml:space="preserve"> punte </w:t>
            </w:r>
            <w:r w:rsidR="00073C49" w:rsidRPr="00EF2086">
              <w:rPr>
                <w:rFonts w:ascii="Arial" w:hAnsi="Arial" w:cs="Arial"/>
              </w:rPr>
              <w:t xml:space="preserve">toe </w:t>
            </w:r>
            <w:r w:rsidRPr="00EF2086">
              <w:rPr>
                <w:rFonts w:ascii="Arial" w:hAnsi="Arial" w:cs="Arial"/>
              </w:rPr>
              <w:t>vir slegs die korrekte totaal)</w:t>
            </w:r>
          </w:p>
        </w:tc>
        <w:tc>
          <w:tcPr>
            <w:tcW w:w="900" w:type="dxa"/>
            <w:vAlign w:val="bottom"/>
          </w:tcPr>
          <w:p w:rsidR="00C116AC" w:rsidRPr="00EF2086" w:rsidRDefault="001E4A48" w:rsidP="005E645D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(16)</w:t>
            </w:r>
          </w:p>
        </w:tc>
      </w:tr>
      <w:tr w:rsidR="005E645D" w:rsidRPr="00EF2086" w:rsidTr="004B5893">
        <w:trPr>
          <w:jc w:val="center"/>
        </w:trPr>
        <w:tc>
          <w:tcPr>
            <w:tcW w:w="289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[60]</w:t>
            </w:r>
          </w:p>
        </w:tc>
      </w:tr>
      <w:tr w:rsidR="005E645D" w:rsidRPr="00EF2086" w:rsidTr="004B5893">
        <w:trPr>
          <w:jc w:val="center"/>
        </w:trPr>
        <w:tc>
          <w:tcPr>
            <w:tcW w:w="289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</w:tr>
      <w:tr w:rsidR="005E645D" w:rsidRPr="00EF2086" w:rsidTr="004B5893">
        <w:trPr>
          <w:jc w:val="center"/>
        </w:trPr>
        <w:tc>
          <w:tcPr>
            <w:tcW w:w="289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TOTAAL AFDELING B:</w:t>
            </w:r>
          </w:p>
        </w:tc>
        <w:tc>
          <w:tcPr>
            <w:tcW w:w="900" w:type="dxa"/>
          </w:tcPr>
          <w:p w:rsidR="005E645D" w:rsidRPr="00EF2086" w:rsidRDefault="005E645D" w:rsidP="001E4A48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180</w:t>
            </w:r>
          </w:p>
        </w:tc>
      </w:tr>
      <w:tr w:rsidR="005E645D" w:rsidRPr="00EF2086" w:rsidTr="004B5893">
        <w:trPr>
          <w:jc w:val="center"/>
        </w:trPr>
        <w:tc>
          <w:tcPr>
            <w:tcW w:w="289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62" w:type="dxa"/>
          </w:tcPr>
          <w:p w:rsidR="005E645D" w:rsidRPr="00EF2086" w:rsidRDefault="005E645D" w:rsidP="001235B4">
            <w:pPr>
              <w:rPr>
                <w:rFonts w:ascii="Arial" w:hAnsi="Arial" w:cs="Arial"/>
              </w:rPr>
            </w:pPr>
          </w:p>
        </w:tc>
        <w:tc>
          <w:tcPr>
            <w:tcW w:w="774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5E645D" w:rsidRPr="00EF2086" w:rsidRDefault="005E645D" w:rsidP="001235B4">
            <w:pPr>
              <w:jc w:val="right"/>
              <w:rPr>
                <w:rFonts w:ascii="Arial" w:hAnsi="Arial" w:cs="Arial"/>
              </w:rPr>
            </w:pPr>
          </w:p>
        </w:tc>
      </w:tr>
    </w:tbl>
    <w:p w:rsidR="001235B4" w:rsidRPr="00EF2086" w:rsidRDefault="001235B4"/>
    <w:p w:rsidR="001E4A48" w:rsidRPr="00EF2086" w:rsidRDefault="001E4A48">
      <w:r w:rsidRPr="00EF2086">
        <w:br w:type="page"/>
      </w:r>
    </w:p>
    <w:p w:rsidR="000D4BF4" w:rsidRPr="00EF2086" w:rsidRDefault="000D4BF4"/>
    <w:tbl>
      <w:tblPr>
        <w:tblW w:w="9691" w:type="dxa"/>
        <w:jc w:val="center"/>
        <w:tblInd w:w="368" w:type="dxa"/>
        <w:tblLayout w:type="fixed"/>
        <w:tblLook w:val="01E0"/>
      </w:tblPr>
      <w:tblGrid>
        <w:gridCol w:w="554"/>
        <w:gridCol w:w="1065"/>
        <w:gridCol w:w="7151"/>
        <w:gridCol w:w="921"/>
      </w:tblGrid>
      <w:tr w:rsidR="00DF6557" w:rsidRPr="00EF2086" w:rsidTr="004B5893">
        <w:trPr>
          <w:jc w:val="center"/>
        </w:trPr>
        <w:tc>
          <w:tcPr>
            <w:tcW w:w="9691" w:type="dxa"/>
            <w:gridSpan w:val="4"/>
          </w:tcPr>
          <w:p w:rsidR="00DF6557" w:rsidRPr="00EF2086" w:rsidRDefault="001235B4" w:rsidP="000B34F5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AFDELING </w:t>
            </w:r>
            <w:r w:rsidR="00DF6557" w:rsidRPr="00EF2086">
              <w:rPr>
                <w:rFonts w:ascii="Arial" w:hAnsi="Arial" w:cs="Arial"/>
                <w:b/>
              </w:rPr>
              <w:t>C</w:t>
            </w:r>
          </w:p>
        </w:tc>
      </w:tr>
      <w:tr w:rsidR="00102E25" w:rsidRPr="00EF2086" w:rsidTr="004B5893">
        <w:trPr>
          <w:jc w:val="center"/>
        </w:trPr>
        <w:tc>
          <w:tcPr>
            <w:tcW w:w="554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</w:tr>
      <w:tr w:rsidR="00DF6557" w:rsidRPr="00EF2086" w:rsidTr="004B5893">
        <w:trPr>
          <w:jc w:val="center"/>
        </w:trPr>
        <w:tc>
          <w:tcPr>
            <w:tcW w:w="9691" w:type="dxa"/>
            <w:gridSpan w:val="4"/>
          </w:tcPr>
          <w:p w:rsidR="00DF6557" w:rsidRPr="00EF2086" w:rsidRDefault="001235B4" w:rsidP="00A13973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VRAAG </w:t>
            </w:r>
            <w:r w:rsidR="00DF6557" w:rsidRPr="00EF2086">
              <w:rPr>
                <w:rFonts w:ascii="Arial" w:hAnsi="Arial" w:cs="Arial"/>
                <w:b/>
              </w:rPr>
              <w:t>5</w:t>
            </w:r>
          </w:p>
        </w:tc>
      </w:tr>
      <w:tr w:rsidR="00102E25" w:rsidRPr="00EF2086" w:rsidTr="004B5893">
        <w:trPr>
          <w:jc w:val="center"/>
        </w:trPr>
        <w:tc>
          <w:tcPr>
            <w:tcW w:w="554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</w:tr>
      <w:tr w:rsidR="00F77722" w:rsidRPr="00EF2086" w:rsidTr="004B5893">
        <w:trPr>
          <w:jc w:val="center"/>
        </w:trPr>
        <w:tc>
          <w:tcPr>
            <w:tcW w:w="8770" w:type="dxa"/>
            <w:gridSpan w:val="3"/>
          </w:tcPr>
          <w:p w:rsidR="00A808D3" w:rsidRPr="00EF2086" w:rsidRDefault="000B34F5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Inleiding</w:t>
            </w:r>
          </w:p>
          <w:p w:rsidR="004B5697" w:rsidRPr="00EF2086" w:rsidRDefault="004B5697" w:rsidP="000B34F5">
            <w:pPr>
              <w:rPr>
                <w:rFonts w:ascii="Arial" w:hAnsi="Arial" w:cs="Arial"/>
              </w:rPr>
            </w:pPr>
          </w:p>
          <w:p w:rsidR="003C6657" w:rsidRPr="00EF2086" w:rsidRDefault="000B34F5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Sosio</w:t>
            </w:r>
            <w:r w:rsidR="001E4A48" w:rsidRPr="00EF2086">
              <w:rPr>
                <w:rFonts w:ascii="Arial" w:hAnsi="Arial" w:cs="Arial"/>
              </w:rPr>
              <w:t>-</w:t>
            </w:r>
            <w:r w:rsidRPr="00EF2086">
              <w:rPr>
                <w:rFonts w:ascii="Arial" w:hAnsi="Arial" w:cs="Arial"/>
              </w:rPr>
              <w:t xml:space="preserve">ekonomiese vraagstukke in die Siyakhana gemeenskap is armoede, werkloosheid, onderwys en misdaad </w:t>
            </w:r>
            <w:r w:rsidR="00854483" w:rsidRPr="00EF2086">
              <w:rPr>
                <w:rFonts w:ascii="Arial" w:hAnsi="Arial" w:cs="Arial"/>
              </w:rPr>
              <w:t>√</w:t>
            </w:r>
            <w:r w:rsidR="003C6657" w:rsidRPr="00EF2086">
              <w:rPr>
                <w:rFonts w:ascii="Arial" w:hAnsi="Arial" w:cs="Arial"/>
              </w:rPr>
              <w:t xml:space="preserve"> </w:t>
            </w:r>
          </w:p>
          <w:p w:rsidR="000B34F5" w:rsidRPr="00EF2086" w:rsidRDefault="000B34F5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Indien sosiale vraa</w:t>
            </w:r>
            <w:r w:rsidR="00A13973" w:rsidRPr="00EF2086">
              <w:rPr>
                <w:rFonts w:ascii="Arial" w:hAnsi="Arial" w:cs="Arial"/>
              </w:rPr>
              <w:t>g</w:t>
            </w:r>
            <w:r w:rsidRPr="00EF2086">
              <w:rPr>
                <w:rFonts w:ascii="Arial" w:hAnsi="Arial" w:cs="Arial"/>
              </w:rPr>
              <w:t>stukke nie behoorlik aangespreek word nie, kan dit die ekonomie van die streek negatief beïnvloed √</w:t>
            </w:r>
          </w:p>
          <w:p w:rsidR="000B34F5" w:rsidRPr="00EF2086" w:rsidRDefault="000B34F5" w:rsidP="00375AE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Ondernemings moet van hul winste terugploeg in die gemeenskap wat hulle ondersteun √</w:t>
            </w:r>
            <w:r w:rsidR="000D015D" w:rsidRPr="00EF2086">
              <w:rPr>
                <w:rFonts w:ascii="Arial" w:hAnsi="Arial" w:cs="Arial"/>
              </w:rPr>
              <w:t xml:space="preserve">                                                                   </w:t>
            </w:r>
            <w:r w:rsidR="004B5893" w:rsidRPr="00EF2086">
              <w:rPr>
                <w:rFonts w:ascii="Arial" w:hAnsi="Arial" w:cs="Arial"/>
              </w:rPr>
              <w:t xml:space="preserve">                          </w:t>
            </w:r>
            <w:r w:rsidR="000D015D" w:rsidRPr="00EF2086">
              <w:rPr>
                <w:rFonts w:ascii="Arial" w:hAnsi="Arial" w:cs="Arial"/>
              </w:rPr>
              <w:t>(3 x 1)</w:t>
            </w:r>
          </w:p>
        </w:tc>
        <w:tc>
          <w:tcPr>
            <w:tcW w:w="921" w:type="dxa"/>
            <w:vAlign w:val="bottom"/>
          </w:tcPr>
          <w:p w:rsidR="00E005C5" w:rsidRPr="00EF2086" w:rsidRDefault="00E005C5" w:rsidP="000B34F5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(3)</w:t>
            </w:r>
          </w:p>
        </w:tc>
      </w:tr>
      <w:tr w:rsidR="00102E25" w:rsidRPr="00EF2086" w:rsidTr="004B5893">
        <w:trPr>
          <w:jc w:val="center"/>
        </w:trPr>
        <w:tc>
          <w:tcPr>
            <w:tcW w:w="554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</w:tr>
      <w:tr w:rsidR="00730B33" w:rsidRPr="00EF2086" w:rsidTr="004B5893">
        <w:trPr>
          <w:jc w:val="center"/>
        </w:trPr>
        <w:tc>
          <w:tcPr>
            <w:tcW w:w="8770" w:type="dxa"/>
            <w:gridSpan w:val="3"/>
          </w:tcPr>
          <w:p w:rsidR="004C3C4F" w:rsidRPr="00EF2086" w:rsidRDefault="008A5317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So</w:t>
            </w:r>
            <w:r w:rsidR="00ED0E90" w:rsidRPr="00EF2086">
              <w:rPr>
                <w:rFonts w:ascii="Arial" w:hAnsi="Arial" w:cs="Arial"/>
                <w:u w:val="single"/>
              </w:rPr>
              <w:t>s</w:t>
            </w:r>
            <w:r w:rsidRPr="00EF2086">
              <w:rPr>
                <w:rFonts w:ascii="Arial" w:hAnsi="Arial" w:cs="Arial"/>
                <w:u w:val="single"/>
              </w:rPr>
              <w:t>io</w:t>
            </w:r>
            <w:r w:rsidR="001E4A48" w:rsidRPr="00EF2086">
              <w:rPr>
                <w:rFonts w:ascii="Arial" w:hAnsi="Arial" w:cs="Arial"/>
                <w:u w:val="single"/>
              </w:rPr>
              <w:t>-</w:t>
            </w:r>
            <w:r w:rsidR="00ED0E90" w:rsidRPr="00EF2086">
              <w:rPr>
                <w:rFonts w:ascii="Arial" w:hAnsi="Arial" w:cs="Arial"/>
                <w:u w:val="single"/>
              </w:rPr>
              <w:t>ekonomiese vraagstukke</w:t>
            </w:r>
          </w:p>
          <w:p w:rsidR="008A5317" w:rsidRPr="00EF2086" w:rsidRDefault="008A5317" w:rsidP="000B34F5">
            <w:pPr>
              <w:rPr>
                <w:rFonts w:ascii="Arial" w:hAnsi="Arial" w:cs="Arial"/>
              </w:rPr>
            </w:pPr>
          </w:p>
          <w:p w:rsidR="008A5317" w:rsidRPr="00EF2086" w:rsidRDefault="00ED0E9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Armoede</w:t>
            </w:r>
          </w:p>
          <w:p w:rsidR="008A5317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Deur werkskeppingsprojekte te implementeer </w:t>
            </w:r>
            <w:r w:rsidR="005E1D24" w:rsidRPr="00EF2086">
              <w:rPr>
                <w:rFonts w:ascii="Arial" w:hAnsi="Arial" w:cs="Arial"/>
              </w:rPr>
              <w:t>√√</w:t>
            </w:r>
          </w:p>
          <w:p w:rsidR="00ED0E90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Neem slegs mense van hierdie gemeenskap in diens √√</w:t>
            </w:r>
          </w:p>
          <w:p w:rsidR="00ED0E90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Moedig gemeenskap aan en help hulle om projekte soos groentetuine te </w:t>
            </w:r>
            <w:r w:rsidRPr="00EF2086">
              <w:rPr>
                <w:rFonts w:ascii="Arial" w:hAnsi="Arial" w:cs="Arial"/>
              </w:rPr>
              <w:br/>
              <w:t>begin √√</w:t>
            </w:r>
          </w:p>
          <w:p w:rsidR="00ED0E90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Voorsien voedselpakkies aan behoeftige gesinne √√</w:t>
            </w:r>
          </w:p>
          <w:p w:rsidR="008A5317" w:rsidRPr="00EF2086" w:rsidRDefault="008A5317" w:rsidP="000B34F5">
            <w:pPr>
              <w:ind w:left="360"/>
              <w:rPr>
                <w:rFonts w:ascii="Arial" w:hAnsi="Arial" w:cs="Arial"/>
              </w:rPr>
            </w:pPr>
          </w:p>
          <w:p w:rsidR="00B9105C" w:rsidRPr="00EF2086" w:rsidRDefault="00ED0E9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Werkloosheid</w:t>
            </w:r>
          </w:p>
          <w:p w:rsidR="00FA7994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Deur die implementering van entrepreneurskapsprogramme </w:t>
            </w:r>
            <w:r w:rsidR="005E1D24" w:rsidRPr="00EF2086">
              <w:rPr>
                <w:rFonts w:ascii="Arial" w:hAnsi="Arial" w:cs="Arial"/>
              </w:rPr>
              <w:t>√√</w:t>
            </w:r>
          </w:p>
          <w:p w:rsidR="00ED0E90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Ondersoek regeringsbefondsing wat bedoel is vir werkskepping deur klein en medium sake ondernemings √√</w:t>
            </w:r>
          </w:p>
          <w:p w:rsidR="00B61D85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Moedig inkomste genererende gemeenskapsprojekte soos steenmakery</w:t>
            </w:r>
            <w:r w:rsidR="000F7CB3" w:rsidRPr="00EF2086">
              <w:rPr>
                <w:rFonts w:ascii="Arial" w:hAnsi="Arial" w:cs="Arial"/>
              </w:rPr>
              <w:t>,</w:t>
            </w:r>
            <w:r w:rsidRPr="00EF2086">
              <w:rPr>
                <w:rFonts w:ascii="Arial" w:hAnsi="Arial" w:cs="Arial"/>
              </w:rPr>
              <w:t xml:space="preserve">  naaldwerk</w:t>
            </w:r>
            <w:r w:rsidR="000F7CB3" w:rsidRPr="00EF2086">
              <w:rPr>
                <w:rFonts w:ascii="Arial" w:hAnsi="Arial" w:cs="Arial"/>
              </w:rPr>
              <w:t>,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0F7CB3" w:rsidRPr="00EF2086">
              <w:rPr>
                <w:rFonts w:ascii="Arial" w:hAnsi="Arial" w:cs="Arial"/>
              </w:rPr>
              <w:t>ens.</w:t>
            </w:r>
            <w:r w:rsidRPr="00EF2086">
              <w:rPr>
                <w:rFonts w:ascii="Arial" w:hAnsi="Arial" w:cs="Arial"/>
              </w:rPr>
              <w:t xml:space="preserve"> aan √√</w:t>
            </w:r>
          </w:p>
          <w:p w:rsidR="00ED0E90" w:rsidRPr="00EF2086" w:rsidRDefault="00ED0E90" w:rsidP="000B34F5">
            <w:pPr>
              <w:rPr>
                <w:rFonts w:ascii="Arial" w:hAnsi="Arial" w:cs="Arial"/>
              </w:rPr>
            </w:pPr>
          </w:p>
          <w:p w:rsidR="00B61D85" w:rsidRPr="00EF2086" w:rsidRDefault="00ED0E9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Onderwys en Opleiding</w:t>
            </w:r>
          </w:p>
          <w:p w:rsidR="007E5736" w:rsidRPr="00EF2086" w:rsidRDefault="00ED0E9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Voorsien </w:t>
            </w:r>
            <w:r w:rsidR="000F7CB3" w:rsidRPr="00EF2086">
              <w:rPr>
                <w:rFonts w:ascii="Arial" w:hAnsi="Arial" w:cs="Arial"/>
              </w:rPr>
              <w:t>leerder</w:t>
            </w:r>
            <w:r w:rsidRPr="00EF2086">
              <w:rPr>
                <w:rFonts w:ascii="Arial" w:hAnsi="Arial" w:cs="Arial"/>
              </w:rPr>
              <w:t>skappe wat jong mense in staat sal stel om vaardighede en opleiding te verwerf √√</w:t>
            </w:r>
          </w:p>
          <w:p w:rsidR="007E5736" w:rsidRPr="00EF2086" w:rsidRDefault="00F316D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Dra by tot die Vaardigheidsontwikkelings</w:t>
            </w:r>
            <w:r w:rsidR="000F7CB3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heffing tot voord</w:t>
            </w:r>
            <w:r w:rsidR="000F7CB3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 xml:space="preserve">el van werkers se opleiding </w:t>
            </w:r>
            <w:r w:rsidR="005E1D24" w:rsidRPr="00EF2086">
              <w:rPr>
                <w:rFonts w:ascii="Arial" w:hAnsi="Arial" w:cs="Arial"/>
              </w:rPr>
              <w:t>√√</w:t>
            </w:r>
          </w:p>
          <w:p w:rsidR="000F7CB3" w:rsidRPr="00EF2086" w:rsidRDefault="000F7CB3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Investeer en begin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skool vir die gemeenskap se kinders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F316D0" w:rsidRPr="00EF2086" w:rsidRDefault="001E4A48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Voorsien studiehulp/</w:t>
            </w:r>
            <w:r w:rsidR="00F316D0" w:rsidRPr="00EF2086">
              <w:rPr>
                <w:rFonts w:ascii="Arial" w:hAnsi="Arial" w:cs="Arial"/>
              </w:rPr>
              <w:t>beurse √√</w:t>
            </w:r>
          </w:p>
          <w:p w:rsidR="007E5736" w:rsidRPr="00EF2086" w:rsidRDefault="007E5736" w:rsidP="000B34F5">
            <w:pPr>
              <w:rPr>
                <w:rFonts w:ascii="Arial" w:hAnsi="Arial" w:cs="Arial"/>
              </w:rPr>
            </w:pPr>
          </w:p>
          <w:p w:rsidR="007E5736" w:rsidRPr="00EF2086" w:rsidRDefault="00F316D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Misdaad</w:t>
            </w:r>
          </w:p>
          <w:p w:rsidR="007E5736" w:rsidRPr="00EF2086" w:rsidRDefault="00F316D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Deur werkloosheid en armoede aan te spreek sal misdaad afneem </w:t>
            </w:r>
            <w:r w:rsidR="005E1D24" w:rsidRPr="00EF2086">
              <w:rPr>
                <w:rFonts w:ascii="Arial" w:hAnsi="Arial" w:cs="Arial"/>
              </w:rPr>
              <w:t>√√</w:t>
            </w:r>
          </w:p>
          <w:p w:rsidR="00F316D0" w:rsidRPr="00EF2086" w:rsidRDefault="00F316D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Mobiliseer die gemeenskap en kry hul leiers betrokke</w:t>
            </w:r>
            <w:r w:rsidR="00213888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in die identifisering van ander oorsake van misdaad en vind strategieë om dit te beveg √√</w:t>
            </w:r>
          </w:p>
          <w:p w:rsidR="00F316D0" w:rsidRPr="00EF2086" w:rsidRDefault="00F316D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Begin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</w:t>
            </w:r>
            <w:r w:rsidR="001E4A48" w:rsidRPr="00EF2086">
              <w:rPr>
                <w:rFonts w:ascii="Arial" w:hAnsi="Arial" w:cs="Arial"/>
              </w:rPr>
              <w:t>Gemeenskapspolisiëring</w:t>
            </w:r>
            <w:r w:rsidRPr="00EF2086">
              <w:rPr>
                <w:rFonts w:ascii="Arial" w:hAnsi="Arial" w:cs="Arial"/>
              </w:rPr>
              <w:t>-</w:t>
            </w:r>
            <w:r w:rsidR="001E4A48" w:rsidRPr="00EF2086">
              <w:rPr>
                <w:rFonts w:ascii="Arial" w:hAnsi="Arial" w:cs="Arial"/>
              </w:rPr>
              <w:t>f</w:t>
            </w:r>
            <w:r w:rsidRPr="00EF2086">
              <w:rPr>
                <w:rFonts w:ascii="Arial" w:hAnsi="Arial" w:cs="Arial"/>
              </w:rPr>
              <w:t>orum √√</w:t>
            </w:r>
          </w:p>
          <w:p w:rsidR="00F316D0" w:rsidRPr="00EF2086" w:rsidRDefault="00F316D0" w:rsidP="000B34F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Begin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buurtwag √√</w:t>
            </w:r>
          </w:p>
          <w:p w:rsidR="00F316D0" w:rsidRPr="00EF2086" w:rsidRDefault="00F316D0" w:rsidP="0018454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Begin </w:t>
            </w:r>
            <w:r w:rsidR="001E4A48" w:rsidRPr="00EF2086">
              <w:rPr>
                <w:rFonts w:ascii="Arial" w:hAnsi="Arial" w:cs="Arial"/>
              </w:rPr>
              <w:t>ŉ misdaad voorkomingsveldtog/</w:t>
            </w:r>
            <w:r w:rsidRPr="00EF2086">
              <w:rPr>
                <w:rFonts w:ascii="Arial" w:hAnsi="Arial" w:cs="Arial"/>
              </w:rPr>
              <w:t>bewusmaking √√</w:t>
            </w:r>
          </w:p>
        </w:tc>
        <w:tc>
          <w:tcPr>
            <w:tcW w:w="921" w:type="dxa"/>
          </w:tcPr>
          <w:p w:rsidR="00730B33" w:rsidRPr="00EF2086" w:rsidRDefault="00730B33" w:rsidP="000B34F5">
            <w:pPr>
              <w:rPr>
                <w:rFonts w:ascii="Arial" w:hAnsi="Arial" w:cs="Arial"/>
              </w:rPr>
            </w:pPr>
          </w:p>
        </w:tc>
      </w:tr>
      <w:tr w:rsidR="002A25CC" w:rsidRPr="00EF2086" w:rsidTr="004B5893">
        <w:trPr>
          <w:jc w:val="center"/>
        </w:trPr>
        <w:tc>
          <w:tcPr>
            <w:tcW w:w="8770" w:type="dxa"/>
            <w:gridSpan w:val="3"/>
          </w:tcPr>
          <w:p w:rsidR="002A25CC" w:rsidRPr="00EF2086" w:rsidRDefault="002A25CC" w:rsidP="000B34F5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921" w:type="dxa"/>
          </w:tcPr>
          <w:p w:rsidR="002A25CC" w:rsidRPr="00EF2086" w:rsidRDefault="002A25CC" w:rsidP="000B34F5">
            <w:pPr>
              <w:rPr>
                <w:rFonts w:ascii="Arial" w:hAnsi="Arial" w:cs="Arial"/>
              </w:rPr>
            </w:pPr>
          </w:p>
        </w:tc>
      </w:tr>
      <w:tr w:rsidR="00A4702D" w:rsidRPr="00EF2086" w:rsidTr="004B5893">
        <w:trPr>
          <w:jc w:val="center"/>
        </w:trPr>
        <w:tc>
          <w:tcPr>
            <w:tcW w:w="8770" w:type="dxa"/>
            <w:gridSpan w:val="3"/>
          </w:tcPr>
          <w:p w:rsidR="00A4702D" w:rsidRPr="00EF2086" w:rsidRDefault="00184545" w:rsidP="0018454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(Aanvaar enige toepaslike opheffingstrategie)</w:t>
            </w:r>
          </w:p>
        </w:tc>
        <w:tc>
          <w:tcPr>
            <w:tcW w:w="921" w:type="dxa"/>
            <w:vAlign w:val="bottom"/>
          </w:tcPr>
          <w:p w:rsidR="00A4702D" w:rsidRPr="00EF2086" w:rsidRDefault="00A4702D" w:rsidP="00F316D0">
            <w:pPr>
              <w:jc w:val="right"/>
              <w:rPr>
                <w:rFonts w:ascii="Arial" w:hAnsi="Arial" w:cs="Arial"/>
              </w:rPr>
            </w:pPr>
          </w:p>
        </w:tc>
      </w:tr>
      <w:tr w:rsidR="00482DC5" w:rsidRPr="00EF2086" w:rsidTr="004B5893">
        <w:trPr>
          <w:jc w:val="center"/>
        </w:trPr>
        <w:tc>
          <w:tcPr>
            <w:tcW w:w="8770" w:type="dxa"/>
            <w:gridSpan w:val="3"/>
          </w:tcPr>
          <w:p w:rsidR="0067563D" w:rsidRPr="00EF2086" w:rsidRDefault="00DE4260" w:rsidP="00882E9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F2086">
              <w:rPr>
                <w:rFonts w:ascii="Arial" w:hAnsi="Arial" w:cs="Arial"/>
              </w:rPr>
              <w:t>E</w:t>
            </w:r>
            <w:r w:rsidR="00882E92">
              <w:rPr>
                <w:rFonts w:ascii="Arial" w:hAnsi="Arial" w:cs="Arial"/>
              </w:rPr>
              <w:t xml:space="preserve">nige 2 x 2 = </w:t>
            </w:r>
            <w:r w:rsidR="00882E92" w:rsidRPr="00EF2086">
              <w:rPr>
                <w:rFonts w:ascii="Arial" w:hAnsi="Arial" w:cs="Arial"/>
              </w:rPr>
              <w:t>4</w:t>
            </w:r>
            <w:r w:rsidR="00882E92">
              <w:rPr>
                <w:rFonts w:ascii="Arial" w:hAnsi="Arial" w:cs="Arial"/>
              </w:rPr>
              <w:t xml:space="preserve"> punte</w:t>
            </w:r>
            <w:r w:rsidR="00184545" w:rsidRPr="00EF2086">
              <w:rPr>
                <w:rFonts w:ascii="Arial" w:hAnsi="Arial" w:cs="Arial"/>
              </w:rPr>
              <w:t xml:space="preserve"> </w:t>
            </w:r>
            <w:r w:rsidR="00882E92">
              <w:rPr>
                <w:rFonts w:ascii="Arial" w:hAnsi="Arial" w:cs="Arial"/>
              </w:rPr>
              <w:t xml:space="preserve">maks. </w:t>
            </w:r>
            <w:r w:rsidR="00184545" w:rsidRPr="00EF2086">
              <w:rPr>
                <w:rFonts w:ascii="Arial" w:hAnsi="Arial" w:cs="Arial"/>
              </w:rPr>
              <w:t>by elke vraagstuk: 4 x 4)</w:t>
            </w:r>
          </w:p>
        </w:tc>
        <w:tc>
          <w:tcPr>
            <w:tcW w:w="921" w:type="dxa"/>
          </w:tcPr>
          <w:p w:rsidR="0031504D" w:rsidRPr="00EF2086" w:rsidRDefault="00184545" w:rsidP="00184545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(16)</w:t>
            </w:r>
          </w:p>
        </w:tc>
      </w:tr>
    </w:tbl>
    <w:p w:rsidR="001E4A48" w:rsidRPr="00EF2086" w:rsidRDefault="001E4A48"/>
    <w:p w:rsidR="001E4A48" w:rsidRPr="00EF2086" w:rsidRDefault="001E4A48">
      <w:r w:rsidRPr="00EF2086">
        <w:br w:type="page"/>
      </w:r>
    </w:p>
    <w:p w:rsidR="000B34F5" w:rsidRPr="00EF2086" w:rsidRDefault="000B34F5"/>
    <w:tbl>
      <w:tblPr>
        <w:tblW w:w="9744" w:type="dxa"/>
        <w:jc w:val="center"/>
        <w:tblInd w:w="315" w:type="dxa"/>
        <w:tblLayout w:type="fixed"/>
        <w:tblLook w:val="01E0"/>
      </w:tblPr>
      <w:tblGrid>
        <w:gridCol w:w="607"/>
        <w:gridCol w:w="1065"/>
        <w:gridCol w:w="7151"/>
        <w:gridCol w:w="921"/>
      </w:tblGrid>
      <w:tr w:rsidR="00730B33" w:rsidRPr="00EF2086" w:rsidTr="004B5893">
        <w:trPr>
          <w:jc w:val="center"/>
        </w:trPr>
        <w:tc>
          <w:tcPr>
            <w:tcW w:w="8823" w:type="dxa"/>
            <w:gridSpan w:val="3"/>
          </w:tcPr>
          <w:p w:rsidR="00200DC1" w:rsidRPr="00EF2086" w:rsidRDefault="00F316D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Voordele vir die onderneming</w:t>
            </w:r>
          </w:p>
          <w:p w:rsidR="00E66FFA" w:rsidRPr="00EF2086" w:rsidRDefault="00B148EF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</w:t>
            </w:r>
            <w:r w:rsidR="00F316D0" w:rsidRPr="00EF2086">
              <w:rPr>
                <w:rFonts w:ascii="Arial" w:hAnsi="Arial" w:cs="Arial"/>
              </w:rPr>
              <w:t xml:space="preserve">evorder die beeld van die onderneming </w:t>
            </w:r>
            <w:r w:rsidR="00E66FFA" w:rsidRPr="00EF2086">
              <w:rPr>
                <w:rFonts w:ascii="Arial" w:hAnsi="Arial" w:cs="Arial"/>
              </w:rPr>
              <w:t xml:space="preserve">√√ </w:t>
            </w:r>
          </w:p>
          <w:p w:rsidR="00A57EDB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Onderneming geniet welwillendheid/</w:t>
            </w:r>
            <w:r w:rsidR="00882E92" w:rsidRPr="00EF2086">
              <w:rPr>
                <w:rFonts w:ascii="Arial" w:hAnsi="Arial" w:cs="Arial"/>
              </w:rPr>
              <w:t>k</w:t>
            </w:r>
            <w:r w:rsidRPr="00EF2086">
              <w:rPr>
                <w:rFonts w:ascii="Arial" w:hAnsi="Arial" w:cs="Arial"/>
              </w:rPr>
              <w:t>lante getrouheid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Hoogs gekwalifiseerde werkers word ge</w:t>
            </w:r>
            <w:r w:rsidR="00882E92">
              <w:rPr>
                <w:rFonts w:ascii="Arial" w:hAnsi="Arial" w:cs="Arial"/>
              </w:rPr>
              <w:t>lok.</w:t>
            </w:r>
            <w:r w:rsidRPr="00EF2086">
              <w:rPr>
                <w:rFonts w:ascii="Arial" w:hAnsi="Arial" w:cs="Arial"/>
              </w:rPr>
              <w:t xml:space="preserve">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Dien as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bemarkingstrategie om verkope te verhoog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Verhoogde produktiwiteit deurdat werknemers </w:t>
            </w:r>
            <w:r w:rsidR="00B148EF" w:rsidRPr="00EF2086">
              <w:rPr>
                <w:rFonts w:ascii="Arial" w:hAnsi="Arial" w:cs="Arial"/>
              </w:rPr>
              <w:t>toegewyd</w:t>
            </w:r>
            <w:r w:rsidRPr="00EF2086">
              <w:rPr>
                <w:rFonts w:ascii="Arial" w:hAnsi="Arial" w:cs="Arial"/>
              </w:rPr>
              <w:t xml:space="preserve"> is √√</w:t>
            </w:r>
          </w:p>
          <w:p w:rsidR="00F25F00" w:rsidRPr="00EF2086" w:rsidRDefault="001E4A48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Belasting toegewings/rabatte</w:t>
            </w:r>
            <w:r w:rsidR="00F25F00" w:rsidRPr="00EF2086">
              <w:rPr>
                <w:rFonts w:ascii="Arial" w:hAnsi="Arial" w:cs="Arial"/>
              </w:rPr>
              <w:t xml:space="preserve">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Lok beleggings</w:t>
            </w:r>
            <w:r w:rsidR="001E4A48" w:rsidRPr="00EF2086">
              <w:rPr>
                <w:rFonts w:ascii="Arial" w:hAnsi="Arial" w:cs="Arial"/>
              </w:rPr>
              <w:t>/</w:t>
            </w:r>
            <w:r w:rsidRPr="00EF2086">
              <w:rPr>
                <w:rFonts w:ascii="Arial" w:hAnsi="Arial" w:cs="Arial"/>
              </w:rPr>
              <w:t>investeerders √√</w:t>
            </w:r>
          </w:p>
          <w:p w:rsidR="00B148EF" w:rsidRPr="00EF2086" w:rsidRDefault="001E4A48" w:rsidP="001E4A48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</w:t>
            </w:r>
            <w:r w:rsidR="00B148EF" w:rsidRPr="00EF2086">
              <w:rPr>
                <w:rFonts w:ascii="Arial" w:hAnsi="Arial" w:cs="Arial"/>
              </w:rPr>
              <w:t>(Enige ander toepaslike antwoord)</w:t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 w:rsidRPr="00EF2086">
              <w:rPr>
                <w:rFonts w:ascii="Arial" w:hAnsi="Arial" w:cs="Arial"/>
              </w:rPr>
              <w:t>(Enige 5 x 2)</w:t>
            </w:r>
          </w:p>
        </w:tc>
        <w:tc>
          <w:tcPr>
            <w:tcW w:w="921" w:type="dxa"/>
          </w:tcPr>
          <w:p w:rsidR="005B7FB5" w:rsidRDefault="005B7FB5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Default="008F4167" w:rsidP="000B34F5">
            <w:pPr>
              <w:rPr>
                <w:rFonts w:ascii="Arial" w:hAnsi="Arial" w:cs="Arial"/>
                <w:u w:val="single"/>
              </w:rPr>
            </w:pPr>
          </w:p>
          <w:p w:rsidR="008F4167" w:rsidRPr="00EF2086" w:rsidRDefault="008F4167" w:rsidP="008F4167">
            <w:pPr>
              <w:jc w:val="right"/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102E25" w:rsidRPr="00EF2086" w:rsidTr="004B5893">
        <w:trPr>
          <w:jc w:val="center"/>
        </w:trPr>
        <w:tc>
          <w:tcPr>
            <w:tcW w:w="607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102E25" w:rsidRPr="00EF2086" w:rsidRDefault="00102E25" w:rsidP="000B34F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102E25" w:rsidRPr="00EF2086" w:rsidRDefault="00102E25" w:rsidP="00B148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102E25" w:rsidRPr="00EF2086" w:rsidRDefault="00102E25" w:rsidP="00B148EF">
            <w:pPr>
              <w:jc w:val="right"/>
              <w:rPr>
                <w:rFonts w:ascii="Arial" w:hAnsi="Arial" w:cs="Arial"/>
              </w:rPr>
            </w:pPr>
          </w:p>
        </w:tc>
      </w:tr>
      <w:tr w:rsidR="0068489C" w:rsidRPr="00EF2086" w:rsidTr="004B5893">
        <w:trPr>
          <w:jc w:val="center"/>
        </w:trPr>
        <w:tc>
          <w:tcPr>
            <w:tcW w:w="8823" w:type="dxa"/>
            <w:gridSpan w:val="3"/>
          </w:tcPr>
          <w:p w:rsidR="0068489C" w:rsidRPr="00EF2086" w:rsidRDefault="00F25F0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Voordele vir die gemeenskap</w:t>
            </w:r>
          </w:p>
          <w:p w:rsidR="00A47F77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Werkskepping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A47F77" w:rsidRPr="00EF2086">
              <w:rPr>
                <w:rFonts w:ascii="Arial" w:hAnsi="Arial" w:cs="Arial"/>
              </w:rPr>
              <w:t xml:space="preserve">√√ 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Verligting van armoede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lewenstandaard van die gemeenskap word verhoog √√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Verbeterde onderwys en onderwysfasiliteite vir die gemeenskap √√</w:t>
            </w:r>
          </w:p>
          <w:p w:rsidR="0068489C" w:rsidRPr="00EF2086" w:rsidRDefault="0068489C" w:rsidP="00882E92">
            <w:pPr>
              <w:tabs>
                <w:tab w:val="left" w:pos="219"/>
              </w:tabs>
              <w:ind w:left="220" w:firstLine="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</w:t>
            </w:r>
            <w:r w:rsidR="00F25F00" w:rsidRPr="00EF2086">
              <w:rPr>
                <w:rFonts w:ascii="Arial" w:hAnsi="Arial" w:cs="Arial"/>
              </w:rPr>
              <w:t>Enige ander toep</w:t>
            </w:r>
            <w:r w:rsidR="00B148EF" w:rsidRPr="00EF2086">
              <w:rPr>
                <w:rFonts w:ascii="Arial" w:hAnsi="Arial" w:cs="Arial"/>
              </w:rPr>
              <w:t>a</w:t>
            </w:r>
            <w:r w:rsidR="00F25F00" w:rsidRPr="00EF2086">
              <w:rPr>
                <w:rFonts w:ascii="Arial" w:hAnsi="Arial" w:cs="Arial"/>
              </w:rPr>
              <w:t xml:space="preserve">slike </w:t>
            </w:r>
            <w:r w:rsidR="00B148EF" w:rsidRPr="00EF2086">
              <w:rPr>
                <w:rFonts w:ascii="Arial" w:hAnsi="Arial" w:cs="Arial"/>
              </w:rPr>
              <w:t>antwoord</w:t>
            </w:r>
            <w:r w:rsidRPr="00EF2086">
              <w:rPr>
                <w:rFonts w:ascii="Arial" w:hAnsi="Arial" w:cs="Arial"/>
              </w:rPr>
              <w:t>)</w:t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</w:r>
            <w:r w:rsidR="008F4167">
              <w:rPr>
                <w:rFonts w:ascii="Arial" w:hAnsi="Arial" w:cs="Arial"/>
              </w:rPr>
              <w:tab/>
              <w:t xml:space="preserve">          </w:t>
            </w:r>
            <w:r w:rsidR="008F4167" w:rsidRPr="00EF2086">
              <w:rPr>
                <w:rFonts w:ascii="Arial" w:hAnsi="Arial" w:cs="Arial"/>
              </w:rPr>
              <w:t>(3 x 2)</w:t>
            </w:r>
          </w:p>
        </w:tc>
        <w:tc>
          <w:tcPr>
            <w:tcW w:w="921" w:type="dxa"/>
          </w:tcPr>
          <w:p w:rsidR="0068489C" w:rsidRDefault="0068489C" w:rsidP="000B34F5">
            <w:pPr>
              <w:rPr>
                <w:rFonts w:ascii="Arial" w:hAnsi="Arial" w:cs="Arial"/>
              </w:rPr>
            </w:pPr>
          </w:p>
          <w:p w:rsidR="008F4167" w:rsidRDefault="008F4167" w:rsidP="000B34F5">
            <w:pPr>
              <w:rPr>
                <w:rFonts w:ascii="Arial" w:hAnsi="Arial" w:cs="Arial"/>
              </w:rPr>
            </w:pPr>
          </w:p>
          <w:p w:rsidR="008F4167" w:rsidRDefault="008F4167" w:rsidP="000B34F5">
            <w:pPr>
              <w:rPr>
                <w:rFonts w:ascii="Arial" w:hAnsi="Arial" w:cs="Arial"/>
              </w:rPr>
            </w:pPr>
          </w:p>
          <w:p w:rsidR="008F4167" w:rsidRDefault="008F4167" w:rsidP="000B34F5">
            <w:pPr>
              <w:rPr>
                <w:rFonts w:ascii="Arial" w:hAnsi="Arial" w:cs="Arial"/>
              </w:rPr>
            </w:pPr>
          </w:p>
          <w:p w:rsidR="008F4167" w:rsidRDefault="008F4167" w:rsidP="000B34F5">
            <w:pPr>
              <w:rPr>
                <w:rFonts w:ascii="Arial" w:hAnsi="Arial" w:cs="Arial"/>
              </w:rPr>
            </w:pPr>
          </w:p>
          <w:p w:rsidR="008F4167" w:rsidRPr="00EF2086" w:rsidRDefault="008F4167" w:rsidP="008F4167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(6)</w:t>
            </w:r>
          </w:p>
        </w:tc>
      </w:tr>
      <w:tr w:rsidR="0028084B" w:rsidRPr="00EF2086" w:rsidTr="004B5893">
        <w:trPr>
          <w:jc w:val="center"/>
        </w:trPr>
        <w:tc>
          <w:tcPr>
            <w:tcW w:w="607" w:type="dxa"/>
          </w:tcPr>
          <w:p w:rsidR="0028084B" w:rsidRPr="00EF2086" w:rsidRDefault="0028084B" w:rsidP="000B34F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28084B" w:rsidRPr="00EF2086" w:rsidRDefault="0028084B" w:rsidP="000B34F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28084B" w:rsidRPr="00EF2086" w:rsidRDefault="0028084B" w:rsidP="00B148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28084B" w:rsidRPr="00EF2086" w:rsidRDefault="0028084B" w:rsidP="00B148EF">
            <w:pPr>
              <w:jc w:val="right"/>
              <w:rPr>
                <w:rFonts w:ascii="Arial" w:hAnsi="Arial" w:cs="Arial"/>
              </w:rPr>
            </w:pPr>
          </w:p>
        </w:tc>
      </w:tr>
      <w:tr w:rsidR="00ED1082" w:rsidRPr="00EF2086" w:rsidTr="004B5893">
        <w:trPr>
          <w:jc w:val="center"/>
        </w:trPr>
        <w:tc>
          <w:tcPr>
            <w:tcW w:w="8823" w:type="dxa"/>
            <w:gridSpan w:val="3"/>
          </w:tcPr>
          <w:p w:rsidR="00ED1082" w:rsidRPr="00EF2086" w:rsidRDefault="00F25F00" w:rsidP="000B34F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Gevolgtrekking</w:t>
            </w:r>
          </w:p>
          <w:p w:rsidR="00ED1082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Dit is duidelik dat Korporatiewe Sosiale Belegging beide die onderneming en gemeenskap bevoordeel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BE6041" w:rsidRPr="00EF2086">
              <w:rPr>
                <w:rFonts w:ascii="Arial" w:hAnsi="Arial" w:cs="Arial"/>
              </w:rPr>
              <w:t>√</w:t>
            </w:r>
          </w:p>
          <w:p w:rsidR="00F25F00" w:rsidRPr="00EF2086" w:rsidRDefault="00F25F00" w:rsidP="00F316D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Ondernemings moet in venn</w:t>
            </w:r>
            <w:r w:rsidR="00B148EF" w:rsidRPr="00EF2086">
              <w:rPr>
                <w:rFonts w:ascii="Arial" w:hAnsi="Arial" w:cs="Arial"/>
              </w:rPr>
              <w:t>o</w:t>
            </w:r>
            <w:r w:rsidRPr="00EF2086">
              <w:rPr>
                <w:rFonts w:ascii="Arial" w:hAnsi="Arial" w:cs="Arial"/>
              </w:rPr>
              <w:t xml:space="preserve">otskap tree met die regering vir die opheffing van die gemeenskap </w:t>
            </w:r>
            <w:r w:rsidR="00BE6041" w:rsidRPr="00EF2086">
              <w:rPr>
                <w:rFonts w:ascii="Arial" w:hAnsi="Arial" w:cs="Arial"/>
              </w:rPr>
              <w:t>√</w:t>
            </w:r>
          </w:p>
          <w:p w:rsidR="00F25F00" w:rsidRPr="00EF2086" w:rsidRDefault="001E4A48" w:rsidP="001E4A48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 </w:t>
            </w:r>
            <w:r w:rsidR="00F25F00" w:rsidRPr="00EF2086">
              <w:rPr>
                <w:rFonts w:ascii="Arial" w:hAnsi="Arial" w:cs="Arial"/>
              </w:rPr>
              <w:t>(Enige ander toep</w:t>
            </w:r>
            <w:r w:rsidR="00B148EF" w:rsidRPr="00EF2086">
              <w:rPr>
                <w:rFonts w:ascii="Arial" w:hAnsi="Arial" w:cs="Arial"/>
              </w:rPr>
              <w:t>a</w:t>
            </w:r>
            <w:r w:rsidR="00F25F00" w:rsidRPr="00EF2086">
              <w:rPr>
                <w:rFonts w:ascii="Arial" w:hAnsi="Arial" w:cs="Arial"/>
              </w:rPr>
              <w:t>slike gevolgtrekking)</w:t>
            </w:r>
            <w:r w:rsidR="000D015D" w:rsidRPr="00EF2086">
              <w:rPr>
                <w:rFonts w:ascii="Arial" w:hAnsi="Arial" w:cs="Arial"/>
              </w:rPr>
              <w:t xml:space="preserve">                       </w:t>
            </w:r>
            <w:r w:rsidR="004B5893" w:rsidRPr="00EF2086">
              <w:rPr>
                <w:rFonts w:ascii="Arial" w:hAnsi="Arial" w:cs="Arial"/>
              </w:rPr>
              <w:t xml:space="preserve">                           </w:t>
            </w:r>
            <w:r w:rsidR="000D015D" w:rsidRPr="00EF2086">
              <w:rPr>
                <w:rFonts w:ascii="Arial" w:hAnsi="Arial" w:cs="Arial"/>
              </w:rPr>
              <w:t xml:space="preserve"> (2 x 1)</w:t>
            </w:r>
          </w:p>
        </w:tc>
        <w:tc>
          <w:tcPr>
            <w:tcW w:w="921" w:type="dxa"/>
            <w:vAlign w:val="bottom"/>
          </w:tcPr>
          <w:p w:rsidR="00ED1082" w:rsidRPr="00EF2086" w:rsidRDefault="00ED1082" w:rsidP="00F25F00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(2)</w:t>
            </w:r>
          </w:p>
        </w:tc>
      </w:tr>
      <w:tr w:rsidR="00C572AD" w:rsidRPr="00EF2086" w:rsidTr="004B5893">
        <w:trPr>
          <w:jc w:val="center"/>
        </w:trPr>
        <w:tc>
          <w:tcPr>
            <w:tcW w:w="8823" w:type="dxa"/>
            <w:gridSpan w:val="3"/>
          </w:tcPr>
          <w:p w:rsidR="00C572AD" w:rsidRPr="00EF2086" w:rsidRDefault="00C572AD" w:rsidP="00BE6041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MAKS.</w:t>
            </w:r>
          </w:p>
        </w:tc>
        <w:tc>
          <w:tcPr>
            <w:tcW w:w="921" w:type="dxa"/>
          </w:tcPr>
          <w:p w:rsidR="00C572AD" w:rsidRPr="00EF2086" w:rsidRDefault="00105FAB" w:rsidP="00105FAB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(</w:t>
            </w:r>
            <w:r w:rsidR="00C572AD" w:rsidRPr="00EF2086">
              <w:rPr>
                <w:rFonts w:ascii="Arial" w:hAnsi="Arial" w:cs="Arial"/>
                <w:b/>
              </w:rPr>
              <w:t>32</w:t>
            </w:r>
            <w:r w:rsidRPr="00EF2086">
              <w:rPr>
                <w:rFonts w:ascii="Arial" w:hAnsi="Arial" w:cs="Arial"/>
                <w:b/>
              </w:rPr>
              <w:t>)</w:t>
            </w:r>
          </w:p>
        </w:tc>
      </w:tr>
      <w:tr w:rsidR="00C572AD" w:rsidRPr="00EF2086" w:rsidTr="004B5893">
        <w:trPr>
          <w:jc w:val="center"/>
        </w:trPr>
        <w:tc>
          <w:tcPr>
            <w:tcW w:w="8823" w:type="dxa"/>
            <w:gridSpan w:val="3"/>
          </w:tcPr>
          <w:p w:rsidR="00C572AD" w:rsidRPr="00EF2086" w:rsidRDefault="00C572AD" w:rsidP="00BE604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C572AD" w:rsidRPr="00EF2086" w:rsidRDefault="00C572AD" w:rsidP="000B34F5">
            <w:pPr>
              <w:jc w:val="right"/>
              <w:rPr>
                <w:rFonts w:ascii="Arial" w:hAnsi="Arial" w:cs="Arial"/>
              </w:rPr>
            </w:pPr>
          </w:p>
        </w:tc>
      </w:tr>
      <w:tr w:rsidR="003B0C29" w:rsidRPr="00EF2086" w:rsidTr="004B5893">
        <w:trPr>
          <w:jc w:val="center"/>
        </w:trPr>
        <w:tc>
          <w:tcPr>
            <w:tcW w:w="9744" w:type="dxa"/>
            <w:gridSpan w:val="4"/>
          </w:tcPr>
          <w:p w:rsidR="003B0C29" w:rsidRPr="00EF2086" w:rsidRDefault="003B0C29" w:rsidP="00C572AD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Uiteensetting van punte</w:t>
            </w:r>
            <w:r w:rsidR="009D2538" w:rsidRPr="00EF2086">
              <w:rPr>
                <w:rFonts w:ascii="Arial" w:hAnsi="Arial" w:cs="Arial"/>
                <w:b/>
              </w:rPr>
              <w:t>toekenning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1"/>
              <w:gridCol w:w="1800"/>
              <w:gridCol w:w="1620"/>
              <w:gridCol w:w="1260"/>
            </w:tblGrid>
            <w:tr w:rsidR="00527950" w:rsidRPr="00EF2086">
              <w:tc>
                <w:tcPr>
                  <w:tcW w:w="3531" w:type="dxa"/>
                  <w:vAlign w:val="center"/>
                </w:tcPr>
                <w:p w:rsidR="00527950" w:rsidRPr="00EF2086" w:rsidRDefault="00527950" w:rsidP="00527950">
                  <w:pPr>
                    <w:spacing w:before="40" w:after="40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Besonderhede</w:t>
                  </w:r>
                </w:p>
              </w:tc>
              <w:tc>
                <w:tcPr>
                  <w:tcW w:w="1800" w:type="dxa"/>
                  <w:vAlign w:val="center"/>
                </w:tcPr>
                <w:p w:rsidR="00527950" w:rsidRPr="00EF2086" w:rsidRDefault="00527950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Maksimum</w:t>
                  </w:r>
                </w:p>
              </w:tc>
              <w:tc>
                <w:tcPr>
                  <w:tcW w:w="1620" w:type="dxa"/>
                  <w:vAlign w:val="center"/>
                </w:tcPr>
                <w:p w:rsidR="00527950" w:rsidRPr="00EF2086" w:rsidRDefault="00527950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Subtotaal</w:t>
                  </w: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Inleiding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260" w:type="dxa"/>
                  <w:vMerge w:val="restart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Maks. 32</w:t>
                  </w: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Sosio-ekonomiese vraagstukke</w:t>
                  </w:r>
                </w:p>
              </w:tc>
              <w:tc>
                <w:tcPr>
                  <w:tcW w:w="180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26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527950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Voordele vir onderneming</w:t>
                  </w:r>
                </w:p>
              </w:tc>
              <w:tc>
                <w:tcPr>
                  <w:tcW w:w="180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62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6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Voordele vir gemeenskap</w:t>
                  </w:r>
                </w:p>
              </w:tc>
              <w:tc>
                <w:tcPr>
                  <w:tcW w:w="180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62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6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Gevolgtrekking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260" w:type="dxa"/>
                  <w:vMerge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527950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INSIG *(SASO)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Struktuur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527950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Analise, interpretasie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527950" w:rsidRPr="00EF2086">
              <w:tc>
                <w:tcPr>
                  <w:tcW w:w="3531" w:type="dxa"/>
                </w:tcPr>
                <w:p w:rsidR="00527950" w:rsidRPr="00EF2086" w:rsidRDefault="00527950" w:rsidP="00527950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Sintese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527950" w:rsidRPr="00EF2086">
              <w:trPr>
                <w:trHeight w:val="170"/>
              </w:trPr>
              <w:tc>
                <w:tcPr>
                  <w:tcW w:w="3531" w:type="dxa"/>
                </w:tcPr>
                <w:p w:rsidR="00527950" w:rsidRPr="00EF2086" w:rsidRDefault="00527950" w:rsidP="00527950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Oorspronklikheid, voorbeelde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527950" w:rsidRPr="00EF2086" w:rsidRDefault="00527950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527950" w:rsidRPr="00EF2086" w:rsidTr="00882E92">
              <w:trPr>
                <w:trHeight w:val="150"/>
              </w:trPr>
              <w:tc>
                <w:tcPr>
                  <w:tcW w:w="3531" w:type="dxa"/>
                </w:tcPr>
                <w:p w:rsidR="00527950" w:rsidRPr="00EF2086" w:rsidRDefault="00527950" w:rsidP="00882E92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TOTALE PUNTE</w:t>
                  </w:r>
                </w:p>
              </w:tc>
              <w:tc>
                <w:tcPr>
                  <w:tcW w:w="1800" w:type="dxa"/>
                </w:tcPr>
                <w:p w:rsidR="00527950" w:rsidRPr="00EF2086" w:rsidRDefault="00527950" w:rsidP="008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527950" w:rsidRPr="00EF2086" w:rsidRDefault="00527950" w:rsidP="008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</w:tcPr>
                <w:p w:rsidR="00527950" w:rsidRPr="00EF2086" w:rsidRDefault="00527950" w:rsidP="00882E9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3B0C29" w:rsidRPr="00EF2086" w:rsidRDefault="003B0C29" w:rsidP="003B0C29">
            <w:pPr>
              <w:rPr>
                <w:rFonts w:ascii="Arial" w:hAnsi="Arial" w:cs="Arial"/>
              </w:rPr>
            </w:pPr>
          </w:p>
        </w:tc>
      </w:tr>
    </w:tbl>
    <w:p w:rsidR="002A25CC" w:rsidRPr="00EF2086" w:rsidRDefault="00527950">
      <w:r w:rsidRPr="00EF2086">
        <w:t xml:space="preserve">                </w:t>
      </w:r>
    </w:p>
    <w:p w:rsidR="000A5567" w:rsidRPr="00EF2086" w:rsidRDefault="002A25CC">
      <w:pPr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>*SASO:</w:t>
      </w:r>
      <w:r w:rsidR="00527950" w:rsidRPr="00EF2086">
        <w:rPr>
          <w:rFonts w:ascii="Arial" w:hAnsi="Arial" w:cs="Arial"/>
          <w:b/>
        </w:rPr>
        <w:t>- Vir elke komponent:</w:t>
      </w:r>
    </w:p>
    <w:p w:rsidR="00771DD1" w:rsidRPr="00EF2086" w:rsidRDefault="00B34676" w:rsidP="00B34676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2 punte toe indien alle vereistes nagekom is.</w:t>
      </w:r>
    </w:p>
    <w:p w:rsidR="00771DD1" w:rsidRPr="00EF2086" w:rsidRDefault="00B34676" w:rsidP="00B34676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1 punt toe indien aan sommige vereistes voldoen is.</w:t>
      </w:r>
    </w:p>
    <w:p w:rsidR="0028042C" w:rsidRPr="00EF2086" w:rsidRDefault="00B34676" w:rsidP="00B34676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0 punte toe waar aan geen vere</w:t>
      </w:r>
      <w:r w:rsidR="00527950" w:rsidRPr="00EF2086">
        <w:rPr>
          <w:rFonts w:ascii="Arial" w:hAnsi="Arial" w:cs="Arial"/>
          <w:b/>
        </w:rPr>
        <w:t>i</w:t>
      </w:r>
      <w:r w:rsidRPr="00EF2086">
        <w:rPr>
          <w:rFonts w:ascii="Arial" w:hAnsi="Arial" w:cs="Arial"/>
          <w:b/>
        </w:rPr>
        <w:t>stes voldoen is nie.</w:t>
      </w:r>
    </w:p>
    <w:p w:rsidR="001E4A48" w:rsidRPr="00EF2086" w:rsidRDefault="001E4A48">
      <w:r w:rsidRPr="00EF2086">
        <w:br w:type="page"/>
      </w:r>
    </w:p>
    <w:p w:rsidR="008F4167" w:rsidRPr="00EF2086" w:rsidRDefault="008F4167">
      <w:pPr>
        <w:rPr>
          <w:rFonts w:ascii="Arial" w:hAnsi="Arial" w:cs="Arial"/>
        </w:rPr>
      </w:pPr>
    </w:p>
    <w:tbl>
      <w:tblPr>
        <w:tblW w:w="9691" w:type="dxa"/>
        <w:jc w:val="center"/>
        <w:tblInd w:w="368" w:type="dxa"/>
        <w:tblLayout w:type="fixed"/>
        <w:tblLook w:val="01E0"/>
      </w:tblPr>
      <w:tblGrid>
        <w:gridCol w:w="554"/>
        <w:gridCol w:w="1065"/>
        <w:gridCol w:w="7151"/>
        <w:gridCol w:w="921"/>
      </w:tblGrid>
      <w:tr w:rsidR="00907C16" w:rsidRPr="00EF2086" w:rsidTr="00BC59D9">
        <w:trPr>
          <w:jc w:val="center"/>
        </w:trPr>
        <w:tc>
          <w:tcPr>
            <w:tcW w:w="8770" w:type="dxa"/>
            <w:gridSpan w:val="3"/>
          </w:tcPr>
          <w:p w:rsidR="00907C16" w:rsidRPr="00EF2086" w:rsidRDefault="00B34676" w:rsidP="00942605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VRAAG</w:t>
            </w:r>
            <w:r w:rsidR="00907C16" w:rsidRPr="00EF2086">
              <w:rPr>
                <w:rFonts w:ascii="Arial" w:hAnsi="Arial" w:cs="Arial"/>
                <w:b/>
              </w:rPr>
              <w:t xml:space="preserve"> 6</w:t>
            </w:r>
          </w:p>
        </w:tc>
        <w:tc>
          <w:tcPr>
            <w:tcW w:w="921" w:type="dxa"/>
          </w:tcPr>
          <w:p w:rsidR="00907C16" w:rsidRPr="00EF2086" w:rsidRDefault="00907C16" w:rsidP="00942605">
            <w:pPr>
              <w:rPr>
                <w:rFonts w:ascii="Arial" w:hAnsi="Arial" w:cs="Arial"/>
              </w:rPr>
            </w:pPr>
          </w:p>
        </w:tc>
      </w:tr>
      <w:tr w:rsidR="00B34676" w:rsidRPr="00EF2086" w:rsidTr="00BC59D9">
        <w:trPr>
          <w:jc w:val="center"/>
        </w:trPr>
        <w:tc>
          <w:tcPr>
            <w:tcW w:w="8770" w:type="dxa"/>
            <w:gridSpan w:val="3"/>
          </w:tcPr>
          <w:p w:rsidR="00B34676" w:rsidRPr="00EF2086" w:rsidRDefault="00B34676" w:rsidP="00942605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B34676" w:rsidRPr="00EF2086" w:rsidRDefault="00B34676" w:rsidP="00942605">
            <w:pPr>
              <w:rPr>
                <w:rFonts w:ascii="Arial" w:hAnsi="Arial" w:cs="Arial"/>
              </w:rPr>
            </w:pPr>
          </w:p>
        </w:tc>
      </w:tr>
      <w:tr w:rsidR="00C31814" w:rsidRPr="00EF2086" w:rsidTr="00BC59D9">
        <w:trPr>
          <w:jc w:val="center"/>
        </w:trPr>
        <w:tc>
          <w:tcPr>
            <w:tcW w:w="8770" w:type="dxa"/>
            <w:gridSpan w:val="3"/>
          </w:tcPr>
          <w:p w:rsidR="0003138A" w:rsidRPr="00EF2086" w:rsidRDefault="00B34676" w:rsidP="00942605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Inleiding</w:t>
            </w:r>
          </w:p>
          <w:p w:rsidR="004B5697" w:rsidRPr="00EF2086" w:rsidRDefault="004B5697" w:rsidP="00942605">
            <w:pPr>
              <w:rPr>
                <w:rFonts w:ascii="Arial" w:hAnsi="Arial" w:cs="Arial"/>
                <w:u w:val="single"/>
              </w:rPr>
            </w:pPr>
          </w:p>
          <w:p w:rsidR="00341C57" w:rsidRPr="00EF2086" w:rsidRDefault="00942605" w:rsidP="0094260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Dit is belangrik dat beleggers navorsing doen voordat hulle op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sekere belegging besluit √</w:t>
            </w:r>
          </w:p>
          <w:p w:rsidR="00942605" w:rsidRPr="00EF2086" w:rsidRDefault="00942605" w:rsidP="0094260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faktor</w:t>
            </w:r>
            <w:r w:rsidR="00882E92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 xml:space="preserve"> moet ook oorweeg word √</w:t>
            </w:r>
          </w:p>
          <w:p w:rsidR="00942605" w:rsidRPr="00EF2086" w:rsidRDefault="00942605" w:rsidP="0094260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Besigheids</w:t>
            </w:r>
            <w:r w:rsidR="00D54EED" w:rsidRPr="00EF2086">
              <w:rPr>
                <w:rFonts w:ascii="Arial" w:hAnsi="Arial" w:cs="Arial"/>
              </w:rPr>
              <w:t>persone</w:t>
            </w:r>
            <w:r w:rsidRPr="00EF2086">
              <w:rPr>
                <w:rFonts w:ascii="Arial" w:hAnsi="Arial" w:cs="Arial"/>
              </w:rPr>
              <w:t xml:space="preserve"> moet bewus wees van die </w:t>
            </w:r>
            <w:r w:rsidR="001E4A48" w:rsidRPr="00EF2086">
              <w:rPr>
                <w:rFonts w:ascii="Arial" w:hAnsi="Arial" w:cs="Arial"/>
              </w:rPr>
              <w:t>risiko’s</w:t>
            </w:r>
            <w:r w:rsidRPr="00EF2086">
              <w:rPr>
                <w:rFonts w:ascii="Arial" w:hAnsi="Arial" w:cs="Arial"/>
              </w:rPr>
              <w:t xml:space="preserve"> indien hulle nie hul ondernemings verseker nie √</w:t>
            </w:r>
          </w:p>
          <w:p w:rsidR="00C463D3" w:rsidRPr="00EF2086" w:rsidRDefault="001E4A48" w:rsidP="001E4A48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 </w:t>
            </w:r>
            <w:r w:rsidR="00BD5114" w:rsidRPr="00EF2086">
              <w:rPr>
                <w:rFonts w:ascii="Arial" w:hAnsi="Arial" w:cs="Arial"/>
              </w:rPr>
              <w:t>(</w:t>
            </w:r>
            <w:r w:rsidR="00942605" w:rsidRPr="00EF2086">
              <w:rPr>
                <w:rFonts w:ascii="Arial" w:hAnsi="Arial" w:cs="Arial"/>
              </w:rPr>
              <w:t>Enige relevante inleiding</w:t>
            </w:r>
            <w:r w:rsidR="00BD5114" w:rsidRPr="00EF2086">
              <w:rPr>
                <w:rFonts w:ascii="Arial" w:hAnsi="Arial" w:cs="Arial"/>
              </w:rPr>
              <w:t>)</w:t>
            </w:r>
            <w:r w:rsidR="00B62F74" w:rsidRPr="00EF2086">
              <w:rPr>
                <w:rFonts w:ascii="Arial" w:hAnsi="Arial" w:cs="Arial"/>
              </w:rPr>
              <w:t xml:space="preserve">                                             </w:t>
            </w:r>
            <w:r w:rsidR="004C4176" w:rsidRPr="00EF2086">
              <w:rPr>
                <w:rFonts w:ascii="Arial" w:hAnsi="Arial" w:cs="Arial"/>
              </w:rPr>
              <w:t xml:space="preserve">                         </w:t>
            </w:r>
            <w:r w:rsidR="004B5893" w:rsidRPr="00EF2086">
              <w:rPr>
                <w:rFonts w:ascii="Arial" w:hAnsi="Arial" w:cs="Arial"/>
              </w:rPr>
              <w:t xml:space="preserve">  </w:t>
            </w:r>
            <w:r w:rsidR="00B62F74" w:rsidRPr="00EF2086">
              <w:rPr>
                <w:rFonts w:ascii="Arial" w:hAnsi="Arial" w:cs="Arial"/>
              </w:rPr>
              <w:t>(3 x 1)</w:t>
            </w:r>
          </w:p>
        </w:tc>
        <w:tc>
          <w:tcPr>
            <w:tcW w:w="921" w:type="dxa"/>
            <w:vAlign w:val="bottom"/>
          </w:tcPr>
          <w:p w:rsidR="00341C57" w:rsidRPr="00EF2086" w:rsidRDefault="00942605" w:rsidP="00942605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(3)</w:t>
            </w:r>
          </w:p>
        </w:tc>
      </w:tr>
      <w:tr w:rsidR="00942605" w:rsidRPr="00EF2086" w:rsidTr="00BC59D9">
        <w:trPr>
          <w:jc w:val="center"/>
        </w:trPr>
        <w:tc>
          <w:tcPr>
            <w:tcW w:w="1619" w:type="dxa"/>
            <w:gridSpan w:val="2"/>
          </w:tcPr>
          <w:p w:rsidR="00942605" w:rsidRPr="00EF2086" w:rsidRDefault="00942605" w:rsidP="0094260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  <w:vAlign w:val="bottom"/>
          </w:tcPr>
          <w:p w:rsidR="00942605" w:rsidRPr="00EF2086" w:rsidRDefault="00942605" w:rsidP="0094260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bottom"/>
          </w:tcPr>
          <w:p w:rsidR="00942605" w:rsidRPr="00EF2086" w:rsidRDefault="00942605" w:rsidP="00942605">
            <w:pPr>
              <w:jc w:val="right"/>
              <w:rPr>
                <w:rFonts w:ascii="Arial" w:hAnsi="Arial" w:cs="Arial"/>
              </w:rPr>
            </w:pPr>
          </w:p>
        </w:tc>
      </w:tr>
      <w:tr w:rsidR="00727DFA" w:rsidRPr="00EF2086" w:rsidTr="00BC59D9">
        <w:trPr>
          <w:jc w:val="center"/>
        </w:trPr>
        <w:tc>
          <w:tcPr>
            <w:tcW w:w="8770" w:type="dxa"/>
            <w:gridSpan w:val="3"/>
          </w:tcPr>
          <w:p w:rsidR="0076003C" w:rsidRPr="00EF2086" w:rsidRDefault="00942605" w:rsidP="006E121E">
            <w:pPr>
              <w:spacing w:after="40"/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Tipe beleggings</w:t>
            </w:r>
          </w:p>
          <w:p w:rsidR="004B5697" w:rsidRPr="00EF2086" w:rsidRDefault="004B5697" w:rsidP="006E121E">
            <w:pPr>
              <w:spacing w:after="40"/>
              <w:rPr>
                <w:rFonts w:ascii="Arial" w:hAnsi="Arial" w:cs="Arial"/>
              </w:rPr>
            </w:pPr>
          </w:p>
          <w:p w:rsidR="00140107" w:rsidRPr="00EF2086" w:rsidRDefault="007650D5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Effekte</w:t>
            </w:r>
            <w:r w:rsidR="00140107" w:rsidRPr="00EF2086">
              <w:rPr>
                <w:rFonts w:ascii="Arial" w:hAnsi="Arial" w:cs="Arial"/>
              </w:rPr>
              <w:t xml:space="preserve"> trusts</w:t>
            </w:r>
            <w:r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BD5F99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Portefeulje saamgestel uit aandele in verskeie maatskappye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7650D5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Port</w:t>
            </w:r>
            <w:r w:rsidR="002A25CC" w:rsidRPr="00EF2086">
              <w:rPr>
                <w:rFonts w:ascii="Arial" w:hAnsi="Arial" w:cs="Arial"/>
              </w:rPr>
              <w:t>efeulje</w:t>
            </w:r>
            <w:r w:rsidRPr="00EF2086">
              <w:rPr>
                <w:rFonts w:ascii="Arial" w:hAnsi="Arial" w:cs="Arial"/>
              </w:rPr>
              <w:t xml:space="preserve"> bestuurder belê en bestuur belegging namens beleggers √√</w:t>
            </w:r>
          </w:p>
          <w:p w:rsidR="007650D5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Beste resultate indien vir medium na langtermyn belê √√</w:t>
            </w:r>
          </w:p>
          <w:p w:rsidR="007650D5" w:rsidRPr="00EF2086" w:rsidRDefault="001E4A48" w:rsidP="006E121E">
            <w:pPr>
              <w:numPr>
                <w:ilvl w:val="0"/>
                <w:numId w:val="41"/>
              </w:numPr>
              <w:tabs>
                <w:tab w:val="left" w:pos="219"/>
              </w:tabs>
              <w:spacing w:after="80"/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vlak is laag</w:t>
            </w:r>
            <w:r w:rsidR="007650D5" w:rsidRPr="00EF2086">
              <w:rPr>
                <w:rFonts w:ascii="Arial" w:hAnsi="Arial" w:cs="Arial"/>
              </w:rPr>
              <w:t>/medium √√</w:t>
            </w:r>
          </w:p>
          <w:p w:rsidR="00BD5F99" w:rsidRPr="00EF2086" w:rsidRDefault="007650D5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Aandele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BD5F99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Koop aandele in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publieke maatskappy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7650D5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Belegg</w:t>
            </w:r>
            <w:r w:rsidR="00D54EED" w:rsidRPr="00EF2086">
              <w:rPr>
                <w:rFonts w:ascii="Arial" w:hAnsi="Arial" w:cs="Arial"/>
              </w:rPr>
              <w:t>ers</w:t>
            </w:r>
            <w:r w:rsidRPr="00EF2086">
              <w:rPr>
                <w:rFonts w:ascii="Arial" w:hAnsi="Arial" w:cs="Arial"/>
              </w:rPr>
              <w:t xml:space="preserve"> ontvang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jaarlikse dividend √√</w:t>
            </w:r>
          </w:p>
          <w:p w:rsidR="007650D5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Lang</w:t>
            </w:r>
            <w:r w:rsidR="00D54EED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termyn of vir spekulasie doeleindes √√</w:t>
            </w:r>
          </w:p>
          <w:p w:rsidR="007650D5" w:rsidRPr="00EF2086" w:rsidRDefault="007650D5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Aandele pryse is onvoorspelbaar/beïnvloed deur baie faktore √√</w:t>
            </w:r>
          </w:p>
          <w:p w:rsidR="007650D5" w:rsidRPr="00EF2086" w:rsidRDefault="002A25CC" w:rsidP="006E121E">
            <w:pPr>
              <w:numPr>
                <w:ilvl w:val="0"/>
                <w:numId w:val="41"/>
              </w:numPr>
              <w:tabs>
                <w:tab w:val="left" w:pos="219"/>
              </w:tabs>
              <w:spacing w:after="80"/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vlak is medium/</w:t>
            </w:r>
            <w:r w:rsidR="007650D5" w:rsidRPr="00EF2086">
              <w:rPr>
                <w:rFonts w:ascii="Arial" w:hAnsi="Arial" w:cs="Arial"/>
              </w:rPr>
              <w:t>hoog √√</w:t>
            </w:r>
          </w:p>
          <w:p w:rsidR="00BD5F99" w:rsidRPr="00EF2086" w:rsidRDefault="001E4A48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Uitkeer</w:t>
            </w:r>
            <w:r w:rsidR="00D54EED" w:rsidRPr="00EF2086">
              <w:rPr>
                <w:rFonts w:ascii="Arial" w:hAnsi="Arial" w:cs="Arial"/>
              </w:rPr>
              <w:t>polisse</w:t>
            </w:r>
            <w:r w:rsidR="007650D5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BD5F99" w:rsidRPr="00EF2086" w:rsidRDefault="002A25CC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Groot maatskappye belê </w:t>
            </w:r>
            <w:r w:rsidR="00981B15" w:rsidRPr="00EF2086">
              <w:rPr>
                <w:rFonts w:ascii="Arial" w:hAnsi="Arial" w:cs="Arial"/>
              </w:rPr>
              <w:t>beleggers</w:t>
            </w:r>
            <w:r w:rsidR="00AC77B2" w:rsidRPr="00EF2086">
              <w:rPr>
                <w:rFonts w:ascii="Arial" w:hAnsi="Arial" w:cs="Arial"/>
              </w:rPr>
              <w:t xml:space="preserve"> se geld in projekte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AC77B2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Belegging is vir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vasgestelde termyn √√</w:t>
            </w:r>
          </w:p>
          <w:p w:rsidR="00AC77B2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Beleggers ontvang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enkelbedrag aan die einde van die termyn √√</w:t>
            </w:r>
          </w:p>
          <w:p w:rsidR="00AC77B2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Beleggers word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minimum uitkeer bedrag gewaarborg √√</w:t>
            </w:r>
          </w:p>
          <w:p w:rsidR="00AC77B2" w:rsidRPr="00EF2086" w:rsidRDefault="00AC77B2" w:rsidP="006E121E">
            <w:pPr>
              <w:numPr>
                <w:ilvl w:val="0"/>
                <w:numId w:val="41"/>
              </w:numPr>
              <w:tabs>
                <w:tab w:val="left" w:pos="219"/>
              </w:tabs>
              <w:spacing w:after="80"/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is laag/medium √√</w:t>
            </w:r>
          </w:p>
          <w:p w:rsidR="00467607" w:rsidRPr="00EF2086" w:rsidRDefault="00AC77B2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Vaste</w:t>
            </w:r>
            <w:r w:rsidR="00467607" w:rsidRPr="00EF2086">
              <w:rPr>
                <w:rFonts w:ascii="Arial" w:hAnsi="Arial" w:cs="Arial"/>
              </w:rPr>
              <w:t xml:space="preserve"> deposit</w:t>
            </w:r>
            <w:r w:rsidRPr="00EF2086">
              <w:rPr>
                <w:rFonts w:ascii="Arial" w:hAnsi="Arial" w:cs="Arial"/>
              </w:rPr>
              <w:t>o</w:t>
            </w:r>
            <w:r w:rsidR="007650D5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467607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Geld word belê teen </w:t>
            </w:r>
            <w:r w:rsidR="001E4A48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vaste rentekoers</w:t>
            </w:r>
            <w:r w:rsidR="001E4A48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AC77B2" w:rsidRPr="00EF2086" w:rsidRDefault="00882E9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Belê vir</w:t>
            </w:r>
            <w:r w:rsidR="00AC77B2" w:rsidRPr="00EF2086">
              <w:rPr>
                <w:rFonts w:ascii="Arial" w:hAnsi="Arial" w:cs="Arial"/>
              </w:rPr>
              <w:t xml:space="preserve"> </w:t>
            </w:r>
            <w:r w:rsidR="001E4A48" w:rsidRPr="00EF2086">
              <w:rPr>
                <w:rFonts w:ascii="Arial" w:hAnsi="Arial" w:cs="Arial"/>
              </w:rPr>
              <w:t>ŉ</w:t>
            </w:r>
            <w:r w:rsidR="00AC77B2" w:rsidRPr="00EF2086">
              <w:rPr>
                <w:rFonts w:ascii="Arial" w:hAnsi="Arial" w:cs="Arial"/>
              </w:rPr>
              <w:t xml:space="preserve"> vaste termyn – minimum een jaar √√</w:t>
            </w:r>
          </w:p>
          <w:p w:rsidR="00AC77B2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Belegger ontvang maandelikse/jaarlikse rente √√</w:t>
            </w:r>
          </w:p>
          <w:p w:rsidR="00AC77B2" w:rsidRPr="00EF2086" w:rsidRDefault="00AC77B2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Onderhewig aan veranderinge in die repo</w:t>
            </w:r>
            <w:r w:rsidR="00221DDC" w:rsidRPr="00EF2086">
              <w:rPr>
                <w:rFonts w:ascii="Arial" w:hAnsi="Arial" w:cs="Arial"/>
              </w:rPr>
              <w:t>-</w:t>
            </w:r>
            <w:r w:rsidRPr="00EF2086">
              <w:rPr>
                <w:rFonts w:ascii="Arial" w:hAnsi="Arial" w:cs="Arial"/>
              </w:rPr>
              <w:t>koers √√</w:t>
            </w:r>
          </w:p>
          <w:p w:rsidR="00AC77B2" w:rsidRPr="00EF2086" w:rsidRDefault="00AC77B2" w:rsidP="006E121E">
            <w:pPr>
              <w:numPr>
                <w:ilvl w:val="0"/>
                <w:numId w:val="41"/>
              </w:numPr>
              <w:tabs>
                <w:tab w:val="left" w:pos="219"/>
              </w:tabs>
              <w:spacing w:after="80"/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is laag √√</w:t>
            </w:r>
          </w:p>
          <w:p w:rsidR="00FF5AC7" w:rsidRPr="00EF2086" w:rsidRDefault="00C77B9D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32-</w:t>
            </w:r>
            <w:r w:rsidR="00D54EED" w:rsidRPr="00EF2086">
              <w:rPr>
                <w:rFonts w:ascii="Arial" w:hAnsi="Arial" w:cs="Arial"/>
              </w:rPr>
              <w:t>D</w:t>
            </w:r>
            <w:r w:rsidR="002E63F9" w:rsidRPr="00EF2086">
              <w:rPr>
                <w:rFonts w:ascii="Arial" w:hAnsi="Arial" w:cs="Arial"/>
              </w:rPr>
              <w:t xml:space="preserve">ae </w:t>
            </w:r>
            <w:r w:rsidR="00D54EED" w:rsidRPr="00EF2086">
              <w:rPr>
                <w:rFonts w:ascii="Arial" w:hAnsi="Arial" w:cs="Arial"/>
              </w:rPr>
              <w:t>K</w:t>
            </w:r>
            <w:r w:rsidR="002E63F9" w:rsidRPr="00EF2086">
              <w:rPr>
                <w:rFonts w:ascii="Arial" w:hAnsi="Arial" w:cs="Arial"/>
              </w:rPr>
              <w:t>ennis deposito</w:t>
            </w:r>
            <w:r w:rsidR="007650D5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AC77B2" w:rsidRPr="00EF2086" w:rsidRDefault="00AC77B2" w:rsidP="00AC77B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Geld word belê teen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vaste rentekoers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B258FD" w:rsidRPr="00EF2086" w:rsidRDefault="00AC77B2" w:rsidP="00AC77B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Rente ontvang is nie so hoog as vir vaste deposito nie √√</w:t>
            </w:r>
          </w:p>
          <w:p w:rsidR="00AC77B2" w:rsidRPr="00EF2086" w:rsidRDefault="00AC77B2" w:rsidP="00AC77B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Kan slegs onttrek word indien 32 dae kennis gege</w:t>
            </w:r>
            <w:r w:rsidR="00D54EED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 xml:space="preserve"> word √√</w:t>
            </w:r>
          </w:p>
          <w:p w:rsidR="00AC77B2" w:rsidRPr="00EF2086" w:rsidRDefault="00AC77B2" w:rsidP="006E121E">
            <w:pPr>
              <w:numPr>
                <w:ilvl w:val="0"/>
                <w:numId w:val="41"/>
              </w:numPr>
              <w:tabs>
                <w:tab w:val="left" w:pos="219"/>
              </w:tabs>
              <w:spacing w:after="80"/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is laag √√</w:t>
            </w:r>
          </w:p>
          <w:p w:rsidR="00B258FD" w:rsidRPr="00EF2086" w:rsidRDefault="00AC77B2" w:rsidP="00942605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Eiendom</w:t>
            </w:r>
            <w:r w:rsidR="007650D5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B258FD" w:rsidRPr="00EF2086" w:rsidRDefault="00CB5578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Belegging in </w:t>
            </w:r>
            <w:r w:rsidR="00D54EED" w:rsidRPr="00EF2086">
              <w:rPr>
                <w:rFonts w:ascii="Arial" w:hAnsi="Arial" w:cs="Arial"/>
              </w:rPr>
              <w:t>besigheids</w:t>
            </w:r>
            <w:r w:rsidR="00221DDC" w:rsidRPr="00EF2086">
              <w:rPr>
                <w:rFonts w:ascii="Arial" w:hAnsi="Arial" w:cs="Arial"/>
              </w:rPr>
              <w:t>-</w:t>
            </w:r>
            <w:r w:rsidRPr="00EF2086">
              <w:rPr>
                <w:rFonts w:ascii="Arial" w:hAnsi="Arial" w:cs="Arial"/>
              </w:rPr>
              <w:t xml:space="preserve"> of </w:t>
            </w:r>
            <w:r w:rsidR="00221DDC" w:rsidRPr="00EF2086">
              <w:rPr>
                <w:rFonts w:ascii="Arial" w:hAnsi="Arial" w:cs="Arial"/>
              </w:rPr>
              <w:t>residensiële</w:t>
            </w:r>
            <w:r w:rsidRPr="00EF2086">
              <w:rPr>
                <w:rFonts w:ascii="Arial" w:hAnsi="Arial" w:cs="Arial"/>
              </w:rPr>
              <w:t xml:space="preserve"> eiendom</w:t>
            </w:r>
            <w:r w:rsidR="007650D5" w:rsidRPr="00EF2086">
              <w:rPr>
                <w:rFonts w:ascii="Arial" w:hAnsi="Arial" w:cs="Arial"/>
              </w:rPr>
              <w:t xml:space="preserve"> </w:t>
            </w:r>
            <w:r w:rsidR="0056647F" w:rsidRPr="00EF2086">
              <w:rPr>
                <w:rFonts w:ascii="Arial" w:hAnsi="Arial" w:cs="Arial"/>
              </w:rPr>
              <w:t>√√</w:t>
            </w:r>
          </w:p>
          <w:p w:rsidR="00CB5578" w:rsidRPr="00EF2086" w:rsidRDefault="00CB5578" w:rsidP="007650D5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Belegger kan ook huur inkomste ontvang √√</w:t>
            </w:r>
          </w:p>
          <w:p w:rsidR="00BD5F99" w:rsidRPr="00EF2086" w:rsidRDefault="00221DDC" w:rsidP="006B3411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risikovlak is laag/</w:t>
            </w:r>
            <w:r w:rsidR="00CB5578" w:rsidRPr="00EF2086">
              <w:rPr>
                <w:rFonts w:ascii="Arial" w:hAnsi="Arial" w:cs="Arial"/>
              </w:rPr>
              <w:t>medium √√</w:t>
            </w:r>
          </w:p>
        </w:tc>
        <w:tc>
          <w:tcPr>
            <w:tcW w:w="921" w:type="dxa"/>
          </w:tcPr>
          <w:p w:rsidR="0076003C" w:rsidRPr="00EF2086" w:rsidRDefault="0076003C" w:rsidP="00942605">
            <w:pPr>
              <w:rPr>
                <w:rFonts w:ascii="Arial" w:hAnsi="Arial" w:cs="Arial"/>
              </w:rPr>
            </w:pPr>
          </w:p>
        </w:tc>
      </w:tr>
      <w:tr w:rsidR="00374A16" w:rsidRPr="00EF2086" w:rsidTr="00BC59D9">
        <w:trPr>
          <w:jc w:val="center"/>
        </w:trPr>
        <w:tc>
          <w:tcPr>
            <w:tcW w:w="554" w:type="dxa"/>
          </w:tcPr>
          <w:p w:rsidR="00374A16" w:rsidRPr="00EF2086" w:rsidRDefault="00374A16" w:rsidP="0094260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374A16" w:rsidRPr="00EF2086" w:rsidRDefault="00374A16" w:rsidP="0094260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374A16" w:rsidRPr="00EF2086" w:rsidRDefault="00374A16" w:rsidP="0094260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374A16" w:rsidRPr="00EF2086" w:rsidRDefault="00374A16" w:rsidP="00942605">
            <w:pPr>
              <w:jc w:val="right"/>
              <w:rPr>
                <w:rFonts w:ascii="Arial" w:hAnsi="Arial" w:cs="Arial"/>
              </w:rPr>
            </w:pPr>
          </w:p>
        </w:tc>
      </w:tr>
    </w:tbl>
    <w:p w:rsidR="006E121E" w:rsidRPr="00EF2086" w:rsidRDefault="006E121E"/>
    <w:p w:rsidR="00221DDC" w:rsidRPr="00EF2086" w:rsidRDefault="00221DDC">
      <w:r w:rsidRPr="00EF2086">
        <w:br w:type="page"/>
      </w:r>
    </w:p>
    <w:p w:rsidR="008F4167" w:rsidRPr="00EF2086" w:rsidRDefault="008F4167"/>
    <w:tbl>
      <w:tblPr>
        <w:tblW w:w="9744" w:type="dxa"/>
        <w:jc w:val="center"/>
        <w:tblInd w:w="315" w:type="dxa"/>
        <w:tblLayout w:type="fixed"/>
        <w:tblLook w:val="01E0"/>
      </w:tblPr>
      <w:tblGrid>
        <w:gridCol w:w="607"/>
        <w:gridCol w:w="1065"/>
        <w:gridCol w:w="7151"/>
        <w:gridCol w:w="921"/>
      </w:tblGrid>
      <w:tr w:rsidR="00CB5578" w:rsidRPr="00EF2086" w:rsidTr="00BC59D9">
        <w:trPr>
          <w:jc w:val="center"/>
        </w:trPr>
        <w:tc>
          <w:tcPr>
            <w:tcW w:w="8823" w:type="dxa"/>
            <w:gridSpan w:val="3"/>
          </w:tcPr>
          <w:p w:rsidR="00CB5578" w:rsidRPr="00EF2086" w:rsidRDefault="00CB5578" w:rsidP="00CB5578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Skuldbriewe/</w:t>
            </w:r>
            <w:r w:rsidR="00A7783B" w:rsidRPr="00EF2086">
              <w:rPr>
                <w:rFonts w:ascii="Arial" w:hAnsi="Arial" w:cs="Arial"/>
              </w:rPr>
              <w:t>Obligasies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="006B3411" w:rsidRPr="00EF2086">
              <w:rPr>
                <w:rFonts w:ascii="Arial" w:hAnsi="Arial" w:cs="Arial"/>
              </w:rPr>
              <w:t>√√</w:t>
            </w:r>
          </w:p>
          <w:p w:rsidR="00CB5578" w:rsidRPr="00EF2086" w:rsidRDefault="00CB5578" w:rsidP="00CB557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Geld word aan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instelling geleen vir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spesifieke periode √√</w:t>
            </w:r>
          </w:p>
          <w:p w:rsidR="00CB5578" w:rsidRPr="00EF2086" w:rsidRDefault="00CB5578" w:rsidP="00CB557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Beleggers ontvang rente √√</w:t>
            </w:r>
          </w:p>
          <w:p w:rsidR="00CB5578" w:rsidRPr="00EF2086" w:rsidRDefault="00CB5578" w:rsidP="00CB557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Gewoonlik deur regerings en groot </w:t>
            </w:r>
            <w:r w:rsidR="00221DDC" w:rsidRPr="00EF2086">
              <w:rPr>
                <w:rFonts w:ascii="Arial" w:hAnsi="Arial" w:cs="Arial"/>
              </w:rPr>
              <w:t>maatskappye</w:t>
            </w:r>
            <w:r w:rsidRPr="00EF2086">
              <w:rPr>
                <w:rFonts w:ascii="Arial" w:hAnsi="Arial" w:cs="Arial"/>
              </w:rPr>
              <w:t xml:space="preserve"> aangebied √√</w:t>
            </w:r>
          </w:p>
          <w:p w:rsidR="00A7783B" w:rsidRPr="00EF2086" w:rsidRDefault="00CB5578" w:rsidP="00A7783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Aangebied teen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hoër rentekoers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="00A7783B" w:rsidRPr="00EF2086">
              <w:rPr>
                <w:rFonts w:ascii="Arial" w:hAnsi="Arial" w:cs="Arial"/>
              </w:rPr>
              <w:t>√√</w:t>
            </w:r>
          </w:p>
          <w:p w:rsidR="00A7783B" w:rsidRPr="00EF2086" w:rsidRDefault="00A7783B" w:rsidP="00A7783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Gewaarborgde opbrengs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CB5578" w:rsidRPr="00EF2086" w:rsidRDefault="00CB5578" w:rsidP="00CB557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Is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lae risiko belegging √√</w:t>
            </w:r>
          </w:p>
          <w:p w:rsidR="006B3411" w:rsidRPr="00EF2086" w:rsidRDefault="006B3411" w:rsidP="006B3411">
            <w:pPr>
              <w:tabs>
                <w:tab w:val="left" w:pos="219"/>
              </w:tabs>
              <w:ind w:left="360"/>
              <w:rPr>
                <w:rFonts w:ascii="Arial" w:hAnsi="Arial" w:cs="Arial"/>
              </w:rPr>
            </w:pPr>
          </w:p>
          <w:p w:rsidR="006B3411" w:rsidRPr="00EF2086" w:rsidRDefault="006B3411" w:rsidP="006B3411">
            <w:pPr>
              <w:tabs>
                <w:tab w:val="left" w:pos="219"/>
              </w:tabs>
              <w:ind w:left="360" w:hanging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Aftree </w:t>
            </w:r>
            <w:r w:rsidR="00221DDC" w:rsidRPr="00EF2086">
              <w:rPr>
                <w:rFonts w:ascii="Arial" w:hAnsi="Arial" w:cs="Arial"/>
              </w:rPr>
              <w:t xml:space="preserve">annuïteite </w:t>
            </w:r>
            <w:r w:rsidR="00D12D43" w:rsidRPr="00EF2086">
              <w:rPr>
                <w:rFonts w:ascii="Arial" w:hAnsi="Arial" w:cs="Arial"/>
              </w:rPr>
              <w:t>√√</w:t>
            </w:r>
          </w:p>
          <w:p w:rsidR="00D12D43" w:rsidRPr="00EF2086" w:rsidRDefault="00D12D43" w:rsidP="00D12D43">
            <w:pPr>
              <w:numPr>
                <w:ilvl w:val="0"/>
                <w:numId w:val="41"/>
              </w:numPr>
              <w:tabs>
                <w:tab w:val="left" w:pos="219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Belegging vir aftrede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D12D43" w:rsidRPr="00EF2086" w:rsidRDefault="00D12D43" w:rsidP="00D12D43">
            <w:pPr>
              <w:numPr>
                <w:ilvl w:val="0"/>
                <w:numId w:val="41"/>
              </w:numPr>
              <w:tabs>
                <w:tab w:val="left" w:pos="219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Vir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spesifieke periode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D12D43" w:rsidRPr="00EF2086" w:rsidRDefault="00D12D43" w:rsidP="00D12D43">
            <w:pPr>
              <w:numPr>
                <w:ilvl w:val="0"/>
                <w:numId w:val="41"/>
              </w:numPr>
              <w:tabs>
                <w:tab w:val="left" w:pos="219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Maandelikse bydrae of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eenmalige belegging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D12D43" w:rsidRPr="00EF2086" w:rsidRDefault="00D12D43" w:rsidP="00D12D43">
            <w:pPr>
              <w:numPr>
                <w:ilvl w:val="0"/>
                <w:numId w:val="41"/>
              </w:numPr>
              <w:tabs>
                <w:tab w:val="left" w:pos="219"/>
              </w:tabs>
              <w:ind w:hanging="72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Lae/medium risiko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√√</w:t>
            </w:r>
          </w:p>
          <w:p w:rsidR="00CB5578" w:rsidRPr="00EF2086" w:rsidRDefault="00CB5578" w:rsidP="003B0C29">
            <w:pPr>
              <w:tabs>
                <w:tab w:val="left" w:pos="219"/>
              </w:tabs>
              <w:spacing w:before="120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Noem van </w:t>
            </w:r>
            <w:r w:rsidR="00221DDC" w:rsidRPr="00EF2086">
              <w:rPr>
                <w:rFonts w:ascii="Arial" w:hAnsi="Arial" w:cs="Arial"/>
                <w:b/>
              </w:rPr>
              <w:t>ŉ</w:t>
            </w:r>
            <w:r w:rsidRPr="00EF2086">
              <w:rPr>
                <w:rFonts w:ascii="Arial" w:hAnsi="Arial" w:cs="Arial"/>
                <w:b/>
              </w:rPr>
              <w:t xml:space="preserve"> belegging</w:t>
            </w:r>
            <w:r w:rsidR="004B5697" w:rsidRPr="00EF2086">
              <w:rPr>
                <w:rFonts w:ascii="Arial" w:hAnsi="Arial" w:cs="Arial"/>
                <w:b/>
              </w:rPr>
              <w:t xml:space="preserve"> − </w:t>
            </w:r>
            <w:r w:rsidRPr="00EF2086">
              <w:rPr>
                <w:rFonts w:ascii="Arial" w:hAnsi="Arial" w:cs="Arial"/>
                <w:b/>
              </w:rPr>
              <w:t>2 punte</w:t>
            </w:r>
          </w:p>
          <w:p w:rsidR="00CB5578" w:rsidRPr="00EF2086" w:rsidRDefault="00CB5578" w:rsidP="00CB5578">
            <w:pPr>
              <w:tabs>
                <w:tab w:val="left" w:pos="219"/>
              </w:tabs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Verduideliking – 2 punte</w:t>
            </w:r>
          </w:p>
          <w:p w:rsidR="00CB5578" w:rsidRPr="00EF2086" w:rsidRDefault="00CB5578" w:rsidP="004B569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 xml:space="preserve">Risiko </w:t>
            </w:r>
            <w:r w:rsidR="004B5697" w:rsidRPr="00EF2086">
              <w:rPr>
                <w:rFonts w:ascii="Arial" w:hAnsi="Arial" w:cs="Arial"/>
                <w:b/>
              </w:rPr>
              <w:t>−</w:t>
            </w:r>
            <w:r w:rsidRPr="00EF2086">
              <w:rPr>
                <w:rFonts w:ascii="Arial" w:hAnsi="Arial" w:cs="Arial"/>
                <w:b/>
              </w:rPr>
              <w:t xml:space="preserve"> 2 punte</w:t>
            </w:r>
          </w:p>
        </w:tc>
        <w:tc>
          <w:tcPr>
            <w:tcW w:w="921" w:type="dxa"/>
          </w:tcPr>
          <w:p w:rsidR="00CB5578" w:rsidRPr="00EF2086" w:rsidRDefault="00CB5578" w:rsidP="00942605">
            <w:pPr>
              <w:jc w:val="right"/>
              <w:rPr>
                <w:rFonts w:ascii="Arial" w:hAnsi="Arial" w:cs="Arial"/>
              </w:rPr>
            </w:pPr>
          </w:p>
        </w:tc>
      </w:tr>
      <w:tr w:rsidR="00CB5578" w:rsidRPr="00EF2086" w:rsidTr="00BC59D9">
        <w:trPr>
          <w:jc w:val="center"/>
        </w:trPr>
        <w:tc>
          <w:tcPr>
            <w:tcW w:w="8823" w:type="dxa"/>
            <w:gridSpan w:val="3"/>
          </w:tcPr>
          <w:p w:rsidR="00CB5578" w:rsidRPr="00EF2086" w:rsidRDefault="002A25CC" w:rsidP="00CB5578">
            <w:pPr>
              <w:tabs>
                <w:tab w:val="left" w:pos="219"/>
              </w:tabs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(Enige 4 x 6</w:t>
            </w:r>
            <w:r w:rsidR="00CB5578" w:rsidRPr="00EF2086">
              <w:rPr>
                <w:rFonts w:ascii="Arial" w:hAnsi="Arial" w:cs="Arial"/>
              </w:rPr>
              <w:t>)</w:t>
            </w:r>
          </w:p>
        </w:tc>
        <w:tc>
          <w:tcPr>
            <w:tcW w:w="921" w:type="dxa"/>
            <w:vAlign w:val="bottom"/>
          </w:tcPr>
          <w:p w:rsidR="00CB5578" w:rsidRPr="00EF2086" w:rsidRDefault="002E63F9" w:rsidP="002E63F9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(24)</w:t>
            </w:r>
          </w:p>
        </w:tc>
      </w:tr>
      <w:tr w:rsidR="002E63F9" w:rsidRPr="00EF2086" w:rsidTr="00BC59D9">
        <w:trPr>
          <w:jc w:val="center"/>
        </w:trPr>
        <w:tc>
          <w:tcPr>
            <w:tcW w:w="8823" w:type="dxa"/>
            <w:gridSpan w:val="3"/>
          </w:tcPr>
          <w:p w:rsidR="002E63F9" w:rsidRPr="00EF2086" w:rsidRDefault="002E63F9" w:rsidP="002E63F9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Voordele van besigheidsversekering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risiko word verplaas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Vergoeding teen </w:t>
            </w:r>
            <w:r w:rsidR="00221DDC" w:rsidRPr="00EF2086">
              <w:rPr>
                <w:rFonts w:ascii="Arial" w:hAnsi="Arial" w:cs="Arial"/>
              </w:rPr>
              <w:t>besigheidsrisiko’s</w:t>
            </w:r>
            <w:r w:rsidRPr="00EF2086">
              <w:rPr>
                <w:rFonts w:ascii="Arial" w:hAnsi="Arial" w:cs="Arial"/>
              </w:rPr>
              <w:t xml:space="preserve">, bv. </w:t>
            </w:r>
            <w:r w:rsidR="00D12D43" w:rsidRPr="00EF2086">
              <w:rPr>
                <w:rFonts w:ascii="Arial" w:hAnsi="Arial" w:cs="Arial"/>
              </w:rPr>
              <w:t>b</w:t>
            </w:r>
            <w:r w:rsidRPr="00EF2086">
              <w:rPr>
                <w:rFonts w:ascii="Arial" w:hAnsi="Arial" w:cs="Arial"/>
              </w:rPr>
              <w:t>rand, diefstal, kaping, ens.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Skans teen onvoorspelbaarheid van die toekoms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Publiek aanspre</w:t>
            </w:r>
            <w:r w:rsidR="00D12D43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>klikheid risiko –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="00D12D43" w:rsidRPr="00EF2086">
              <w:rPr>
                <w:rFonts w:ascii="Arial" w:hAnsi="Arial" w:cs="Arial"/>
              </w:rPr>
              <w:t>a</w:t>
            </w:r>
            <w:r w:rsidRPr="00EF2086">
              <w:rPr>
                <w:rFonts w:ascii="Arial" w:hAnsi="Arial" w:cs="Arial"/>
              </w:rPr>
              <w:t>anspreeklikheid vir beserings, dood van derde partye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Produk aanspreeklikheid </w:t>
            </w:r>
            <w:r w:rsidR="00221DDC" w:rsidRPr="00EF2086">
              <w:rPr>
                <w:rFonts w:ascii="Arial" w:hAnsi="Arial" w:cs="Arial"/>
              </w:rPr>
              <w:t>−</w:t>
            </w:r>
            <w:r w:rsidRPr="00EF2086">
              <w:rPr>
                <w:rFonts w:ascii="Arial" w:hAnsi="Arial" w:cs="Arial"/>
              </w:rPr>
              <w:t xml:space="preserve"> teen verliese, besering veroorsaak deur produk van onderneming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Sleutel personeel word verseker teen hul lewe of beserings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Vergoeding teen oninbare skulde van klante √√</w:t>
            </w:r>
          </w:p>
          <w:p w:rsidR="002E63F9" w:rsidRPr="00EF2086" w:rsidRDefault="002E63F9" w:rsidP="002E63F9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Beskerming teen oneerlikheid van werknemers √√</w:t>
            </w:r>
          </w:p>
          <w:p w:rsidR="002E63F9" w:rsidRPr="00EF2086" w:rsidRDefault="002E63F9" w:rsidP="00221DDC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Ondernemings kan verseker teen verliese as gevolg van dood/besering van de</w:t>
            </w:r>
            <w:r w:rsidR="008F2B13" w:rsidRPr="00EF2086">
              <w:rPr>
                <w:rFonts w:ascii="Arial" w:hAnsi="Arial" w:cs="Arial"/>
              </w:rPr>
              <w:t>biteure √√</w:t>
            </w:r>
          </w:p>
        </w:tc>
        <w:tc>
          <w:tcPr>
            <w:tcW w:w="921" w:type="dxa"/>
            <w:vAlign w:val="bottom"/>
          </w:tcPr>
          <w:p w:rsidR="002E63F9" w:rsidRPr="00EF2086" w:rsidRDefault="002E63F9" w:rsidP="002E63F9">
            <w:pPr>
              <w:jc w:val="right"/>
              <w:rPr>
                <w:rFonts w:ascii="Arial" w:hAnsi="Arial" w:cs="Arial"/>
              </w:rPr>
            </w:pPr>
          </w:p>
        </w:tc>
      </w:tr>
      <w:tr w:rsidR="002E63F9" w:rsidRPr="00EF2086" w:rsidTr="00BC59D9">
        <w:trPr>
          <w:jc w:val="center"/>
        </w:trPr>
        <w:tc>
          <w:tcPr>
            <w:tcW w:w="8823" w:type="dxa"/>
            <w:gridSpan w:val="3"/>
          </w:tcPr>
          <w:p w:rsidR="002E63F9" w:rsidRPr="00EF2086" w:rsidRDefault="008F2B13" w:rsidP="00CB5578">
            <w:pPr>
              <w:tabs>
                <w:tab w:val="left" w:pos="219"/>
              </w:tabs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(Enige 5 x 2)</w:t>
            </w:r>
          </w:p>
        </w:tc>
        <w:tc>
          <w:tcPr>
            <w:tcW w:w="921" w:type="dxa"/>
            <w:vAlign w:val="bottom"/>
          </w:tcPr>
          <w:p w:rsidR="002E63F9" w:rsidRPr="00EF2086" w:rsidRDefault="008F2B13" w:rsidP="002E63F9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(10)</w:t>
            </w:r>
          </w:p>
        </w:tc>
      </w:tr>
      <w:tr w:rsidR="00965CF6" w:rsidRPr="00EF2086" w:rsidTr="00BC59D9">
        <w:trPr>
          <w:jc w:val="center"/>
        </w:trPr>
        <w:tc>
          <w:tcPr>
            <w:tcW w:w="8823" w:type="dxa"/>
            <w:gridSpan w:val="3"/>
          </w:tcPr>
          <w:p w:rsidR="00965CF6" w:rsidRPr="00882E92" w:rsidRDefault="008F2B13" w:rsidP="00942605">
            <w:pPr>
              <w:rPr>
                <w:rFonts w:ascii="Arial" w:hAnsi="Arial" w:cs="Arial"/>
                <w:u w:val="single"/>
              </w:rPr>
            </w:pPr>
            <w:r w:rsidRPr="00882E92">
              <w:rPr>
                <w:rFonts w:ascii="Arial" w:hAnsi="Arial" w:cs="Arial"/>
                <w:u w:val="single"/>
              </w:rPr>
              <w:t>Gevolgtrekking</w:t>
            </w:r>
          </w:p>
          <w:p w:rsidR="002A1D34" w:rsidRPr="00EF2086" w:rsidRDefault="00D12D43" w:rsidP="008F2B1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As gevolg van die </w:t>
            </w:r>
            <w:r w:rsidR="00221DDC" w:rsidRPr="00EF2086">
              <w:rPr>
                <w:rFonts w:ascii="Arial" w:hAnsi="Arial" w:cs="Arial"/>
              </w:rPr>
              <w:t>risiko’s</w:t>
            </w:r>
            <w:r w:rsidRPr="00EF2086">
              <w:rPr>
                <w:rFonts w:ascii="Arial" w:hAnsi="Arial" w:cs="Arial"/>
              </w:rPr>
              <w:t xml:space="preserve"> verbonde aan beleggings behoort  beleggers gebruik te maak van die dienste van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</w:t>
            </w:r>
            <w:r w:rsidR="00221DDC" w:rsidRPr="00EF2086">
              <w:rPr>
                <w:rFonts w:ascii="Arial" w:hAnsi="Arial" w:cs="Arial"/>
              </w:rPr>
              <w:t>finansiële</w:t>
            </w:r>
            <w:r w:rsidRPr="00EF2086">
              <w:rPr>
                <w:rFonts w:ascii="Arial" w:hAnsi="Arial" w:cs="Arial"/>
              </w:rPr>
              <w:t xml:space="preserve"> advise</w:t>
            </w:r>
            <w:r w:rsidR="00221DDC" w:rsidRPr="00EF2086">
              <w:rPr>
                <w:rFonts w:ascii="Arial" w:hAnsi="Arial" w:cs="Arial"/>
              </w:rPr>
              <w:t>er/</w:t>
            </w:r>
            <w:r w:rsidRPr="00EF2086">
              <w:rPr>
                <w:rFonts w:ascii="Arial" w:hAnsi="Arial" w:cs="Arial"/>
              </w:rPr>
              <w:t>deskundige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="002A1D34" w:rsidRPr="00EF2086">
              <w:rPr>
                <w:rFonts w:ascii="Arial" w:hAnsi="Arial" w:cs="Arial"/>
              </w:rPr>
              <w:t>√</w:t>
            </w:r>
          </w:p>
          <w:p w:rsidR="00D12D43" w:rsidRPr="00EF2086" w:rsidRDefault="00D12D43" w:rsidP="008F2B1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Om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onderneming te begin is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risiko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D12D43" w:rsidRPr="00EF2086" w:rsidRDefault="00A014AE" w:rsidP="008F2B13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Terwyl besigheidspersone die risiko van </w:t>
            </w:r>
            <w:r w:rsidR="00221DDC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onderneming aanvaar, kan sommige </w:t>
            </w:r>
            <w:r w:rsidR="00221DDC" w:rsidRPr="00EF2086">
              <w:rPr>
                <w:rFonts w:ascii="Arial" w:hAnsi="Arial" w:cs="Arial"/>
              </w:rPr>
              <w:t>risiko’s</w:t>
            </w:r>
            <w:r w:rsidRPr="00EF2086">
              <w:rPr>
                <w:rFonts w:ascii="Arial" w:hAnsi="Arial" w:cs="Arial"/>
              </w:rPr>
              <w:t xml:space="preserve"> na </w:t>
            </w:r>
            <w:r w:rsidR="00221DDC" w:rsidRPr="00EF2086">
              <w:rPr>
                <w:rFonts w:ascii="Arial" w:hAnsi="Arial" w:cs="Arial"/>
              </w:rPr>
              <w:t>versekeraars</w:t>
            </w:r>
            <w:r w:rsidRPr="00EF2086">
              <w:rPr>
                <w:rFonts w:ascii="Arial" w:hAnsi="Arial" w:cs="Arial"/>
              </w:rPr>
              <w:t xml:space="preserve"> verskuif word</w:t>
            </w:r>
            <w:r w:rsidR="00221DDC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√</w:t>
            </w:r>
          </w:p>
          <w:p w:rsidR="000270BD" w:rsidRPr="00EF2086" w:rsidRDefault="00221DDC" w:rsidP="00221DDC">
            <w:pPr>
              <w:tabs>
                <w:tab w:val="left" w:pos="219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   </w:t>
            </w:r>
            <w:r w:rsidR="00DC6E0A" w:rsidRPr="00EF2086">
              <w:rPr>
                <w:rFonts w:ascii="Arial" w:hAnsi="Arial" w:cs="Arial"/>
              </w:rPr>
              <w:t>(</w:t>
            </w:r>
            <w:r w:rsidR="008F2B13" w:rsidRPr="00EF2086">
              <w:rPr>
                <w:rFonts w:ascii="Arial" w:hAnsi="Arial" w:cs="Arial"/>
              </w:rPr>
              <w:t>Enige relevante gevolgtrekking</w:t>
            </w:r>
            <w:r w:rsidR="00DC6E0A" w:rsidRPr="00EF2086">
              <w:rPr>
                <w:rFonts w:ascii="Arial" w:hAnsi="Arial" w:cs="Arial"/>
              </w:rPr>
              <w:t>)</w:t>
            </w:r>
            <w:r w:rsidR="000270BD" w:rsidRPr="00EF2086">
              <w:rPr>
                <w:rFonts w:ascii="Arial" w:hAnsi="Arial" w:cs="Arial"/>
              </w:rPr>
              <w:t xml:space="preserve">                                             </w:t>
            </w:r>
            <w:r w:rsidR="004B5893" w:rsidRPr="00EF2086">
              <w:rPr>
                <w:rFonts w:ascii="Arial" w:hAnsi="Arial" w:cs="Arial"/>
              </w:rPr>
              <w:t xml:space="preserve">         </w:t>
            </w:r>
            <w:r w:rsidR="000270BD" w:rsidRPr="00EF2086">
              <w:rPr>
                <w:rFonts w:ascii="Arial" w:hAnsi="Arial" w:cs="Arial"/>
              </w:rPr>
              <w:t xml:space="preserve">  </w:t>
            </w:r>
            <w:r w:rsidR="004C4176" w:rsidRPr="00EF2086">
              <w:rPr>
                <w:rFonts w:ascii="Arial" w:hAnsi="Arial" w:cs="Arial"/>
              </w:rPr>
              <w:t xml:space="preserve">      </w:t>
            </w:r>
            <w:r w:rsidR="004B5893" w:rsidRPr="00EF2086">
              <w:rPr>
                <w:rFonts w:ascii="Arial" w:hAnsi="Arial" w:cs="Arial"/>
              </w:rPr>
              <w:t xml:space="preserve">  </w:t>
            </w:r>
            <w:r w:rsidR="000270BD" w:rsidRPr="00EF2086">
              <w:rPr>
                <w:rFonts w:ascii="Arial" w:hAnsi="Arial" w:cs="Arial"/>
              </w:rPr>
              <w:t>(2 x 1)</w:t>
            </w:r>
          </w:p>
        </w:tc>
        <w:tc>
          <w:tcPr>
            <w:tcW w:w="921" w:type="dxa"/>
            <w:vAlign w:val="bottom"/>
          </w:tcPr>
          <w:p w:rsidR="00DC6E0A" w:rsidRPr="00EF2086" w:rsidRDefault="00DC6E0A" w:rsidP="008F2B13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(2)</w:t>
            </w:r>
          </w:p>
        </w:tc>
      </w:tr>
      <w:tr w:rsidR="009D32E6" w:rsidRPr="00EF2086" w:rsidTr="00BC59D9">
        <w:trPr>
          <w:jc w:val="center"/>
        </w:trPr>
        <w:tc>
          <w:tcPr>
            <w:tcW w:w="607" w:type="dxa"/>
          </w:tcPr>
          <w:p w:rsidR="009D32E6" w:rsidRPr="00EF2086" w:rsidRDefault="009D32E6" w:rsidP="00942605">
            <w:pPr>
              <w:rPr>
                <w:rFonts w:ascii="Arial" w:hAnsi="Arial" w:cs="Arial"/>
              </w:rPr>
            </w:pPr>
          </w:p>
        </w:tc>
        <w:tc>
          <w:tcPr>
            <w:tcW w:w="1065" w:type="dxa"/>
          </w:tcPr>
          <w:p w:rsidR="009D32E6" w:rsidRPr="00EF2086" w:rsidRDefault="009D32E6" w:rsidP="00942605">
            <w:pPr>
              <w:rPr>
                <w:rFonts w:ascii="Arial" w:hAnsi="Arial" w:cs="Arial"/>
              </w:rPr>
            </w:pPr>
          </w:p>
        </w:tc>
        <w:tc>
          <w:tcPr>
            <w:tcW w:w="7151" w:type="dxa"/>
          </w:tcPr>
          <w:p w:rsidR="009D32E6" w:rsidRPr="00EF2086" w:rsidRDefault="00910502" w:rsidP="00910502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MAKS.</w:t>
            </w:r>
          </w:p>
        </w:tc>
        <w:tc>
          <w:tcPr>
            <w:tcW w:w="921" w:type="dxa"/>
          </w:tcPr>
          <w:p w:rsidR="009D32E6" w:rsidRPr="00EF2086" w:rsidRDefault="00105FAB" w:rsidP="00105FAB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(</w:t>
            </w:r>
            <w:r w:rsidR="00910502" w:rsidRPr="00EF2086">
              <w:rPr>
                <w:rFonts w:ascii="Arial" w:hAnsi="Arial" w:cs="Arial"/>
                <w:b/>
              </w:rPr>
              <w:t>32</w:t>
            </w:r>
            <w:r w:rsidRPr="00EF2086">
              <w:rPr>
                <w:rFonts w:ascii="Arial" w:hAnsi="Arial" w:cs="Arial"/>
                <w:b/>
              </w:rPr>
              <w:t>)</w:t>
            </w:r>
          </w:p>
        </w:tc>
      </w:tr>
    </w:tbl>
    <w:p w:rsidR="00F12531" w:rsidRPr="00EF2086" w:rsidRDefault="00F12531">
      <w:pPr>
        <w:rPr>
          <w:sz w:val="16"/>
          <w:szCs w:val="16"/>
        </w:rPr>
      </w:pPr>
    </w:p>
    <w:p w:rsidR="00221DDC" w:rsidRPr="00EF2086" w:rsidRDefault="00F12531">
      <w:pPr>
        <w:rPr>
          <w:sz w:val="16"/>
          <w:szCs w:val="16"/>
        </w:rPr>
      </w:pPr>
      <w:r w:rsidRPr="00EF2086">
        <w:rPr>
          <w:sz w:val="16"/>
          <w:szCs w:val="16"/>
        </w:rPr>
        <w:br w:type="page"/>
      </w:r>
    </w:p>
    <w:p w:rsidR="008F4167" w:rsidRPr="00EF2086" w:rsidRDefault="008F4167"/>
    <w:tbl>
      <w:tblPr>
        <w:tblW w:w="9726" w:type="dxa"/>
        <w:jc w:val="center"/>
        <w:tblInd w:w="528" w:type="dxa"/>
        <w:tblLayout w:type="fixed"/>
        <w:tblLook w:val="01E0"/>
      </w:tblPr>
      <w:tblGrid>
        <w:gridCol w:w="9726"/>
      </w:tblGrid>
      <w:tr w:rsidR="008F2B13" w:rsidRPr="00EF2086" w:rsidTr="00BC59D9">
        <w:trPr>
          <w:trHeight w:val="4187"/>
          <w:jc w:val="center"/>
        </w:trPr>
        <w:tc>
          <w:tcPr>
            <w:tcW w:w="9726" w:type="dxa"/>
          </w:tcPr>
          <w:p w:rsidR="003B0C29" w:rsidRPr="00EF2086" w:rsidRDefault="003B0C29" w:rsidP="003B0C29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Uiteensetting van punte</w:t>
            </w:r>
            <w:r w:rsidR="009D2538" w:rsidRPr="00EF2086">
              <w:rPr>
                <w:rFonts w:ascii="Arial" w:hAnsi="Arial" w:cs="Arial"/>
                <w:b/>
              </w:rPr>
              <w:t>toekenning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61"/>
              <w:gridCol w:w="1815"/>
              <w:gridCol w:w="1634"/>
              <w:gridCol w:w="1271"/>
            </w:tblGrid>
            <w:tr w:rsidR="00653FF5" w:rsidRPr="00EF2086">
              <w:trPr>
                <w:trHeight w:val="382"/>
              </w:trPr>
              <w:tc>
                <w:tcPr>
                  <w:tcW w:w="3561" w:type="dxa"/>
                  <w:vAlign w:val="center"/>
                </w:tcPr>
                <w:p w:rsidR="00653FF5" w:rsidRPr="00EF2086" w:rsidRDefault="00653FF5" w:rsidP="00653FF5">
                  <w:pPr>
                    <w:spacing w:before="40" w:after="40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Besonderhede</w:t>
                  </w:r>
                </w:p>
              </w:tc>
              <w:tc>
                <w:tcPr>
                  <w:tcW w:w="1815" w:type="dxa"/>
                  <w:vAlign w:val="center"/>
                </w:tcPr>
                <w:p w:rsidR="00653FF5" w:rsidRPr="00EF2086" w:rsidRDefault="00653FF5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Maksimum</w:t>
                  </w:r>
                </w:p>
              </w:tc>
              <w:tc>
                <w:tcPr>
                  <w:tcW w:w="1634" w:type="dxa"/>
                  <w:vAlign w:val="center"/>
                </w:tcPr>
                <w:p w:rsidR="00653FF5" w:rsidRPr="00EF2086" w:rsidRDefault="00653FF5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Subtotaal</w:t>
                  </w: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Inleiding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271" w:type="dxa"/>
                  <w:vMerge w:val="restart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Maks. 32</w:t>
                  </w: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Tipe belegging en risiko</w:t>
                  </w:r>
                </w:p>
              </w:tc>
              <w:tc>
                <w:tcPr>
                  <w:tcW w:w="1815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24</w:t>
                  </w:r>
                </w:p>
              </w:tc>
              <w:tc>
                <w:tcPr>
                  <w:tcW w:w="1634" w:type="dxa"/>
                  <w:vMerge w:val="restart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271" w:type="dxa"/>
                  <w:vMerge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653FF5" w:rsidRPr="00EF2086">
              <w:trPr>
                <w:trHeight w:val="615"/>
              </w:trPr>
              <w:tc>
                <w:tcPr>
                  <w:tcW w:w="3561" w:type="dxa"/>
                </w:tcPr>
                <w:p w:rsidR="00221DDC" w:rsidRPr="00EF2086" w:rsidRDefault="00653FF5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Voordele van </w:t>
                  </w:r>
                </w:p>
                <w:p w:rsidR="00653FF5" w:rsidRPr="00EF2086" w:rsidRDefault="00653FF5" w:rsidP="00221DDC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besigheidsversekering</w:t>
                  </w:r>
                </w:p>
              </w:tc>
              <w:tc>
                <w:tcPr>
                  <w:tcW w:w="1815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 xml:space="preserve">  8</w:t>
                  </w:r>
                </w:p>
              </w:tc>
              <w:tc>
                <w:tcPr>
                  <w:tcW w:w="1634" w:type="dxa"/>
                  <w:vMerge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71" w:type="dxa"/>
                  <w:vMerge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Gevolgtrekking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271" w:type="dxa"/>
                  <w:vMerge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653FF5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INSIG *(SASO)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Struktuur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653FF5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Analise, interpretasie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53FF5" w:rsidRPr="00EF2086">
              <w:trPr>
                <w:trHeight w:val="299"/>
              </w:trPr>
              <w:tc>
                <w:tcPr>
                  <w:tcW w:w="3561" w:type="dxa"/>
                </w:tcPr>
                <w:p w:rsidR="00653FF5" w:rsidRPr="00EF2086" w:rsidRDefault="00653FF5" w:rsidP="00653FF5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Sintese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53FF5" w:rsidRPr="00EF2086">
              <w:trPr>
                <w:trHeight w:val="188"/>
              </w:trPr>
              <w:tc>
                <w:tcPr>
                  <w:tcW w:w="3561" w:type="dxa"/>
                </w:tcPr>
                <w:p w:rsidR="00653FF5" w:rsidRPr="00EF2086" w:rsidRDefault="00653FF5" w:rsidP="00653FF5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Oorspronklikheid, voorbeelde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  <w:vAlign w:val="center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53FF5" w:rsidRPr="00EF2086">
              <w:trPr>
                <w:trHeight w:val="258"/>
              </w:trPr>
              <w:tc>
                <w:tcPr>
                  <w:tcW w:w="3561" w:type="dxa"/>
                </w:tcPr>
                <w:p w:rsidR="00653FF5" w:rsidRPr="00EF2086" w:rsidRDefault="00653FF5" w:rsidP="00285298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TOTALE PUNTE</w:t>
                  </w:r>
                </w:p>
              </w:tc>
              <w:tc>
                <w:tcPr>
                  <w:tcW w:w="1815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34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1" w:type="dxa"/>
                </w:tcPr>
                <w:p w:rsidR="00653FF5" w:rsidRPr="00EF2086" w:rsidRDefault="00653FF5" w:rsidP="0028529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3B0C29" w:rsidRPr="00EF2086" w:rsidRDefault="003B0C29" w:rsidP="003B0C29">
            <w:pPr>
              <w:rPr>
                <w:rFonts w:ascii="Arial" w:hAnsi="Arial" w:cs="Arial"/>
              </w:rPr>
            </w:pPr>
          </w:p>
        </w:tc>
      </w:tr>
    </w:tbl>
    <w:p w:rsidR="009D2538" w:rsidRPr="00EF2086" w:rsidRDefault="009D2538" w:rsidP="009D2538">
      <w:pPr>
        <w:rPr>
          <w:sz w:val="6"/>
          <w:szCs w:val="6"/>
        </w:rPr>
      </w:pPr>
    </w:p>
    <w:p w:rsidR="00653FF5" w:rsidRPr="00EF2086" w:rsidRDefault="00653FF5" w:rsidP="009D2538">
      <w:pPr>
        <w:tabs>
          <w:tab w:val="left" w:pos="1080"/>
        </w:tabs>
        <w:rPr>
          <w:rFonts w:ascii="Arial" w:hAnsi="Arial" w:cs="Arial"/>
          <w:b/>
        </w:rPr>
      </w:pPr>
    </w:p>
    <w:p w:rsidR="00653FF5" w:rsidRPr="00EF2086" w:rsidRDefault="009D2538" w:rsidP="009D2538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>*SASO:</w:t>
      </w:r>
      <w:r w:rsidR="00653FF5" w:rsidRPr="00EF2086">
        <w:rPr>
          <w:rFonts w:ascii="Arial" w:hAnsi="Arial" w:cs="Arial"/>
          <w:b/>
        </w:rPr>
        <w:t xml:space="preserve">   Vir elke komponent:</w:t>
      </w:r>
      <w:r w:rsidRPr="00EF2086">
        <w:rPr>
          <w:rFonts w:ascii="Arial" w:hAnsi="Arial" w:cs="Arial"/>
          <w:b/>
        </w:rPr>
        <w:tab/>
      </w:r>
    </w:p>
    <w:p w:rsidR="009D2538" w:rsidRPr="00EF2086" w:rsidRDefault="00653FF5" w:rsidP="009D2538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 xml:space="preserve">                </w:t>
      </w:r>
      <w:r w:rsidR="009D2538" w:rsidRPr="00EF2086">
        <w:rPr>
          <w:rFonts w:ascii="Arial" w:hAnsi="Arial" w:cs="Arial"/>
          <w:b/>
        </w:rPr>
        <w:t>Ken 2 punte toe indien alle vereistes nagekom is.</w:t>
      </w:r>
    </w:p>
    <w:p w:rsidR="009D2538" w:rsidRPr="00EF2086" w:rsidRDefault="009D2538" w:rsidP="009D2538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1 punt toe indien aan sommige vereistes voldoen is.</w:t>
      </w:r>
    </w:p>
    <w:p w:rsidR="009D2538" w:rsidRPr="00EF2086" w:rsidRDefault="009D2538" w:rsidP="009D2538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 xml:space="preserve">Ken 0 punte toe waar aan geen </w:t>
      </w:r>
      <w:r w:rsidR="00221DDC" w:rsidRPr="00EF2086">
        <w:rPr>
          <w:rFonts w:ascii="Arial" w:hAnsi="Arial" w:cs="Arial"/>
          <w:b/>
        </w:rPr>
        <w:t>vereistes</w:t>
      </w:r>
      <w:r w:rsidRPr="00EF2086">
        <w:rPr>
          <w:rFonts w:ascii="Arial" w:hAnsi="Arial" w:cs="Arial"/>
          <w:b/>
        </w:rPr>
        <w:t xml:space="preserve"> voldoen is nie.</w:t>
      </w:r>
    </w:p>
    <w:p w:rsidR="00221DDC" w:rsidRPr="00EF2086" w:rsidRDefault="006E121E">
      <w:pPr>
        <w:rPr>
          <w:rFonts w:ascii="Arial" w:hAnsi="Arial" w:cs="Arial"/>
        </w:rPr>
      </w:pPr>
      <w:r w:rsidRPr="00EF2086">
        <w:rPr>
          <w:rFonts w:ascii="Arial" w:hAnsi="Arial" w:cs="Arial"/>
        </w:rPr>
        <w:br w:type="page"/>
      </w:r>
    </w:p>
    <w:p w:rsidR="00914B9F" w:rsidRPr="00EF2086" w:rsidRDefault="00914B9F"/>
    <w:tbl>
      <w:tblPr>
        <w:tblW w:w="9691" w:type="dxa"/>
        <w:jc w:val="center"/>
        <w:tblInd w:w="368" w:type="dxa"/>
        <w:tblLayout w:type="fixed"/>
        <w:tblLook w:val="01E0"/>
      </w:tblPr>
      <w:tblGrid>
        <w:gridCol w:w="8770"/>
        <w:gridCol w:w="921"/>
      </w:tblGrid>
      <w:tr w:rsidR="00914B9F" w:rsidRPr="00EF2086" w:rsidTr="00BC59D9">
        <w:trPr>
          <w:jc w:val="center"/>
        </w:trPr>
        <w:tc>
          <w:tcPr>
            <w:tcW w:w="9691" w:type="dxa"/>
            <w:gridSpan w:val="2"/>
          </w:tcPr>
          <w:p w:rsidR="00914B9F" w:rsidRPr="00EF2086" w:rsidRDefault="006E121E" w:rsidP="00285298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VRAAG </w:t>
            </w:r>
            <w:r w:rsidR="00914B9F" w:rsidRPr="00EF2086">
              <w:rPr>
                <w:rFonts w:ascii="Arial" w:hAnsi="Arial" w:cs="Arial"/>
                <w:b/>
              </w:rPr>
              <w:t>7</w:t>
            </w:r>
          </w:p>
        </w:tc>
      </w:tr>
      <w:tr w:rsidR="00E2646E" w:rsidRPr="00EF2086" w:rsidTr="00BC59D9">
        <w:trPr>
          <w:jc w:val="center"/>
        </w:trPr>
        <w:tc>
          <w:tcPr>
            <w:tcW w:w="8770" w:type="dxa"/>
          </w:tcPr>
          <w:p w:rsidR="00E2646E" w:rsidRPr="00EF2086" w:rsidRDefault="00E2646E" w:rsidP="00285298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E2646E" w:rsidRPr="00EF2086" w:rsidRDefault="00E2646E" w:rsidP="00285298">
            <w:pPr>
              <w:rPr>
                <w:rFonts w:ascii="Arial" w:hAnsi="Arial" w:cs="Arial"/>
              </w:rPr>
            </w:pP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285298">
            <w:pPr>
              <w:rPr>
                <w:rFonts w:ascii="Arial" w:hAnsi="Arial" w:cs="Arial"/>
                <w:bCs/>
                <w:u w:val="single"/>
              </w:rPr>
            </w:pPr>
            <w:r w:rsidRPr="00EF2086">
              <w:rPr>
                <w:rFonts w:ascii="Arial" w:hAnsi="Arial" w:cs="Arial"/>
                <w:bCs/>
                <w:u w:val="single"/>
              </w:rPr>
              <w:t>Inleiding</w:t>
            </w:r>
          </w:p>
          <w:p w:rsidR="00882E92" w:rsidRPr="00EF2086" w:rsidRDefault="00882E92" w:rsidP="00285298">
            <w:pPr>
              <w:rPr>
                <w:rFonts w:ascii="Arial" w:hAnsi="Arial" w:cs="Arial"/>
                <w:u w:val="single"/>
              </w:rPr>
            </w:pP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Spanwerk is nodig indien ŉ organisasie sy doelwitte wil bereik. √ 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Dit gebeur nie onmiddellik of spontaan nie √  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Dit neem tyd en inspanning om ŉ suksesvolle span te bou en effektiewe samewerking te bevorder √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Effektiewe spanwerk hang daarvan af of indiwidue in die groep kan saamwerk. √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rol van die spanleier is van kritieke belang √</w:t>
            </w:r>
          </w:p>
          <w:p w:rsidR="00882E92" w:rsidRPr="00EF2086" w:rsidRDefault="00882E92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Uitdagings kom altyd voor en daarom moet strategieë </w:t>
            </w:r>
            <w:r>
              <w:rPr>
                <w:rFonts w:ascii="Arial" w:hAnsi="Arial" w:cs="Arial"/>
              </w:rPr>
              <w:t>beplan</w:t>
            </w:r>
            <w:r w:rsidRPr="00EF2086">
              <w:rPr>
                <w:rFonts w:ascii="Arial" w:hAnsi="Arial" w:cs="Arial"/>
              </w:rPr>
              <w:t xml:space="preserve"> word wat spanwerk bevorder √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</w:t>
            </w:r>
            <w:r w:rsidRPr="00EF208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Enige </w:t>
            </w:r>
            <w:r w:rsidRPr="00EF2086">
              <w:rPr>
                <w:rFonts w:ascii="Arial" w:hAnsi="Arial" w:cs="Arial"/>
              </w:rPr>
              <w:t>3 x 1)</w:t>
            </w:r>
          </w:p>
        </w:tc>
        <w:tc>
          <w:tcPr>
            <w:tcW w:w="921" w:type="dxa"/>
            <w:vAlign w:val="bottom"/>
          </w:tcPr>
          <w:p w:rsidR="00882E92" w:rsidRPr="00EF2086" w:rsidRDefault="00882E92" w:rsidP="00C14C2C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(3)</w:t>
            </w: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E2646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bottom"/>
          </w:tcPr>
          <w:p w:rsidR="00882E92" w:rsidRPr="00EF2086" w:rsidRDefault="00882E92" w:rsidP="00E2646E">
            <w:pPr>
              <w:jc w:val="right"/>
              <w:rPr>
                <w:rFonts w:ascii="Arial" w:hAnsi="Arial" w:cs="Arial"/>
              </w:rPr>
            </w:pP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285298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882E92" w:rsidRPr="00EF2086" w:rsidRDefault="00882E92" w:rsidP="00285298">
            <w:pPr>
              <w:rPr>
                <w:rFonts w:ascii="Arial" w:hAnsi="Arial" w:cs="Arial"/>
              </w:rPr>
            </w:pP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285298">
            <w:pPr>
              <w:pStyle w:val="Heading2"/>
              <w:spacing w:before="0" w:after="0"/>
              <w:rPr>
                <w:b w:val="0"/>
                <w:i w:val="0"/>
                <w:sz w:val="24"/>
                <w:szCs w:val="24"/>
                <w:u w:val="single"/>
              </w:rPr>
            </w:pPr>
            <w:r w:rsidRPr="00EF2086">
              <w:rPr>
                <w:b w:val="0"/>
                <w:i w:val="0"/>
                <w:sz w:val="24"/>
                <w:szCs w:val="24"/>
                <w:u w:val="single"/>
              </w:rPr>
              <w:t>Uitdagings geassosieer met spanne</w:t>
            </w:r>
          </w:p>
          <w:p w:rsidR="00882E92" w:rsidRPr="00EF2086" w:rsidRDefault="00882E92" w:rsidP="00285298"/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Inversie – ŉ span se onvermoë om te verander of te ontwikkel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br/>
              <w:t>tevrede met hul patrone, norme en prosesse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Groepdenke – spanlede dink almal dieselfde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br/>
              <w:t>kritiseer mekaar nie konstruktief nie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Sosiale stokkiesdraai – individue in die groep wat werk vermy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br/>
              <w:t>hulle dink dat ander spanlede sal vergoed vir hul swak poging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Risiko verskuiwing – geneigdheid om ŉ meer uiterste of radikale houding in te neem as wanneer hulle alleen ŉ besluit sou neem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Persoonlike agendas – bevorder eie doelwitte, bv. promosie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Wrywing – persoonlikheidsverskille tussen spanlede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Konflik – kan span verdeel/lei tot swak produktiwiteit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Konsensus – besluite mag langer neem omrede die span gekonsulteer moet 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word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Isolasie van spanlede wat anders dink/nie inval by spandenke nie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Diversiteit – verskillende waardes, kulture, godsdienste in die span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Werksetiek – sommige spanlede werk harder as ander √√</w:t>
            </w:r>
          </w:p>
          <w:p w:rsidR="00882E92" w:rsidRPr="00EF2086" w:rsidRDefault="00882E92" w:rsidP="009C4020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Tydsbestuur – swak tydsbestuur deur een lid kan ŉ negatiewe invloed hê op die res van die span √√</w:t>
            </w:r>
          </w:p>
          <w:p w:rsidR="00882E92" w:rsidRDefault="00882E92" w:rsidP="00C16C3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Verskillende/Vae doelwitte – nie ŉ gemeenskaplike doel om te bereik nie √√</w:t>
            </w:r>
          </w:p>
          <w:p w:rsidR="00882E92" w:rsidRPr="00EF2086" w:rsidRDefault="00882E92" w:rsidP="00882E92">
            <w:pPr>
              <w:tabs>
                <w:tab w:val="left" w:pos="219"/>
              </w:tabs>
              <w:ind w:left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</w:t>
            </w:r>
            <w:r w:rsidRPr="00EF2086">
              <w:rPr>
                <w:rFonts w:ascii="Arial" w:hAnsi="Arial" w:cs="Arial"/>
              </w:rPr>
              <w:t>(Enige 6 x 2)</w:t>
            </w:r>
          </w:p>
        </w:tc>
        <w:tc>
          <w:tcPr>
            <w:tcW w:w="921" w:type="dxa"/>
            <w:vAlign w:val="bottom"/>
          </w:tcPr>
          <w:p w:rsidR="00882E92" w:rsidRPr="00EF2086" w:rsidRDefault="00882E92" w:rsidP="00285298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E2646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bottom"/>
          </w:tcPr>
          <w:p w:rsidR="00882E92" w:rsidRPr="00EF2086" w:rsidRDefault="00882E92" w:rsidP="00E2646E">
            <w:pPr>
              <w:jc w:val="right"/>
              <w:rPr>
                <w:rFonts w:ascii="Arial" w:hAnsi="Arial" w:cs="Arial"/>
              </w:rPr>
            </w:pPr>
          </w:p>
        </w:tc>
      </w:tr>
      <w:tr w:rsidR="00882E92" w:rsidRPr="00EF2086" w:rsidTr="00BC59D9">
        <w:trPr>
          <w:jc w:val="center"/>
        </w:trPr>
        <w:tc>
          <w:tcPr>
            <w:tcW w:w="8770" w:type="dxa"/>
          </w:tcPr>
          <w:p w:rsidR="00882E92" w:rsidRPr="00EF2086" w:rsidRDefault="00882E92" w:rsidP="00285298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Strategieë om spanwerk te bevorder</w:t>
            </w:r>
          </w:p>
          <w:p w:rsidR="00882E92" w:rsidRPr="00EF2086" w:rsidRDefault="00882E92" w:rsidP="00285298"/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Grootte van die span – moet reg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effektief wees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Samestelling van die span – verseker verskeidenheid kwaliteite en vaardighede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pas by die doel van die span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Doelwit – verseker die span het  gemeenskaplike/duidelike doel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alle spanlede stem saam en verstaan span doelwitte.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Spanwaardes – span moet waardes hê wat aanvaarbare gedrag binne die span beskryf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waardes en standaarde moet duidelik wees.</w:t>
            </w:r>
          </w:p>
          <w:p w:rsidR="00882E92" w:rsidRPr="00EF2086" w:rsidRDefault="00882E92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Ondersteuning – moedig emosionele ondersteuning tussen spanlede aan, bv. verbale aanmoediging, ens.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waardeer individuele bydraes.</w:t>
            </w:r>
          </w:p>
          <w:p w:rsidR="00882E92" w:rsidRPr="00EF2086" w:rsidRDefault="00882E92" w:rsidP="007E2ECA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Vertroue/Respek – onderlinge vertroue en respek van lede se menings/insette moet verseker word. √√</w:t>
            </w:r>
          </w:p>
        </w:tc>
        <w:tc>
          <w:tcPr>
            <w:tcW w:w="921" w:type="dxa"/>
            <w:vAlign w:val="bottom"/>
          </w:tcPr>
          <w:p w:rsidR="00882E92" w:rsidRPr="00EF2086" w:rsidRDefault="00882E92" w:rsidP="00757309">
            <w:pPr>
              <w:jc w:val="right"/>
              <w:rPr>
                <w:rFonts w:ascii="Arial" w:hAnsi="Arial" w:cs="Arial"/>
              </w:rPr>
            </w:pPr>
          </w:p>
        </w:tc>
      </w:tr>
    </w:tbl>
    <w:p w:rsidR="00221DDC" w:rsidRPr="00EF2086" w:rsidRDefault="00221DDC"/>
    <w:p w:rsidR="007E2ECA" w:rsidRPr="00EF2086" w:rsidRDefault="007E2ECA"/>
    <w:tbl>
      <w:tblPr>
        <w:tblW w:w="9789" w:type="dxa"/>
        <w:jc w:val="center"/>
        <w:tblInd w:w="270" w:type="dxa"/>
        <w:tblLayout w:type="fixed"/>
        <w:tblLook w:val="01E0"/>
      </w:tblPr>
      <w:tblGrid>
        <w:gridCol w:w="8868"/>
        <w:gridCol w:w="921"/>
      </w:tblGrid>
      <w:tr w:rsidR="00757309" w:rsidRPr="00EF2086" w:rsidTr="00BC59D9">
        <w:trPr>
          <w:jc w:val="center"/>
        </w:trPr>
        <w:tc>
          <w:tcPr>
            <w:tcW w:w="8868" w:type="dxa"/>
          </w:tcPr>
          <w:p w:rsidR="00757309" w:rsidRPr="00EF2086" w:rsidRDefault="00757309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Span doelwitte – moet voorkeur geniet bo persoonlike doelwitte √√</w:t>
            </w:r>
          </w:p>
          <w:p w:rsidR="00757309" w:rsidRPr="00EF2086" w:rsidRDefault="00757309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Onderlinge hulp – ve</w:t>
            </w:r>
            <w:r w:rsidR="0005083E" w:rsidRPr="00EF2086">
              <w:rPr>
                <w:rFonts w:ascii="Arial" w:hAnsi="Arial" w:cs="Arial"/>
              </w:rPr>
              <w:t>rseker lede help mekaar om werk/</w:t>
            </w:r>
            <w:r w:rsidRPr="00EF2086">
              <w:rPr>
                <w:rFonts w:ascii="Arial" w:hAnsi="Arial" w:cs="Arial"/>
              </w:rPr>
              <w:t xml:space="preserve">span se prestasie te verbeter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konstruktiewe voorstelle vir verbeterings</w:t>
            </w:r>
          </w:p>
          <w:p w:rsidR="00757309" w:rsidRPr="00EF2086" w:rsidRDefault="00757309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Deel</w:t>
            </w:r>
            <w:r w:rsidR="007E2ECA" w:rsidRPr="00EF2086">
              <w:rPr>
                <w:rFonts w:ascii="Arial" w:hAnsi="Arial" w:cs="Arial"/>
              </w:rPr>
              <w:t xml:space="preserve"> krediet – verseker dat individuele erkenning opgeoffer word ten gunste van span erkenning √√</w:t>
            </w:r>
          </w:p>
          <w:p w:rsidR="007E2ECA" w:rsidRPr="00EF2086" w:rsidRDefault="007E2ECA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Negatiewe h</w:t>
            </w:r>
            <w:r w:rsidR="00835978" w:rsidRPr="00EF2086">
              <w:rPr>
                <w:rFonts w:ascii="Arial" w:hAnsi="Arial" w:cs="Arial"/>
              </w:rPr>
              <w:t>o</w:t>
            </w:r>
            <w:r w:rsidRPr="00EF2086">
              <w:rPr>
                <w:rFonts w:ascii="Arial" w:hAnsi="Arial" w:cs="Arial"/>
              </w:rPr>
              <w:t>uding</w:t>
            </w:r>
            <w:r w:rsidR="0005083E" w:rsidRPr="00EF2086">
              <w:rPr>
                <w:rFonts w:ascii="Arial" w:hAnsi="Arial" w:cs="Arial"/>
              </w:rPr>
              <w:t>s – beperk negatiewe kommentaar/</w:t>
            </w:r>
            <w:r w:rsidRPr="00EF2086">
              <w:rPr>
                <w:rFonts w:ascii="Arial" w:hAnsi="Arial" w:cs="Arial"/>
              </w:rPr>
              <w:t>houdings</w:t>
            </w:r>
            <w:r w:rsidR="0005083E" w:rsidRPr="00EF2086">
              <w:rPr>
                <w:rFonts w:ascii="Arial" w:hAnsi="Arial" w:cs="Arial"/>
              </w:rPr>
              <w:t xml:space="preserve"> tot die minimum binne die span</w:t>
            </w:r>
            <w:r w:rsidR="00741837" w:rsidRPr="00EF2086">
              <w:rPr>
                <w:rFonts w:ascii="Arial" w:hAnsi="Arial" w:cs="Arial"/>
              </w:rPr>
              <w:t xml:space="preserve"> − </w:t>
            </w:r>
            <w:r w:rsidRPr="00EF2086">
              <w:rPr>
                <w:rFonts w:ascii="Arial" w:hAnsi="Arial" w:cs="Arial"/>
              </w:rPr>
              <w:t>fokus op die positiewe √√</w:t>
            </w:r>
          </w:p>
          <w:p w:rsidR="007E2ECA" w:rsidRPr="00EF2086" w:rsidRDefault="007E2ECA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Lag – verseker dat die span natuurlik lag vir die bevordering van empatie en </w:t>
            </w:r>
            <w:r w:rsidR="00835978" w:rsidRPr="00EF2086">
              <w:rPr>
                <w:rFonts w:ascii="Arial" w:hAnsi="Arial" w:cs="Arial"/>
              </w:rPr>
              <w:t>begrip</w:t>
            </w:r>
            <w:r w:rsidRPr="00EF2086">
              <w:rPr>
                <w:rFonts w:ascii="Arial" w:hAnsi="Arial" w:cs="Arial"/>
              </w:rPr>
              <w:t xml:space="preserve"> √√</w:t>
            </w:r>
          </w:p>
          <w:p w:rsidR="007E2ECA" w:rsidRPr="00EF2086" w:rsidRDefault="007E2ECA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Kommunikasie – verseker oop </w:t>
            </w:r>
            <w:r w:rsidR="0005083E" w:rsidRPr="00EF2086">
              <w:rPr>
                <w:rFonts w:ascii="Arial" w:hAnsi="Arial" w:cs="Arial"/>
              </w:rPr>
              <w:t>kommunikasiekanale</w:t>
            </w:r>
            <w:r w:rsidRPr="00EF2086">
              <w:rPr>
                <w:rFonts w:ascii="Arial" w:hAnsi="Arial" w:cs="Arial"/>
              </w:rPr>
              <w:t xml:space="preserve">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="0005083E" w:rsidRPr="00EF2086">
              <w:rPr>
                <w:rFonts w:ascii="Arial" w:hAnsi="Arial" w:cs="Arial"/>
              </w:rPr>
              <w:t xml:space="preserve"> luister en verstaan, ŉ twee</w:t>
            </w:r>
            <w:r w:rsidRPr="00EF2086">
              <w:rPr>
                <w:rFonts w:ascii="Arial" w:hAnsi="Arial" w:cs="Arial"/>
              </w:rPr>
              <w:t>rigting proses</w:t>
            </w:r>
          </w:p>
          <w:p w:rsidR="007E2ECA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Sperdatums – moet duidelik wees vir die span √√</w:t>
            </w:r>
          </w:p>
          <w:p w:rsidR="006B0AD7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Funksionering van die span – besluit watter metodes om te gebruik tydens besluitneming, probleemoplossing en vergadering prosedures √√</w:t>
            </w:r>
          </w:p>
          <w:p w:rsidR="006B0AD7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Hou gereelde vergaderings √√</w:t>
            </w:r>
          </w:p>
          <w:p w:rsidR="006B0AD7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Ontwikkel spangees √√ </w:t>
            </w:r>
            <w:r w:rsidRPr="00EF2086">
              <w:rPr>
                <w:rFonts w:ascii="Arial" w:hAnsi="Arial" w:cs="Arial"/>
                <w:b/>
              </w:rPr>
              <w:t xml:space="preserve">of </w:t>
            </w:r>
            <w:r w:rsidR="00C21F14" w:rsidRPr="00EF2086">
              <w:rPr>
                <w:rFonts w:ascii="Arial" w:hAnsi="Arial" w:cs="Arial"/>
              </w:rPr>
              <w:t>hou</w:t>
            </w:r>
            <w:r w:rsidRPr="00EF2086">
              <w:rPr>
                <w:rFonts w:ascii="Arial" w:hAnsi="Arial" w:cs="Arial"/>
              </w:rPr>
              <w:t xml:space="preserve"> spanbou</w:t>
            </w:r>
          </w:p>
          <w:p w:rsidR="006B0AD7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Skenk aandag aan die individuele behoeftes √√ </w:t>
            </w:r>
            <w:r w:rsidRPr="00EF2086">
              <w:rPr>
                <w:rFonts w:ascii="Arial" w:hAnsi="Arial" w:cs="Arial"/>
                <w:b/>
              </w:rPr>
              <w:t>of</w:t>
            </w:r>
            <w:r w:rsidRPr="00EF2086">
              <w:rPr>
                <w:rFonts w:ascii="Arial" w:hAnsi="Arial" w:cs="Arial"/>
              </w:rPr>
              <w:t xml:space="preserve"> maak voorsiening vir diversiteit binne die span</w:t>
            </w:r>
          </w:p>
          <w:p w:rsidR="006B0AD7" w:rsidRPr="00EF2086" w:rsidRDefault="006B0AD7" w:rsidP="00882E92">
            <w:pPr>
              <w:numPr>
                <w:ilvl w:val="0"/>
                <w:numId w:val="41"/>
              </w:numPr>
              <w:tabs>
                <w:tab w:val="left" w:pos="219"/>
              </w:tabs>
              <w:ind w:left="221" w:hanging="221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Gee inligting gereeld deur aan die span √√</w:t>
            </w:r>
            <w:r w:rsidR="00882E92">
              <w:rPr>
                <w:rFonts w:ascii="Arial" w:hAnsi="Arial" w:cs="Arial"/>
              </w:rPr>
              <w:tab/>
            </w:r>
            <w:r w:rsidR="00882E92">
              <w:rPr>
                <w:rFonts w:ascii="Arial" w:hAnsi="Arial" w:cs="Arial"/>
              </w:rPr>
              <w:tab/>
            </w:r>
            <w:r w:rsidR="00882E92">
              <w:rPr>
                <w:rFonts w:ascii="Arial" w:hAnsi="Arial" w:cs="Arial"/>
              </w:rPr>
              <w:tab/>
            </w:r>
            <w:r w:rsidR="00882E92" w:rsidRPr="00EF2086">
              <w:rPr>
                <w:rFonts w:ascii="Arial" w:hAnsi="Arial" w:cs="Arial"/>
              </w:rPr>
              <w:t>(Enige 10 x 2)</w:t>
            </w:r>
          </w:p>
        </w:tc>
        <w:tc>
          <w:tcPr>
            <w:tcW w:w="921" w:type="dxa"/>
          </w:tcPr>
          <w:p w:rsidR="00757309" w:rsidRDefault="00757309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Default="00882E92" w:rsidP="00882E92">
            <w:pPr>
              <w:jc w:val="right"/>
              <w:rPr>
                <w:rFonts w:ascii="Arial" w:hAnsi="Arial" w:cs="Arial"/>
              </w:rPr>
            </w:pPr>
          </w:p>
          <w:p w:rsidR="00882E92" w:rsidRPr="00EF2086" w:rsidRDefault="00882E92" w:rsidP="00882E9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(20)</w:t>
            </w:r>
          </w:p>
        </w:tc>
      </w:tr>
      <w:tr w:rsidR="007E2ECA" w:rsidRPr="00EF2086" w:rsidTr="00BC59D9">
        <w:trPr>
          <w:jc w:val="center"/>
        </w:trPr>
        <w:tc>
          <w:tcPr>
            <w:tcW w:w="8868" w:type="dxa"/>
          </w:tcPr>
          <w:p w:rsidR="007E2ECA" w:rsidRPr="00EF2086" w:rsidRDefault="007E2ECA" w:rsidP="007E2ECA">
            <w:pPr>
              <w:tabs>
                <w:tab w:val="left" w:pos="219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bottom"/>
          </w:tcPr>
          <w:p w:rsidR="007E2ECA" w:rsidRPr="00EF2086" w:rsidRDefault="007E2ECA" w:rsidP="007E2ECA">
            <w:pPr>
              <w:jc w:val="right"/>
              <w:rPr>
                <w:rFonts w:ascii="Arial" w:hAnsi="Arial" w:cs="Arial"/>
              </w:rPr>
            </w:pPr>
          </w:p>
        </w:tc>
      </w:tr>
      <w:tr w:rsidR="00F21C7E" w:rsidRPr="00EF2086" w:rsidTr="00BC59D9">
        <w:trPr>
          <w:jc w:val="center"/>
        </w:trPr>
        <w:tc>
          <w:tcPr>
            <w:tcW w:w="8868" w:type="dxa"/>
          </w:tcPr>
          <w:p w:rsidR="001E1F2F" w:rsidRPr="00EF2086" w:rsidRDefault="00F819EB" w:rsidP="00285298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Gevolgtrekking</w:t>
            </w:r>
          </w:p>
          <w:p w:rsidR="00F21C7E" w:rsidRPr="00EF2086" w:rsidRDefault="006B0AD7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Effektiewe spanne dra by tot die sukses van </w:t>
            </w:r>
            <w:r w:rsidR="0005083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onderneming </w:t>
            </w:r>
            <w:r w:rsidR="00532E44" w:rsidRPr="00EF2086">
              <w:rPr>
                <w:rFonts w:ascii="Arial" w:hAnsi="Arial" w:cs="Arial"/>
              </w:rPr>
              <w:t>√</w:t>
            </w:r>
          </w:p>
          <w:p w:rsidR="006B0AD7" w:rsidRPr="00EF2086" w:rsidRDefault="0005083E" w:rsidP="00285298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ŉ</w:t>
            </w:r>
            <w:r w:rsidR="006B0AD7" w:rsidRPr="00EF2086">
              <w:rPr>
                <w:rFonts w:ascii="Arial" w:hAnsi="Arial" w:cs="Arial"/>
              </w:rPr>
              <w:t xml:space="preserve"> Onderneming sal slegs sy volle potensiaal bereik wanneer almal as </w:t>
            </w:r>
            <w:r w:rsidRPr="00EF2086">
              <w:rPr>
                <w:rFonts w:ascii="Arial" w:hAnsi="Arial" w:cs="Arial"/>
              </w:rPr>
              <w:t>ŉ</w:t>
            </w:r>
            <w:r w:rsidR="006B0AD7" w:rsidRPr="00EF2086">
              <w:rPr>
                <w:rFonts w:ascii="Arial" w:hAnsi="Arial" w:cs="Arial"/>
              </w:rPr>
              <w:t xml:space="preserve"> span saamwerk √</w:t>
            </w:r>
          </w:p>
          <w:p w:rsidR="006B0AD7" w:rsidRPr="00EF2086" w:rsidRDefault="006B0AD7" w:rsidP="006A6362">
            <w:pPr>
              <w:numPr>
                <w:ilvl w:val="0"/>
                <w:numId w:val="41"/>
              </w:numPr>
              <w:tabs>
                <w:tab w:val="left" w:pos="219"/>
              </w:tabs>
              <w:ind w:left="219" w:hanging="219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Bestuurders en spanleiers moet optimale funksionaliteit van spanne verseker √</w:t>
            </w:r>
          </w:p>
        </w:tc>
        <w:tc>
          <w:tcPr>
            <w:tcW w:w="921" w:type="dxa"/>
            <w:vAlign w:val="bottom"/>
          </w:tcPr>
          <w:p w:rsidR="00280364" w:rsidRPr="00EF2086" w:rsidRDefault="00280364" w:rsidP="006B0AD7">
            <w:pPr>
              <w:jc w:val="right"/>
              <w:rPr>
                <w:rFonts w:ascii="Arial" w:hAnsi="Arial" w:cs="Arial"/>
              </w:rPr>
            </w:pPr>
          </w:p>
        </w:tc>
      </w:tr>
      <w:tr w:rsidR="007163DE" w:rsidRPr="00EF2086" w:rsidTr="00BC59D9">
        <w:trPr>
          <w:jc w:val="center"/>
        </w:trPr>
        <w:tc>
          <w:tcPr>
            <w:tcW w:w="8868" w:type="dxa"/>
          </w:tcPr>
          <w:p w:rsidR="007163DE" w:rsidRPr="00EF2086" w:rsidRDefault="00E74F34" w:rsidP="00E74F3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 x 1)</w:t>
            </w:r>
          </w:p>
        </w:tc>
        <w:tc>
          <w:tcPr>
            <w:tcW w:w="921" w:type="dxa"/>
            <w:vAlign w:val="bottom"/>
          </w:tcPr>
          <w:p w:rsidR="007163DE" w:rsidRPr="00EF2086" w:rsidRDefault="00E74F34" w:rsidP="00E74F34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(2)</w:t>
            </w:r>
          </w:p>
        </w:tc>
      </w:tr>
      <w:tr w:rsidR="007163DE" w:rsidRPr="00EF2086" w:rsidTr="00BC59D9">
        <w:trPr>
          <w:jc w:val="center"/>
        </w:trPr>
        <w:tc>
          <w:tcPr>
            <w:tcW w:w="8868" w:type="dxa"/>
          </w:tcPr>
          <w:p w:rsidR="007163DE" w:rsidRPr="00EF2086" w:rsidRDefault="006A6362" w:rsidP="006A6362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(MAKS.)</w:t>
            </w:r>
          </w:p>
        </w:tc>
        <w:tc>
          <w:tcPr>
            <w:tcW w:w="921" w:type="dxa"/>
          </w:tcPr>
          <w:p w:rsidR="007163DE" w:rsidRPr="00EF2086" w:rsidRDefault="00105FAB" w:rsidP="00105FAB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(</w:t>
            </w:r>
            <w:r w:rsidR="006A6362" w:rsidRPr="00EF2086">
              <w:rPr>
                <w:rFonts w:ascii="Arial" w:hAnsi="Arial" w:cs="Arial"/>
                <w:b/>
              </w:rPr>
              <w:t>32</w:t>
            </w:r>
            <w:r w:rsidRPr="00EF2086">
              <w:rPr>
                <w:rFonts w:ascii="Arial" w:hAnsi="Arial" w:cs="Arial"/>
                <w:b/>
              </w:rPr>
              <w:t>)</w:t>
            </w:r>
          </w:p>
        </w:tc>
      </w:tr>
      <w:tr w:rsidR="0094614C" w:rsidRPr="00EF2086" w:rsidTr="00BC59D9">
        <w:trPr>
          <w:jc w:val="center"/>
        </w:trPr>
        <w:tc>
          <w:tcPr>
            <w:tcW w:w="8868" w:type="dxa"/>
          </w:tcPr>
          <w:p w:rsidR="0094614C" w:rsidRPr="00EF2086" w:rsidRDefault="0094614C" w:rsidP="00285298">
            <w:pPr>
              <w:rPr>
                <w:rFonts w:ascii="Arial" w:hAnsi="Arial" w:cs="Arial"/>
              </w:rPr>
            </w:pPr>
          </w:p>
        </w:tc>
        <w:tc>
          <w:tcPr>
            <w:tcW w:w="921" w:type="dxa"/>
          </w:tcPr>
          <w:p w:rsidR="0094614C" w:rsidRPr="00EF2086" w:rsidRDefault="0094614C" w:rsidP="00285298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B1681" w:rsidRPr="00EF2086" w:rsidTr="00BC59D9">
        <w:trPr>
          <w:jc w:val="center"/>
        </w:trPr>
        <w:tc>
          <w:tcPr>
            <w:tcW w:w="9789" w:type="dxa"/>
            <w:gridSpan w:val="2"/>
          </w:tcPr>
          <w:p w:rsidR="00AB1681" w:rsidRPr="00EF2086" w:rsidRDefault="00AB1681" w:rsidP="005721C9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Uiteensetting van puntetoekenning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1"/>
              <w:gridCol w:w="1800"/>
              <w:gridCol w:w="1620"/>
              <w:gridCol w:w="1260"/>
            </w:tblGrid>
            <w:tr w:rsidR="00641846" w:rsidRPr="00EF2086">
              <w:tc>
                <w:tcPr>
                  <w:tcW w:w="3531" w:type="dxa"/>
                  <w:vAlign w:val="center"/>
                </w:tcPr>
                <w:p w:rsidR="00641846" w:rsidRPr="00EF2086" w:rsidRDefault="00641846" w:rsidP="00A91AA2">
                  <w:pPr>
                    <w:spacing w:before="40" w:after="40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Besonderhede</w:t>
                  </w:r>
                </w:p>
              </w:tc>
              <w:tc>
                <w:tcPr>
                  <w:tcW w:w="1800" w:type="dxa"/>
                  <w:vAlign w:val="center"/>
                </w:tcPr>
                <w:p w:rsidR="00641846" w:rsidRPr="00EF2086" w:rsidRDefault="00641846" w:rsidP="00641846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Maksimum</w:t>
                  </w:r>
                </w:p>
              </w:tc>
              <w:tc>
                <w:tcPr>
                  <w:tcW w:w="1620" w:type="dxa"/>
                  <w:vAlign w:val="center"/>
                </w:tcPr>
                <w:p w:rsidR="00641846" w:rsidRPr="00EF2086" w:rsidRDefault="00641846" w:rsidP="005721C9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Subtotaal</w:t>
                  </w: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641846" w:rsidP="005721C9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Inleiding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260" w:type="dxa"/>
                  <w:vMerge w:val="restart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Maks. 32</w:t>
                  </w:r>
                </w:p>
              </w:tc>
            </w:tr>
            <w:tr w:rsidR="00882E92" w:rsidRPr="00EF2086" w:rsidTr="00882E92">
              <w:trPr>
                <w:trHeight w:val="326"/>
              </w:trPr>
              <w:tc>
                <w:tcPr>
                  <w:tcW w:w="3531" w:type="dxa"/>
                </w:tcPr>
                <w:p w:rsidR="00882E92" w:rsidRPr="00EF2086" w:rsidRDefault="00882E92" w:rsidP="00882E92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Uitdagings van spanne</w:t>
                  </w:r>
                </w:p>
              </w:tc>
              <w:tc>
                <w:tcPr>
                  <w:tcW w:w="1800" w:type="dxa"/>
                  <w:vAlign w:val="center"/>
                </w:tcPr>
                <w:p w:rsidR="00882E92" w:rsidRPr="00EF2086" w:rsidRDefault="00882E92" w:rsidP="00882E9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882E92" w:rsidRPr="00EF2086" w:rsidRDefault="00882E92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260" w:type="dxa"/>
                  <w:vMerge/>
                </w:tcPr>
                <w:p w:rsidR="00882E92" w:rsidRPr="00EF2086" w:rsidRDefault="00882E92" w:rsidP="005721C9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882E92" w:rsidRPr="00EF2086" w:rsidTr="00882E92">
              <w:trPr>
                <w:trHeight w:val="274"/>
              </w:trPr>
              <w:tc>
                <w:tcPr>
                  <w:tcW w:w="3531" w:type="dxa"/>
                </w:tcPr>
                <w:p w:rsidR="00882E92" w:rsidRPr="00EF2086" w:rsidRDefault="00882E92" w:rsidP="00882E92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Strategieë</w:t>
                  </w:r>
                </w:p>
              </w:tc>
              <w:tc>
                <w:tcPr>
                  <w:tcW w:w="1800" w:type="dxa"/>
                  <w:vAlign w:val="center"/>
                </w:tcPr>
                <w:p w:rsidR="00882E92" w:rsidRPr="00EF2086" w:rsidRDefault="00882E92" w:rsidP="00882E92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1620" w:type="dxa"/>
                  <w:vMerge/>
                  <w:vAlign w:val="center"/>
                </w:tcPr>
                <w:p w:rsidR="00882E92" w:rsidRPr="00EF2086" w:rsidRDefault="00882E92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60" w:type="dxa"/>
                  <w:vMerge/>
                </w:tcPr>
                <w:p w:rsidR="00882E92" w:rsidRPr="00EF2086" w:rsidRDefault="00882E92" w:rsidP="005721C9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641846" w:rsidP="005721C9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Gevolgtrekking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260" w:type="dxa"/>
                  <w:vMerge/>
                </w:tcPr>
                <w:p w:rsidR="00641846" w:rsidRPr="00EF2086" w:rsidRDefault="00641846" w:rsidP="005721C9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641846" w:rsidP="00641846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INSIG *(SASO)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641846" w:rsidP="005721C9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Struktuur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641846" w:rsidP="00641846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Analise, interpretasie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41846" w:rsidRPr="00EF2086">
              <w:tc>
                <w:tcPr>
                  <w:tcW w:w="3531" w:type="dxa"/>
                </w:tcPr>
                <w:p w:rsidR="00641846" w:rsidRPr="00EF2086" w:rsidRDefault="00882E92" w:rsidP="005721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Sintese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41846" w:rsidRPr="00EF2086">
              <w:trPr>
                <w:trHeight w:val="170"/>
              </w:trPr>
              <w:tc>
                <w:tcPr>
                  <w:tcW w:w="3531" w:type="dxa"/>
                </w:tcPr>
                <w:p w:rsidR="00641846" w:rsidRPr="00EF2086" w:rsidRDefault="00641846" w:rsidP="00641846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Oorspronklikheid, voorbeelde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641846" w:rsidRPr="00EF2086">
              <w:trPr>
                <w:trHeight w:val="233"/>
              </w:trPr>
              <w:tc>
                <w:tcPr>
                  <w:tcW w:w="3531" w:type="dxa"/>
                </w:tcPr>
                <w:p w:rsidR="00641846" w:rsidRPr="00EF2086" w:rsidRDefault="00641846" w:rsidP="005721C9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TOTALE PUNTE</w:t>
                  </w:r>
                </w:p>
              </w:tc>
              <w:tc>
                <w:tcPr>
                  <w:tcW w:w="180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</w:tcPr>
                <w:p w:rsidR="00641846" w:rsidRPr="00EF2086" w:rsidRDefault="00641846" w:rsidP="005721C9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AB1681" w:rsidRPr="00EF2086" w:rsidRDefault="00AB1681" w:rsidP="005721C9">
            <w:pPr>
              <w:rPr>
                <w:rFonts w:ascii="Arial" w:hAnsi="Arial" w:cs="Arial"/>
              </w:rPr>
            </w:pPr>
          </w:p>
        </w:tc>
      </w:tr>
    </w:tbl>
    <w:p w:rsidR="00AB1681" w:rsidRPr="00EF2086" w:rsidRDefault="00AB1681" w:rsidP="00AB1681">
      <w:pPr>
        <w:rPr>
          <w:sz w:val="16"/>
          <w:szCs w:val="16"/>
        </w:rPr>
      </w:pPr>
    </w:p>
    <w:p w:rsidR="00641846" w:rsidRPr="00EF2086" w:rsidRDefault="00AB1681" w:rsidP="00AB1681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>*SASO:</w:t>
      </w:r>
      <w:r w:rsidR="00641846" w:rsidRPr="00EF2086">
        <w:rPr>
          <w:rFonts w:ascii="Arial" w:hAnsi="Arial" w:cs="Arial"/>
          <w:b/>
        </w:rPr>
        <w:t xml:space="preserve">   Vir elke komponent:</w:t>
      </w:r>
    </w:p>
    <w:p w:rsidR="00AB1681" w:rsidRPr="00EF2086" w:rsidRDefault="00AB1681" w:rsidP="00AB1681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2 punte toe indien alle vereistes nagekom is.</w:t>
      </w:r>
    </w:p>
    <w:p w:rsidR="00AB1681" w:rsidRPr="00EF2086" w:rsidRDefault="00AB1681" w:rsidP="00AB1681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>Ken 1 punt toe indien aan sommige vereistes voldoen is.</w:t>
      </w:r>
    </w:p>
    <w:p w:rsidR="00AB1681" w:rsidRPr="00EF2086" w:rsidRDefault="00AB1681" w:rsidP="00AB1681">
      <w:pPr>
        <w:tabs>
          <w:tab w:val="left" w:pos="1080"/>
        </w:tabs>
        <w:rPr>
          <w:rFonts w:ascii="Arial" w:hAnsi="Arial" w:cs="Arial"/>
          <w:b/>
        </w:rPr>
      </w:pPr>
      <w:r w:rsidRPr="00EF2086">
        <w:rPr>
          <w:rFonts w:ascii="Arial" w:hAnsi="Arial" w:cs="Arial"/>
          <w:b/>
        </w:rPr>
        <w:tab/>
        <w:t xml:space="preserve">Ken 0 punte toe waar aan geen </w:t>
      </w:r>
      <w:r w:rsidR="0005083E" w:rsidRPr="00EF2086">
        <w:rPr>
          <w:rFonts w:ascii="Arial" w:hAnsi="Arial" w:cs="Arial"/>
          <w:b/>
        </w:rPr>
        <w:t>vereistes</w:t>
      </w:r>
      <w:r w:rsidRPr="00EF2086">
        <w:rPr>
          <w:rFonts w:ascii="Arial" w:hAnsi="Arial" w:cs="Arial"/>
          <w:b/>
        </w:rPr>
        <w:t xml:space="preserve"> voldoen is nie.</w:t>
      </w:r>
    </w:p>
    <w:p w:rsidR="00A031DE" w:rsidRPr="00EF2086" w:rsidRDefault="00A031DE" w:rsidP="00A031DE"/>
    <w:p w:rsidR="0005083E" w:rsidRPr="00EF2086" w:rsidRDefault="0005083E">
      <w:r w:rsidRPr="00EF2086">
        <w:br w:type="page"/>
      </w:r>
    </w:p>
    <w:p w:rsidR="00BC59D9" w:rsidRPr="00EF2086" w:rsidRDefault="00BC59D9" w:rsidP="00A031DE"/>
    <w:tbl>
      <w:tblPr>
        <w:tblW w:w="9757" w:type="dxa"/>
        <w:jc w:val="center"/>
        <w:tblInd w:w="71" w:type="dxa"/>
        <w:tblLayout w:type="fixed"/>
        <w:tblLook w:val="01E0"/>
      </w:tblPr>
      <w:tblGrid>
        <w:gridCol w:w="829"/>
        <w:gridCol w:w="1041"/>
        <w:gridCol w:w="6987"/>
        <w:gridCol w:w="900"/>
      </w:tblGrid>
      <w:tr w:rsidR="00A031DE" w:rsidRPr="00EF2086" w:rsidTr="00BC59D9">
        <w:trPr>
          <w:jc w:val="center"/>
        </w:trPr>
        <w:tc>
          <w:tcPr>
            <w:tcW w:w="8857" w:type="dxa"/>
            <w:gridSpan w:val="3"/>
          </w:tcPr>
          <w:p w:rsidR="00A031DE" w:rsidRPr="00EF2086" w:rsidRDefault="00A031DE" w:rsidP="00B347D3">
            <w:pPr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VRAAG 8</w:t>
            </w:r>
          </w:p>
        </w:tc>
        <w:tc>
          <w:tcPr>
            <w:tcW w:w="900" w:type="dxa"/>
          </w:tcPr>
          <w:p w:rsidR="00A031DE" w:rsidRPr="00EF2086" w:rsidRDefault="00A031DE" w:rsidP="00B347D3">
            <w:pPr>
              <w:jc w:val="center"/>
              <w:rPr>
                <w:rFonts w:ascii="Arial" w:hAnsi="Arial" w:cs="Arial"/>
              </w:rPr>
            </w:pPr>
          </w:p>
        </w:tc>
      </w:tr>
      <w:tr w:rsidR="00A031DE" w:rsidRPr="00EF2086" w:rsidTr="00BC59D9">
        <w:trPr>
          <w:jc w:val="center"/>
        </w:trPr>
        <w:tc>
          <w:tcPr>
            <w:tcW w:w="829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</w:tr>
      <w:tr w:rsidR="00A031DE" w:rsidRPr="00EF2086" w:rsidTr="00BC59D9">
        <w:trPr>
          <w:jc w:val="center"/>
        </w:trPr>
        <w:tc>
          <w:tcPr>
            <w:tcW w:w="8857" w:type="dxa"/>
            <w:gridSpan w:val="3"/>
          </w:tcPr>
          <w:p w:rsidR="00A031DE" w:rsidRPr="00EF2086" w:rsidRDefault="00A031DE" w:rsidP="00B347D3">
            <w:pPr>
              <w:rPr>
                <w:rFonts w:ascii="Arial" w:hAnsi="Arial" w:cs="Arial"/>
                <w:bCs/>
                <w:u w:val="single"/>
              </w:rPr>
            </w:pPr>
            <w:r w:rsidRPr="00EF2086">
              <w:rPr>
                <w:rFonts w:ascii="Arial" w:hAnsi="Arial" w:cs="Arial"/>
                <w:bCs/>
                <w:u w:val="single"/>
              </w:rPr>
              <w:t>Inleiding</w:t>
            </w:r>
          </w:p>
          <w:p w:rsidR="00105FAB" w:rsidRPr="00EF2086" w:rsidRDefault="00105FAB" w:rsidP="00B347D3">
            <w:pPr>
              <w:rPr>
                <w:rFonts w:ascii="Arial" w:hAnsi="Arial" w:cs="Arial"/>
                <w:bCs/>
                <w:u w:val="single"/>
              </w:rPr>
            </w:pPr>
          </w:p>
          <w:p w:rsidR="00A031DE" w:rsidRPr="00EF2086" w:rsidRDefault="00A031DE" w:rsidP="00A031DE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</w:t>
            </w:r>
            <w:r w:rsidR="00514AC5" w:rsidRPr="00EF2086">
              <w:rPr>
                <w:rFonts w:ascii="Arial" w:hAnsi="Arial" w:cs="Arial"/>
              </w:rPr>
              <w:t>werwing</w:t>
            </w:r>
            <w:r w:rsidRPr="00EF2086">
              <w:rPr>
                <w:rFonts w:ascii="Arial" w:hAnsi="Arial" w:cs="Arial"/>
              </w:rPr>
              <w:t xml:space="preserve"> en aanstelling van werknemers is die taak van die menslike hulpbronne funksie </w:t>
            </w:r>
            <w:r w:rsidR="00514AC5" w:rsidRPr="00EF2086">
              <w:rPr>
                <w:rFonts w:ascii="Arial" w:hAnsi="Arial" w:cs="Arial"/>
              </w:rPr>
              <w:t>√</w:t>
            </w:r>
          </w:p>
          <w:p w:rsidR="00A031DE" w:rsidRPr="00EF2086" w:rsidRDefault="00A031DE" w:rsidP="00A031DE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mees geskikte kandidate moet in die vakante pos aangestel word </w:t>
            </w:r>
            <w:r w:rsidR="00514AC5" w:rsidRPr="00EF2086">
              <w:rPr>
                <w:rFonts w:ascii="Arial" w:hAnsi="Arial" w:cs="Arial"/>
              </w:rPr>
              <w:t>√</w:t>
            </w:r>
          </w:p>
          <w:p w:rsidR="00A031DE" w:rsidRPr="00EF2086" w:rsidRDefault="00A031DE" w:rsidP="00A031DE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Werksonderhoude is </w:t>
            </w:r>
            <w:r w:rsidR="0005083E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belangrike instrument in die seleksieproses </w:t>
            </w:r>
            <w:r w:rsidR="00514AC5" w:rsidRPr="00EF2086">
              <w:rPr>
                <w:rFonts w:ascii="Arial" w:hAnsi="Arial" w:cs="Arial"/>
              </w:rPr>
              <w:t>√</w:t>
            </w:r>
          </w:p>
          <w:p w:rsidR="00A031DE" w:rsidRPr="00EF2086" w:rsidRDefault="00EA207C" w:rsidP="00A031DE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Dienskontrakte moet in lyn wees met Suid</w:t>
            </w:r>
            <w:r w:rsidR="0005083E" w:rsidRPr="00EF2086">
              <w:rPr>
                <w:rFonts w:ascii="Arial" w:hAnsi="Arial" w:cs="Arial"/>
              </w:rPr>
              <w:t>-</w:t>
            </w:r>
            <w:r w:rsidRPr="00EF2086">
              <w:rPr>
                <w:rFonts w:ascii="Arial" w:hAnsi="Arial" w:cs="Arial"/>
              </w:rPr>
              <w:t>Afrikaanse arbeidswetgewing</w:t>
            </w:r>
            <w:r w:rsidR="00A031DE" w:rsidRPr="00EF2086">
              <w:rPr>
                <w:rFonts w:ascii="Arial" w:hAnsi="Arial" w:cs="Arial"/>
              </w:rPr>
              <w:t xml:space="preserve"> </w:t>
            </w:r>
            <w:r w:rsidR="00514AC5" w:rsidRPr="00EF2086">
              <w:rPr>
                <w:rFonts w:ascii="Arial" w:hAnsi="Arial" w:cs="Arial"/>
              </w:rPr>
              <w:t>√</w:t>
            </w:r>
          </w:p>
          <w:p w:rsidR="00A031DE" w:rsidRPr="00EF2086" w:rsidRDefault="00EA207C" w:rsidP="00514AC5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Dienskontrakte stipuleer die pligte en verantwoordelikhede van beide die werknemer en werkgewer</w:t>
            </w:r>
            <w:r w:rsidR="0005083E" w:rsidRPr="00EF2086">
              <w:rPr>
                <w:rFonts w:ascii="Arial" w:hAnsi="Arial" w:cs="Arial"/>
              </w:rPr>
              <w:t xml:space="preserve"> </w:t>
            </w:r>
            <w:r w:rsidR="00514AC5" w:rsidRPr="00EF2086">
              <w:rPr>
                <w:rFonts w:ascii="Arial" w:hAnsi="Arial" w:cs="Arial"/>
              </w:rPr>
              <w:t>√</w:t>
            </w:r>
          </w:p>
        </w:tc>
        <w:tc>
          <w:tcPr>
            <w:tcW w:w="900" w:type="dxa"/>
            <w:vAlign w:val="bottom"/>
          </w:tcPr>
          <w:p w:rsidR="00A031DE" w:rsidRPr="00EF2086" w:rsidRDefault="00A031DE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A031DE" w:rsidRPr="00EF2086" w:rsidTr="00BC59D9">
        <w:trPr>
          <w:jc w:val="center"/>
        </w:trPr>
        <w:tc>
          <w:tcPr>
            <w:tcW w:w="829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A031DE" w:rsidRPr="00EF2086" w:rsidRDefault="00A031DE" w:rsidP="00B347D3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A031DE" w:rsidRPr="00EF2086" w:rsidRDefault="00EA207C" w:rsidP="00EA207C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 x 1)</w:t>
            </w:r>
          </w:p>
        </w:tc>
        <w:tc>
          <w:tcPr>
            <w:tcW w:w="900" w:type="dxa"/>
            <w:vAlign w:val="bottom"/>
          </w:tcPr>
          <w:p w:rsidR="00A031DE" w:rsidRPr="00EF2086" w:rsidRDefault="00EA207C" w:rsidP="00EA207C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(3)</w:t>
            </w:r>
          </w:p>
        </w:tc>
      </w:tr>
      <w:tr w:rsidR="008F4167" w:rsidRPr="00EF2086" w:rsidTr="00BC59D9">
        <w:trPr>
          <w:jc w:val="center"/>
        </w:trPr>
        <w:tc>
          <w:tcPr>
            <w:tcW w:w="8857" w:type="dxa"/>
            <w:gridSpan w:val="3"/>
          </w:tcPr>
          <w:p w:rsidR="008F4167" w:rsidRPr="00EF2086" w:rsidRDefault="008F4167" w:rsidP="008F4167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Seleksie</w:t>
            </w:r>
          </w:p>
          <w:p w:rsidR="008F4167" w:rsidRPr="00EF2086" w:rsidRDefault="008F4167" w:rsidP="008F4167">
            <w:pPr>
              <w:rPr>
                <w:rFonts w:ascii="Arial" w:hAnsi="Arial" w:cs="Arial"/>
                <w:bCs/>
                <w:sz w:val="22"/>
              </w:rPr>
            </w:pPr>
          </w:p>
          <w:p w:rsidR="008F4167" w:rsidRPr="00EF2086" w:rsidRDefault="008F4167" w:rsidP="008F4167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seleksieproses bestaan gewoonlik uit die volgende stappe:</w:t>
            </w:r>
          </w:p>
          <w:p w:rsidR="008F4167" w:rsidRPr="00EF2086" w:rsidRDefault="008F4167" w:rsidP="008F4167">
            <w:pPr>
              <w:rPr>
                <w:rFonts w:ascii="Arial" w:hAnsi="Arial" w:cs="Arial"/>
              </w:rPr>
            </w:pP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Die menslike hulpbronne bestuurder ontvang alle aansoeke en Curriculum </w:t>
            </w:r>
            <w:r w:rsidRPr="00EF2086">
              <w:rPr>
                <w:rFonts w:ascii="Arial" w:hAnsi="Arial" w:cs="Arial"/>
              </w:rPr>
              <w:br/>
              <w:t>Vitaes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Daarna word aansoeke geëvalueer/gesif vir korrektheid en geskiktheid van applikante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ŉ Kortlys van die mees geskikte kandidate word saamgestel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*Geen diskriminasie op grond van geslag, ras, godsdiens of seksuele voorkeur nie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*Gelyke werksgeleenthede moet vir almal verseker wees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*Perso</w:t>
            </w:r>
            <w:r>
              <w:rPr>
                <w:rFonts w:ascii="Arial" w:hAnsi="Arial" w:cs="Arial"/>
              </w:rPr>
              <w:t>ne met fisiese gestremdhede mag</w:t>
            </w:r>
            <w:r w:rsidRPr="00EF2086">
              <w:rPr>
                <w:rFonts w:ascii="Arial" w:hAnsi="Arial" w:cs="Arial"/>
              </w:rPr>
              <w:t xml:space="preserve"> nie gediskwalifiseer word nie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*Diversiteit van applikante moet in ag geneem word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Die kortlys van kandidate word aan die betrokke departemente gestuur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Gekortlyste kandidate se referente, kwalifikasies en ander inligting word dan nagegaan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Gekortlyste kandidate word dan uitgenooi na ŉ eerste rondte onderhoud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Onsuksesvolle aansoekers moet in kennis gestel word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Hou van onderhoude om die geskiktheid van die aansoeker vir die pos te bepaal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Vaardigheids- en indiensnemingstoetse kan ook as deel van die onderhoud gedoen word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*Mediese ondersoek word nie toegelaat nie, tensy dit deur die pos omskrywing vereis word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Nooi beste kandidate vir ŉ tweede onderhoud indien nodig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Besluit op die mees gepaste kandidaat vir die pos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Stel die suksesvolle kandidaat skriftelik in kennis met ŉ werksaanbod √√</w:t>
            </w:r>
          </w:p>
          <w:p w:rsidR="008F4167" w:rsidRPr="00EF2086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Indien kandidaat aanvaar moet ŉ dienskontrak onderhandel word √√</w:t>
            </w:r>
          </w:p>
          <w:p w:rsidR="008F4167" w:rsidRPr="00882E92" w:rsidRDefault="008F4167" w:rsidP="008F4167">
            <w:pPr>
              <w:numPr>
                <w:ilvl w:val="0"/>
                <w:numId w:val="42"/>
              </w:numPr>
              <w:ind w:left="426" w:hanging="284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(Aanvaar enige volgorde)</w:t>
            </w:r>
          </w:p>
          <w:p w:rsidR="008F4167" w:rsidRPr="00EF2086" w:rsidRDefault="008F4167" w:rsidP="008F4167">
            <w:pPr>
              <w:ind w:left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*Wetgewing  – indien nie genoem penaliseer kandidaat onder SASO</w:t>
            </w:r>
            <w:r>
              <w:rPr>
                <w:rFonts w:ascii="Arial" w:hAnsi="Arial" w:cs="Arial"/>
              </w:rPr>
              <w:t xml:space="preserve">    </w:t>
            </w:r>
            <w:r w:rsidRPr="00EF2086">
              <w:rPr>
                <w:rFonts w:ascii="Arial" w:hAnsi="Arial" w:cs="Arial"/>
              </w:rPr>
              <w:t>(6 x 2)</w:t>
            </w:r>
          </w:p>
        </w:tc>
        <w:tc>
          <w:tcPr>
            <w:tcW w:w="900" w:type="dxa"/>
          </w:tcPr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Default="008F4167" w:rsidP="008F4167">
            <w:pPr>
              <w:jc w:val="right"/>
              <w:rPr>
                <w:rFonts w:ascii="Arial" w:hAnsi="Arial" w:cs="Arial"/>
              </w:rPr>
            </w:pPr>
          </w:p>
          <w:p w:rsidR="008F4167" w:rsidRPr="00EF2086" w:rsidRDefault="008F4167" w:rsidP="008F4167">
            <w:pPr>
              <w:jc w:val="right"/>
              <w:rPr>
                <w:rFonts w:ascii="Arial" w:hAnsi="Arial" w:cs="Arial"/>
                <w:highlight w:val="yellow"/>
              </w:rPr>
            </w:pPr>
            <w:r w:rsidRPr="00EF2086">
              <w:rPr>
                <w:rFonts w:ascii="Arial" w:hAnsi="Arial" w:cs="Arial"/>
              </w:rPr>
              <w:t>(12)</w:t>
            </w:r>
          </w:p>
        </w:tc>
      </w:tr>
      <w:tr w:rsidR="008F4167" w:rsidRPr="00EF2086" w:rsidTr="00BC59D9">
        <w:trPr>
          <w:jc w:val="center"/>
        </w:trPr>
        <w:tc>
          <w:tcPr>
            <w:tcW w:w="829" w:type="dxa"/>
          </w:tcPr>
          <w:p w:rsidR="008F4167" w:rsidRPr="00EF2086" w:rsidRDefault="008F4167" w:rsidP="00B347D3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</w:tcPr>
          <w:p w:rsidR="008F4167" w:rsidRPr="00EF2086" w:rsidRDefault="008F4167" w:rsidP="00B347D3">
            <w:pPr>
              <w:rPr>
                <w:rFonts w:ascii="Arial" w:hAnsi="Arial" w:cs="Arial"/>
              </w:rPr>
            </w:pPr>
          </w:p>
        </w:tc>
        <w:tc>
          <w:tcPr>
            <w:tcW w:w="6987" w:type="dxa"/>
          </w:tcPr>
          <w:p w:rsidR="008F4167" w:rsidRPr="00EF2086" w:rsidRDefault="008F4167" w:rsidP="00B347D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0" w:type="dxa"/>
          </w:tcPr>
          <w:p w:rsidR="008F4167" w:rsidRPr="00EF2086" w:rsidRDefault="008F4167" w:rsidP="00B347D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:rsidR="004B5697" w:rsidRPr="00EF2086" w:rsidRDefault="004B5697" w:rsidP="00F96FF3"/>
    <w:p w:rsidR="004B5697" w:rsidRPr="00EF2086" w:rsidRDefault="004B5697">
      <w:r w:rsidRPr="00EF2086">
        <w:br w:type="page"/>
      </w:r>
    </w:p>
    <w:p w:rsidR="00D4265B" w:rsidRPr="00EF2086" w:rsidRDefault="00D4265B" w:rsidP="00F96FF3"/>
    <w:tbl>
      <w:tblPr>
        <w:tblW w:w="9714" w:type="dxa"/>
        <w:jc w:val="center"/>
        <w:tblInd w:w="345" w:type="dxa"/>
        <w:tblLayout w:type="fixed"/>
        <w:tblLook w:val="01E0"/>
      </w:tblPr>
      <w:tblGrid>
        <w:gridCol w:w="8879"/>
        <w:gridCol w:w="835"/>
      </w:tblGrid>
      <w:tr w:rsidR="00F96FF3" w:rsidRPr="00EF2086" w:rsidTr="00BC59D9">
        <w:trPr>
          <w:jc w:val="center"/>
        </w:trPr>
        <w:tc>
          <w:tcPr>
            <w:tcW w:w="8879" w:type="dxa"/>
          </w:tcPr>
          <w:p w:rsidR="008C7E6E" w:rsidRPr="00882E92" w:rsidRDefault="00D4265B" w:rsidP="008C7E6E">
            <w:pPr>
              <w:rPr>
                <w:rFonts w:ascii="Arial" w:hAnsi="Arial" w:cs="Arial"/>
                <w:u w:val="single"/>
              </w:rPr>
            </w:pPr>
            <w:r w:rsidRPr="00EF2086">
              <w:br w:type="page"/>
            </w:r>
            <w:r w:rsidR="00741837" w:rsidRPr="00EF2086">
              <w:br w:type="page"/>
            </w:r>
            <w:r w:rsidR="008C7E6E" w:rsidRPr="00882E92">
              <w:rPr>
                <w:rFonts w:ascii="Arial" w:hAnsi="Arial" w:cs="Arial"/>
                <w:noProof/>
                <w:u w:val="single"/>
              </w:rPr>
              <w:t>D</w:t>
            </w:r>
            <w:r w:rsidR="0004032F" w:rsidRPr="00882E92">
              <w:rPr>
                <w:rFonts w:ascii="Arial" w:hAnsi="Arial" w:cs="Arial"/>
                <w:noProof/>
                <w:u w:val="single"/>
              </w:rPr>
              <w:t>ienskontrak</w:t>
            </w:r>
          </w:p>
          <w:p w:rsidR="008C7E6E" w:rsidRPr="00EF2086" w:rsidRDefault="00A67FBF" w:rsidP="008C7E6E">
            <w:pPr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  <w:noProof/>
              </w:rPr>
              <w:pict>
                <v:group id="_x0000_s1059" style="position:absolute;margin-left:217.8pt;margin-top:7.9pt;width:147pt;height:54pt;z-index:251657216" coordorigin="5760,2654" coordsize="2940,108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60" type="#_x0000_t202" style="position:absolute;left:6180;top:3013;width:2520;height:360" filled="f" stroked="f">
                    <v:textbox style="mso-next-textbox:#_x0000_s1060" inset="0,0,0,0">
                      <w:txbxContent>
                        <w:p w:rsidR="0079655C" w:rsidRPr="00137E37" w:rsidRDefault="0079655C" w:rsidP="008C7E6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Ma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ks.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1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_x0000_s1061" type="#_x0000_t88" style="position:absolute;left:5760;top:2654;width:360;height:1080" adj="1166"/>
                </v:group>
              </w:pict>
            </w:r>
            <w:r w:rsidR="008C7E6E" w:rsidRPr="00EF2086">
              <w:rPr>
                <w:rFonts w:ascii="Arial" w:hAnsi="Arial" w:cs="Arial"/>
              </w:rPr>
              <w:t>Werknemer detail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0F3B02" w:rsidRPr="00EF2086">
              <w:rPr>
                <w:rFonts w:ascii="Arial" w:hAnsi="Arial" w:cs="Arial"/>
              </w:rPr>
              <w:t>√</w:t>
            </w:r>
            <w:r w:rsidR="00882E92">
              <w:rPr>
                <w:rFonts w:ascii="Arial" w:hAnsi="Arial" w:cs="Arial"/>
              </w:rPr>
              <w:t xml:space="preserve"> of</w:t>
            </w:r>
          </w:p>
          <w:p w:rsidR="008C7E6E" w:rsidRPr="00EF2086" w:rsidRDefault="008C7E6E" w:rsidP="008C7E6E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Volle naam van die werknemer </w:t>
            </w:r>
            <w:r w:rsidR="000F3B02" w:rsidRPr="00EF2086">
              <w:rPr>
                <w:rFonts w:ascii="Arial" w:hAnsi="Arial" w:cs="Arial"/>
              </w:rPr>
              <w:t>√</w:t>
            </w:r>
          </w:p>
          <w:p w:rsidR="008C7E6E" w:rsidRPr="00EF2086" w:rsidRDefault="008C7E6E" w:rsidP="008C7E6E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Titel van werknemer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0F3B02" w:rsidRPr="00EF2086">
              <w:rPr>
                <w:rFonts w:ascii="Arial" w:hAnsi="Arial" w:cs="Arial"/>
              </w:rPr>
              <w:t>√</w:t>
            </w:r>
          </w:p>
          <w:p w:rsidR="00F96FF3" w:rsidRPr="00EF2086" w:rsidRDefault="008C7E6E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ID nommer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0F3B02" w:rsidRPr="00EF2086">
              <w:rPr>
                <w:rFonts w:ascii="Arial" w:hAnsi="Arial" w:cs="Arial"/>
              </w:rPr>
              <w:t>√</w:t>
            </w:r>
          </w:p>
          <w:p w:rsidR="00F96FF3" w:rsidRPr="00EF2086" w:rsidRDefault="00F96FF3" w:rsidP="00B347D3">
            <w:pPr>
              <w:ind w:left="1440" w:hanging="1440"/>
              <w:jc w:val="right"/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F96FF3" w:rsidRPr="00EF2086" w:rsidRDefault="00A67FBF" w:rsidP="00B347D3">
            <w:pPr>
              <w:ind w:left="360" w:hanging="360"/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  <w:b/>
                <w:noProof/>
              </w:rPr>
              <w:pict>
                <v:group id="_x0000_s1065" style="position:absolute;left:0;text-align:left;margin-left:216.9pt;margin-top:3.55pt;width:147pt;height:54pt;z-index:251658240;mso-position-horizontal-relative:text;mso-position-vertical-relative:text" coordorigin="5760,2654" coordsize="2940,1080">
                  <v:shape id="_x0000_s1066" type="#_x0000_t202" style="position:absolute;left:6180;top:3013;width:2520;height:360" filled="f" stroked="f">
                    <v:textbox style="mso-next-textbox:#_x0000_s1066" inset="0,0,0,0">
                      <w:txbxContent>
                        <w:p w:rsidR="0079655C" w:rsidRPr="00137E37" w:rsidRDefault="0079655C" w:rsidP="008C7E6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Ma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ks.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1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</w:t>
                          </w:r>
                        </w:p>
                      </w:txbxContent>
                    </v:textbox>
                  </v:shape>
                  <v:shape id="_x0000_s1067" type="#_x0000_t88" style="position:absolute;left:5760;top:2654;width:360;height:1080" adj="1166"/>
                </v:group>
              </w:pict>
            </w:r>
            <w:r w:rsidR="00817691" w:rsidRPr="00EF2086">
              <w:rPr>
                <w:rFonts w:ascii="Arial" w:hAnsi="Arial" w:cs="Arial"/>
              </w:rPr>
              <w:t>Werkgewer</w:t>
            </w:r>
            <w:r w:rsidR="00F96FF3" w:rsidRPr="00EF2086">
              <w:rPr>
                <w:rFonts w:ascii="Arial" w:hAnsi="Arial" w:cs="Arial"/>
              </w:rPr>
              <w:t xml:space="preserve"> detail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</w:t>
            </w:r>
            <w:r w:rsidR="004F7EEB">
              <w:rPr>
                <w:rFonts w:ascii="Arial" w:hAnsi="Arial" w:cs="Arial"/>
              </w:rPr>
              <w:t xml:space="preserve"> of</w:t>
            </w:r>
          </w:p>
          <w:p w:rsidR="00F96FF3" w:rsidRPr="00EF2086" w:rsidRDefault="00817691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Naam van </w:t>
            </w:r>
            <w:r w:rsidR="00974030" w:rsidRPr="00EF2086">
              <w:rPr>
                <w:rFonts w:ascii="Arial" w:hAnsi="Arial" w:cs="Arial"/>
              </w:rPr>
              <w:t>onderneming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</w:t>
            </w:r>
            <w:r w:rsidR="00F96FF3" w:rsidRPr="00EF2086">
              <w:rPr>
                <w:rFonts w:ascii="Arial" w:hAnsi="Arial" w:cs="Arial"/>
              </w:rPr>
              <w:t xml:space="preserve"> </w:t>
            </w:r>
          </w:p>
          <w:p w:rsidR="00F96FF3" w:rsidRPr="00EF2086" w:rsidRDefault="00F96FF3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Adres </w:t>
            </w:r>
            <w:r w:rsidR="00817691" w:rsidRPr="00EF2086">
              <w:rPr>
                <w:rFonts w:ascii="Arial" w:hAnsi="Arial" w:cs="Arial"/>
              </w:rPr>
              <w:t xml:space="preserve">van </w:t>
            </w:r>
            <w:r w:rsidR="00974030" w:rsidRPr="00EF2086">
              <w:rPr>
                <w:rFonts w:ascii="Arial" w:hAnsi="Arial" w:cs="Arial"/>
              </w:rPr>
              <w:t>onderneming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</w:t>
            </w:r>
          </w:p>
          <w:p w:rsidR="00817691" w:rsidRPr="00EF2086" w:rsidRDefault="00817691" w:rsidP="00B347D3">
            <w:pPr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F96FF3" w:rsidRPr="00EF2086" w:rsidRDefault="00817691" w:rsidP="00B347D3">
            <w:pPr>
              <w:ind w:left="360" w:hanging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Algemene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Inligting</w:t>
            </w:r>
          </w:p>
          <w:p w:rsidR="00F96FF3" w:rsidRPr="00EF2086" w:rsidRDefault="00A67FBF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  <w:noProof/>
              </w:rPr>
              <w:pict>
                <v:group id="_x0000_s1068" style="position:absolute;left:0;text-align:left;margin-left:351pt;margin-top:1pt;width:90pt;height:90pt;z-index:251659264" coordorigin="8514,7596" coordsize="1562,1800">
                  <v:shape id="_x0000_s1069" type="#_x0000_t88" style="position:absolute;left:8514;top:7596;width:345;height:1800"/>
                  <v:shape id="_x0000_s1070" type="#_x0000_t202" style="position:absolute;left:8868;top:8206;width:1208;height:624" filled="f" stroked="f">
                    <v:textbox inset="0,0,0,0">
                      <w:txbxContent>
                        <w:p w:rsidR="0079655C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Maks.</w:t>
                          </w:r>
                        </w:p>
                        <w:p w:rsidR="0079655C" w:rsidRPr="00137E37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4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punte</w:t>
                          </w:r>
                        </w:p>
                      </w:txbxContent>
                    </v:textbox>
                  </v:shape>
                </v:group>
              </w:pict>
            </w:r>
            <w:r w:rsidR="00817691" w:rsidRPr="00EF2086">
              <w:rPr>
                <w:rFonts w:ascii="Arial" w:hAnsi="Arial" w:cs="Arial"/>
              </w:rPr>
              <w:t>Posbenaming</w:t>
            </w:r>
            <w:r w:rsidR="00105FAB" w:rsidRPr="00EF2086">
              <w:rPr>
                <w:rFonts w:ascii="Arial" w:hAnsi="Arial" w:cs="Arial"/>
              </w:rPr>
              <w:t>/</w:t>
            </w:r>
            <w:r w:rsidR="00817691" w:rsidRPr="00EF2086">
              <w:rPr>
                <w:rFonts w:ascii="Arial" w:hAnsi="Arial" w:cs="Arial"/>
              </w:rPr>
              <w:t>beskrywing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0F3B02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17691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Werknemer se plek van werk – watter departement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17691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Aanvangsdatum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2A25CC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Werksomskrywing/</w:t>
            </w:r>
            <w:r w:rsidR="00817691" w:rsidRPr="00EF2086">
              <w:rPr>
                <w:rFonts w:ascii="Arial" w:hAnsi="Arial" w:cs="Arial"/>
              </w:rPr>
              <w:t xml:space="preserve">pligte van die werk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17691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Gedragskode van die onderneming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817691" w:rsidRPr="00EF2086" w:rsidRDefault="00817691" w:rsidP="00B347D3">
            <w:pPr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F96FF3" w:rsidRPr="00EF2086" w:rsidRDefault="00A67FBF" w:rsidP="00B347D3">
            <w:pPr>
              <w:ind w:left="360" w:hanging="360"/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  <w:noProof/>
              </w:rPr>
              <w:pict>
                <v:group id="_x0000_s1050" style="position:absolute;left:0;text-align:left;margin-left:351pt;margin-top:13.7pt;width:92.25pt;height:100.65pt;z-index:251655168;mso-position-horizontal-relative:text;mso-position-vertical-relative:text" coordorigin="8514,7596" coordsize="1562,1800">
                  <v:shape id="_x0000_s1051" type="#_x0000_t88" style="position:absolute;left:8514;top:7596;width:345;height:1800"/>
                  <v:shape id="_x0000_s1052" type="#_x0000_t202" style="position:absolute;left:8868;top:8206;width:1208;height:624" filled="f" stroked="f">
                    <v:textbox inset="0,0,0,0">
                      <w:txbxContent>
                        <w:p w:rsidR="0079655C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Maks.</w:t>
                          </w:r>
                        </w:p>
                        <w:p w:rsidR="0079655C" w:rsidRPr="00137E37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4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punte</w:t>
                          </w:r>
                        </w:p>
                      </w:txbxContent>
                    </v:textbox>
                  </v:shape>
                </v:group>
              </w:pict>
            </w:r>
            <w:r w:rsidR="00817691" w:rsidRPr="00EF2086">
              <w:rPr>
                <w:rFonts w:ascii="Arial" w:hAnsi="Arial" w:cs="Arial"/>
              </w:rPr>
              <w:t>Diensvoorwaardes</w:t>
            </w:r>
          </w:p>
          <w:p w:rsidR="00974030" w:rsidRPr="00EF2086" w:rsidRDefault="00E57975" w:rsidP="00974030">
            <w:pPr>
              <w:tabs>
                <w:tab w:val="left" w:pos="720"/>
                <w:tab w:val="left" w:pos="1980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*</w:t>
            </w:r>
            <w:r w:rsidR="00817691" w:rsidRPr="00EF2086">
              <w:rPr>
                <w:rFonts w:ascii="Arial" w:hAnsi="Arial" w:cs="Arial"/>
              </w:rPr>
              <w:t>Werksure</w:t>
            </w:r>
            <w:r w:rsidR="00F96FF3" w:rsidRPr="00EF2086">
              <w:rPr>
                <w:rFonts w:ascii="Arial" w:hAnsi="Arial" w:cs="Arial"/>
              </w:rPr>
              <w:t>:</w:t>
            </w:r>
            <w:r w:rsidR="00F96FF3" w:rsidRPr="00EF2086">
              <w:rPr>
                <w:rFonts w:ascii="Arial" w:hAnsi="Arial" w:cs="Arial"/>
              </w:rPr>
              <w:tab/>
            </w:r>
          </w:p>
          <w:p w:rsidR="00F96FF3" w:rsidRPr="00EF2086" w:rsidRDefault="00817691" w:rsidP="00974030">
            <w:pPr>
              <w:numPr>
                <w:ilvl w:val="0"/>
                <w:numId w:val="42"/>
              </w:numPr>
              <w:tabs>
                <w:tab w:val="left" w:pos="720"/>
                <w:tab w:val="left" w:pos="1980"/>
              </w:tabs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Normale daaglikse werksure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17691" w:rsidP="00974030">
            <w:pPr>
              <w:numPr>
                <w:ilvl w:val="0"/>
                <w:numId w:val="42"/>
              </w:numPr>
              <w:tabs>
                <w:tab w:val="left" w:pos="36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Nie meer as 45 ure per week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17691" w:rsidP="00974030">
            <w:pPr>
              <w:numPr>
                <w:ilvl w:val="0"/>
                <w:numId w:val="42"/>
              </w:numPr>
              <w:tabs>
                <w:tab w:val="left" w:pos="36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Eten</w:t>
            </w:r>
            <w:r w:rsidR="00974030" w:rsidRPr="00EF2086">
              <w:rPr>
                <w:rFonts w:ascii="Arial" w:hAnsi="Arial" w:cs="Arial"/>
              </w:rPr>
              <w:t>s</w:t>
            </w:r>
            <w:r w:rsidRPr="00EF2086">
              <w:rPr>
                <w:rFonts w:ascii="Arial" w:hAnsi="Arial" w:cs="Arial"/>
              </w:rPr>
              <w:t xml:space="preserve">tye – 1 uur na 5 ure se werk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974030" w:rsidRPr="00EF2086" w:rsidRDefault="00817691" w:rsidP="00817691">
            <w:pPr>
              <w:numPr>
                <w:ilvl w:val="0"/>
                <w:numId w:val="42"/>
              </w:numPr>
              <w:tabs>
                <w:tab w:val="left" w:pos="220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Oortyd – nie meer as 3 ure per dag</w:t>
            </w:r>
            <w:r w:rsidR="00F96FF3" w:rsidRPr="00EF2086">
              <w:rPr>
                <w:rFonts w:ascii="Arial" w:hAnsi="Arial" w:cs="Arial"/>
              </w:rPr>
              <w:t>/</w:t>
            </w:r>
          </w:p>
          <w:p w:rsidR="00F96FF3" w:rsidRPr="00EF2086" w:rsidRDefault="00F96FF3" w:rsidP="00974030">
            <w:pPr>
              <w:tabs>
                <w:tab w:val="left" w:pos="220"/>
              </w:tabs>
              <w:ind w:left="360" w:firstLine="1277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10 pw/1.5 </w:t>
            </w:r>
            <w:r w:rsidR="002C6F2D" w:rsidRPr="00EF2086">
              <w:rPr>
                <w:rFonts w:ascii="Arial" w:hAnsi="Arial" w:cs="Arial"/>
              </w:rPr>
              <w:t xml:space="preserve">keer normale loon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2C6F2D" w:rsidP="00817691">
            <w:pPr>
              <w:numPr>
                <w:ilvl w:val="0"/>
                <w:numId w:val="42"/>
              </w:numPr>
              <w:tabs>
                <w:tab w:val="left" w:pos="362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Openbare vakansiedae teen 2 maal normale</w:t>
            </w:r>
            <w:r w:rsidR="00974030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loon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F96FF3" w:rsidP="00B347D3">
            <w:pPr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2C6F2D" w:rsidRPr="00EF2086" w:rsidRDefault="00A67FBF" w:rsidP="00974030">
            <w:pPr>
              <w:spacing w:line="276" w:lineRule="auto"/>
              <w:ind w:firstLine="362"/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  <w:noProof/>
              </w:rPr>
              <w:pict>
                <v:group id="_x0000_s1071" style="position:absolute;left:0;text-align:left;margin-left:374.8pt;margin-top:4.05pt;width:90pt;height:81.5pt;z-index:251660288;mso-position-horizontal-relative:text;mso-position-vertical-relative:text" coordorigin="8514,7596" coordsize="1562,1800">
                  <v:shape id="_x0000_s1072" type="#_x0000_t88" style="position:absolute;left:8514;top:7596;width:345;height:1800"/>
                  <v:shape id="_x0000_s1073" type="#_x0000_t202" style="position:absolute;left:8868;top:8206;width:1208;height:624" filled="f" stroked="f">
                    <v:textbox inset="0,0,0,0">
                      <w:txbxContent>
                        <w:p w:rsidR="0079655C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Maks.</w:t>
                          </w:r>
                        </w:p>
                        <w:p w:rsidR="0079655C" w:rsidRPr="00137E37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4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punte</w:t>
                          </w:r>
                        </w:p>
                      </w:txbxContent>
                    </v:textbox>
                  </v:shape>
                </v:group>
              </w:pict>
            </w:r>
            <w:r w:rsidR="00E57975" w:rsidRPr="00EF2086">
              <w:rPr>
                <w:rFonts w:ascii="Arial" w:hAnsi="Arial" w:cs="Arial"/>
              </w:rPr>
              <w:t>*</w:t>
            </w:r>
            <w:r w:rsidR="008B78C7" w:rsidRPr="00EF2086">
              <w:rPr>
                <w:rFonts w:ascii="Arial" w:hAnsi="Arial" w:cs="Arial"/>
              </w:rPr>
              <w:t>Verlof</w:t>
            </w:r>
          </w:p>
          <w:p w:rsidR="00F96FF3" w:rsidRPr="00EF2086" w:rsidRDefault="008B78C7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Jaarlikse verlof van 21 opeenvolgende da</w:t>
            </w:r>
            <w:r w:rsidR="00974030" w:rsidRPr="00EF2086">
              <w:rPr>
                <w:rFonts w:ascii="Arial" w:hAnsi="Arial" w:cs="Arial"/>
              </w:rPr>
              <w:t>e</w:t>
            </w:r>
            <w:r w:rsidRPr="00EF2086">
              <w:rPr>
                <w:rFonts w:ascii="Arial" w:hAnsi="Arial" w:cs="Arial"/>
              </w:rPr>
              <w:t xml:space="preserve"> </w:t>
            </w:r>
            <w:r w:rsidR="00974030" w:rsidRPr="00EF2086">
              <w:rPr>
                <w:rFonts w:ascii="Arial" w:hAnsi="Arial" w:cs="Arial"/>
              </w:rPr>
              <w:t>t</w:t>
            </w:r>
            <w:r w:rsidRPr="00EF2086">
              <w:rPr>
                <w:rFonts w:ascii="Arial" w:hAnsi="Arial" w:cs="Arial"/>
              </w:rPr>
              <w:t xml:space="preserve">en volle betaal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8B78C7" w:rsidP="00974030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Siekverlof van</w:t>
            </w:r>
            <w:r w:rsidR="00F96FF3" w:rsidRPr="00EF2086">
              <w:rPr>
                <w:rFonts w:ascii="Arial" w:hAnsi="Arial" w:cs="Arial"/>
              </w:rPr>
              <w:t xml:space="preserve"> 12 da</w:t>
            </w:r>
            <w:r w:rsidRPr="00EF2086">
              <w:rPr>
                <w:rFonts w:ascii="Arial" w:hAnsi="Arial" w:cs="Arial"/>
              </w:rPr>
              <w:t>e</w:t>
            </w:r>
            <w:r w:rsidR="00F96FF3" w:rsidRPr="00EF2086">
              <w:rPr>
                <w:rFonts w:ascii="Arial" w:hAnsi="Arial" w:cs="Arial"/>
              </w:rPr>
              <w:t xml:space="preserve"> per </w:t>
            </w:r>
            <w:r w:rsidRPr="00EF2086">
              <w:rPr>
                <w:rFonts w:ascii="Arial" w:hAnsi="Arial" w:cs="Arial"/>
              </w:rPr>
              <w:t>ja</w:t>
            </w:r>
            <w:r w:rsidR="00F96FF3" w:rsidRPr="00EF2086">
              <w:rPr>
                <w:rFonts w:ascii="Arial" w:hAnsi="Arial" w:cs="Arial"/>
              </w:rPr>
              <w:t>ar o</w:t>
            </w:r>
            <w:r w:rsidRPr="00EF2086">
              <w:rPr>
                <w:rFonts w:ascii="Arial" w:hAnsi="Arial" w:cs="Arial"/>
              </w:rPr>
              <w:t>f</w:t>
            </w:r>
            <w:r w:rsidR="00F96FF3" w:rsidRPr="00EF2086">
              <w:rPr>
                <w:rFonts w:ascii="Arial" w:hAnsi="Arial" w:cs="Arial"/>
              </w:rPr>
              <w:t xml:space="preserve"> 36 da</w:t>
            </w:r>
            <w:r w:rsidRPr="00EF2086">
              <w:rPr>
                <w:rFonts w:ascii="Arial" w:hAnsi="Arial" w:cs="Arial"/>
              </w:rPr>
              <w:t>e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Pr="00EF2086">
              <w:rPr>
                <w:rFonts w:ascii="Arial" w:hAnsi="Arial" w:cs="Arial"/>
              </w:rPr>
              <w:t>oor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105FAB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</w:t>
            </w:r>
            <w:r w:rsidR="00F96FF3" w:rsidRPr="00EF2086">
              <w:rPr>
                <w:rFonts w:ascii="Arial" w:hAnsi="Arial" w:cs="Arial"/>
              </w:rPr>
              <w:t xml:space="preserve">3 </w:t>
            </w:r>
            <w:r w:rsidRPr="00EF2086">
              <w:rPr>
                <w:rFonts w:ascii="Arial" w:hAnsi="Arial" w:cs="Arial"/>
              </w:rPr>
              <w:t>ja</w:t>
            </w:r>
            <w:r w:rsidR="00F96FF3" w:rsidRPr="00EF2086">
              <w:rPr>
                <w:rFonts w:ascii="Arial" w:hAnsi="Arial" w:cs="Arial"/>
              </w:rPr>
              <w:t xml:space="preserve">ar </w:t>
            </w:r>
            <w:r w:rsidRPr="00EF2086">
              <w:rPr>
                <w:rFonts w:ascii="Arial" w:hAnsi="Arial" w:cs="Arial"/>
              </w:rPr>
              <w:t>tydperk</w:t>
            </w:r>
            <w:r w:rsidR="007C6BEA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974030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Kraamverlof van 4 opeenvolgende maande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974030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Familie verantwoordelikheidsverlof van 3 dae per jaar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8B78C7" w:rsidRPr="00EF2086" w:rsidRDefault="008B78C7" w:rsidP="008B78C7">
            <w:pPr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F96FF3" w:rsidRPr="00EF2086" w:rsidRDefault="00A67FBF" w:rsidP="00351BA0">
            <w:pPr>
              <w:spacing w:line="276" w:lineRule="auto"/>
              <w:ind w:firstLine="503"/>
              <w:rPr>
                <w:rFonts w:ascii="Arial" w:hAnsi="Arial" w:cs="Arial"/>
              </w:rPr>
            </w:pPr>
            <w:r w:rsidRPr="00A67FBF">
              <w:rPr>
                <w:rFonts w:ascii="Arial" w:hAnsi="Arial" w:cs="Arial"/>
              </w:rPr>
              <w:pict>
                <v:group id="_x0000_s1056" style="position:absolute;left:0;text-align:left;margin-left:212.8pt;margin-top:16.3pt;width:149.9pt;height:62.75pt;z-index:251656192;mso-position-horizontal-relative:text;mso-position-vertical-relative:text" coordorigin="5580,12240" coordsize="2880,1035">
                  <v:shape id="_x0000_s1057" type="#_x0000_t88" style="position:absolute;left:5580;top:12240;width:225;height:1035" adj=",11437"/>
                  <v:shape id="_x0000_s1058" type="#_x0000_t202" style="position:absolute;left:5940;top:12600;width:2520;height:360" filled="f" stroked="f">
                    <v:textbox inset="0,0,0,0">
                      <w:txbxContent>
                        <w:p w:rsidR="0079655C" w:rsidRPr="00137E37" w:rsidRDefault="0079655C" w:rsidP="00F96FF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M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ks. </w:t>
                          </w:r>
                          <w:r w:rsidRPr="00137E37">
                            <w:rPr>
                              <w:rFonts w:ascii="Arial" w:hAnsi="Arial" w:cs="Arial"/>
                              <w:b/>
                            </w:rPr>
                            <w:t xml:space="preserve">4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punte</w:t>
                          </w:r>
                        </w:p>
                      </w:txbxContent>
                    </v:textbox>
                  </v:shape>
                </v:group>
              </w:pict>
            </w:r>
            <w:r w:rsidR="007C6BEA" w:rsidRPr="00EF2086">
              <w:rPr>
                <w:rFonts w:ascii="Arial" w:hAnsi="Arial" w:cs="Arial"/>
              </w:rPr>
              <w:t>Vergoeding en betalingsdatum</w:t>
            </w:r>
            <w:r w:rsidR="00F96FF3" w:rsidRPr="00EF2086">
              <w:rPr>
                <w:rFonts w:ascii="Arial" w:hAnsi="Arial" w:cs="Arial"/>
              </w:rPr>
              <w:t xml:space="preserve">: </w:t>
            </w:r>
          </w:p>
          <w:p w:rsidR="00F96FF3" w:rsidRPr="00EF2086" w:rsidRDefault="007C6BEA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Basiese s</w:t>
            </w:r>
            <w:r w:rsidR="002A25CC" w:rsidRPr="00EF2086">
              <w:rPr>
                <w:rFonts w:ascii="Arial" w:hAnsi="Arial" w:cs="Arial"/>
              </w:rPr>
              <w:t>alaris/</w:t>
            </w:r>
            <w:r w:rsidRPr="00EF2086">
              <w:rPr>
                <w:rFonts w:ascii="Arial" w:hAnsi="Arial" w:cs="Arial"/>
              </w:rPr>
              <w:t xml:space="preserve">loon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7C6BEA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Verpligte aftrekkings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7C6BEA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13de tjek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7C6BEA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Bonusse betaalbaar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F96FF3" w:rsidP="00B347D3">
            <w:pPr>
              <w:rPr>
                <w:rFonts w:ascii="Arial" w:hAnsi="Arial" w:cs="Arial"/>
              </w:rPr>
            </w:pPr>
          </w:p>
        </w:tc>
        <w:tc>
          <w:tcPr>
            <w:tcW w:w="835" w:type="dxa"/>
            <w:vAlign w:val="bottom"/>
          </w:tcPr>
          <w:p w:rsidR="00F96FF3" w:rsidRPr="00EF2086" w:rsidRDefault="00F96FF3" w:rsidP="00B347D3">
            <w:pPr>
              <w:jc w:val="right"/>
              <w:rPr>
                <w:rFonts w:ascii="Arial" w:hAnsi="Arial" w:cs="Arial"/>
              </w:rPr>
            </w:pPr>
          </w:p>
        </w:tc>
      </w:tr>
      <w:tr w:rsidR="00F96FF3" w:rsidRPr="00EF2086" w:rsidTr="00BC59D9">
        <w:trPr>
          <w:jc w:val="center"/>
        </w:trPr>
        <w:tc>
          <w:tcPr>
            <w:tcW w:w="8879" w:type="dxa"/>
          </w:tcPr>
          <w:p w:rsidR="00F96FF3" w:rsidRPr="00EF2086" w:rsidRDefault="007C6BEA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Byvoordele soos pensioen, mediesefonds, behuising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4F7EEB" w:rsidP="00B347D3">
            <w:pPr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Beëindiging</w:t>
            </w:r>
            <w:r w:rsidR="007C6BEA" w:rsidRPr="00EF2086">
              <w:rPr>
                <w:rFonts w:ascii="Arial" w:hAnsi="Arial" w:cs="Arial"/>
              </w:rPr>
              <w:t xml:space="preserve"> van diens: </w:t>
            </w:r>
            <w:r w:rsidR="00E57975" w:rsidRPr="00EF2086">
              <w:rPr>
                <w:rFonts w:ascii="Arial" w:hAnsi="Arial" w:cs="Arial"/>
              </w:rPr>
              <w:t>k</w:t>
            </w:r>
            <w:r w:rsidR="007C6BEA" w:rsidRPr="00EF2086">
              <w:rPr>
                <w:rFonts w:ascii="Arial" w:hAnsi="Arial" w:cs="Arial"/>
              </w:rPr>
              <w:t xml:space="preserve">ennisgewingsperiode vereis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B347D3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Dissiplinêre regulasies en griewe prosedures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F96FF3" w:rsidRPr="00EF2086" w:rsidRDefault="007C6BEA" w:rsidP="00B347D3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Aansporingskema indien van toepassing </w:t>
            </w:r>
            <w:r w:rsidR="00291779" w:rsidRPr="00EF2086">
              <w:rPr>
                <w:rFonts w:ascii="Arial" w:hAnsi="Arial" w:cs="Arial"/>
              </w:rPr>
              <w:t>√√</w:t>
            </w:r>
          </w:p>
          <w:p w:rsidR="00E57975" w:rsidRPr="00EF2086" w:rsidRDefault="00E57975" w:rsidP="00E57975">
            <w:pPr>
              <w:ind w:left="360"/>
              <w:rPr>
                <w:rFonts w:ascii="Arial" w:hAnsi="Arial" w:cs="Arial"/>
              </w:rPr>
            </w:pPr>
          </w:p>
          <w:p w:rsidR="00E57975" w:rsidRPr="00EF2086" w:rsidRDefault="00E57975" w:rsidP="00E57975">
            <w:pPr>
              <w:ind w:left="360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*Wetgewing – indien nie genoem penaliseer </w:t>
            </w:r>
            <w:r w:rsidR="007D7FD1" w:rsidRPr="00EF2086">
              <w:rPr>
                <w:rFonts w:ascii="Arial" w:hAnsi="Arial" w:cs="Arial"/>
              </w:rPr>
              <w:t>kandidaat onder SASO</w:t>
            </w:r>
          </w:p>
          <w:p w:rsidR="00F96FF3" w:rsidRPr="00EF2086" w:rsidRDefault="004F7EEB" w:rsidP="004F7E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7D7FD1" w:rsidRPr="00EF2086">
              <w:rPr>
                <w:rFonts w:ascii="Arial" w:hAnsi="Arial" w:cs="Arial"/>
              </w:rPr>
              <w:t>Maks.</w:t>
            </w:r>
          </w:p>
        </w:tc>
        <w:tc>
          <w:tcPr>
            <w:tcW w:w="835" w:type="dxa"/>
            <w:vAlign w:val="bottom"/>
          </w:tcPr>
          <w:p w:rsidR="00F96FF3" w:rsidRPr="00EF2086" w:rsidRDefault="007D7FD1" w:rsidP="00B347D3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(20)</w:t>
            </w:r>
          </w:p>
        </w:tc>
      </w:tr>
    </w:tbl>
    <w:p w:rsidR="00105FAB" w:rsidRPr="00EF2086" w:rsidRDefault="00105FAB" w:rsidP="00F96FF3"/>
    <w:p w:rsidR="00105FAB" w:rsidRPr="00EF2086" w:rsidRDefault="00105FAB">
      <w:r w:rsidRPr="00EF2086">
        <w:br w:type="page"/>
      </w:r>
    </w:p>
    <w:p w:rsidR="00F96FF3" w:rsidRPr="00EF2086" w:rsidRDefault="00F96FF3" w:rsidP="00F96FF3"/>
    <w:tbl>
      <w:tblPr>
        <w:tblW w:w="9683" w:type="dxa"/>
        <w:jc w:val="center"/>
        <w:tblInd w:w="376" w:type="dxa"/>
        <w:tblLayout w:type="fixed"/>
        <w:tblLook w:val="01E0"/>
      </w:tblPr>
      <w:tblGrid>
        <w:gridCol w:w="8762"/>
        <w:gridCol w:w="921"/>
      </w:tblGrid>
      <w:tr w:rsidR="00F96FF3" w:rsidRPr="00EF2086" w:rsidTr="00BC59D9">
        <w:trPr>
          <w:trHeight w:val="1826"/>
          <w:jc w:val="center"/>
        </w:trPr>
        <w:tc>
          <w:tcPr>
            <w:tcW w:w="8762" w:type="dxa"/>
          </w:tcPr>
          <w:p w:rsidR="00F96FF3" w:rsidRPr="00EF2086" w:rsidRDefault="007C6BEA" w:rsidP="00B347D3">
            <w:pPr>
              <w:rPr>
                <w:rFonts w:ascii="Arial" w:hAnsi="Arial" w:cs="Arial"/>
                <w:u w:val="single"/>
              </w:rPr>
            </w:pPr>
            <w:r w:rsidRPr="00EF2086">
              <w:rPr>
                <w:rFonts w:ascii="Arial" w:hAnsi="Arial" w:cs="Arial"/>
                <w:u w:val="single"/>
              </w:rPr>
              <w:t>Gevolgtrekking</w:t>
            </w:r>
            <w:r w:rsidR="00F96FF3" w:rsidRPr="00EF2086">
              <w:rPr>
                <w:rFonts w:ascii="Arial" w:hAnsi="Arial" w:cs="Arial"/>
                <w:u w:val="single"/>
              </w:rPr>
              <w:t>:</w:t>
            </w:r>
          </w:p>
          <w:p w:rsidR="00F96FF3" w:rsidRPr="00EF2086" w:rsidRDefault="007C6BEA" w:rsidP="00B347D3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Seleksie </w:t>
            </w:r>
            <w:r w:rsidR="001C151E" w:rsidRPr="00EF2086">
              <w:rPr>
                <w:rFonts w:ascii="Arial" w:hAnsi="Arial" w:cs="Arial"/>
              </w:rPr>
              <w:t xml:space="preserve">en aanstelling </w:t>
            </w:r>
            <w:r w:rsidRPr="00EF2086">
              <w:rPr>
                <w:rFonts w:ascii="Arial" w:hAnsi="Arial" w:cs="Arial"/>
              </w:rPr>
              <w:t>van applikant moet voldoen aan die vereistes van die Wet</w:t>
            </w:r>
            <w:r w:rsidR="001C151E" w:rsidRPr="00EF2086">
              <w:rPr>
                <w:rFonts w:ascii="Arial" w:hAnsi="Arial" w:cs="Arial"/>
              </w:rPr>
              <w:t>te</w:t>
            </w:r>
            <w:r w:rsidRPr="00EF2086">
              <w:rPr>
                <w:rFonts w:ascii="Arial" w:hAnsi="Arial" w:cs="Arial"/>
              </w:rPr>
              <w:t xml:space="preserve"> op Diensbillikheid</w:t>
            </w:r>
            <w:r w:rsidR="001C151E" w:rsidRPr="00EF2086">
              <w:rPr>
                <w:rFonts w:ascii="Arial" w:hAnsi="Arial" w:cs="Arial"/>
              </w:rPr>
              <w:t xml:space="preserve"> en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1C151E" w:rsidRPr="00EF2086">
              <w:rPr>
                <w:rFonts w:ascii="Arial" w:hAnsi="Arial" w:cs="Arial"/>
              </w:rPr>
              <w:t>Basiese Diensvoorwaardes</w:t>
            </w:r>
            <w:r w:rsidR="00105FAB" w:rsidRPr="00EF2086">
              <w:rPr>
                <w:rFonts w:ascii="Arial" w:hAnsi="Arial" w:cs="Arial"/>
              </w:rPr>
              <w:t xml:space="preserve"> </w:t>
            </w:r>
            <w:r w:rsidR="001C151E" w:rsidRPr="00EF2086">
              <w:rPr>
                <w:rFonts w:ascii="Arial" w:hAnsi="Arial" w:cs="Arial"/>
              </w:rPr>
              <w:t>√</w:t>
            </w:r>
          </w:p>
          <w:p w:rsidR="00F96FF3" w:rsidRPr="00EF2086" w:rsidRDefault="007C6BEA" w:rsidP="00B347D3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 xml:space="preserve">Hou geskrewe rekord van redes waarom applikant onsuksesvol was indien </w:t>
            </w:r>
            <w:r w:rsidR="00105FAB" w:rsidRPr="00EF2086">
              <w:rPr>
                <w:rFonts w:ascii="Arial" w:hAnsi="Arial" w:cs="Arial"/>
              </w:rPr>
              <w:t>ŉ</w:t>
            </w:r>
            <w:r w:rsidRPr="00EF2086">
              <w:rPr>
                <w:rFonts w:ascii="Arial" w:hAnsi="Arial" w:cs="Arial"/>
              </w:rPr>
              <w:t xml:space="preserve"> dispuut verklaar word </w:t>
            </w:r>
            <w:r w:rsidR="001C151E" w:rsidRPr="00EF2086">
              <w:rPr>
                <w:rFonts w:ascii="Arial" w:hAnsi="Arial" w:cs="Arial"/>
              </w:rPr>
              <w:t>√</w:t>
            </w:r>
          </w:p>
          <w:p w:rsidR="00F96FF3" w:rsidRPr="00EF2086" w:rsidRDefault="00105FAB" w:rsidP="001C151E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ŉ</w:t>
            </w:r>
            <w:r w:rsidR="007C6BEA" w:rsidRPr="00EF2086">
              <w:rPr>
                <w:rFonts w:ascii="Arial" w:hAnsi="Arial" w:cs="Arial"/>
              </w:rPr>
              <w:t xml:space="preserve"> Dienskontrak is bindend en beskerm die werkgewer en werknemer</w:t>
            </w:r>
            <w:r w:rsidR="00F96FF3" w:rsidRPr="00EF2086">
              <w:rPr>
                <w:rFonts w:ascii="Arial" w:hAnsi="Arial" w:cs="Arial"/>
              </w:rPr>
              <w:t xml:space="preserve"> </w:t>
            </w:r>
            <w:r w:rsidR="001C151E" w:rsidRPr="00EF2086">
              <w:rPr>
                <w:rFonts w:ascii="Arial" w:hAnsi="Arial" w:cs="Arial"/>
              </w:rPr>
              <w:t>√</w:t>
            </w:r>
          </w:p>
          <w:p w:rsidR="001C151E" w:rsidRPr="00EF2086" w:rsidRDefault="001C151E" w:rsidP="001C151E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 x 1)</w:t>
            </w:r>
          </w:p>
        </w:tc>
        <w:tc>
          <w:tcPr>
            <w:tcW w:w="921" w:type="dxa"/>
            <w:vAlign w:val="bottom"/>
          </w:tcPr>
          <w:p w:rsidR="00F96FF3" w:rsidRPr="00EF2086" w:rsidRDefault="001C151E" w:rsidP="00B347D3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</w:rPr>
              <w:t>(2)</w:t>
            </w:r>
          </w:p>
        </w:tc>
      </w:tr>
      <w:tr w:rsidR="001C151E" w:rsidRPr="00EF2086" w:rsidTr="00BC59D9">
        <w:trPr>
          <w:trHeight w:val="188"/>
          <w:jc w:val="center"/>
        </w:trPr>
        <w:tc>
          <w:tcPr>
            <w:tcW w:w="8762" w:type="dxa"/>
          </w:tcPr>
          <w:p w:rsidR="001C151E" w:rsidRPr="00EF2086" w:rsidRDefault="001C151E" w:rsidP="00D90525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MAKS.</w:t>
            </w:r>
          </w:p>
        </w:tc>
        <w:tc>
          <w:tcPr>
            <w:tcW w:w="921" w:type="dxa"/>
            <w:vAlign w:val="bottom"/>
          </w:tcPr>
          <w:p w:rsidR="001C151E" w:rsidRPr="00EF2086" w:rsidRDefault="00105FAB" w:rsidP="00D90525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(</w:t>
            </w:r>
            <w:r w:rsidR="001C151E" w:rsidRPr="00EF2086">
              <w:rPr>
                <w:rFonts w:ascii="Arial" w:hAnsi="Arial" w:cs="Arial"/>
                <w:b/>
              </w:rPr>
              <w:t>32)</w:t>
            </w:r>
          </w:p>
        </w:tc>
      </w:tr>
    </w:tbl>
    <w:p w:rsidR="00D4265B" w:rsidRPr="00EF2086" w:rsidRDefault="00D4265B" w:rsidP="001C151E">
      <w:pPr>
        <w:jc w:val="right"/>
      </w:pPr>
    </w:p>
    <w:tbl>
      <w:tblPr>
        <w:tblW w:w="9691" w:type="dxa"/>
        <w:jc w:val="center"/>
        <w:tblInd w:w="368" w:type="dxa"/>
        <w:tblLayout w:type="fixed"/>
        <w:tblLook w:val="01E0"/>
      </w:tblPr>
      <w:tblGrid>
        <w:gridCol w:w="8676"/>
        <w:gridCol w:w="1015"/>
      </w:tblGrid>
      <w:tr w:rsidR="00D4265B" w:rsidRPr="00EF2086" w:rsidTr="00BC59D9">
        <w:trPr>
          <w:trHeight w:val="3762"/>
          <w:jc w:val="center"/>
        </w:trPr>
        <w:tc>
          <w:tcPr>
            <w:tcW w:w="9691" w:type="dxa"/>
            <w:gridSpan w:val="2"/>
          </w:tcPr>
          <w:p w:rsidR="00D4265B" w:rsidRPr="00EF2086" w:rsidRDefault="00D4265B" w:rsidP="00B347D3">
            <w:pPr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Uiteensetting van puntetoekenning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1"/>
              <w:gridCol w:w="1800"/>
              <w:gridCol w:w="1620"/>
              <w:gridCol w:w="1260"/>
            </w:tblGrid>
            <w:tr w:rsidR="001C151E" w:rsidRPr="00EF2086">
              <w:tc>
                <w:tcPr>
                  <w:tcW w:w="3531" w:type="dxa"/>
                  <w:vAlign w:val="center"/>
                </w:tcPr>
                <w:p w:rsidR="001C151E" w:rsidRPr="00EF2086" w:rsidRDefault="001C151E" w:rsidP="001C151E">
                  <w:pPr>
                    <w:spacing w:before="40" w:after="40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Besonderhede</w:t>
                  </w:r>
                </w:p>
              </w:tc>
              <w:tc>
                <w:tcPr>
                  <w:tcW w:w="1800" w:type="dxa"/>
                  <w:vAlign w:val="center"/>
                </w:tcPr>
                <w:p w:rsidR="001C151E" w:rsidRPr="00EF2086" w:rsidRDefault="001C151E" w:rsidP="00B347D3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Maksimum</w:t>
                  </w:r>
                </w:p>
              </w:tc>
              <w:tc>
                <w:tcPr>
                  <w:tcW w:w="1620" w:type="dxa"/>
                  <w:vAlign w:val="center"/>
                </w:tcPr>
                <w:p w:rsidR="001C151E" w:rsidRPr="00EF2086" w:rsidRDefault="001C151E" w:rsidP="00B347D3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Subtotaal</w:t>
                  </w: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spacing w:before="40" w:after="40"/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Totaal</w:t>
                  </w: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Inleiding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260" w:type="dxa"/>
                  <w:vMerge w:val="restart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Maks. 32</w:t>
                  </w:r>
                </w:p>
              </w:tc>
            </w:tr>
            <w:tr w:rsidR="001C151E" w:rsidRPr="00EF2086">
              <w:trPr>
                <w:trHeight w:val="306"/>
              </w:trPr>
              <w:tc>
                <w:tcPr>
                  <w:tcW w:w="3531" w:type="dxa"/>
                  <w:vAlign w:val="center"/>
                </w:tcPr>
                <w:p w:rsidR="001C151E" w:rsidRPr="00EF2086" w:rsidRDefault="001C151E" w:rsidP="00D4265B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Seleksieproses</w:t>
                  </w:r>
                </w:p>
              </w:tc>
              <w:tc>
                <w:tcPr>
                  <w:tcW w:w="1800" w:type="dxa"/>
                  <w:vAlign w:val="center"/>
                </w:tcPr>
                <w:p w:rsidR="001C151E" w:rsidRPr="00EF2086" w:rsidRDefault="001C151E" w:rsidP="00D4265B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32</w:t>
                  </w:r>
                </w:p>
              </w:tc>
              <w:tc>
                <w:tcPr>
                  <w:tcW w:w="1260" w:type="dxa"/>
                  <w:vMerge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C151E" w:rsidRPr="00EF2086">
              <w:trPr>
                <w:trHeight w:val="328"/>
              </w:trPr>
              <w:tc>
                <w:tcPr>
                  <w:tcW w:w="3531" w:type="dxa"/>
                  <w:vAlign w:val="center"/>
                </w:tcPr>
                <w:p w:rsidR="001C151E" w:rsidRPr="00EF2086" w:rsidRDefault="001C151E" w:rsidP="00D4265B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Dienskontrak</w:t>
                  </w:r>
                </w:p>
              </w:tc>
              <w:tc>
                <w:tcPr>
                  <w:tcW w:w="1800" w:type="dxa"/>
                  <w:vAlign w:val="center"/>
                </w:tcPr>
                <w:p w:rsidR="001C151E" w:rsidRPr="00EF2086" w:rsidRDefault="001C151E" w:rsidP="00D4265B">
                  <w:pPr>
                    <w:jc w:val="center"/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1620" w:type="dxa"/>
                  <w:vMerge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260" w:type="dxa"/>
                  <w:vMerge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Gevolgtrekking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260" w:type="dxa"/>
                  <w:vMerge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1C151E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INSIG *(SASO)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Struktuur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1C151E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Analise, interpretasie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1C151E" w:rsidRPr="00EF2086">
              <w:tc>
                <w:tcPr>
                  <w:tcW w:w="3531" w:type="dxa"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Sintese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1C151E" w:rsidRPr="00EF2086">
              <w:trPr>
                <w:trHeight w:val="170"/>
              </w:trPr>
              <w:tc>
                <w:tcPr>
                  <w:tcW w:w="3531" w:type="dxa"/>
                </w:tcPr>
                <w:p w:rsidR="001C151E" w:rsidRPr="00EF2086" w:rsidRDefault="001C151E" w:rsidP="001C151E">
                  <w:pPr>
                    <w:rPr>
                      <w:rFonts w:ascii="Arial" w:hAnsi="Arial" w:cs="Arial"/>
                    </w:rPr>
                  </w:pPr>
                  <w:r w:rsidRPr="00EF2086">
                    <w:rPr>
                      <w:rFonts w:ascii="Arial" w:hAnsi="Arial" w:cs="Arial"/>
                    </w:rPr>
                    <w:t>Oorspronklikheid, voorbeelde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1C151E" w:rsidRPr="00EF2086">
              <w:trPr>
                <w:trHeight w:val="233"/>
              </w:trPr>
              <w:tc>
                <w:tcPr>
                  <w:tcW w:w="3531" w:type="dxa"/>
                </w:tcPr>
                <w:p w:rsidR="001C151E" w:rsidRPr="00EF2086" w:rsidRDefault="001C151E" w:rsidP="00B347D3">
                  <w:pPr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TOTALE PUNTE</w:t>
                  </w:r>
                </w:p>
              </w:tc>
              <w:tc>
                <w:tcPr>
                  <w:tcW w:w="180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60" w:type="dxa"/>
                </w:tcPr>
                <w:p w:rsidR="001C151E" w:rsidRPr="00EF2086" w:rsidRDefault="001C151E" w:rsidP="00B347D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F2086">
                    <w:rPr>
                      <w:rFonts w:ascii="Arial" w:hAnsi="Arial" w:cs="Arial"/>
                      <w:b/>
                    </w:rPr>
                    <w:t>40</w:t>
                  </w:r>
                </w:p>
              </w:tc>
            </w:tr>
          </w:tbl>
          <w:p w:rsidR="00D4265B" w:rsidRPr="00EF2086" w:rsidRDefault="00D4265B" w:rsidP="00B347D3">
            <w:pPr>
              <w:rPr>
                <w:rFonts w:ascii="Arial" w:hAnsi="Arial" w:cs="Arial"/>
              </w:rPr>
            </w:pPr>
          </w:p>
        </w:tc>
      </w:tr>
      <w:tr w:rsidR="00D4265B" w:rsidRPr="00EF2086" w:rsidTr="00BC59D9">
        <w:trPr>
          <w:trHeight w:val="1077"/>
          <w:jc w:val="center"/>
        </w:trPr>
        <w:tc>
          <w:tcPr>
            <w:tcW w:w="9691" w:type="dxa"/>
            <w:gridSpan w:val="2"/>
          </w:tcPr>
          <w:p w:rsidR="00D4265B" w:rsidRPr="00EF2086" w:rsidRDefault="00D4265B" w:rsidP="00D4265B">
            <w:pPr>
              <w:rPr>
                <w:rFonts w:ascii="Arial" w:hAnsi="Arial" w:cs="Arial"/>
              </w:rPr>
            </w:pPr>
          </w:p>
          <w:p w:rsidR="001C151E" w:rsidRPr="00EF2086" w:rsidRDefault="00D4265B" w:rsidP="00D4265B">
            <w:pPr>
              <w:tabs>
                <w:tab w:val="left" w:pos="1196"/>
              </w:tabs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*SASO:</w:t>
            </w:r>
            <w:r w:rsidRPr="00EF2086">
              <w:rPr>
                <w:rFonts w:ascii="Arial" w:hAnsi="Arial" w:cs="Arial"/>
                <w:b/>
              </w:rPr>
              <w:tab/>
            </w:r>
            <w:r w:rsidR="001C151E" w:rsidRPr="00EF2086">
              <w:rPr>
                <w:rFonts w:ascii="Arial" w:hAnsi="Arial" w:cs="Arial"/>
                <w:b/>
              </w:rPr>
              <w:t>Vir elke komponent:</w:t>
            </w:r>
          </w:p>
          <w:p w:rsidR="00D4265B" w:rsidRPr="00EF2086" w:rsidRDefault="001C151E" w:rsidP="00D4265B">
            <w:pPr>
              <w:tabs>
                <w:tab w:val="left" w:pos="1196"/>
              </w:tabs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 xml:space="preserve">                  </w:t>
            </w:r>
            <w:r w:rsidR="00D4265B" w:rsidRPr="00EF2086">
              <w:rPr>
                <w:rFonts w:ascii="Arial" w:hAnsi="Arial" w:cs="Arial"/>
                <w:b/>
              </w:rPr>
              <w:t>Ken 2 punte toe indien alle vereistes nagekom is.</w:t>
            </w:r>
          </w:p>
          <w:p w:rsidR="00D4265B" w:rsidRPr="00EF2086" w:rsidRDefault="00D4265B" w:rsidP="00D4265B">
            <w:pPr>
              <w:tabs>
                <w:tab w:val="left" w:pos="1196"/>
              </w:tabs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ab/>
              <w:t>Ken 1 punt toe indien aan sommige vereistes voldoen is.</w:t>
            </w:r>
          </w:p>
          <w:p w:rsidR="00D4265B" w:rsidRPr="00EF2086" w:rsidRDefault="00D4265B" w:rsidP="00D4265B">
            <w:pPr>
              <w:tabs>
                <w:tab w:val="left" w:pos="1196"/>
              </w:tabs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ab/>
              <w:t xml:space="preserve">Ken 0 punte toe waar aan geen </w:t>
            </w:r>
            <w:r w:rsidR="00105FAB" w:rsidRPr="00EF2086">
              <w:rPr>
                <w:rFonts w:ascii="Arial" w:hAnsi="Arial" w:cs="Arial"/>
                <w:b/>
              </w:rPr>
              <w:t>vereistes</w:t>
            </w:r>
            <w:r w:rsidRPr="00EF2086">
              <w:rPr>
                <w:rFonts w:ascii="Arial" w:hAnsi="Arial" w:cs="Arial"/>
                <w:b/>
              </w:rPr>
              <w:t xml:space="preserve"> voldoen is nie.</w:t>
            </w: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</w:tcPr>
          <w:p w:rsidR="008D1932" w:rsidRPr="00EF2086" w:rsidRDefault="008D1932" w:rsidP="00D4265B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vAlign w:val="bottom"/>
          </w:tcPr>
          <w:p w:rsidR="008D1932" w:rsidRPr="00EF2086" w:rsidRDefault="008D1932" w:rsidP="008D1932">
            <w:pPr>
              <w:jc w:val="right"/>
              <w:rPr>
                <w:rFonts w:ascii="Arial" w:hAnsi="Arial" w:cs="Arial"/>
              </w:rPr>
            </w:pPr>
            <w:r w:rsidRPr="00EF2086">
              <w:rPr>
                <w:rFonts w:ascii="Arial" w:hAnsi="Arial" w:cs="Arial"/>
                <w:b/>
              </w:rPr>
              <w:t>[40]</w:t>
            </w: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</w:tcPr>
          <w:p w:rsidR="008D1932" w:rsidRPr="00EF2086" w:rsidRDefault="008D1932" w:rsidP="00D4265B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vAlign w:val="bottom"/>
          </w:tcPr>
          <w:p w:rsidR="008D1932" w:rsidRPr="00EF2086" w:rsidRDefault="008D1932" w:rsidP="008D1932">
            <w:pPr>
              <w:jc w:val="right"/>
              <w:rPr>
                <w:rFonts w:ascii="Arial" w:hAnsi="Arial" w:cs="Arial"/>
              </w:rPr>
            </w:pP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  <w:vAlign w:val="bottom"/>
          </w:tcPr>
          <w:p w:rsidR="008D1932" w:rsidRPr="00EF2086" w:rsidRDefault="008D1932" w:rsidP="00331CAF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TOT</w:t>
            </w:r>
            <w:r w:rsidR="00331CAF" w:rsidRPr="00EF2086">
              <w:rPr>
                <w:rFonts w:ascii="Arial" w:hAnsi="Arial" w:cs="Arial"/>
                <w:b/>
              </w:rPr>
              <w:t>A</w:t>
            </w:r>
            <w:r w:rsidRPr="00EF2086">
              <w:rPr>
                <w:rFonts w:ascii="Arial" w:hAnsi="Arial" w:cs="Arial"/>
                <w:b/>
              </w:rPr>
              <w:t xml:space="preserve">AL </w:t>
            </w:r>
            <w:r w:rsidR="00331CAF" w:rsidRPr="00EF2086">
              <w:rPr>
                <w:rFonts w:ascii="Arial" w:hAnsi="Arial" w:cs="Arial"/>
                <w:b/>
              </w:rPr>
              <w:t>AFDELING</w:t>
            </w:r>
            <w:r w:rsidRPr="00EF2086">
              <w:rPr>
                <w:rFonts w:ascii="Arial" w:hAnsi="Arial" w:cs="Arial"/>
                <w:b/>
              </w:rPr>
              <w:t xml:space="preserve"> C:</w:t>
            </w:r>
          </w:p>
        </w:tc>
        <w:tc>
          <w:tcPr>
            <w:tcW w:w="1015" w:type="dxa"/>
            <w:vAlign w:val="bottom"/>
          </w:tcPr>
          <w:p w:rsidR="008D1932" w:rsidRPr="00EF2086" w:rsidRDefault="008D1932" w:rsidP="00B347D3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80</w:t>
            </w: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</w:tcPr>
          <w:p w:rsidR="008D1932" w:rsidRPr="00EF2086" w:rsidRDefault="008D1932" w:rsidP="00D4265B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vAlign w:val="bottom"/>
          </w:tcPr>
          <w:p w:rsidR="008D1932" w:rsidRPr="00EF2086" w:rsidRDefault="008D1932" w:rsidP="008D1932">
            <w:pPr>
              <w:jc w:val="right"/>
              <w:rPr>
                <w:rFonts w:ascii="Arial" w:hAnsi="Arial" w:cs="Arial"/>
              </w:rPr>
            </w:pP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  <w:vAlign w:val="bottom"/>
          </w:tcPr>
          <w:p w:rsidR="008D1932" w:rsidRPr="00EF2086" w:rsidRDefault="002A25CC" w:rsidP="00331CAF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GROOTTOTAAL</w:t>
            </w:r>
            <w:r w:rsidR="008D1932" w:rsidRPr="00EF208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015" w:type="dxa"/>
            <w:vAlign w:val="bottom"/>
          </w:tcPr>
          <w:p w:rsidR="008D1932" w:rsidRPr="00EF2086" w:rsidRDefault="008D1932" w:rsidP="00B347D3">
            <w:pPr>
              <w:jc w:val="right"/>
              <w:rPr>
                <w:rFonts w:ascii="Arial" w:hAnsi="Arial" w:cs="Arial"/>
                <w:b/>
              </w:rPr>
            </w:pPr>
            <w:r w:rsidRPr="00EF2086">
              <w:rPr>
                <w:rFonts w:ascii="Arial" w:hAnsi="Arial" w:cs="Arial"/>
                <w:b/>
              </w:rPr>
              <w:t>300</w:t>
            </w:r>
          </w:p>
        </w:tc>
      </w:tr>
      <w:tr w:rsidR="008D1932" w:rsidRPr="00EF2086" w:rsidTr="00BC59D9">
        <w:trPr>
          <w:trHeight w:val="336"/>
          <w:jc w:val="center"/>
        </w:trPr>
        <w:tc>
          <w:tcPr>
            <w:tcW w:w="8676" w:type="dxa"/>
          </w:tcPr>
          <w:p w:rsidR="008D1932" w:rsidRPr="00EF2086" w:rsidRDefault="008D1932" w:rsidP="00D4265B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vAlign w:val="bottom"/>
          </w:tcPr>
          <w:p w:rsidR="008D1932" w:rsidRPr="00EF2086" w:rsidRDefault="008D1932" w:rsidP="008D1932">
            <w:pPr>
              <w:jc w:val="right"/>
              <w:rPr>
                <w:rFonts w:ascii="Arial" w:hAnsi="Arial" w:cs="Arial"/>
              </w:rPr>
            </w:pPr>
          </w:p>
        </w:tc>
      </w:tr>
    </w:tbl>
    <w:p w:rsidR="00551537" w:rsidRPr="00EF2086" w:rsidRDefault="00551537"/>
    <w:p w:rsidR="00551537" w:rsidRPr="00EF2086" w:rsidRDefault="00551537"/>
    <w:sectPr w:rsidR="00551537" w:rsidRPr="00EF2086" w:rsidSect="00BC59D9">
      <w:headerReference w:type="even" r:id="rId8"/>
      <w:headerReference w:type="default" r:id="rId9"/>
      <w:headerReference w:type="first" r:id="rId10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D6A" w:rsidRDefault="00B87D6A">
      <w:r>
        <w:separator/>
      </w:r>
    </w:p>
  </w:endnote>
  <w:endnote w:type="continuationSeparator" w:id="1">
    <w:p w:rsidR="00B87D6A" w:rsidRDefault="00B87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D6A" w:rsidRDefault="00B87D6A">
      <w:r>
        <w:separator/>
      </w:r>
    </w:p>
  </w:footnote>
  <w:footnote w:type="continuationSeparator" w:id="1">
    <w:p w:rsidR="00B87D6A" w:rsidRDefault="00B87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5C" w:rsidRPr="00A42274" w:rsidRDefault="00A67FBF" w:rsidP="00B77F14">
    <w:pPr>
      <w:pStyle w:val="Header"/>
      <w:tabs>
        <w:tab w:val="clear" w:pos="4320"/>
        <w:tab w:val="clear" w:pos="8640"/>
        <w:tab w:val="center" w:pos="4678"/>
        <w:tab w:val="right" w:pos="9923"/>
      </w:tabs>
      <w:jc w:val="both"/>
      <w:rPr>
        <w:b/>
        <w:u w:val="single"/>
      </w:rPr>
    </w:pPr>
    <w:r w:rsidRPr="0060627C">
      <w:rPr>
        <w:rStyle w:val="PageNumber"/>
        <w:b/>
        <w:sz w:val="22"/>
        <w:szCs w:val="22"/>
        <w:u w:val="single"/>
      </w:rPr>
      <w:fldChar w:fldCharType="begin"/>
    </w:r>
    <w:r w:rsidR="0079655C" w:rsidRPr="0060627C">
      <w:rPr>
        <w:rStyle w:val="PageNumber"/>
        <w:b/>
        <w:sz w:val="22"/>
        <w:szCs w:val="22"/>
        <w:u w:val="single"/>
      </w:rPr>
      <w:instrText xml:space="preserve"> PAGE </w:instrText>
    </w:r>
    <w:r w:rsidRPr="0060627C">
      <w:rPr>
        <w:rStyle w:val="PageNumber"/>
        <w:b/>
        <w:sz w:val="22"/>
        <w:szCs w:val="22"/>
        <w:u w:val="single"/>
      </w:rPr>
      <w:fldChar w:fldCharType="separate"/>
    </w:r>
    <w:r w:rsidR="00E40EE1">
      <w:rPr>
        <w:rStyle w:val="PageNumber"/>
        <w:b/>
        <w:noProof/>
        <w:sz w:val="22"/>
        <w:szCs w:val="22"/>
        <w:u w:val="single"/>
      </w:rPr>
      <w:t>24</w:t>
    </w:r>
    <w:r w:rsidRPr="0060627C">
      <w:rPr>
        <w:rStyle w:val="PageNumber"/>
        <w:b/>
        <w:sz w:val="22"/>
        <w:szCs w:val="22"/>
        <w:u w:val="single"/>
      </w:rPr>
      <w:fldChar w:fldCharType="end"/>
    </w:r>
    <w:r w:rsidR="0079655C" w:rsidRPr="00A42274">
      <w:rPr>
        <w:rStyle w:val="PageNumber"/>
        <w:b/>
        <w:u w:val="single"/>
      </w:rPr>
      <w:tab/>
    </w:r>
    <w:r w:rsidR="0079655C">
      <w:rPr>
        <w:rStyle w:val="PageNumber"/>
        <w:b/>
        <w:u w:val="single"/>
      </w:rPr>
      <w:t>BESIGHEIDSTUDIES (BSTD)</w:t>
    </w:r>
    <w:r w:rsidR="0079655C">
      <w:rPr>
        <w:rStyle w:val="PageNumber"/>
        <w:b/>
        <w:u w:val="single"/>
      </w:rPr>
      <w:tab/>
    </w:r>
    <w:r w:rsidR="0079655C" w:rsidRPr="0060627C">
      <w:rPr>
        <w:rStyle w:val="PageNumber"/>
        <w:b/>
        <w:sz w:val="16"/>
        <w:szCs w:val="16"/>
        <w:u w:val="single"/>
      </w:rPr>
      <w:t>(MEMO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5C" w:rsidRPr="004A205F" w:rsidRDefault="0079655C" w:rsidP="005343A3">
    <w:pPr>
      <w:pStyle w:val="Header"/>
      <w:tabs>
        <w:tab w:val="clear" w:pos="4320"/>
        <w:tab w:val="clear" w:pos="8640"/>
        <w:tab w:val="center" w:pos="4678"/>
        <w:tab w:val="right" w:pos="9923"/>
      </w:tabs>
      <w:rPr>
        <w:b/>
        <w:sz w:val="16"/>
        <w:szCs w:val="16"/>
        <w:u w:val="single"/>
      </w:rPr>
    </w:pPr>
    <w:r>
      <w:rPr>
        <w:rStyle w:val="PageNumber"/>
        <w:b/>
        <w:u w:val="single"/>
      </w:rPr>
      <w:t>(MEMO 09</w:t>
    </w:r>
    <w:r w:rsidRPr="00AE7CBE">
      <w:rPr>
        <w:rStyle w:val="PageNumber"/>
        <w:b/>
        <w:u w:val="single"/>
      </w:rPr>
      <w:t>/0</w:t>
    </w:r>
    <w:r>
      <w:rPr>
        <w:rStyle w:val="PageNumber"/>
        <w:b/>
        <w:u w:val="single"/>
      </w:rPr>
      <w:t>9</w:t>
    </w:r>
    <w:r w:rsidRPr="00AE7CBE">
      <w:rPr>
        <w:rStyle w:val="PageNumber"/>
        <w:b/>
        <w:u w:val="single"/>
      </w:rPr>
      <w:t>)</w:t>
    </w:r>
    <w:r w:rsidRPr="004A205F">
      <w:rPr>
        <w:rStyle w:val="PageNumber"/>
        <w:b/>
        <w:u w:val="single"/>
      </w:rPr>
      <w:tab/>
    </w:r>
    <w:r>
      <w:rPr>
        <w:rStyle w:val="PageNumber"/>
        <w:b/>
        <w:u w:val="single"/>
      </w:rPr>
      <w:t>BESIGHEIDSTUDIES (BSTD</w:t>
    </w:r>
    <w:r w:rsidRPr="004A205F">
      <w:rPr>
        <w:rStyle w:val="PageNumber"/>
        <w:b/>
        <w:u w:val="single"/>
      </w:rPr>
      <w:t>)</w:t>
    </w:r>
    <w:r w:rsidRPr="004A205F">
      <w:rPr>
        <w:rStyle w:val="PageNumber"/>
        <w:b/>
        <w:u w:val="single"/>
      </w:rPr>
      <w:tab/>
    </w:r>
    <w:r w:rsidR="00A67FBF" w:rsidRPr="004F7EEB">
      <w:rPr>
        <w:rStyle w:val="PageNumber"/>
        <w:b/>
        <w:sz w:val="22"/>
        <w:szCs w:val="22"/>
        <w:u w:val="single"/>
      </w:rPr>
      <w:fldChar w:fldCharType="begin"/>
    </w:r>
    <w:r w:rsidRPr="004F7EEB">
      <w:rPr>
        <w:rStyle w:val="PageNumber"/>
        <w:b/>
        <w:sz w:val="22"/>
        <w:szCs w:val="22"/>
        <w:u w:val="single"/>
      </w:rPr>
      <w:instrText xml:space="preserve"> PAGE </w:instrText>
    </w:r>
    <w:r w:rsidR="00A67FBF" w:rsidRPr="004F7EEB">
      <w:rPr>
        <w:rStyle w:val="PageNumber"/>
        <w:b/>
        <w:sz w:val="22"/>
        <w:szCs w:val="22"/>
        <w:u w:val="single"/>
      </w:rPr>
      <w:fldChar w:fldCharType="separate"/>
    </w:r>
    <w:r w:rsidR="00E40EE1">
      <w:rPr>
        <w:rStyle w:val="PageNumber"/>
        <w:b/>
        <w:noProof/>
        <w:sz w:val="22"/>
        <w:szCs w:val="22"/>
        <w:u w:val="single"/>
      </w:rPr>
      <w:t>23</w:t>
    </w:r>
    <w:r w:rsidR="00A67FBF" w:rsidRPr="004F7EEB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5C" w:rsidRDefault="007965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6C4"/>
    <w:multiLevelType w:val="hybridMultilevel"/>
    <w:tmpl w:val="7E6420E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EE54A3"/>
    <w:multiLevelType w:val="hybridMultilevel"/>
    <w:tmpl w:val="544EB5FA"/>
    <w:lvl w:ilvl="0" w:tplc="1658939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E2A63"/>
    <w:multiLevelType w:val="hybridMultilevel"/>
    <w:tmpl w:val="9C7845B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C84732"/>
    <w:multiLevelType w:val="hybridMultilevel"/>
    <w:tmpl w:val="18B2B76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161668"/>
    <w:multiLevelType w:val="hybridMultilevel"/>
    <w:tmpl w:val="81CAAF8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4A4004"/>
    <w:multiLevelType w:val="hybridMultilevel"/>
    <w:tmpl w:val="2D7E8DF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92979"/>
    <w:multiLevelType w:val="hybridMultilevel"/>
    <w:tmpl w:val="8AF69270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FD04AF"/>
    <w:multiLevelType w:val="hybridMultilevel"/>
    <w:tmpl w:val="37C87C5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760025"/>
    <w:multiLevelType w:val="hybridMultilevel"/>
    <w:tmpl w:val="65D2BEF0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53EC6"/>
    <w:multiLevelType w:val="hybridMultilevel"/>
    <w:tmpl w:val="C428DF7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DB5C54"/>
    <w:multiLevelType w:val="hybridMultilevel"/>
    <w:tmpl w:val="D11835A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A7582E"/>
    <w:multiLevelType w:val="hybridMultilevel"/>
    <w:tmpl w:val="4724B6D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DA5669"/>
    <w:multiLevelType w:val="hybridMultilevel"/>
    <w:tmpl w:val="1B38A0B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723E5"/>
    <w:multiLevelType w:val="hybridMultilevel"/>
    <w:tmpl w:val="9E02503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E04A0A"/>
    <w:multiLevelType w:val="hybridMultilevel"/>
    <w:tmpl w:val="96165B1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2C6969"/>
    <w:multiLevelType w:val="hybridMultilevel"/>
    <w:tmpl w:val="6854BD3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B0A40"/>
    <w:multiLevelType w:val="hybridMultilevel"/>
    <w:tmpl w:val="C660F80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C631CE"/>
    <w:multiLevelType w:val="hybridMultilevel"/>
    <w:tmpl w:val="EBC8D4A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D708F8"/>
    <w:multiLevelType w:val="hybridMultilevel"/>
    <w:tmpl w:val="BC744996"/>
    <w:lvl w:ilvl="0" w:tplc="169CA6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A5749"/>
    <w:multiLevelType w:val="hybridMultilevel"/>
    <w:tmpl w:val="23500CD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B11D0D"/>
    <w:multiLevelType w:val="hybridMultilevel"/>
    <w:tmpl w:val="54D8472E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9C59AD"/>
    <w:multiLevelType w:val="hybridMultilevel"/>
    <w:tmpl w:val="012C71D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F54349"/>
    <w:multiLevelType w:val="hybridMultilevel"/>
    <w:tmpl w:val="2AC059E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B97C88"/>
    <w:multiLevelType w:val="hybridMultilevel"/>
    <w:tmpl w:val="97D432F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232015"/>
    <w:multiLevelType w:val="hybridMultilevel"/>
    <w:tmpl w:val="0EB6E07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0128AE"/>
    <w:multiLevelType w:val="hybridMultilevel"/>
    <w:tmpl w:val="B2D05638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43C06"/>
    <w:multiLevelType w:val="hybridMultilevel"/>
    <w:tmpl w:val="ECD2D2D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F3415E"/>
    <w:multiLevelType w:val="hybridMultilevel"/>
    <w:tmpl w:val="0C7C542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E23B3B"/>
    <w:multiLevelType w:val="hybridMultilevel"/>
    <w:tmpl w:val="EBF6E57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434E22"/>
    <w:multiLevelType w:val="hybridMultilevel"/>
    <w:tmpl w:val="44002DE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874873"/>
    <w:multiLevelType w:val="hybridMultilevel"/>
    <w:tmpl w:val="2DA6998E"/>
    <w:lvl w:ilvl="0" w:tplc="E3CE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1A11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917122"/>
    <w:multiLevelType w:val="hybridMultilevel"/>
    <w:tmpl w:val="F468CD24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3B5102"/>
    <w:multiLevelType w:val="hybridMultilevel"/>
    <w:tmpl w:val="7E46BA44"/>
    <w:lvl w:ilvl="0" w:tplc="A0E640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21E2A"/>
    <w:multiLevelType w:val="hybridMultilevel"/>
    <w:tmpl w:val="7C08C05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AF773D"/>
    <w:multiLevelType w:val="hybridMultilevel"/>
    <w:tmpl w:val="15A6FFF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606F8B"/>
    <w:multiLevelType w:val="hybridMultilevel"/>
    <w:tmpl w:val="1284C2E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D77655"/>
    <w:multiLevelType w:val="hybridMultilevel"/>
    <w:tmpl w:val="F24254D6"/>
    <w:lvl w:ilvl="0" w:tplc="254C43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3647F8"/>
    <w:multiLevelType w:val="hybridMultilevel"/>
    <w:tmpl w:val="741E327C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7B22B5"/>
    <w:multiLevelType w:val="hybridMultilevel"/>
    <w:tmpl w:val="444EC20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C16B41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E9D3BD9"/>
    <w:multiLevelType w:val="hybridMultilevel"/>
    <w:tmpl w:val="7A8A7C54"/>
    <w:lvl w:ilvl="0" w:tplc="201A114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F80453C"/>
    <w:multiLevelType w:val="hybridMultilevel"/>
    <w:tmpl w:val="8FA657E6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A72E18"/>
    <w:multiLevelType w:val="hybridMultilevel"/>
    <w:tmpl w:val="368AC8F2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137C16"/>
    <w:multiLevelType w:val="hybridMultilevel"/>
    <w:tmpl w:val="4A8C683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DC059F"/>
    <w:multiLevelType w:val="hybridMultilevel"/>
    <w:tmpl w:val="D67ABFF8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C54468"/>
    <w:multiLevelType w:val="hybridMultilevel"/>
    <w:tmpl w:val="3EAE08BA"/>
    <w:lvl w:ilvl="0" w:tplc="201A11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14"/>
  </w:num>
  <w:num w:numId="4">
    <w:abstractNumId w:val="8"/>
  </w:num>
  <w:num w:numId="5">
    <w:abstractNumId w:val="17"/>
  </w:num>
  <w:num w:numId="6">
    <w:abstractNumId w:val="4"/>
  </w:num>
  <w:num w:numId="7">
    <w:abstractNumId w:val="22"/>
  </w:num>
  <w:num w:numId="8">
    <w:abstractNumId w:val="43"/>
  </w:num>
  <w:num w:numId="9">
    <w:abstractNumId w:val="2"/>
  </w:num>
  <w:num w:numId="10">
    <w:abstractNumId w:val="9"/>
  </w:num>
  <w:num w:numId="11">
    <w:abstractNumId w:val="34"/>
  </w:num>
  <w:num w:numId="12">
    <w:abstractNumId w:val="19"/>
  </w:num>
  <w:num w:numId="13">
    <w:abstractNumId w:val="33"/>
  </w:num>
  <w:num w:numId="14">
    <w:abstractNumId w:val="6"/>
  </w:num>
  <w:num w:numId="15">
    <w:abstractNumId w:val="21"/>
  </w:num>
  <w:num w:numId="16">
    <w:abstractNumId w:val="31"/>
  </w:num>
  <w:num w:numId="17">
    <w:abstractNumId w:val="20"/>
  </w:num>
  <w:num w:numId="18">
    <w:abstractNumId w:val="0"/>
  </w:num>
  <w:num w:numId="19">
    <w:abstractNumId w:val="11"/>
  </w:num>
  <w:num w:numId="20">
    <w:abstractNumId w:val="42"/>
  </w:num>
  <w:num w:numId="21">
    <w:abstractNumId w:val="35"/>
  </w:num>
  <w:num w:numId="22">
    <w:abstractNumId w:val="24"/>
  </w:num>
  <w:num w:numId="23">
    <w:abstractNumId w:val="12"/>
  </w:num>
  <w:num w:numId="24">
    <w:abstractNumId w:val="10"/>
  </w:num>
  <w:num w:numId="25">
    <w:abstractNumId w:val="28"/>
  </w:num>
  <w:num w:numId="26">
    <w:abstractNumId w:val="7"/>
  </w:num>
  <w:num w:numId="27">
    <w:abstractNumId w:val="44"/>
  </w:num>
  <w:num w:numId="28">
    <w:abstractNumId w:val="38"/>
  </w:num>
  <w:num w:numId="29">
    <w:abstractNumId w:val="15"/>
  </w:num>
  <w:num w:numId="30">
    <w:abstractNumId w:val="37"/>
  </w:num>
  <w:num w:numId="31">
    <w:abstractNumId w:val="16"/>
  </w:num>
  <w:num w:numId="32">
    <w:abstractNumId w:val="40"/>
  </w:num>
  <w:num w:numId="33">
    <w:abstractNumId w:val="27"/>
  </w:num>
  <w:num w:numId="34">
    <w:abstractNumId w:val="29"/>
  </w:num>
  <w:num w:numId="35">
    <w:abstractNumId w:val="30"/>
  </w:num>
  <w:num w:numId="36">
    <w:abstractNumId w:val="23"/>
  </w:num>
  <w:num w:numId="37">
    <w:abstractNumId w:val="26"/>
  </w:num>
  <w:num w:numId="38">
    <w:abstractNumId w:val="13"/>
  </w:num>
  <w:num w:numId="39">
    <w:abstractNumId w:val="39"/>
  </w:num>
  <w:num w:numId="40">
    <w:abstractNumId w:val="25"/>
  </w:num>
  <w:num w:numId="41">
    <w:abstractNumId w:val="5"/>
  </w:num>
  <w:num w:numId="42">
    <w:abstractNumId w:val="36"/>
  </w:num>
  <w:num w:numId="43">
    <w:abstractNumId w:val="1"/>
  </w:num>
  <w:num w:numId="44">
    <w:abstractNumId w:val="32"/>
  </w:num>
  <w:num w:numId="45">
    <w:abstractNumId w:val="1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3F01"/>
  <w:defaultTabStop w:val="720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FD10F9"/>
    <w:rsid w:val="0000338E"/>
    <w:rsid w:val="00007778"/>
    <w:rsid w:val="00007D81"/>
    <w:rsid w:val="000120F7"/>
    <w:rsid w:val="000139EC"/>
    <w:rsid w:val="0001488C"/>
    <w:rsid w:val="00016AFC"/>
    <w:rsid w:val="00017FC4"/>
    <w:rsid w:val="00021531"/>
    <w:rsid w:val="0002171A"/>
    <w:rsid w:val="00021D6B"/>
    <w:rsid w:val="00022B70"/>
    <w:rsid w:val="00022E25"/>
    <w:rsid w:val="0002340A"/>
    <w:rsid w:val="00025F9E"/>
    <w:rsid w:val="000270BD"/>
    <w:rsid w:val="00027FE1"/>
    <w:rsid w:val="00031002"/>
    <w:rsid w:val="0003138A"/>
    <w:rsid w:val="0003331F"/>
    <w:rsid w:val="0003497D"/>
    <w:rsid w:val="0003737B"/>
    <w:rsid w:val="0004032F"/>
    <w:rsid w:val="00040C75"/>
    <w:rsid w:val="0004146A"/>
    <w:rsid w:val="00041685"/>
    <w:rsid w:val="00041C77"/>
    <w:rsid w:val="00042028"/>
    <w:rsid w:val="00042AEC"/>
    <w:rsid w:val="00043121"/>
    <w:rsid w:val="00044319"/>
    <w:rsid w:val="000448F8"/>
    <w:rsid w:val="00044A09"/>
    <w:rsid w:val="00045E05"/>
    <w:rsid w:val="00046783"/>
    <w:rsid w:val="00046E92"/>
    <w:rsid w:val="00046F7F"/>
    <w:rsid w:val="0004714B"/>
    <w:rsid w:val="0005083E"/>
    <w:rsid w:val="00050C27"/>
    <w:rsid w:val="00051936"/>
    <w:rsid w:val="00051E34"/>
    <w:rsid w:val="00052FBE"/>
    <w:rsid w:val="00053C39"/>
    <w:rsid w:val="00055BEA"/>
    <w:rsid w:val="0005673B"/>
    <w:rsid w:val="0005686C"/>
    <w:rsid w:val="0005688C"/>
    <w:rsid w:val="00060C69"/>
    <w:rsid w:val="000624EE"/>
    <w:rsid w:val="00062DFD"/>
    <w:rsid w:val="00063E95"/>
    <w:rsid w:val="00065ADF"/>
    <w:rsid w:val="000679A7"/>
    <w:rsid w:val="000702A8"/>
    <w:rsid w:val="00070660"/>
    <w:rsid w:val="00073C49"/>
    <w:rsid w:val="00076A74"/>
    <w:rsid w:val="00080CB3"/>
    <w:rsid w:val="000826DA"/>
    <w:rsid w:val="00082B9D"/>
    <w:rsid w:val="00083025"/>
    <w:rsid w:val="00085883"/>
    <w:rsid w:val="00087030"/>
    <w:rsid w:val="0009029A"/>
    <w:rsid w:val="0009174B"/>
    <w:rsid w:val="00091EB4"/>
    <w:rsid w:val="00091EFA"/>
    <w:rsid w:val="000928D2"/>
    <w:rsid w:val="00092A54"/>
    <w:rsid w:val="00093964"/>
    <w:rsid w:val="000958EB"/>
    <w:rsid w:val="0009704F"/>
    <w:rsid w:val="000970E0"/>
    <w:rsid w:val="00097471"/>
    <w:rsid w:val="000976DB"/>
    <w:rsid w:val="000A2585"/>
    <w:rsid w:val="000A5567"/>
    <w:rsid w:val="000B01E3"/>
    <w:rsid w:val="000B0703"/>
    <w:rsid w:val="000B16E9"/>
    <w:rsid w:val="000B34F5"/>
    <w:rsid w:val="000B3D0A"/>
    <w:rsid w:val="000B4385"/>
    <w:rsid w:val="000B5A37"/>
    <w:rsid w:val="000C09CD"/>
    <w:rsid w:val="000C1146"/>
    <w:rsid w:val="000C211B"/>
    <w:rsid w:val="000C2CE4"/>
    <w:rsid w:val="000D015D"/>
    <w:rsid w:val="000D1162"/>
    <w:rsid w:val="000D1493"/>
    <w:rsid w:val="000D29A0"/>
    <w:rsid w:val="000D29F1"/>
    <w:rsid w:val="000D43B9"/>
    <w:rsid w:val="000D4BF4"/>
    <w:rsid w:val="000D644E"/>
    <w:rsid w:val="000D7055"/>
    <w:rsid w:val="000E0AF7"/>
    <w:rsid w:val="000E123E"/>
    <w:rsid w:val="000F015A"/>
    <w:rsid w:val="000F330C"/>
    <w:rsid w:val="000F34E0"/>
    <w:rsid w:val="000F3B02"/>
    <w:rsid w:val="000F3F6B"/>
    <w:rsid w:val="000F49FB"/>
    <w:rsid w:val="000F68D5"/>
    <w:rsid w:val="000F7CB3"/>
    <w:rsid w:val="000F7DDD"/>
    <w:rsid w:val="00102D6F"/>
    <w:rsid w:val="00102E25"/>
    <w:rsid w:val="001031C1"/>
    <w:rsid w:val="00103406"/>
    <w:rsid w:val="001035B0"/>
    <w:rsid w:val="001039ED"/>
    <w:rsid w:val="00103B38"/>
    <w:rsid w:val="00105FAB"/>
    <w:rsid w:val="00106A22"/>
    <w:rsid w:val="00112E08"/>
    <w:rsid w:val="001152FA"/>
    <w:rsid w:val="00115549"/>
    <w:rsid w:val="00115796"/>
    <w:rsid w:val="0011594E"/>
    <w:rsid w:val="00116185"/>
    <w:rsid w:val="00116F01"/>
    <w:rsid w:val="00117797"/>
    <w:rsid w:val="00121A65"/>
    <w:rsid w:val="00122D07"/>
    <w:rsid w:val="001235B4"/>
    <w:rsid w:val="001237D9"/>
    <w:rsid w:val="0012410F"/>
    <w:rsid w:val="00124532"/>
    <w:rsid w:val="00124728"/>
    <w:rsid w:val="001310B1"/>
    <w:rsid w:val="00132241"/>
    <w:rsid w:val="001334BC"/>
    <w:rsid w:val="00134865"/>
    <w:rsid w:val="001362C7"/>
    <w:rsid w:val="00136377"/>
    <w:rsid w:val="00136545"/>
    <w:rsid w:val="00136AD1"/>
    <w:rsid w:val="00137A14"/>
    <w:rsid w:val="00140107"/>
    <w:rsid w:val="00142721"/>
    <w:rsid w:val="001437D8"/>
    <w:rsid w:val="001454D1"/>
    <w:rsid w:val="0015129F"/>
    <w:rsid w:val="00153A27"/>
    <w:rsid w:val="00153F5A"/>
    <w:rsid w:val="00154B1D"/>
    <w:rsid w:val="00156501"/>
    <w:rsid w:val="0015672C"/>
    <w:rsid w:val="0015737E"/>
    <w:rsid w:val="001607AC"/>
    <w:rsid w:val="00160DE0"/>
    <w:rsid w:val="001612CB"/>
    <w:rsid w:val="00164604"/>
    <w:rsid w:val="001649E1"/>
    <w:rsid w:val="00170097"/>
    <w:rsid w:val="00171EFC"/>
    <w:rsid w:val="0017335A"/>
    <w:rsid w:val="00173368"/>
    <w:rsid w:val="00173BD1"/>
    <w:rsid w:val="001753E1"/>
    <w:rsid w:val="00176CA8"/>
    <w:rsid w:val="00181446"/>
    <w:rsid w:val="001814B9"/>
    <w:rsid w:val="0018448F"/>
    <w:rsid w:val="00184545"/>
    <w:rsid w:val="0018547A"/>
    <w:rsid w:val="001859FE"/>
    <w:rsid w:val="00186030"/>
    <w:rsid w:val="0018677B"/>
    <w:rsid w:val="0019009A"/>
    <w:rsid w:val="00191F7B"/>
    <w:rsid w:val="0019228A"/>
    <w:rsid w:val="001978BA"/>
    <w:rsid w:val="001978EC"/>
    <w:rsid w:val="001A049E"/>
    <w:rsid w:val="001A1910"/>
    <w:rsid w:val="001A1CA5"/>
    <w:rsid w:val="001A4A6B"/>
    <w:rsid w:val="001A5ECF"/>
    <w:rsid w:val="001A663B"/>
    <w:rsid w:val="001A7FC9"/>
    <w:rsid w:val="001A7FD4"/>
    <w:rsid w:val="001B294C"/>
    <w:rsid w:val="001B5341"/>
    <w:rsid w:val="001B6CC5"/>
    <w:rsid w:val="001B6E67"/>
    <w:rsid w:val="001B76A7"/>
    <w:rsid w:val="001C151E"/>
    <w:rsid w:val="001C47F8"/>
    <w:rsid w:val="001D0BCD"/>
    <w:rsid w:val="001D1A23"/>
    <w:rsid w:val="001D2571"/>
    <w:rsid w:val="001D25F2"/>
    <w:rsid w:val="001D289C"/>
    <w:rsid w:val="001D28F1"/>
    <w:rsid w:val="001D30A5"/>
    <w:rsid w:val="001D3826"/>
    <w:rsid w:val="001D5F6F"/>
    <w:rsid w:val="001D6C1B"/>
    <w:rsid w:val="001E09B0"/>
    <w:rsid w:val="001E101E"/>
    <w:rsid w:val="001E1F2F"/>
    <w:rsid w:val="001E3B80"/>
    <w:rsid w:val="001E4172"/>
    <w:rsid w:val="001E4A48"/>
    <w:rsid w:val="001F0BB8"/>
    <w:rsid w:val="001F1D06"/>
    <w:rsid w:val="001F3D24"/>
    <w:rsid w:val="001F6DBD"/>
    <w:rsid w:val="001F6F64"/>
    <w:rsid w:val="001F7E60"/>
    <w:rsid w:val="00200DC1"/>
    <w:rsid w:val="0020120E"/>
    <w:rsid w:val="002013BF"/>
    <w:rsid w:val="002056E8"/>
    <w:rsid w:val="00206010"/>
    <w:rsid w:val="0020752A"/>
    <w:rsid w:val="0021226B"/>
    <w:rsid w:val="00213888"/>
    <w:rsid w:val="00214A49"/>
    <w:rsid w:val="00214F3F"/>
    <w:rsid w:val="00215004"/>
    <w:rsid w:val="00215C74"/>
    <w:rsid w:val="00216B61"/>
    <w:rsid w:val="00217E15"/>
    <w:rsid w:val="00220B2E"/>
    <w:rsid w:val="0022170A"/>
    <w:rsid w:val="00221DDC"/>
    <w:rsid w:val="00223EC3"/>
    <w:rsid w:val="00223FF1"/>
    <w:rsid w:val="00224AAC"/>
    <w:rsid w:val="00232B5B"/>
    <w:rsid w:val="00233F0C"/>
    <w:rsid w:val="00234E70"/>
    <w:rsid w:val="00236C2C"/>
    <w:rsid w:val="00237D86"/>
    <w:rsid w:val="00240ED3"/>
    <w:rsid w:val="002414F8"/>
    <w:rsid w:val="00241659"/>
    <w:rsid w:val="00241E34"/>
    <w:rsid w:val="0024357F"/>
    <w:rsid w:val="00243F49"/>
    <w:rsid w:val="00245177"/>
    <w:rsid w:val="00245B45"/>
    <w:rsid w:val="00247889"/>
    <w:rsid w:val="0025240A"/>
    <w:rsid w:val="00252730"/>
    <w:rsid w:val="00252CC9"/>
    <w:rsid w:val="00254F4F"/>
    <w:rsid w:val="00255358"/>
    <w:rsid w:val="002555CC"/>
    <w:rsid w:val="00255CE2"/>
    <w:rsid w:val="0025689A"/>
    <w:rsid w:val="00257623"/>
    <w:rsid w:val="00257C22"/>
    <w:rsid w:val="00260771"/>
    <w:rsid w:val="00266CC2"/>
    <w:rsid w:val="00266F17"/>
    <w:rsid w:val="002730A5"/>
    <w:rsid w:val="0027422E"/>
    <w:rsid w:val="002742A6"/>
    <w:rsid w:val="00274965"/>
    <w:rsid w:val="002769CB"/>
    <w:rsid w:val="00277FE4"/>
    <w:rsid w:val="00280364"/>
    <w:rsid w:val="0028042C"/>
    <w:rsid w:val="002804C8"/>
    <w:rsid w:val="0028084B"/>
    <w:rsid w:val="00283E98"/>
    <w:rsid w:val="00284656"/>
    <w:rsid w:val="00285298"/>
    <w:rsid w:val="002859C4"/>
    <w:rsid w:val="00287D05"/>
    <w:rsid w:val="00291779"/>
    <w:rsid w:val="00292DB0"/>
    <w:rsid w:val="00294E23"/>
    <w:rsid w:val="00294F25"/>
    <w:rsid w:val="0029641C"/>
    <w:rsid w:val="00297E6D"/>
    <w:rsid w:val="002A010B"/>
    <w:rsid w:val="002A0414"/>
    <w:rsid w:val="002A1D34"/>
    <w:rsid w:val="002A25CC"/>
    <w:rsid w:val="002A7665"/>
    <w:rsid w:val="002B0A03"/>
    <w:rsid w:val="002B6446"/>
    <w:rsid w:val="002B69FC"/>
    <w:rsid w:val="002B77FB"/>
    <w:rsid w:val="002B7E0F"/>
    <w:rsid w:val="002C5B92"/>
    <w:rsid w:val="002C6F2D"/>
    <w:rsid w:val="002C71F2"/>
    <w:rsid w:val="002C7357"/>
    <w:rsid w:val="002D1CE3"/>
    <w:rsid w:val="002D23DE"/>
    <w:rsid w:val="002D2BD8"/>
    <w:rsid w:val="002D3155"/>
    <w:rsid w:val="002E0C2D"/>
    <w:rsid w:val="002E20AF"/>
    <w:rsid w:val="002E29CA"/>
    <w:rsid w:val="002E2BCC"/>
    <w:rsid w:val="002E2CBD"/>
    <w:rsid w:val="002E3852"/>
    <w:rsid w:val="002E632F"/>
    <w:rsid w:val="002E63F9"/>
    <w:rsid w:val="002E6AE6"/>
    <w:rsid w:val="002E7779"/>
    <w:rsid w:val="002F0E1D"/>
    <w:rsid w:val="002F386E"/>
    <w:rsid w:val="002F6947"/>
    <w:rsid w:val="002F7DA1"/>
    <w:rsid w:val="00300174"/>
    <w:rsid w:val="0030094C"/>
    <w:rsid w:val="00304678"/>
    <w:rsid w:val="00305442"/>
    <w:rsid w:val="003066A6"/>
    <w:rsid w:val="00306FAA"/>
    <w:rsid w:val="003113A1"/>
    <w:rsid w:val="00311900"/>
    <w:rsid w:val="00311AA6"/>
    <w:rsid w:val="00311B6E"/>
    <w:rsid w:val="00313276"/>
    <w:rsid w:val="00314FDC"/>
    <w:rsid w:val="0031504D"/>
    <w:rsid w:val="003153DC"/>
    <w:rsid w:val="0031571D"/>
    <w:rsid w:val="003157DC"/>
    <w:rsid w:val="00315847"/>
    <w:rsid w:val="00315CDE"/>
    <w:rsid w:val="00315D32"/>
    <w:rsid w:val="0032014E"/>
    <w:rsid w:val="003217F9"/>
    <w:rsid w:val="00321D66"/>
    <w:rsid w:val="00322964"/>
    <w:rsid w:val="00322989"/>
    <w:rsid w:val="00325ACA"/>
    <w:rsid w:val="00331CAF"/>
    <w:rsid w:val="0034194C"/>
    <w:rsid w:val="00341C57"/>
    <w:rsid w:val="00343C0D"/>
    <w:rsid w:val="00346B78"/>
    <w:rsid w:val="00351BA0"/>
    <w:rsid w:val="003538B3"/>
    <w:rsid w:val="00355A25"/>
    <w:rsid w:val="003604B2"/>
    <w:rsid w:val="00361296"/>
    <w:rsid w:val="00361D9B"/>
    <w:rsid w:val="00363AE7"/>
    <w:rsid w:val="0036416B"/>
    <w:rsid w:val="0036458F"/>
    <w:rsid w:val="00365292"/>
    <w:rsid w:val="00365FC9"/>
    <w:rsid w:val="003674D4"/>
    <w:rsid w:val="003678F8"/>
    <w:rsid w:val="003710BD"/>
    <w:rsid w:val="0037118C"/>
    <w:rsid w:val="00373FF6"/>
    <w:rsid w:val="00374339"/>
    <w:rsid w:val="00374A16"/>
    <w:rsid w:val="00375AE1"/>
    <w:rsid w:val="00377169"/>
    <w:rsid w:val="00377174"/>
    <w:rsid w:val="003771A5"/>
    <w:rsid w:val="003772A1"/>
    <w:rsid w:val="00380C0F"/>
    <w:rsid w:val="00381096"/>
    <w:rsid w:val="003844BF"/>
    <w:rsid w:val="00385B3C"/>
    <w:rsid w:val="0039116A"/>
    <w:rsid w:val="003920DF"/>
    <w:rsid w:val="003A12F3"/>
    <w:rsid w:val="003A3510"/>
    <w:rsid w:val="003A7E57"/>
    <w:rsid w:val="003B0C29"/>
    <w:rsid w:val="003B10FA"/>
    <w:rsid w:val="003B2228"/>
    <w:rsid w:val="003B2400"/>
    <w:rsid w:val="003B2434"/>
    <w:rsid w:val="003B3B62"/>
    <w:rsid w:val="003B416F"/>
    <w:rsid w:val="003B4B8D"/>
    <w:rsid w:val="003B6D2E"/>
    <w:rsid w:val="003C20EF"/>
    <w:rsid w:val="003C4C33"/>
    <w:rsid w:val="003C4F3A"/>
    <w:rsid w:val="003C6657"/>
    <w:rsid w:val="003D021D"/>
    <w:rsid w:val="003D16D2"/>
    <w:rsid w:val="003D1C6F"/>
    <w:rsid w:val="003D27E5"/>
    <w:rsid w:val="003D404D"/>
    <w:rsid w:val="003D4C00"/>
    <w:rsid w:val="003E150B"/>
    <w:rsid w:val="003E4D76"/>
    <w:rsid w:val="003E6EA3"/>
    <w:rsid w:val="003E74D0"/>
    <w:rsid w:val="003F40B8"/>
    <w:rsid w:val="003F45E1"/>
    <w:rsid w:val="003F49C4"/>
    <w:rsid w:val="003F4B0F"/>
    <w:rsid w:val="003F6712"/>
    <w:rsid w:val="003F6858"/>
    <w:rsid w:val="00401077"/>
    <w:rsid w:val="0040152D"/>
    <w:rsid w:val="00401885"/>
    <w:rsid w:val="00402617"/>
    <w:rsid w:val="004046F6"/>
    <w:rsid w:val="0040760A"/>
    <w:rsid w:val="00407799"/>
    <w:rsid w:val="00412D81"/>
    <w:rsid w:val="004146C6"/>
    <w:rsid w:val="004176F5"/>
    <w:rsid w:val="00421BB6"/>
    <w:rsid w:val="00421E68"/>
    <w:rsid w:val="004221C2"/>
    <w:rsid w:val="00422CF6"/>
    <w:rsid w:val="004237C6"/>
    <w:rsid w:val="004262EC"/>
    <w:rsid w:val="004278DA"/>
    <w:rsid w:val="00430BFF"/>
    <w:rsid w:val="004310A3"/>
    <w:rsid w:val="00431A80"/>
    <w:rsid w:val="004320D9"/>
    <w:rsid w:val="0043316B"/>
    <w:rsid w:val="004335BA"/>
    <w:rsid w:val="004357E7"/>
    <w:rsid w:val="004360FA"/>
    <w:rsid w:val="00436E63"/>
    <w:rsid w:val="00436F15"/>
    <w:rsid w:val="00440D44"/>
    <w:rsid w:val="004425E6"/>
    <w:rsid w:val="00442EC4"/>
    <w:rsid w:val="00444722"/>
    <w:rsid w:val="00446CD2"/>
    <w:rsid w:val="004517C0"/>
    <w:rsid w:val="00452272"/>
    <w:rsid w:val="00453344"/>
    <w:rsid w:val="00455409"/>
    <w:rsid w:val="00455ACE"/>
    <w:rsid w:val="00456EC6"/>
    <w:rsid w:val="00457E78"/>
    <w:rsid w:val="004613BA"/>
    <w:rsid w:val="00464B6C"/>
    <w:rsid w:val="00467607"/>
    <w:rsid w:val="004703BD"/>
    <w:rsid w:val="00471737"/>
    <w:rsid w:val="004734DC"/>
    <w:rsid w:val="004768EC"/>
    <w:rsid w:val="004768F6"/>
    <w:rsid w:val="00476D54"/>
    <w:rsid w:val="00477BD6"/>
    <w:rsid w:val="0048040D"/>
    <w:rsid w:val="00480B18"/>
    <w:rsid w:val="00481068"/>
    <w:rsid w:val="004829FC"/>
    <w:rsid w:val="00482DC5"/>
    <w:rsid w:val="00483AD6"/>
    <w:rsid w:val="0048538A"/>
    <w:rsid w:val="00486F1A"/>
    <w:rsid w:val="00487320"/>
    <w:rsid w:val="00493716"/>
    <w:rsid w:val="00494093"/>
    <w:rsid w:val="00495B02"/>
    <w:rsid w:val="00495EED"/>
    <w:rsid w:val="00497A17"/>
    <w:rsid w:val="004A0D4F"/>
    <w:rsid w:val="004A1880"/>
    <w:rsid w:val="004A205F"/>
    <w:rsid w:val="004A3CFD"/>
    <w:rsid w:val="004A3F05"/>
    <w:rsid w:val="004A48AE"/>
    <w:rsid w:val="004A7818"/>
    <w:rsid w:val="004B2C4F"/>
    <w:rsid w:val="004B35E1"/>
    <w:rsid w:val="004B362D"/>
    <w:rsid w:val="004B4810"/>
    <w:rsid w:val="004B5697"/>
    <w:rsid w:val="004B5893"/>
    <w:rsid w:val="004B61BC"/>
    <w:rsid w:val="004C0061"/>
    <w:rsid w:val="004C2E49"/>
    <w:rsid w:val="004C36F6"/>
    <w:rsid w:val="004C3C4F"/>
    <w:rsid w:val="004C4176"/>
    <w:rsid w:val="004C42A0"/>
    <w:rsid w:val="004C5534"/>
    <w:rsid w:val="004C7CF5"/>
    <w:rsid w:val="004D05BC"/>
    <w:rsid w:val="004D0E7D"/>
    <w:rsid w:val="004D1D9E"/>
    <w:rsid w:val="004D239B"/>
    <w:rsid w:val="004D44F0"/>
    <w:rsid w:val="004D44F4"/>
    <w:rsid w:val="004D4F9B"/>
    <w:rsid w:val="004D6F75"/>
    <w:rsid w:val="004E0029"/>
    <w:rsid w:val="004E188D"/>
    <w:rsid w:val="004E54EF"/>
    <w:rsid w:val="004E55BA"/>
    <w:rsid w:val="004E657D"/>
    <w:rsid w:val="004E6C25"/>
    <w:rsid w:val="004E762D"/>
    <w:rsid w:val="004E7BF8"/>
    <w:rsid w:val="004E7CAC"/>
    <w:rsid w:val="004F046B"/>
    <w:rsid w:val="004F2D0B"/>
    <w:rsid w:val="004F3221"/>
    <w:rsid w:val="004F3772"/>
    <w:rsid w:val="004F7EEB"/>
    <w:rsid w:val="0050004A"/>
    <w:rsid w:val="00501D25"/>
    <w:rsid w:val="00501FC9"/>
    <w:rsid w:val="005057D1"/>
    <w:rsid w:val="005105C1"/>
    <w:rsid w:val="00514AC5"/>
    <w:rsid w:val="00516C81"/>
    <w:rsid w:val="005171EC"/>
    <w:rsid w:val="005172FE"/>
    <w:rsid w:val="00517330"/>
    <w:rsid w:val="005174A3"/>
    <w:rsid w:val="00527079"/>
    <w:rsid w:val="00527950"/>
    <w:rsid w:val="00530B35"/>
    <w:rsid w:val="00532E44"/>
    <w:rsid w:val="0053360D"/>
    <w:rsid w:val="00533DBF"/>
    <w:rsid w:val="005343A3"/>
    <w:rsid w:val="00536152"/>
    <w:rsid w:val="00537A1B"/>
    <w:rsid w:val="0054157F"/>
    <w:rsid w:val="0054199F"/>
    <w:rsid w:val="00543FBD"/>
    <w:rsid w:val="00544D9E"/>
    <w:rsid w:val="00546604"/>
    <w:rsid w:val="00547340"/>
    <w:rsid w:val="00547BED"/>
    <w:rsid w:val="0055111E"/>
    <w:rsid w:val="00551537"/>
    <w:rsid w:val="00553F95"/>
    <w:rsid w:val="005546E0"/>
    <w:rsid w:val="005564C7"/>
    <w:rsid w:val="0055782F"/>
    <w:rsid w:val="00557F98"/>
    <w:rsid w:val="0056289F"/>
    <w:rsid w:val="00562BB6"/>
    <w:rsid w:val="005653E9"/>
    <w:rsid w:val="0056647F"/>
    <w:rsid w:val="00571234"/>
    <w:rsid w:val="005716DF"/>
    <w:rsid w:val="005721C9"/>
    <w:rsid w:val="0057478B"/>
    <w:rsid w:val="00575920"/>
    <w:rsid w:val="00576B97"/>
    <w:rsid w:val="005805C9"/>
    <w:rsid w:val="00580605"/>
    <w:rsid w:val="00580D4F"/>
    <w:rsid w:val="00582767"/>
    <w:rsid w:val="00582E27"/>
    <w:rsid w:val="005842CC"/>
    <w:rsid w:val="00586781"/>
    <w:rsid w:val="00587120"/>
    <w:rsid w:val="0059185D"/>
    <w:rsid w:val="00597064"/>
    <w:rsid w:val="005971E0"/>
    <w:rsid w:val="0059742C"/>
    <w:rsid w:val="0059754E"/>
    <w:rsid w:val="00597D2A"/>
    <w:rsid w:val="005A4BF5"/>
    <w:rsid w:val="005A66B0"/>
    <w:rsid w:val="005B1D18"/>
    <w:rsid w:val="005B2523"/>
    <w:rsid w:val="005B39B6"/>
    <w:rsid w:val="005B5715"/>
    <w:rsid w:val="005B593F"/>
    <w:rsid w:val="005B61EF"/>
    <w:rsid w:val="005B7C36"/>
    <w:rsid w:val="005B7FB5"/>
    <w:rsid w:val="005C1395"/>
    <w:rsid w:val="005C20B9"/>
    <w:rsid w:val="005C2438"/>
    <w:rsid w:val="005C29AA"/>
    <w:rsid w:val="005C4339"/>
    <w:rsid w:val="005C539E"/>
    <w:rsid w:val="005C6871"/>
    <w:rsid w:val="005E1611"/>
    <w:rsid w:val="005E1D24"/>
    <w:rsid w:val="005E24A0"/>
    <w:rsid w:val="005E4965"/>
    <w:rsid w:val="005E4ACF"/>
    <w:rsid w:val="005E61BE"/>
    <w:rsid w:val="005E645D"/>
    <w:rsid w:val="005F304A"/>
    <w:rsid w:val="005F3B18"/>
    <w:rsid w:val="005F5E63"/>
    <w:rsid w:val="00600179"/>
    <w:rsid w:val="00601AB3"/>
    <w:rsid w:val="00602504"/>
    <w:rsid w:val="00602FAE"/>
    <w:rsid w:val="00603427"/>
    <w:rsid w:val="0060627C"/>
    <w:rsid w:val="00606B11"/>
    <w:rsid w:val="00607E98"/>
    <w:rsid w:val="00611C9C"/>
    <w:rsid w:val="00612B3C"/>
    <w:rsid w:val="00617A16"/>
    <w:rsid w:val="0062084D"/>
    <w:rsid w:val="00621BBC"/>
    <w:rsid w:val="00623D87"/>
    <w:rsid w:val="006318A8"/>
    <w:rsid w:val="00631E51"/>
    <w:rsid w:val="00632A98"/>
    <w:rsid w:val="00632BAF"/>
    <w:rsid w:val="0063328B"/>
    <w:rsid w:val="00640291"/>
    <w:rsid w:val="00640985"/>
    <w:rsid w:val="00641846"/>
    <w:rsid w:val="006418D7"/>
    <w:rsid w:val="00641B82"/>
    <w:rsid w:val="00641CCA"/>
    <w:rsid w:val="00644167"/>
    <w:rsid w:val="0064460A"/>
    <w:rsid w:val="00646A3D"/>
    <w:rsid w:val="00647C76"/>
    <w:rsid w:val="00651ABA"/>
    <w:rsid w:val="00651ABD"/>
    <w:rsid w:val="00651B0D"/>
    <w:rsid w:val="0065206D"/>
    <w:rsid w:val="00652425"/>
    <w:rsid w:val="00653FF5"/>
    <w:rsid w:val="0065749F"/>
    <w:rsid w:val="00661610"/>
    <w:rsid w:val="00662897"/>
    <w:rsid w:val="00665FC3"/>
    <w:rsid w:val="00673FBC"/>
    <w:rsid w:val="0067563D"/>
    <w:rsid w:val="0067616F"/>
    <w:rsid w:val="006764DD"/>
    <w:rsid w:val="006768C7"/>
    <w:rsid w:val="00677B3B"/>
    <w:rsid w:val="00677E4A"/>
    <w:rsid w:val="006809CA"/>
    <w:rsid w:val="006814C0"/>
    <w:rsid w:val="00681B8D"/>
    <w:rsid w:val="006823CE"/>
    <w:rsid w:val="0068489C"/>
    <w:rsid w:val="006917E1"/>
    <w:rsid w:val="00692A7F"/>
    <w:rsid w:val="006A034E"/>
    <w:rsid w:val="006A1B85"/>
    <w:rsid w:val="006A243F"/>
    <w:rsid w:val="006A3F35"/>
    <w:rsid w:val="006A4E62"/>
    <w:rsid w:val="006A5F87"/>
    <w:rsid w:val="006A6362"/>
    <w:rsid w:val="006A6B7D"/>
    <w:rsid w:val="006A7B82"/>
    <w:rsid w:val="006A7BF9"/>
    <w:rsid w:val="006B0AD7"/>
    <w:rsid w:val="006B3411"/>
    <w:rsid w:val="006B3627"/>
    <w:rsid w:val="006B4657"/>
    <w:rsid w:val="006B529C"/>
    <w:rsid w:val="006C0375"/>
    <w:rsid w:val="006C17E6"/>
    <w:rsid w:val="006C37BE"/>
    <w:rsid w:val="006C4FF2"/>
    <w:rsid w:val="006C5078"/>
    <w:rsid w:val="006D10C9"/>
    <w:rsid w:val="006D114F"/>
    <w:rsid w:val="006D3209"/>
    <w:rsid w:val="006D60D7"/>
    <w:rsid w:val="006D6543"/>
    <w:rsid w:val="006D748B"/>
    <w:rsid w:val="006E03DD"/>
    <w:rsid w:val="006E0E52"/>
    <w:rsid w:val="006E121E"/>
    <w:rsid w:val="006E5971"/>
    <w:rsid w:val="006F17A1"/>
    <w:rsid w:val="006F2A58"/>
    <w:rsid w:val="006F479A"/>
    <w:rsid w:val="006F586E"/>
    <w:rsid w:val="006F7D56"/>
    <w:rsid w:val="006F7E8A"/>
    <w:rsid w:val="0070093B"/>
    <w:rsid w:val="00702355"/>
    <w:rsid w:val="0070287E"/>
    <w:rsid w:val="00705484"/>
    <w:rsid w:val="00705CF3"/>
    <w:rsid w:val="00712893"/>
    <w:rsid w:val="00713A32"/>
    <w:rsid w:val="00715799"/>
    <w:rsid w:val="007163DE"/>
    <w:rsid w:val="00716980"/>
    <w:rsid w:val="00720253"/>
    <w:rsid w:val="00720687"/>
    <w:rsid w:val="00720C2A"/>
    <w:rsid w:val="00723BBF"/>
    <w:rsid w:val="00725AE9"/>
    <w:rsid w:val="00725BA8"/>
    <w:rsid w:val="00727DFA"/>
    <w:rsid w:val="00730B33"/>
    <w:rsid w:val="007324CE"/>
    <w:rsid w:val="0073320A"/>
    <w:rsid w:val="00733564"/>
    <w:rsid w:val="00741837"/>
    <w:rsid w:val="00743A80"/>
    <w:rsid w:val="00747531"/>
    <w:rsid w:val="00753379"/>
    <w:rsid w:val="00756AA8"/>
    <w:rsid w:val="00757309"/>
    <w:rsid w:val="0076003C"/>
    <w:rsid w:val="0076135E"/>
    <w:rsid w:val="00761EFF"/>
    <w:rsid w:val="00763F32"/>
    <w:rsid w:val="00764777"/>
    <w:rsid w:val="007650D5"/>
    <w:rsid w:val="00765B54"/>
    <w:rsid w:val="00765C31"/>
    <w:rsid w:val="00765D9C"/>
    <w:rsid w:val="00766658"/>
    <w:rsid w:val="0076665F"/>
    <w:rsid w:val="0076736F"/>
    <w:rsid w:val="00767C5B"/>
    <w:rsid w:val="00770C66"/>
    <w:rsid w:val="00771DD1"/>
    <w:rsid w:val="00775F40"/>
    <w:rsid w:val="00776B91"/>
    <w:rsid w:val="00776E04"/>
    <w:rsid w:val="00777C8D"/>
    <w:rsid w:val="00780EB5"/>
    <w:rsid w:val="00780F6F"/>
    <w:rsid w:val="00781380"/>
    <w:rsid w:val="0078352F"/>
    <w:rsid w:val="007837C4"/>
    <w:rsid w:val="0078489A"/>
    <w:rsid w:val="007853A0"/>
    <w:rsid w:val="0078574D"/>
    <w:rsid w:val="007863B6"/>
    <w:rsid w:val="007876D3"/>
    <w:rsid w:val="00794C41"/>
    <w:rsid w:val="00794FB3"/>
    <w:rsid w:val="0079655C"/>
    <w:rsid w:val="00797497"/>
    <w:rsid w:val="0079783E"/>
    <w:rsid w:val="007A2DC7"/>
    <w:rsid w:val="007A38BD"/>
    <w:rsid w:val="007A4A79"/>
    <w:rsid w:val="007A6BC9"/>
    <w:rsid w:val="007B1591"/>
    <w:rsid w:val="007B1949"/>
    <w:rsid w:val="007B3CF0"/>
    <w:rsid w:val="007B50A9"/>
    <w:rsid w:val="007B585C"/>
    <w:rsid w:val="007B6D72"/>
    <w:rsid w:val="007C1C51"/>
    <w:rsid w:val="007C26D2"/>
    <w:rsid w:val="007C3C9A"/>
    <w:rsid w:val="007C5FAA"/>
    <w:rsid w:val="007C60F3"/>
    <w:rsid w:val="007C698D"/>
    <w:rsid w:val="007C6BEA"/>
    <w:rsid w:val="007D198B"/>
    <w:rsid w:val="007D2740"/>
    <w:rsid w:val="007D4BEB"/>
    <w:rsid w:val="007D5C94"/>
    <w:rsid w:val="007D78A2"/>
    <w:rsid w:val="007D7FD1"/>
    <w:rsid w:val="007E0E54"/>
    <w:rsid w:val="007E186E"/>
    <w:rsid w:val="007E2176"/>
    <w:rsid w:val="007E22DE"/>
    <w:rsid w:val="007E2AA5"/>
    <w:rsid w:val="007E2ECA"/>
    <w:rsid w:val="007E4298"/>
    <w:rsid w:val="007E4CAC"/>
    <w:rsid w:val="007E5736"/>
    <w:rsid w:val="007E7B0A"/>
    <w:rsid w:val="007E7F49"/>
    <w:rsid w:val="007F2DAB"/>
    <w:rsid w:val="007F72C5"/>
    <w:rsid w:val="00800EEE"/>
    <w:rsid w:val="008017A4"/>
    <w:rsid w:val="00802BBC"/>
    <w:rsid w:val="008039B8"/>
    <w:rsid w:val="00803A9C"/>
    <w:rsid w:val="00803E92"/>
    <w:rsid w:val="00805525"/>
    <w:rsid w:val="00805D78"/>
    <w:rsid w:val="00807CC0"/>
    <w:rsid w:val="008100C4"/>
    <w:rsid w:val="00810786"/>
    <w:rsid w:val="00812399"/>
    <w:rsid w:val="00812AC6"/>
    <w:rsid w:val="0081317A"/>
    <w:rsid w:val="008157E0"/>
    <w:rsid w:val="008172A5"/>
    <w:rsid w:val="00817691"/>
    <w:rsid w:val="00817915"/>
    <w:rsid w:val="008207CC"/>
    <w:rsid w:val="00820B15"/>
    <w:rsid w:val="00821FA3"/>
    <w:rsid w:val="00822198"/>
    <w:rsid w:val="00823083"/>
    <w:rsid w:val="0082315E"/>
    <w:rsid w:val="008247E6"/>
    <w:rsid w:val="00830A3A"/>
    <w:rsid w:val="00835978"/>
    <w:rsid w:val="0083749F"/>
    <w:rsid w:val="0083792D"/>
    <w:rsid w:val="00840CF1"/>
    <w:rsid w:val="00845BFF"/>
    <w:rsid w:val="00847DFA"/>
    <w:rsid w:val="00850A06"/>
    <w:rsid w:val="00851788"/>
    <w:rsid w:val="00854483"/>
    <w:rsid w:val="00854A10"/>
    <w:rsid w:val="00854BC0"/>
    <w:rsid w:val="008556E9"/>
    <w:rsid w:val="00856153"/>
    <w:rsid w:val="008604DB"/>
    <w:rsid w:val="0086113D"/>
    <w:rsid w:val="00864F2F"/>
    <w:rsid w:val="00866022"/>
    <w:rsid w:val="00867105"/>
    <w:rsid w:val="00873232"/>
    <w:rsid w:val="0087648F"/>
    <w:rsid w:val="00876DD7"/>
    <w:rsid w:val="00881052"/>
    <w:rsid w:val="00881736"/>
    <w:rsid w:val="00882C21"/>
    <w:rsid w:val="00882E92"/>
    <w:rsid w:val="008831B3"/>
    <w:rsid w:val="00883ABA"/>
    <w:rsid w:val="008847E7"/>
    <w:rsid w:val="008875EF"/>
    <w:rsid w:val="0089027C"/>
    <w:rsid w:val="00891425"/>
    <w:rsid w:val="0089171C"/>
    <w:rsid w:val="00895914"/>
    <w:rsid w:val="008965F6"/>
    <w:rsid w:val="00897710"/>
    <w:rsid w:val="008A2162"/>
    <w:rsid w:val="008A3C13"/>
    <w:rsid w:val="008A49E7"/>
    <w:rsid w:val="008A5317"/>
    <w:rsid w:val="008A57C1"/>
    <w:rsid w:val="008A5C00"/>
    <w:rsid w:val="008A6068"/>
    <w:rsid w:val="008B00E1"/>
    <w:rsid w:val="008B04D2"/>
    <w:rsid w:val="008B1593"/>
    <w:rsid w:val="008B3A0B"/>
    <w:rsid w:val="008B4239"/>
    <w:rsid w:val="008B453F"/>
    <w:rsid w:val="008B54CB"/>
    <w:rsid w:val="008B78C7"/>
    <w:rsid w:val="008B7A97"/>
    <w:rsid w:val="008C0D40"/>
    <w:rsid w:val="008C1375"/>
    <w:rsid w:val="008C3770"/>
    <w:rsid w:val="008C3AA6"/>
    <w:rsid w:val="008C6B91"/>
    <w:rsid w:val="008C7E6E"/>
    <w:rsid w:val="008D1932"/>
    <w:rsid w:val="008D2055"/>
    <w:rsid w:val="008D3394"/>
    <w:rsid w:val="008D6729"/>
    <w:rsid w:val="008D7077"/>
    <w:rsid w:val="008E1DE4"/>
    <w:rsid w:val="008E286C"/>
    <w:rsid w:val="008E321B"/>
    <w:rsid w:val="008E38D3"/>
    <w:rsid w:val="008E3C2B"/>
    <w:rsid w:val="008E503F"/>
    <w:rsid w:val="008E51F2"/>
    <w:rsid w:val="008E5F77"/>
    <w:rsid w:val="008E7E84"/>
    <w:rsid w:val="008F07D1"/>
    <w:rsid w:val="008F1039"/>
    <w:rsid w:val="008F1CF0"/>
    <w:rsid w:val="008F2B13"/>
    <w:rsid w:val="008F406C"/>
    <w:rsid w:val="008F4167"/>
    <w:rsid w:val="008F4BC5"/>
    <w:rsid w:val="008F656D"/>
    <w:rsid w:val="00903E65"/>
    <w:rsid w:val="0090672E"/>
    <w:rsid w:val="00906BF0"/>
    <w:rsid w:val="00907C16"/>
    <w:rsid w:val="00910502"/>
    <w:rsid w:val="00914B9F"/>
    <w:rsid w:val="00915CE2"/>
    <w:rsid w:val="00916784"/>
    <w:rsid w:val="00916998"/>
    <w:rsid w:val="00916E7F"/>
    <w:rsid w:val="0091787F"/>
    <w:rsid w:val="009232F9"/>
    <w:rsid w:val="009236FB"/>
    <w:rsid w:val="00923919"/>
    <w:rsid w:val="00930A3E"/>
    <w:rsid w:val="0093101F"/>
    <w:rsid w:val="00931353"/>
    <w:rsid w:val="0093195E"/>
    <w:rsid w:val="00933553"/>
    <w:rsid w:val="00934337"/>
    <w:rsid w:val="00934432"/>
    <w:rsid w:val="0093511E"/>
    <w:rsid w:val="009372CA"/>
    <w:rsid w:val="0093733B"/>
    <w:rsid w:val="009404CA"/>
    <w:rsid w:val="00940574"/>
    <w:rsid w:val="00941449"/>
    <w:rsid w:val="00942605"/>
    <w:rsid w:val="00943C1E"/>
    <w:rsid w:val="00944F1C"/>
    <w:rsid w:val="00945C5C"/>
    <w:rsid w:val="0094614C"/>
    <w:rsid w:val="0094703A"/>
    <w:rsid w:val="009475E1"/>
    <w:rsid w:val="009508BD"/>
    <w:rsid w:val="009530BE"/>
    <w:rsid w:val="00957EBE"/>
    <w:rsid w:val="009624FB"/>
    <w:rsid w:val="009655FD"/>
    <w:rsid w:val="00965CF6"/>
    <w:rsid w:val="00966E08"/>
    <w:rsid w:val="00970DB6"/>
    <w:rsid w:val="009731E9"/>
    <w:rsid w:val="00974030"/>
    <w:rsid w:val="00974C2E"/>
    <w:rsid w:val="009759B8"/>
    <w:rsid w:val="00975FDC"/>
    <w:rsid w:val="00976EA3"/>
    <w:rsid w:val="00981B15"/>
    <w:rsid w:val="009820EE"/>
    <w:rsid w:val="009828A9"/>
    <w:rsid w:val="00983FC4"/>
    <w:rsid w:val="009877DD"/>
    <w:rsid w:val="00987AA8"/>
    <w:rsid w:val="00991061"/>
    <w:rsid w:val="009910AA"/>
    <w:rsid w:val="0099415F"/>
    <w:rsid w:val="00996005"/>
    <w:rsid w:val="00996FC0"/>
    <w:rsid w:val="009975D8"/>
    <w:rsid w:val="009A0A70"/>
    <w:rsid w:val="009A16AE"/>
    <w:rsid w:val="009A217A"/>
    <w:rsid w:val="009A36D3"/>
    <w:rsid w:val="009A7B59"/>
    <w:rsid w:val="009B1642"/>
    <w:rsid w:val="009B3D76"/>
    <w:rsid w:val="009C0E12"/>
    <w:rsid w:val="009C4020"/>
    <w:rsid w:val="009C7549"/>
    <w:rsid w:val="009C775B"/>
    <w:rsid w:val="009D21A9"/>
    <w:rsid w:val="009D224D"/>
    <w:rsid w:val="009D2538"/>
    <w:rsid w:val="009D32E6"/>
    <w:rsid w:val="009D6A5D"/>
    <w:rsid w:val="009E08C7"/>
    <w:rsid w:val="009E18EE"/>
    <w:rsid w:val="009E5DBD"/>
    <w:rsid w:val="009E60D1"/>
    <w:rsid w:val="009E7717"/>
    <w:rsid w:val="009F5147"/>
    <w:rsid w:val="009F5F43"/>
    <w:rsid w:val="009F6A23"/>
    <w:rsid w:val="009F70B0"/>
    <w:rsid w:val="009F748E"/>
    <w:rsid w:val="00A003EF"/>
    <w:rsid w:val="00A00E91"/>
    <w:rsid w:val="00A014AE"/>
    <w:rsid w:val="00A02588"/>
    <w:rsid w:val="00A031DE"/>
    <w:rsid w:val="00A03D7A"/>
    <w:rsid w:val="00A05690"/>
    <w:rsid w:val="00A07045"/>
    <w:rsid w:val="00A1039B"/>
    <w:rsid w:val="00A10CF0"/>
    <w:rsid w:val="00A11368"/>
    <w:rsid w:val="00A123D0"/>
    <w:rsid w:val="00A132A6"/>
    <w:rsid w:val="00A1394D"/>
    <w:rsid w:val="00A13973"/>
    <w:rsid w:val="00A13F77"/>
    <w:rsid w:val="00A142DD"/>
    <w:rsid w:val="00A17535"/>
    <w:rsid w:val="00A206B5"/>
    <w:rsid w:val="00A2256D"/>
    <w:rsid w:val="00A237F2"/>
    <w:rsid w:val="00A242FF"/>
    <w:rsid w:val="00A24F08"/>
    <w:rsid w:val="00A26028"/>
    <w:rsid w:val="00A30712"/>
    <w:rsid w:val="00A31CC2"/>
    <w:rsid w:val="00A329F6"/>
    <w:rsid w:val="00A33168"/>
    <w:rsid w:val="00A331B4"/>
    <w:rsid w:val="00A348C3"/>
    <w:rsid w:val="00A36622"/>
    <w:rsid w:val="00A366A9"/>
    <w:rsid w:val="00A413B4"/>
    <w:rsid w:val="00A4145C"/>
    <w:rsid w:val="00A42274"/>
    <w:rsid w:val="00A422D0"/>
    <w:rsid w:val="00A42AE7"/>
    <w:rsid w:val="00A44005"/>
    <w:rsid w:val="00A457CE"/>
    <w:rsid w:val="00A45EC8"/>
    <w:rsid w:val="00A4702D"/>
    <w:rsid w:val="00A47F77"/>
    <w:rsid w:val="00A47FED"/>
    <w:rsid w:val="00A539F7"/>
    <w:rsid w:val="00A53FA2"/>
    <w:rsid w:val="00A5502E"/>
    <w:rsid w:val="00A57EDB"/>
    <w:rsid w:val="00A61042"/>
    <w:rsid w:val="00A62075"/>
    <w:rsid w:val="00A642BE"/>
    <w:rsid w:val="00A64B5C"/>
    <w:rsid w:val="00A65004"/>
    <w:rsid w:val="00A67FBF"/>
    <w:rsid w:val="00A706D0"/>
    <w:rsid w:val="00A7230B"/>
    <w:rsid w:val="00A732BC"/>
    <w:rsid w:val="00A75182"/>
    <w:rsid w:val="00A759CA"/>
    <w:rsid w:val="00A7783B"/>
    <w:rsid w:val="00A80555"/>
    <w:rsid w:val="00A808D3"/>
    <w:rsid w:val="00A81398"/>
    <w:rsid w:val="00A8431C"/>
    <w:rsid w:val="00A870D0"/>
    <w:rsid w:val="00A905FF"/>
    <w:rsid w:val="00A907A5"/>
    <w:rsid w:val="00A91557"/>
    <w:rsid w:val="00A91AA2"/>
    <w:rsid w:val="00A91D91"/>
    <w:rsid w:val="00A94C79"/>
    <w:rsid w:val="00A9542E"/>
    <w:rsid w:val="00AA09EC"/>
    <w:rsid w:val="00AA2CE1"/>
    <w:rsid w:val="00AA5029"/>
    <w:rsid w:val="00AA688B"/>
    <w:rsid w:val="00AA701C"/>
    <w:rsid w:val="00AB1681"/>
    <w:rsid w:val="00AB171B"/>
    <w:rsid w:val="00AB18AB"/>
    <w:rsid w:val="00AB323E"/>
    <w:rsid w:val="00AB387F"/>
    <w:rsid w:val="00AB6D71"/>
    <w:rsid w:val="00AC16FB"/>
    <w:rsid w:val="00AC1792"/>
    <w:rsid w:val="00AC65AA"/>
    <w:rsid w:val="00AC6692"/>
    <w:rsid w:val="00AC6DBA"/>
    <w:rsid w:val="00AC77B2"/>
    <w:rsid w:val="00AD04D0"/>
    <w:rsid w:val="00AD2D88"/>
    <w:rsid w:val="00AD2DCF"/>
    <w:rsid w:val="00AD3E33"/>
    <w:rsid w:val="00AD62F5"/>
    <w:rsid w:val="00AD66FC"/>
    <w:rsid w:val="00AE3744"/>
    <w:rsid w:val="00AE456D"/>
    <w:rsid w:val="00AE7CBE"/>
    <w:rsid w:val="00AF0C24"/>
    <w:rsid w:val="00AF2570"/>
    <w:rsid w:val="00AF4FA9"/>
    <w:rsid w:val="00AF5A46"/>
    <w:rsid w:val="00B00677"/>
    <w:rsid w:val="00B01014"/>
    <w:rsid w:val="00B03784"/>
    <w:rsid w:val="00B03ECE"/>
    <w:rsid w:val="00B052C2"/>
    <w:rsid w:val="00B11973"/>
    <w:rsid w:val="00B148EF"/>
    <w:rsid w:val="00B151FA"/>
    <w:rsid w:val="00B15595"/>
    <w:rsid w:val="00B15CE4"/>
    <w:rsid w:val="00B16B10"/>
    <w:rsid w:val="00B16CD3"/>
    <w:rsid w:val="00B17149"/>
    <w:rsid w:val="00B17691"/>
    <w:rsid w:val="00B206D5"/>
    <w:rsid w:val="00B21075"/>
    <w:rsid w:val="00B242EC"/>
    <w:rsid w:val="00B258FD"/>
    <w:rsid w:val="00B26F56"/>
    <w:rsid w:val="00B30230"/>
    <w:rsid w:val="00B30C22"/>
    <w:rsid w:val="00B30D65"/>
    <w:rsid w:val="00B31533"/>
    <w:rsid w:val="00B34676"/>
    <w:rsid w:val="00B347D3"/>
    <w:rsid w:val="00B377D0"/>
    <w:rsid w:val="00B402F7"/>
    <w:rsid w:val="00B409FC"/>
    <w:rsid w:val="00B433BA"/>
    <w:rsid w:val="00B5070C"/>
    <w:rsid w:val="00B50B2F"/>
    <w:rsid w:val="00B5175E"/>
    <w:rsid w:val="00B5195D"/>
    <w:rsid w:val="00B53775"/>
    <w:rsid w:val="00B55B56"/>
    <w:rsid w:val="00B60C1E"/>
    <w:rsid w:val="00B61D85"/>
    <w:rsid w:val="00B62F74"/>
    <w:rsid w:val="00B63282"/>
    <w:rsid w:val="00B65B70"/>
    <w:rsid w:val="00B70C4B"/>
    <w:rsid w:val="00B76B54"/>
    <w:rsid w:val="00B77535"/>
    <w:rsid w:val="00B77582"/>
    <w:rsid w:val="00B77A47"/>
    <w:rsid w:val="00B77F14"/>
    <w:rsid w:val="00B81ED2"/>
    <w:rsid w:val="00B826DF"/>
    <w:rsid w:val="00B8576F"/>
    <w:rsid w:val="00B85B00"/>
    <w:rsid w:val="00B86277"/>
    <w:rsid w:val="00B86B55"/>
    <w:rsid w:val="00B870C1"/>
    <w:rsid w:val="00B87D6A"/>
    <w:rsid w:val="00B9105C"/>
    <w:rsid w:val="00B92B96"/>
    <w:rsid w:val="00B938C4"/>
    <w:rsid w:val="00B965E4"/>
    <w:rsid w:val="00BA00ED"/>
    <w:rsid w:val="00BA106B"/>
    <w:rsid w:val="00BA3724"/>
    <w:rsid w:val="00BB2D1C"/>
    <w:rsid w:val="00BB3715"/>
    <w:rsid w:val="00BB4ECC"/>
    <w:rsid w:val="00BB6A8D"/>
    <w:rsid w:val="00BC3BFD"/>
    <w:rsid w:val="00BC3E0F"/>
    <w:rsid w:val="00BC5240"/>
    <w:rsid w:val="00BC59D9"/>
    <w:rsid w:val="00BC6166"/>
    <w:rsid w:val="00BC6A3E"/>
    <w:rsid w:val="00BD3E68"/>
    <w:rsid w:val="00BD4C14"/>
    <w:rsid w:val="00BD5114"/>
    <w:rsid w:val="00BD5F99"/>
    <w:rsid w:val="00BE0FA1"/>
    <w:rsid w:val="00BE115B"/>
    <w:rsid w:val="00BE5667"/>
    <w:rsid w:val="00BE6041"/>
    <w:rsid w:val="00BE60C8"/>
    <w:rsid w:val="00BE6FA5"/>
    <w:rsid w:val="00BE7472"/>
    <w:rsid w:val="00BF05EA"/>
    <w:rsid w:val="00BF2703"/>
    <w:rsid w:val="00BF4FB7"/>
    <w:rsid w:val="00BF63BB"/>
    <w:rsid w:val="00BF6F73"/>
    <w:rsid w:val="00C0259A"/>
    <w:rsid w:val="00C03252"/>
    <w:rsid w:val="00C032E1"/>
    <w:rsid w:val="00C0487F"/>
    <w:rsid w:val="00C05197"/>
    <w:rsid w:val="00C0545A"/>
    <w:rsid w:val="00C07334"/>
    <w:rsid w:val="00C116AC"/>
    <w:rsid w:val="00C118E8"/>
    <w:rsid w:val="00C16C32"/>
    <w:rsid w:val="00C178E5"/>
    <w:rsid w:val="00C21F14"/>
    <w:rsid w:val="00C2228A"/>
    <w:rsid w:val="00C226FB"/>
    <w:rsid w:val="00C306F5"/>
    <w:rsid w:val="00C31814"/>
    <w:rsid w:val="00C3270C"/>
    <w:rsid w:val="00C329AA"/>
    <w:rsid w:val="00C336D1"/>
    <w:rsid w:val="00C33B15"/>
    <w:rsid w:val="00C33E32"/>
    <w:rsid w:val="00C3560E"/>
    <w:rsid w:val="00C37E51"/>
    <w:rsid w:val="00C414F3"/>
    <w:rsid w:val="00C41795"/>
    <w:rsid w:val="00C419D9"/>
    <w:rsid w:val="00C42F26"/>
    <w:rsid w:val="00C461FC"/>
    <w:rsid w:val="00C463D3"/>
    <w:rsid w:val="00C564F9"/>
    <w:rsid w:val="00C572AD"/>
    <w:rsid w:val="00C57CAA"/>
    <w:rsid w:val="00C57E25"/>
    <w:rsid w:val="00C61BBC"/>
    <w:rsid w:val="00C63005"/>
    <w:rsid w:val="00C63C52"/>
    <w:rsid w:val="00C649B5"/>
    <w:rsid w:val="00C70782"/>
    <w:rsid w:val="00C70EAE"/>
    <w:rsid w:val="00C70FB7"/>
    <w:rsid w:val="00C70FFF"/>
    <w:rsid w:val="00C73B5B"/>
    <w:rsid w:val="00C74423"/>
    <w:rsid w:val="00C75496"/>
    <w:rsid w:val="00C771BC"/>
    <w:rsid w:val="00C77B9D"/>
    <w:rsid w:val="00C77E64"/>
    <w:rsid w:val="00C82098"/>
    <w:rsid w:val="00C839D9"/>
    <w:rsid w:val="00C93B7A"/>
    <w:rsid w:val="00C94051"/>
    <w:rsid w:val="00C95F00"/>
    <w:rsid w:val="00C9624F"/>
    <w:rsid w:val="00C97A2E"/>
    <w:rsid w:val="00CA1393"/>
    <w:rsid w:val="00CA2491"/>
    <w:rsid w:val="00CA2BA0"/>
    <w:rsid w:val="00CA4DBC"/>
    <w:rsid w:val="00CA6572"/>
    <w:rsid w:val="00CA673B"/>
    <w:rsid w:val="00CB08C7"/>
    <w:rsid w:val="00CB30E3"/>
    <w:rsid w:val="00CB534D"/>
    <w:rsid w:val="00CB5578"/>
    <w:rsid w:val="00CB5D14"/>
    <w:rsid w:val="00CB690A"/>
    <w:rsid w:val="00CB7F6D"/>
    <w:rsid w:val="00CC03F8"/>
    <w:rsid w:val="00CC41D3"/>
    <w:rsid w:val="00CC4986"/>
    <w:rsid w:val="00CC4D92"/>
    <w:rsid w:val="00CC62A5"/>
    <w:rsid w:val="00CC703F"/>
    <w:rsid w:val="00CC761A"/>
    <w:rsid w:val="00CC7754"/>
    <w:rsid w:val="00CD2886"/>
    <w:rsid w:val="00CD2E68"/>
    <w:rsid w:val="00CD429D"/>
    <w:rsid w:val="00CD49C7"/>
    <w:rsid w:val="00CD644B"/>
    <w:rsid w:val="00CD6EF6"/>
    <w:rsid w:val="00CE0ECD"/>
    <w:rsid w:val="00CE1C5B"/>
    <w:rsid w:val="00CE565E"/>
    <w:rsid w:val="00CE57AC"/>
    <w:rsid w:val="00CE61E6"/>
    <w:rsid w:val="00CF0241"/>
    <w:rsid w:val="00CF083E"/>
    <w:rsid w:val="00CF1F9F"/>
    <w:rsid w:val="00CF3427"/>
    <w:rsid w:val="00CF34C0"/>
    <w:rsid w:val="00CF4B65"/>
    <w:rsid w:val="00CF50DC"/>
    <w:rsid w:val="00CF635A"/>
    <w:rsid w:val="00CF70BA"/>
    <w:rsid w:val="00D00775"/>
    <w:rsid w:val="00D0352A"/>
    <w:rsid w:val="00D0374B"/>
    <w:rsid w:val="00D04DD3"/>
    <w:rsid w:val="00D07040"/>
    <w:rsid w:val="00D101AD"/>
    <w:rsid w:val="00D12D43"/>
    <w:rsid w:val="00D14264"/>
    <w:rsid w:val="00D14763"/>
    <w:rsid w:val="00D15FC3"/>
    <w:rsid w:val="00D200A8"/>
    <w:rsid w:val="00D2037A"/>
    <w:rsid w:val="00D206C2"/>
    <w:rsid w:val="00D20A26"/>
    <w:rsid w:val="00D22212"/>
    <w:rsid w:val="00D227C4"/>
    <w:rsid w:val="00D238F8"/>
    <w:rsid w:val="00D24DE8"/>
    <w:rsid w:val="00D2656D"/>
    <w:rsid w:val="00D310C9"/>
    <w:rsid w:val="00D31E38"/>
    <w:rsid w:val="00D321E4"/>
    <w:rsid w:val="00D32B3F"/>
    <w:rsid w:val="00D33EEC"/>
    <w:rsid w:val="00D364A2"/>
    <w:rsid w:val="00D36A1C"/>
    <w:rsid w:val="00D4265B"/>
    <w:rsid w:val="00D44197"/>
    <w:rsid w:val="00D449C8"/>
    <w:rsid w:val="00D4503A"/>
    <w:rsid w:val="00D460AE"/>
    <w:rsid w:val="00D5023B"/>
    <w:rsid w:val="00D54EED"/>
    <w:rsid w:val="00D553B2"/>
    <w:rsid w:val="00D55F3D"/>
    <w:rsid w:val="00D56C26"/>
    <w:rsid w:val="00D57865"/>
    <w:rsid w:val="00D60393"/>
    <w:rsid w:val="00D60EC1"/>
    <w:rsid w:val="00D627CF"/>
    <w:rsid w:val="00D70C56"/>
    <w:rsid w:val="00D715C9"/>
    <w:rsid w:val="00D71A24"/>
    <w:rsid w:val="00D73964"/>
    <w:rsid w:val="00D73CD5"/>
    <w:rsid w:val="00D80EF0"/>
    <w:rsid w:val="00D83223"/>
    <w:rsid w:val="00D83F8A"/>
    <w:rsid w:val="00D8401A"/>
    <w:rsid w:val="00D90525"/>
    <w:rsid w:val="00D92211"/>
    <w:rsid w:val="00D93B5B"/>
    <w:rsid w:val="00D93F17"/>
    <w:rsid w:val="00D94A46"/>
    <w:rsid w:val="00D94B1B"/>
    <w:rsid w:val="00D97001"/>
    <w:rsid w:val="00DA1FE0"/>
    <w:rsid w:val="00DA26C0"/>
    <w:rsid w:val="00DA28F4"/>
    <w:rsid w:val="00DA6A42"/>
    <w:rsid w:val="00DB1F01"/>
    <w:rsid w:val="00DB38E1"/>
    <w:rsid w:val="00DB3AAC"/>
    <w:rsid w:val="00DB5404"/>
    <w:rsid w:val="00DB6C76"/>
    <w:rsid w:val="00DB6E8B"/>
    <w:rsid w:val="00DB77DB"/>
    <w:rsid w:val="00DC691A"/>
    <w:rsid w:val="00DC6E0A"/>
    <w:rsid w:val="00DC7352"/>
    <w:rsid w:val="00DD0096"/>
    <w:rsid w:val="00DD0D93"/>
    <w:rsid w:val="00DD374A"/>
    <w:rsid w:val="00DD4F0C"/>
    <w:rsid w:val="00DD6775"/>
    <w:rsid w:val="00DE0710"/>
    <w:rsid w:val="00DE173A"/>
    <w:rsid w:val="00DE4260"/>
    <w:rsid w:val="00DE4719"/>
    <w:rsid w:val="00DF0187"/>
    <w:rsid w:val="00DF0C5E"/>
    <w:rsid w:val="00DF1BD9"/>
    <w:rsid w:val="00DF3CFB"/>
    <w:rsid w:val="00DF4994"/>
    <w:rsid w:val="00DF4BD0"/>
    <w:rsid w:val="00DF5764"/>
    <w:rsid w:val="00DF6557"/>
    <w:rsid w:val="00DF6A5A"/>
    <w:rsid w:val="00DF6EA9"/>
    <w:rsid w:val="00DF730A"/>
    <w:rsid w:val="00DF74CC"/>
    <w:rsid w:val="00E005C5"/>
    <w:rsid w:val="00E02C6C"/>
    <w:rsid w:val="00E050F4"/>
    <w:rsid w:val="00E0676E"/>
    <w:rsid w:val="00E07392"/>
    <w:rsid w:val="00E12748"/>
    <w:rsid w:val="00E12AD9"/>
    <w:rsid w:val="00E17C81"/>
    <w:rsid w:val="00E20310"/>
    <w:rsid w:val="00E21765"/>
    <w:rsid w:val="00E24326"/>
    <w:rsid w:val="00E24584"/>
    <w:rsid w:val="00E24FAE"/>
    <w:rsid w:val="00E254CF"/>
    <w:rsid w:val="00E2646E"/>
    <w:rsid w:val="00E32DD1"/>
    <w:rsid w:val="00E336E4"/>
    <w:rsid w:val="00E365A8"/>
    <w:rsid w:val="00E37903"/>
    <w:rsid w:val="00E4016F"/>
    <w:rsid w:val="00E40DD2"/>
    <w:rsid w:val="00E40EE1"/>
    <w:rsid w:val="00E41932"/>
    <w:rsid w:val="00E42E20"/>
    <w:rsid w:val="00E45D7E"/>
    <w:rsid w:val="00E472AC"/>
    <w:rsid w:val="00E5045C"/>
    <w:rsid w:val="00E5218E"/>
    <w:rsid w:val="00E57975"/>
    <w:rsid w:val="00E620C0"/>
    <w:rsid w:val="00E63F05"/>
    <w:rsid w:val="00E66FFA"/>
    <w:rsid w:val="00E7003F"/>
    <w:rsid w:val="00E72988"/>
    <w:rsid w:val="00E72E78"/>
    <w:rsid w:val="00E735F1"/>
    <w:rsid w:val="00E73FBF"/>
    <w:rsid w:val="00E74F34"/>
    <w:rsid w:val="00E80FFD"/>
    <w:rsid w:val="00E84D7B"/>
    <w:rsid w:val="00E860D8"/>
    <w:rsid w:val="00E86761"/>
    <w:rsid w:val="00E86E26"/>
    <w:rsid w:val="00E92101"/>
    <w:rsid w:val="00E92C48"/>
    <w:rsid w:val="00E93877"/>
    <w:rsid w:val="00E94E2B"/>
    <w:rsid w:val="00E950CD"/>
    <w:rsid w:val="00E952F6"/>
    <w:rsid w:val="00E95939"/>
    <w:rsid w:val="00E96FF6"/>
    <w:rsid w:val="00EA1C97"/>
    <w:rsid w:val="00EA207C"/>
    <w:rsid w:val="00EA51D5"/>
    <w:rsid w:val="00EB20B1"/>
    <w:rsid w:val="00EB20C8"/>
    <w:rsid w:val="00EB4255"/>
    <w:rsid w:val="00EB4414"/>
    <w:rsid w:val="00EB4531"/>
    <w:rsid w:val="00EB56C3"/>
    <w:rsid w:val="00EB690E"/>
    <w:rsid w:val="00EB78BB"/>
    <w:rsid w:val="00EC2437"/>
    <w:rsid w:val="00EC3DC8"/>
    <w:rsid w:val="00ED0B06"/>
    <w:rsid w:val="00ED0E90"/>
    <w:rsid w:val="00ED1082"/>
    <w:rsid w:val="00ED2265"/>
    <w:rsid w:val="00ED4C7D"/>
    <w:rsid w:val="00ED5542"/>
    <w:rsid w:val="00ED5C05"/>
    <w:rsid w:val="00ED6B7D"/>
    <w:rsid w:val="00EE30F3"/>
    <w:rsid w:val="00EF0BB7"/>
    <w:rsid w:val="00EF2086"/>
    <w:rsid w:val="00EF3633"/>
    <w:rsid w:val="00EF3C9F"/>
    <w:rsid w:val="00EF5BA9"/>
    <w:rsid w:val="00EF5C42"/>
    <w:rsid w:val="00EF6D9E"/>
    <w:rsid w:val="00EF7A4A"/>
    <w:rsid w:val="00F00A5C"/>
    <w:rsid w:val="00F0129F"/>
    <w:rsid w:val="00F025E8"/>
    <w:rsid w:val="00F02D40"/>
    <w:rsid w:val="00F052A9"/>
    <w:rsid w:val="00F05AB1"/>
    <w:rsid w:val="00F06BBB"/>
    <w:rsid w:val="00F06D51"/>
    <w:rsid w:val="00F07FF0"/>
    <w:rsid w:val="00F10912"/>
    <w:rsid w:val="00F12531"/>
    <w:rsid w:val="00F14ABB"/>
    <w:rsid w:val="00F14B40"/>
    <w:rsid w:val="00F14C52"/>
    <w:rsid w:val="00F16D1A"/>
    <w:rsid w:val="00F2112F"/>
    <w:rsid w:val="00F21C7E"/>
    <w:rsid w:val="00F22C27"/>
    <w:rsid w:val="00F22FC1"/>
    <w:rsid w:val="00F25F00"/>
    <w:rsid w:val="00F3085D"/>
    <w:rsid w:val="00F30D86"/>
    <w:rsid w:val="00F3139E"/>
    <w:rsid w:val="00F316D0"/>
    <w:rsid w:val="00F3379D"/>
    <w:rsid w:val="00F35C21"/>
    <w:rsid w:val="00F36C63"/>
    <w:rsid w:val="00F37F0C"/>
    <w:rsid w:val="00F41FC6"/>
    <w:rsid w:val="00F4213C"/>
    <w:rsid w:val="00F45403"/>
    <w:rsid w:val="00F47C89"/>
    <w:rsid w:val="00F50780"/>
    <w:rsid w:val="00F51D7E"/>
    <w:rsid w:val="00F520AA"/>
    <w:rsid w:val="00F52487"/>
    <w:rsid w:val="00F53F11"/>
    <w:rsid w:val="00F542E3"/>
    <w:rsid w:val="00F56917"/>
    <w:rsid w:val="00F6015A"/>
    <w:rsid w:val="00F6086B"/>
    <w:rsid w:val="00F610E7"/>
    <w:rsid w:val="00F61C3A"/>
    <w:rsid w:val="00F64039"/>
    <w:rsid w:val="00F67A9D"/>
    <w:rsid w:val="00F7192F"/>
    <w:rsid w:val="00F743C0"/>
    <w:rsid w:val="00F74B59"/>
    <w:rsid w:val="00F75D74"/>
    <w:rsid w:val="00F76A28"/>
    <w:rsid w:val="00F7704D"/>
    <w:rsid w:val="00F77722"/>
    <w:rsid w:val="00F80F63"/>
    <w:rsid w:val="00F819EB"/>
    <w:rsid w:val="00F8310F"/>
    <w:rsid w:val="00F847C0"/>
    <w:rsid w:val="00F84A3C"/>
    <w:rsid w:val="00F8558F"/>
    <w:rsid w:val="00F85E7A"/>
    <w:rsid w:val="00F85E7E"/>
    <w:rsid w:val="00F8606D"/>
    <w:rsid w:val="00F8676F"/>
    <w:rsid w:val="00F875CD"/>
    <w:rsid w:val="00F906E4"/>
    <w:rsid w:val="00F90DC0"/>
    <w:rsid w:val="00F917B5"/>
    <w:rsid w:val="00F91D93"/>
    <w:rsid w:val="00F92738"/>
    <w:rsid w:val="00F96FF3"/>
    <w:rsid w:val="00FA163B"/>
    <w:rsid w:val="00FA2551"/>
    <w:rsid w:val="00FA2A13"/>
    <w:rsid w:val="00FA34F4"/>
    <w:rsid w:val="00FA4099"/>
    <w:rsid w:val="00FA7994"/>
    <w:rsid w:val="00FB5D01"/>
    <w:rsid w:val="00FB60B1"/>
    <w:rsid w:val="00FC32A5"/>
    <w:rsid w:val="00FC3544"/>
    <w:rsid w:val="00FC4299"/>
    <w:rsid w:val="00FD10F9"/>
    <w:rsid w:val="00FD3F3C"/>
    <w:rsid w:val="00FD579A"/>
    <w:rsid w:val="00FD5A43"/>
    <w:rsid w:val="00FD6E5D"/>
    <w:rsid w:val="00FE254E"/>
    <w:rsid w:val="00FE2646"/>
    <w:rsid w:val="00FE698E"/>
    <w:rsid w:val="00FE7459"/>
    <w:rsid w:val="00FE74E6"/>
    <w:rsid w:val="00FF027A"/>
    <w:rsid w:val="00FF0A9D"/>
    <w:rsid w:val="00FF1D31"/>
    <w:rsid w:val="00FF2088"/>
    <w:rsid w:val="00FF31B4"/>
    <w:rsid w:val="00FF5AC7"/>
    <w:rsid w:val="00FF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10F9"/>
    <w:rPr>
      <w:sz w:val="24"/>
      <w:szCs w:val="24"/>
      <w:lang w:val="af-ZA" w:eastAsia="en-US"/>
    </w:rPr>
  </w:style>
  <w:style w:type="paragraph" w:styleId="Heading1">
    <w:name w:val="heading 1"/>
    <w:basedOn w:val="Normal"/>
    <w:next w:val="Normal"/>
    <w:qFormat/>
    <w:rsid w:val="00BD4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1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D4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05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D4C14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BD4C1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D10F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FD10F9"/>
  </w:style>
  <w:style w:type="paragraph" w:styleId="Footer">
    <w:name w:val="footer"/>
    <w:basedOn w:val="Normal"/>
    <w:rsid w:val="00BD4C1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53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442EC4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021D6B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CBC45-E3D2-4A04-B0FB-AB861DB8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4655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</vt:lpstr>
    </vt:vector>
  </TitlesOfParts>
  <Company/>
  <LinksUpToDate>false</LinksUpToDate>
  <CharactersWithSpaces>31127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</dc:title>
  <dc:subject/>
  <dc:creator>exams</dc:creator>
  <cp:keywords/>
  <dc:description/>
  <cp:lastModifiedBy>user</cp:lastModifiedBy>
  <cp:revision>20</cp:revision>
  <cp:lastPrinted>2009-06-30T09:21:00Z</cp:lastPrinted>
  <dcterms:created xsi:type="dcterms:W3CDTF">2009-06-14T08:44:00Z</dcterms:created>
  <dcterms:modified xsi:type="dcterms:W3CDTF">2009-06-30T12:26:00Z</dcterms:modified>
</cp:coreProperties>
</file>