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50E" w:rsidRPr="00D23744" w:rsidRDefault="005C729E" w:rsidP="00C4450E">
      <w:pPr>
        <w:rPr>
          <w:lang w:val="en-ZA"/>
        </w:rPr>
      </w:pPr>
      <w:r>
        <w:rPr>
          <w:noProof/>
          <w:lang w:val="en-ZA" w:eastAsia="en-Z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250825</wp:posOffset>
            </wp:positionH>
            <wp:positionV relativeFrom="paragraph">
              <wp:posOffset>35560</wp:posOffset>
            </wp:positionV>
            <wp:extent cx="1057910" cy="934085"/>
            <wp:effectExtent l="19050" t="0" r="889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450E" w:rsidRPr="00D23744" w:rsidRDefault="00C4450E" w:rsidP="00C4450E">
      <w:pPr>
        <w:rPr>
          <w:lang w:val="en-ZA"/>
        </w:rPr>
      </w:pPr>
    </w:p>
    <w:p w:rsidR="00C4450E" w:rsidRPr="00D23744" w:rsidRDefault="00C4450E" w:rsidP="00C4450E">
      <w:pPr>
        <w:tabs>
          <w:tab w:val="left" w:pos="0"/>
        </w:tabs>
        <w:ind w:firstLine="2694"/>
        <w:rPr>
          <w:lang w:val="en-ZA"/>
        </w:rPr>
      </w:pPr>
      <w:r w:rsidRPr="00D23744">
        <w:rPr>
          <w:lang w:val="en-ZA"/>
        </w:rPr>
        <w:t>Province of the</w:t>
      </w:r>
    </w:p>
    <w:p w:rsidR="00C4450E" w:rsidRPr="00D23744" w:rsidRDefault="00C4450E" w:rsidP="00C4450E">
      <w:pPr>
        <w:tabs>
          <w:tab w:val="left" w:pos="0"/>
          <w:tab w:val="left" w:pos="3261"/>
        </w:tabs>
        <w:ind w:firstLine="2694"/>
        <w:rPr>
          <w:b/>
          <w:sz w:val="32"/>
          <w:szCs w:val="32"/>
          <w:u w:val="single"/>
          <w:lang w:val="en-ZA"/>
        </w:rPr>
      </w:pPr>
      <w:r w:rsidRPr="00D23744">
        <w:rPr>
          <w:b/>
          <w:sz w:val="32"/>
          <w:szCs w:val="32"/>
          <w:u w:val="single"/>
          <w:lang w:val="en-ZA"/>
        </w:rPr>
        <w:t>EASTERN CAPE</w:t>
      </w:r>
    </w:p>
    <w:p w:rsidR="00C4450E" w:rsidRPr="00D23744" w:rsidRDefault="00C4450E" w:rsidP="00C4450E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lang w:val="en-ZA"/>
        </w:rPr>
      </w:pPr>
      <w:r w:rsidRPr="00D23744">
        <w:rPr>
          <w:lang w:val="en-ZA"/>
        </w:rPr>
        <w:t>EDUCATION</w:t>
      </w:r>
    </w:p>
    <w:p w:rsidR="00C4450E" w:rsidRPr="00D23744" w:rsidRDefault="00C4450E" w:rsidP="00C4450E">
      <w:pPr>
        <w:rPr>
          <w:lang w:val="en-ZA"/>
        </w:rPr>
      </w:pPr>
    </w:p>
    <w:p w:rsidR="00C4450E" w:rsidRPr="00D23744" w:rsidRDefault="00C4450E" w:rsidP="00C4450E">
      <w:pPr>
        <w:rPr>
          <w:lang w:val="en-ZA"/>
        </w:rPr>
      </w:pPr>
    </w:p>
    <w:p w:rsidR="00C4450E" w:rsidRPr="00D23744" w:rsidRDefault="00C4450E" w:rsidP="00C4450E">
      <w:pPr>
        <w:rPr>
          <w:lang w:val="en-ZA"/>
        </w:rPr>
      </w:pPr>
    </w:p>
    <w:p w:rsidR="00C4450E" w:rsidRPr="00D23744" w:rsidRDefault="00C4450E" w:rsidP="00C4450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b/>
          <w:sz w:val="36"/>
          <w:szCs w:val="36"/>
          <w:lang w:val="en-ZA"/>
        </w:rPr>
      </w:pPr>
      <w:r w:rsidRPr="00D23744">
        <w:rPr>
          <w:b/>
          <w:sz w:val="36"/>
          <w:szCs w:val="36"/>
          <w:lang w:val="en-ZA"/>
        </w:rPr>
        <w:t>NATIONAL</w:t>
      </w:r>
    </w:p>
    <w:p w:rsidR="00C4450E" w:rsidRPr="00D23744" w:rsidRDefault="00C4450E" w:rsidP="00C4450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lang w:val="en-ZA"/>
        </w:rPr>
      </w:pPr>
      <w:r w:rsidRPr="00D23744">
        <w:rPr>
          <w:b/>
          <w:sz w:val="36"/>
          <w:szCs w:val="36"/>
          <w:lang w:val="en-ZA"/>
        </w:rPr>
        <w:t>SENIOR CERTIFICATE</w:t>
      </w:r>
    </w:p>
    <w:p w:rsidR="00C4450E" w:rsidRPr="00D23744" w:rsidRDefault="00C4450E" w:rsidP="00C4450E">
      <w:pPr>
        <w:ind w:left="2127" w:right="1950"/>
        <w:rPr>
          <w:lang w:val="en-ZA"/>
        </w:rPr>
      </w:pPr>
    </w:p>
    <w:p w:rsidR="00C4450E" w:rsidRPr="00D23744" w:rsidRDefault="00C4450E" w:rsidP="00C4450E">
      <w:pPr>
        <w:rPr>
          <w:lang w:val="en-ZA"/>
        </w:rPr>
      </w:pPr>
    </w:p>
    <w:p w:rsidR="00C4450E" w:rsidRPr="00D23744" w:rsidRDefault="00C4450E" w:rsidP="00C4450E">
      <w:pPr>
        <w:rPr>
          <w:lang w:val="en-ZA"/>
        </w:rPr>
      </w:pPr>
    </w:p>
    <w:p w:rsidR="00C4450E" w:rsidRPr="00D23744" w:rsidRDefault="00C4450E" w:rsidP="00C4450E">
      <w:pPr>
        <w:rPr>
          <w:lang w:val="en-ZA"/>
        </w:rPr>
      </w:pPr>
    </w:p>
    <w:p w:rsidR="00C4450E" w:rsidRPr="00D23744" w:rsidRDefault="00C4450E" w:rsidP="00C4450E">
      <w:pPr>
        <w:jc w:val="center"/>
        <w:rPr>
          <w:lang w:val="en-ZA"/>
        </w:rPr>
      </w:pPr>
    </w:p>
    <w:p w:rsidR="00C4450E" w:rsidRPr="00D23744" w:rsidRDefault="00C4450E" w:rsidP="00C4450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b/>
          <w:sz w:val="40"/>
          <w:szCs w:val="40"/>
          <w:lang w:val="en-ZA"/>
        </w:rPr>
      </w:pPr>
      <w:r w:rsidRPr="00D23744">
        <w:rPr>
          <w:b/>
          <w:sz w:val="40"/>
          <w:szCs w:val="40"/>
          <w:lang w:val="en-ZA"/>
        </w:rPr>
        <w:t>GRADE 11</w:t>
      </w:r>
    </w:p>
    <w:p w:rsidR="00C4450E" w:rsidRPr="00D23744" w:rsidRDefault="00C4450E" w:rsidP="00C4450E">
      <w:pPr>
        <w:jc w:val="center"/>
        <w:rPr>
          <w:lang w:val="en-ZA"/>
        </w:rPr>
      </w:pPr>
    </w:p>
    <w:p w:rsidR="00C4450E" w:rsidRPr="00D23744" w:rsidRDefault="005C729E" w:rsidP="00C4450E">
      <w:pPr>
        <w:jc w:val="center"/>
        <w:rPr>
          <w:lang w:val="en-ZA"/>
        </w:rPr>
      </w:pPr>
      <w:r w:rsidRPr="00D23744">
        <w:rPr>
          <w:b/>
          <w:sz w:val="40"/>
          <w:szCs w:val="40"/>
          <w:lang w:val="en-ZA"/>
        </w:rPr>
        <w:t>NOVEMBER 2010</w:t>
      </w:r>
    </w:p>
    <w:p w:rsidR="00C4450E" w:rsidRPr="00D23744" w:rsidRDefault="00C4450E" w:rsidP="00C4450E">
      <w:pPr>
        <w:jc w:val="center"/>
        <w:rPr>
          <w:lang w:val="en-ZA"/>
        </w:rPr>
      </w:pPr>
    </w:p>
    <w:p w:rsidR="00C4450E" w:rsidRPr="00D23744" w:rsidRDefault="00C4450E" w:rsidP="00C4450E">
      <w:pPr>
        <w:jc w:val="center"/>
        <w:rPr>
          <w:lang w:val="en-ZA"/>
        </w:rPr>
      </w:pPr>
    </w:p>
    <w:tbl>
      <w:tblPr>
        <w:tblW w:w="6277" w:type="dxa"/>
        <w:jc w:val="center"/>
        <w:tblInd w:w="178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77"/>
      </w:tblGrid>
      <w:tr w:rsidR="00C4450E" w:rsidRPr="00D23744" w:rsidTr="00C4450E">
        <w:trPr>
          <w:trHeight w:val="1520"/>
          <w:jc w:val="center"/>
        </w:trPr>
        <w:tc>
          <w:tcPr>
            <w:tcW w:w="627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4450E" w:rsidRPr="00D23744" w:rsidRDefault="00C4450E" w:rsidP="003D39EA">
            <w:pPr>
              <w:jc w:val="center"/>
              <w:rPr>
                <w:b/>
                <w:lang w:val="en-ZA"/>
              </w:rPr>
            </w:pPr>
            <w:r w:rsidRPr="00D23744">
              <w:rPr>
                <w:rFonts w:cs="Arial"/>
                <w:b/>
                <w:sz w:val="40"/>
                <w:szCs w:val="40"/>
                <w:lang w:val="en-ZA"/>
              </w:rPr>
              <w:t>ACCOUNTING</w:t>
            </w:r>
          </w:p>
          <w:p w:rsidR="00C4450E" w:rsidRPr="00D23744" w:rsidRDefault="00C4450E" w:rsidP="003D39EA">
            <w:pPr>
              <w:jc w:val="center"/>
              <w:rPr>
                <w:lang w:val="en-ZA"/>
              </w:rPr>
            </w:pPr>
          </w:p>
        </w:tc>
      </w:tr>
    </w:tbl>
    <w:p w:rsidR="00C4450E" w:rsidRPr="00D23744" w:rsidRDefault="00C4450E" w:rsidP="00C4450E">
      <w:pPr>
        <w:jc w:val="center"/>
        <w:rPr>
          <w:lang w:val="en-ZA"/>
        </w:rPr>
      </w:pPr>
    </w:p>
    <w:p w:rsidR="00C4450E" w:rsidRPr="00D23744" w:rsidRDefault="00C4450E" w:rsidP="00C4450E">
      <w:pPr>
        <w:jc w:val="center"/>
        <w:rPr>
          <w:lang w:val="en-ZA"/>
        </w:rPr>
      </w:pPr>
    </w:p>
    <w:p w:rsidR="00C4450E" w:rsidRPr="00D23744" w:rsidRDefault="00C4450E" w:rsidP="00C4450E">
      <w:pPr>
        <w:jc w:val="center"/>
        <w:rPr>
          <w:lang w:val="en-ZA"/>
        </w:rPr>
      </w:pPr>
    </w:p>
    <w:p w:rsidR="00C4450E" w:rsidRPr="00D23744" w:rsidRDefault="00C4450E" w:rsidP="00C4450E">
      <w:pPr>
        <w:jc w:val="center"/>
        <w:rPr>
          <w:lang w:val="en-ZA"/>
        </w:rPr>
      </w:pPr>
    </w:p>
    <w:p w:rsidR="00C4450E" w:rsidRPr="00D23744" w:rsidRDefault="00C4450E" w:rsidP="00C4450E">
      <w:pPr>
        <w:rPr>
          <w:b/>
          <w:lang w:val="en-ZA"/>
        </w:rPr>
      </w:pPr>
      <w:r w:rsidRPr="00D23744">
        <w:rPr>
          <w:b/>
          <w:lang w:val="en-ZA"/>
        </w:rPr>
        <w:t>MARKS:  300</w:t>
      </w:r>
    </w:p>
    <w:p w:rsidR="00C4450E" w:rsidRPr="00D23744" w:rsidRDefault="00C4450E" w:rsidP="00C4450E">
      <w:pPr>
        <w:rPr>
          <w:lang w:val="en-ZA"/>
        </w:rPr>
      </w:pPr>
    </w:p>
    <w:p w:rsidR="00C4450E" w:rsidRPr="00D23744" w:rsidRDefault="00C4450E" w:rsidP="00C4450E">
      <w:pPr>
        <w:rPr>
          <w:b/>
          <w:lang w:val="en-ZA"/>
        </w:rPr>
      </w:pPr>
      <w:r w:rsidRPr="00D23744">
        <w:rPr>
          <w:b/>
          <w:lang w:val="en-ZA"/>
        </w:rPr>
        <w:t xml:space="preserve">TIME:  </w:t>
      </w:r>
      <w:r w:rsidRPr="00D23744">
        <w:rPr>
          <w:rFonts w:cs="Arial"/>
          <w:b/>
          <w:lang w:val="en-ZA"/>
        </w:rPr>
        <w:t xml:space="preserve">3 </w:t>
      </w:r>
      <w:r w:rsidRPr="00D23744">
        <w:rPr>
          <w:b/>
          <w:lang w:val="en-ZA"/>
        </w:rPr>
        <w:t>hours</w:t>
      </w:r>
    </w:p>
    <w:p w:rsidR="00C4450E" w:rsidRPr="00D23744" w:rsidRDefault="00C4450E" w:rsidP="00C4450E">
      <w:pPr>
        <w:rPr>
          <w:lang w:val="en-ZA"/>
        </w:rPr>
      </w:pPr>
    </w:p>
    <w:p w:rsidR="00C4450E" w:rsidRPr="00D23744" w:rsidRDefault="00C4450E" w:rsidP="00C4450E">
      <w:pPr>
        <w:rPr>
          <w:lang w:val="en-ZA"/>
        </w:rPr>
      </w:pPr>
    </w:p>
    <w:p w:rsidR="00C4450E" w:rsidRPr="00D23744" w:rsidRDefault="00C4450E" w:rsidP="00C4450E">
      <w:pPr>
        <w:pStyle w:val="Header"/>
        <w:rPr>
          <w:sz w:val="24"/>
          <w:szCs w:val="24"/>
          <w:lang w:val="en-ZA"/>
        </w:rPr>
      </w:pPr>
    </w:p>
    <w:p w:rsidR="00C4450E" w:rsidRPr="00D23744" w:rsidRDefault="00C4450E" w:rsidP="00C4450E">
      <w:pPr>
        <w:pStyle w:val="Header"/>
        <w:rPr>
          <w:sz w:val="24"/>
          <w:szCs w:val="24"/>
          <w:lang w:val="en-ZA"/>
        </w:rPr>
      </w:pPr>
    </w:p>
    <w:p w:rsidR="00C4450E" w:rsidRPr="00D23744" w:rsidRDefault="00C4450E" w:rsidP="00C4450E">
      <w:pPr>
        <w:pStyle w:val="Header"/>
        <w:rPr>
          <w:sz w:val="24"/>
          <w:szCs w:val="24"/>
          <w:lang w:val="en-ZA"/>
        </w:rPr>
      </w:pPr>
    </w:p>
    <w:p w:rsidR="00C4450E" w:rsidRPr="00D23744" w:rsidRDefault="00C4450E" w:rsidP="00C4450E">
      <w:pPr>
        <w:pStyle w:val="Header"/>
        <w:rPr>
          <w:sz w:val="24"/>
          <w:szCs w:val="24"/>
          <w:lang w:val="en-ZA"/>
        </w:rPr>
      </w:pPr>
    </w:p>
    <w:p w:rsidR="00C4450E" w:rsidRPr="00D23744" w:rsidRDefault="00C4450E" w:rsidP="00C4450E">
      <w:pPr>
        <w:pStyle w:val="Header"/>
        <w:rPr>
          <w:sz w:val="24"/>
          <w:szCs w:val="24"/>
          <w:lang w:val="en-ZA"/>
        </w:rPr>
      </w:pPr>
    </w:p>
    <w:p w:rsidR="00C4450E" w:rsidRPr="00D23744" w:rsidRDefault="00C4450E" w:rsidP="00C4450E">
      <w:pPr>
        <w:pStyle w:val="Header"/>
        <w:rPr>
          <w:sz w:val="24"/>
          <w:szCs w:val="24"/>
          <w:lang w:val="en-ZA"/>
        </w:rPr>
      </w:pPr>
    </w:p>
    <w:p w:rsidR="00C4450E" w:rsidRPr="00D23744" w:rsidRDefault="00C4450E" w:rsidP="00C4450E">
      <w:pPr>
        <w:pStyle w:val="Header"/>
        <w:rPr>
          <w:rFonts w:cs="Arial"/>
          <w:sz w:val="24"/>
          <w:szCs w:val="24"/>
          <w:lang w:val="en-ZA"/>
        </w:rPr>
      </w:pPr>
    </w:p>
    <w:p w:rsidR="00C4450E" w:rsidRPr="00D23744" w:rsidRDefault="00C4450E" w:rsidP="00C4450E">
      <w:pPr>
        <w:pStyle w:val="Header"/>
        <w:rPr>
          <w:rFonts w:cs="Arial"/>
          <w:sz w:val="24"/>
          <w:szCs w:val="24"/>
          <w:lang w:val="en-ZA"/>
        </w:rPr>
      </w:pPr>
    </w:p>
    <w:p w:rsidR="00C4450E" w:rsidRPr="00D23744" w:rsidRDefault="00C4450E" w:rsidP="00C4450E">
      <w:pPr>
        <w:pStyle w:val="Header"/>
        <w:rPr>
          <w:rFonts w:cs="Arial"/>
          <w:sz w:val="24"/>
          <w:szCs w:val="24"/>
          <w:lang w:val="en-ZA"/>
        </w:rPr>
      </w:pPr>
    </w:p>
    <w:p w:rsidR="00C4450E" w:rsidRPr="00D23744" w:rsidRDefault="00C4450E" w:rsidP="00C4450E">
      <w:pPr>
        <w:pStyle w:val="Header"/>
        <w:rPr>
          <w:rFonts w:cs="Arial"/>
          <w:sz w:val="24"/>
          <w:szCs w:val="24"/>
          <w:lang w:val="en-ZA"/>
        </w:rPr>
      </w:pPr>
    </w:p>
    <w:tbl>
      <w:tblPr>
        <w:tblW w:w="0" w:type="auto"/>
        <w:jc w:val="center"/>
        <w:tblInd w:w="2338" w:type="dxa"/>
        <w:tblLook w:val="0000"/>
      </w:tblPr>
      <w:tblGrid>
        <w:gridCol w:w="7297"/>
      </w:tblGrid>
      <w:tr w:rsidR="00C4450E" w:rsidRPr="00D23744" w:rsidTr="003D39EA">
        <w:trPr>
          <w:trHeight w:val="260"/>
          <w:jc w:val="center"/>
        </w:trPr>
        <w:tc>
          <w:tcPr>
            <w:tcW w:w="7297" w:type="dxa"/>
            <w:tcBorders>
              <w:top w:val="single" w:sz="4" w:space="0" w:color="auto"/>
              <w:bottom w:val="single" w:sz="4" w:space="0" w:color="auto"/>
            </w:tcBorders>
          </w:tcPr>
          <w:p w:rsidR="00C4450E" w:rsidRPr="00D23744" w:rsidRDefault="00C4450E" w:rsidP="003D39EA">
            <w:pPr>
              <w:ind w:firstLine="720"/>
              <w:jc w:val="center"/>
              <w:rPr>
                <w:rFonts w:cs="Arial"/>
                <w:sz w:val="16"/>
                <w:szCs w:val="16"/>
                <w:lang w:val="en-ZA"/>
              </w:rPr>
            </w:pPr>
          </w:p>
          <w:p w:rsidR="005C729E" w:rsidRPr="00D23744" w:rsidRDefault="00C4450E" w:rsidP="003D39EA">
            <w:pPr>
              <w:jc w:val="center"/>
              <w:rPr>
                <w:rFonts w:cs="Arial"/>
                <w:lang w:val="en-ZA"/>
              </w:rPr>
            </w:pPr>
            <w:r w:rsidRPr="00D23744">
              <w:rPr>
                <w:rFonts w:cs="Arial"/>
                <w:lang w:val="en-ZA"/>
              </w:rPr>
              <w:t xml:space="preserve">This question paper consists of </w:t>
            </w:r>
            <w:r w:rsidR="00B10DD0">
              <w:rPr>
                <w:rFonts w:cs="Arial"/>
                <w:lang w:val="en-ZA"/>
              </w:rPr>
              <w:t>16</w:t>
            </w:r>
            <w:r w:rsidRPr="00D23744">
              <w:rPr>
                <w:rFonts w:cs="Arial"/>
                <w:lang w:val="en-ZA"/>
              </w:rPr>
              <w:t xml:space="preserve"> pages.</w:t>
            </w:r>
          </w:p>
          <w:p w:rsidR="00C4450E" w:rsidRPr="00D23744" w:rsidRDefault="00C4450E" w:rsidP="003D39EA">
            <w:pPr>
              <w:jc w:val="center"/>
              <w:rPr>
                <w:rFonts w:cs="Arial"/>
                <w:sz w:val="16"/>
                <w:szCs w:val="16"/>
                <w:lang w:val="en-ZA"/>
              </w:rPr>
            </w:pPr>
          </w:p>
        </w:tc>
      </w:tr>
    </w:tbl>
    <w:p w:rsidR="005C729E" w:rsidRDefault="005C729E" w:rsidP="00E64AB2">
      <w:pPr>
        <w:rPr>
          <w:lang w:val="en-ZA"/>
        </w:rPr>
      </w:pPr>
    </w:p>
    <w:p w:rsidR="00E64AB2" w:rsidRDefault="005C729E" w:rsidP="00E64AB2">
      <w:pPr>
        <w:rPr>
          <w:lang w:val="en-ZA"/>
        </w:rPr>
      </w:pPr>
      <w:r>
        <w:rPr>
          <w:lang w:val="en-ZA"/>
        </w:rPr>
        <w:br w:type="page"/>
      </w:r>
    </w:p>
    <w:p w:rsidR="005C729E" w:rsidRPr="00D23744" w:rsidRDefault="005C729E" w:rsidP="00E64AB2">
      <w:pPr>
        <w:rPr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41"/>
        <w:gridCol w:w="8250"/>
        <w:gridCol w:w="670"/>
      </w:tblGrid>
      <w:tr w:rsidR="00C4450E" w:rsidRPr="00D23744" w:rsidTr="00C4450E">
        <w:tc>
          <w:tcPr>
            <w:tcW w:w="4646" w:type="pct"/>
            <w:gridSpan w:val="2"/>
          </w:tcPr>
          <w:p w:rsidR="00C4450E" w:rsidRPr="00D23744" w:rsidRDefault="00C4450E" w:rsidP="003D39EA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D23744">
              <w:rPr>
                <w:rFonts w:cs="Arial"/>
                <w:b/>
                <w:lang w:val="en-ZA"/>
              </w:rPr>
              <w:t>INSTRUCTIONS AND INFORMATION</w:t>
            </w:r>
          </w:p>
        </w:tc>
        <w:tc>
          <w:tcPr>
            <w:tcW w:w="354" w:type="pct"/>
            <w:vAlign w:val="bottom"/>
          </w:tcPr>
          <w:p w:rsidR="00C4450E" w:rsidRPr="00D23744" w:rsidRDefault="00C4450E" w:rsidP="003D39EA">
            <w:pPr>
              <w:jc w:val="right"/>
              <w:rPr>
                <w:rFonts w:cs="Arial"/>
                <w:lang w:val="en-ZA"/>
              </w:rPr>
            </w:pPr>
          </w:p>
        </w:tc>
      </w:tr>
      <w:tr w:rsidR="005C729E" w:rsidRPr="00D23744" w:rsidTr="00D23744">
        <w:tc>
          <w:tcPr>
            <w:tcW w:w="286" w:type="pct"/>
          </w:tcPr>
          <w:p w:rsidR="005C729E" w:rsidRPr="00D23744" w:rsidRDefault="005C729E" w:rsidP="003D39EA">
            <w:pPr>
              <w:rPr>
                <w:rFonts w:cs="Arial"/>
                <w:lang w:val="en-ZA"/>
              </w:rPr>
            </w:pPr>
          </w:p>
        </w:tc>
        <w:tc>
          <w:tcPr>
            <w:tcW w:w="4360" w:type="pct"/>
          </w:tcPr>
          <w:p w:rsidR="005C729E" w:rsidRPr="00D23744" w:rsidRDefault="005C729E" w:rsidP="003D39EA">
            <w:pPr>
              <w:tabs>
                <w:tab w:val="right" w:pos="7394"/>
              </w:tabs>
              <w:rPr>
                <w:rFonts w:cs="Arial"/>
                <w:lang w:val="en-ZA"/>
              </w:rPr>
            </w:pPr>
          </w:p>
        </w:tc>
        <w:tc>
          <w:tcPr>
            <w:tcW w:w="354" w:type="pct"/>
            <w:vAlign w:val="bottom"/>
          </w:tcPr>
          <w:p w:rsidR="005C729E" w:rsidRPr="00D23744" w:rsidRDefault="005C729E" w:rsidP="003D39EA">
            <w:pPr>
              <w:jc w:val="right"/>
              <w:rPr>
                <w:rFonts w:cs="Arial"/>
                <w:lang w:val="en-ZA"/>
              </w:rPr>
            </w:pPr>
          </w:p>
        </w:tc>
      </w:tr>
      <w:tr w:rsidR="00D23744" w:rsidRPr="00D23744" w:rsidTr="00D23744">
        <w:tc>
          <w:tcPr>
            <w:tcW w:w="286" w:type="pct"/>
          </w:tcPr>
          <w:p w:rsidR="00D23744" w:rsidRPr="00D23744" w:rsidRDefault="00D23744" w:rsidP="003D39EA">
            <w:pPr>
              <w:rPr>
                <w:rFonts w:cs="Arial"/>
                <w:lang w:val="en-ZA"/>
              </w:rPr>
            </w:pPr>
            <w:r w:rsidRPr="00D23744">
              <w:rPr>
                <w:rFonts w:cs="Arial"/>
                <w:lang w:val="en-ZA"/>
              </w:rPr>
              <w:t>1.</w:t>
            </w:r>
          </w:p>
        </w:tc>
        <w:tc>
          <w:tcPr>
            <w:tcW w:w="4360" w:type="pct"/>
          </w:tcPr>
          <w:p w:rsidR="00D23744" w:rsidRPr="00D23744" w:rsidRDefault="00D23744" w:rsidP="003D39EA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D23744">
              <w:rPr>
                <w:rFonts w:cs="Arial"/>
                <w:lang w:val="en-ZA"/>
              </w:rPr>
              <w:t>This question paper comprises 6 compulsory questions.</w:t>
            </w:r>
          </w:p>
        </w:tc>
        <w:tc>
          <w:tcPr>
            <w:tcW w:w="354" w:type="pct"/>
            <w:vAlign w:val="bottom"/>
          </w:tcPr>
          <w:p w:rsidR="00D23744" w:rsidRPr="00D23744" w:rsidRDefault="00D23744" w:rsidP="003D39EA">
            <w:pPr>
              <w:jc w:val="right"/>
              <w:rPr>
                <w:rFonts w:cs="Arial"/>
                <w:lang w:val="en-ZA"/>
              </w:rPr>
            </w:pPr>
          </w:p>
        </w:tc>
      </w:tr>
      <w:tr w:rsidR="005C729E" w:rsidRPr="00D23744" w:rsidTr="005C729E">
        <w:tc>
          <w:tcPr>
            <w:tcW w:w="286" w:type="pct"/>
          </w:tcPr>
          <w:p w:rsidR="005C729E" w:rsidRPr="00D23744" w:rsidRDefault="005C729E" w:rsidP="003D39EA">
            <w:pPr>
              <w:rPr>
                <w:rFonts w:cs="Arial"/>
                <w:lang w:val="en-ZA"/>
              </w:rPr>
            </w:pPr>
          </w:p>
        </w:tc>
        <w:tc>
          <w:tcPr>
            <w:tcW w:w="4360" w:type="pct"/>
          </w:tcPr>
          <w:p w:rsidR="005C729E" w:rsidRPr="00D23744" w:rsidRDefault="005C729E" w:rsidP="003D39EA">
            <w:pPr>
              <w:tabs>
                <w:tab w:val="right" w:pos="7394"/>
              </w:tabs>
              <w:rPr>
                <w:rFonts w:cs="Arial"/>
                <w:lang w:val="en-ZA"/>
              </w:rPr>
            </w:pPr>
          </w:p>
        </w:tc>
        <w:tc>
          <w:tcPr>
            <w:tcW w:w="354" w:type="pct"/>
            <w:vAlign w:val="bottom"/>
          </w:tcPr>
          <w:p w:rsidR="005C729E" w:rsidRPr="00D23744" w:rsidRDefault="005C729E" w:rsidP="003D39EA">
            <w:pPr>
              <w:jc w:val="right"/>
              <w:rPr>
                <w:rFonts w:cs="Arial"/>
                <w:lang w:val="en-ZA"/>
              </w:rPr>
            </w:pPr>
          </w:p>
        </w:tc>
      </w:tr>
      <w:tr w:rsidR="00D23744" w:rsidRPr="00D23744" w:rsidTr="00D23744">
        <w:tc>
          <w:tcPr>
            <w:tcW w:w="286" w:type="pct"/>
          </w:tcPr>
          <w:p w:rsidR="00D23744" w:rsidRPr="00D23744" w:rsidRDefault="00D23744" w:rsidP="003D39EA">
            <w:pPr>
              <w:rPr>
                <w:rFonts w:cs="Arial"/>
                <w:lang w:val="en-ZA"/>
              </w:rPr>
            </w:pPr>
            <w:r w:rsidRPr="00D23744">
              <w:rPr>
                <w:rFonts w:cs="Arial"/>
                <w:lang w:val="en-ZA"/>
              </w:rPr>
              <w:t>2.</w:t>
            </w:r>
          </w:p>
        </w:tc>
        <w:tc>
          <w:tcPr>
            <w:tcW w:w="4360" w:type="pct"/>
          </w:tcPr>
          <w:p w:rsidR="00D23744" w:rsidRPr="00D23744" w:rsidRDefault="00D23744" w:rsidP="003D39EA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D23744">
              <w:rPr>
                <w:rFonts w:cs="Arial"/>
                <w:lang w:val="en-ZA"/>
              </w:rPr>
              <w:t>Answer ALL the questions in the special answer book provided.</w:t>
            </w:r>
          </w:p>
        </w:tc>
        <w:tc>
          <w:tcPr>
            <w:tcW w:w="354" w:type="pct"/>
            <w:vAlign w:val="bottom"/>
          </w:tcPr>
          <w:p w:rsidR="00D23744" w:rsidRPr="00D23744" w:rsidRDefault="00D23744" w:rsidP="003D39EA">
            <w:pPr>
              <w:jc w:val="right"/>
              <w:rPr>
                <w:rFonts w:cs="Arial"/>
                <w:lang w:val="en-ZA"/>
              </w:rPr>
            </w:pPr>
          </w:p>
        </w:tc>
      </w:tr>
      <w:tr w:rsidR="005C729E" w:rsidRPr="00D23744" w:rsidTr="005C729E">
        <w:tc>
          <w:tcPr>
            <w:tcW w:w="286" w:type="pct"/>
          </w:tcPr>
          <w:p w:rsidR="005C729E" w:rsidRPr="00D23744" w:rsidRDefault="005C729E" w:rsidP="003D39EA">
            <w:pPr>
              <w:rPr>
                <w:rFonts w:cs="Arial"/>
                <w:lang w:val="en-ZA"/>
              </w:rPr>
            </w:pPr>
          </w:p>
        </w:tc>
        <w:tc>
          <w:tcPr>
            <w:tcW w:w="4360" w:type="pct"/>
          </w:tcPr>
          <w:p w:rsidR="005C729E" w:rsidRPr="00D23744" w:rsidRDefault="005C729E" w:rsidP="003D39EA">
            <w:pPr>
              <w:tabs>
                <w:tab w:val="right" w:pos="7394"/>
              </w:tabs>
              <w:rPr>
                <w:rFonts w:cs="Arial"/>
                <w:lang w:val="en-ZA"/>
              </w:rPr>
            </w:pPr>
          </w:p>
        </w:tc>
        <w:tc>
          <w:tcPr>
            <w:tcW w:w="354" w:type="pct"/>
            <w:vAlign w:val="bottom"/>
          </w:tcPr>
          <w:p w:rsidR="005C729E" w:rsidRPr="00D23744" w:rsidRDefault="005C729E" w:rsidP="003D39EA">
            <w:pPr>
              <w:jc w:val="right"/>
              <w:rPr>
                <w:rFonts w:cs="Arial"/>
                <w:lang w:val="en-ZA"/>
              </w:rPr>
            </w:pPr>
          </w:p>
        </w:tc>
      </w:tr>
      <w:tr w:rsidR="00D23744" w:rsidRPr="00D23744" w:rsidTr="00D23744">
        <w:tc>
          <w:tcPr>
            <w:tcW w:w="286" w:type="pct"/>
          </w:tcPr>
          <w:p w:rsidR="00D23744" w:rsidRPr="00D23744" w:rsidRDefault="00D23744" w:rsidP="003D39EA">
            <w:pPr>
              <w:rPr>
                <w:rFonts w:cs="Arial"/>
                <w:lang w:val="en-ZA"/>
              </w:rPr>
            </w:pPr>
            <w:r w:rsidRPr="00D23744">
              <w:rPr>
                <w:rFonts w:cs="Arial"/>
                <w:lang w:val="en-ZA"/>
              </w:rPr>
              <w:t>3.</w:t>
            </w:r>
          </w:p>
        </w:tc>
        <w:tc>
          <w:tcPr>
            <w:tcW w:w="4360" w:type="pct"/>
          </w:tcPr>
          <w:p w:rsidR="00D23744" w:rsidRPr="00D23744" w:rsidRDefault="00D23744" w:rsidP="003D39EA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D23744">
              <w:rPr>
                <w:rFonts w:cs="Arial"/>
                <w:lang w:val="en-ZA"/>
              </w:rPr>
              <w:t>Where applicable, workings must be shown in order to achieve part-marks.</w:t>
            </w:r>
          </w:p>
        </w:tc>
        <w:tc>
          <w:tcPr>
            <w:tcW w:w="354" w:type="pct"/>
            <w:vAlign w:val="bottom"/>
          </w:tcPr>
          <w:p w:rsidR="00D23744" w:rsidRPr="00D23744" w:rsidRDefault="00D23744" w:rsidP="003D39EA">
            <w:pPr>
              <w:jc w:val="right"/>
              <w:rPr>
                <w:rFonts w:cs="Arial"/>
                <w:lang w:val="en-ZA"/>
              </w:rPr>
            </w:pPr>
          </w:p>
        </w:tc>
      </w:tr>
      <w:tr w:rsidR="005C729E" w:rsidRPr="00D23744" w:rsidTr="005C729E">
        <w:tc>
          <w:tcPr>
            <w:tcW w:w="286" w:type="pct"/>
          </w:tcPr>
          <w:p w:rsidR="005C729E" w:rsidRPr="00D23744" w:rsidRDefault="005C729E" w:rsidP="003D39EA">
            <w:pPr>
              <w:rPr>
                <w:rFonts w:cs="Arial"/>
                <w:lang w:val="en-ZA"/>
              </w:rPr>
            </w:pPr>
          </w:p>
        </w:tc>
        <w:tc>
          <w:tcPr>
            <w:tcW w:w="4360" w:type="pct"/>
          </w:tcPr>
          <w:p w:rsidR="005C729E" w:rsidRPr="00D23744" w:rsidRDefault="005C729E" w:rsidP="003D39EA">
            <w:pPr>
              <w:tabs>
                <w:tab w:val="right" w:pos="7394"/>
              </w:tabs>
              <w:rPr>
                <w:rFonts w:cs="Arial"/>
                <w:lang w:val="en-ZA"/>
              </w:rPr>
            </w:pPr>
          </w:p>
        </w:tc>
        <w:tc>
          <w:tcPr>
            <w:tcW w:w="354" w:type="pct"/>
            <w:vAlign w:val="bottom"/>
          </w:tcPr>
          <w:p w:rsidR="005C729E" w:rsidRPr="00D23744" w:rsidRDefault="005C729E" w:rsidP="003D39EA">
            <w:pPr>
              <w:jc w:val="right"/>
              <w:rPr>
                <w:rFonts w:cs="Arial"/>
                <w:lang w:val="en-ZA"/>
              </w:rPr>
            </w:pPr>
          </w:p>
        </w:tc>
      </w:tr>
      <w:tr w:rsidR="00D23744" w:rsidRPr="00D23744" w:rsidTr="00D23744">
        <w:tc>
          <w:tcPr>
            <w:tcW w:w="286" w:type="pct"/>
          </w:tcPr>
          <w:p w:rsidR="00D23744" w:rsidRPr="00D23744" w:rsidRDefault="00D23744" w:rsidP="003D39EA">
            <w:pPr>
              <w:rPr>
                <w:rFonts w:cs="Arial"/>
                <w:lang w:val="en-ZA"/>
              </w:rPr>
            </w:pPr>
            <w:r w:rsidRPr="00D23744">
              <w:rPr>
                <w:rFonts w:cs="Arial"/>
                <w:lang w:val="en-ZA"/>
              </w:rPr>
              <w:t>4.</w:t>
            </w:r>
          </w:p>
        </w:tc>
        <w:tc>
          <w:tcPr>
            <w:tcW w:w="4360" w:type="pct"/>
          </w:tcPr>
          <w:p w:rsidR="00D23744" w:rsidRPr="00D23744" w:rsidRDefault="00D23744" w:rsidP="003D39EA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D23744">
              <w:rPr>
                <w:rFonts w:cs="Arial"/>
                <w:lang w:val="en-ZA"/>
              </w:rPr>
              <w:t>Non-programmable calculators may be used.</w:t>
            </w:r>
          </w:p>
        </w:tc>
        <w:tc>
          <w:tcPr>
            <w:tcW w:w="354" w:type="pct"/>
            <w:vAlign w:val="bottom"/>
          </w:tcPr>
          <w:p w:rsidR="00D23744" w:rsidRPr="00D23744" w:rsidRDefault="00D23744" w:rsidP="003D39EA">
            <w:pPr>
              <w:jc w:val="right"/>
              <w:rPr>
                <w:rFonts w:cs="Arial"/>
                <w:lang w:val="en-ZA"/>
              </w:rPr>
            </w:pPr>
          </w:p>
        </w:tc>
      </w:tr>
      <w:tr w:rsidR="005C729E" w:rsidRPr="00D23744" w:rsidTr="005C729E">
        <w:tc>
          <w:tcPr>
            <w:tcW w:w="286" w:type="pct"/>
          </w:tcPr>
          <w:p w:rsidR="005C729E" w:rsidRPr="00D23744" w:rsidRDefault="005C729E" w:rsidP="003D39EA">
            <w:pPr>
              <w:rPr>
                <w:rFonts w:cs="Arial"/>
                <w:lang w:val="en-ZA"/>
              </w:rPr>
            </w:pPr>
          </w:p>
        </w:tc>
        <w:tc>
          <w:tcPr>
            <w:tcW w:w="4360" w:type="pct"/>
          </w:tcPr>
          <w:p w:rsidR="005C729E" w:rsidRPr="00D23744" w:rsidRDefault="005C729E" w:rsidP="003D39EA">
            <w:pPr>
              <w:tabs>
                <w:tab w:val="right" w:pos="7394"/>
              </w:tabs>
              <w:rPr>
                <w:rFonts w:cs="Arial"/>
                <w:lang w:val="en-ZA"/>
              </w:rPr>
            </w:pPr>
          </w:p>
        </w:tc>
        <w:tc>
          <w:tcPr>
            <w:tcW w:w="354" w:type="pct"/>
            <w:vAlign w:val="bottom"/>
          </w:tcPr>
          <w:p w:rsidR="005C729E" w:rsidRPr="00D23744" w:rsidRDefault="005C729E" w:rsidP="003D39EA">
            <w:pPr>
              <w:jc w:val="right"/>
              <w:rPr>
                <w:rFonts w:cs="Arial"/>
                <w:lang w:val="en-ZA"/>
              </w:rPr>
            </w:pPr>
          </w:p>
        </w:tc>
      </w:tr>
      <w:tr w:rsidR="00D23744" w:rsidRPr="00D23744" w:rsidTr="00D23744">
        <w:tc>
          <w:tcPr>
            <w:tcW w:w="286" w:type="pct"/>
          </w:tcPr>
          <w:p w:rsidR="00D23744" w:rsidRPr="00D23744" w:rsidRDefault="00D23744" w:rsidP="003D39EA">
            <w:pPr>
              <w:rPr>
                <w:rFonts w:cs="Arial"/>
                <w:lang w:val="en-ZA"/>
              </w:rPr>
            </w:pPr>
            <w:r w:rsidRPr="00D23744">
              <w:rPr>
                <w:rFonts w:cs="Arial"/>
                <w:lang w:val="en-ZA"/>
              </w:rPr>
              <w:t>5.</w:t>
            </w:r>
          </w:p>
        </w:tc>
        <w:tc>
          <w:tcPr>
            <w:tcW w:w="4360" w:type="pct"/>
          </w:tcPr>
          <w:p w:rsidR="00D23744" w:rsidRPr="00D23744" w:rsidRDefault="00D23744" w:rsidP="003D39EA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D23744">
              <w:rPr>
                <w:rFonts w:cs="Arial"/>
                <w:lang w:val="en-ZA"/>
              </w:rPr>
              <w:t>You may use a dark pencil or black/blue</w:t>
            </w:r>
            <w:r w:rsidR="006307D3">
              <w:rPr>
                <w:rFonts w:cs="Arial"/>
                <w:lang w:val="en-ZA"/>
              </w:rPr>
              <w:t xml:space="preserve"> pen</w:t>
            </w:r>
            <w:r w:rsidRPr="00D23744">
              <w:rPr>
                <w:rFonts w:cs="Arial"/>
                <w:lang w:val="en-ZA"/>
              </w:rPr>
              <w:t xml:space="preserve"> in to answer the questions.</w:t>
            </w:r>
          </w:p>
        </w:tc>
        <w:tc>
          <w:tcPr>
            <w:tcW w:w="354" w:type="pct"/>
            <w:vAlign w:val="bottom"/>
          </w:tcPr>
          <w:p w:rsidR="00D23744" w:rsidRPr="00D23744" w:rsidRDefault="00D23744" w:rsidP="003D39EA">
            <w:pPr>
              <w:jc w:val="right"/>
              <w:rPr>
                <w:rFonts w:cs="Arial"/>
                <w:lang w:val="en-ZA"/>
              </w:rPr>
            </w:pPr>
          </w:p>
        </w:tc>
      </w:tr>
      <w:tr w:rsidR="005C729E" w:rsidRPr="00D23744" w:rsidTr="005C729E">
        <w:tc>
          <w:tcPr>
            <w:tcW w:w="286" w:type="pct"/>
          </w:tcPr>
          <w:p w:rsidR="005C729E" w:rsidRPr="00D23744" w:rsidRDefault="005C729E" w:rsidP="003D39EA">
            <w:pPr>
              <w:rPr>
                <w:rFonts w:cs="Arial"/>
                <w:lang w:val="en-ZA"/>
              </w:rPr>
            </w:pPr>
          </w:p>
        </w:tc>
        <w:tc>
          <w:tcPr>
            <w:tcW w:w="4360" w:type="pct"/>
          </w:tcPr>
          <w:p w:rsidR="005C729E" w:rsidRPr="00D23744" w:rsidRDefault="005C729E" w:rsidP="003D39EA">
            <w:pPr>
              <w:tabs>
                <w:tab w:val="right" w:pos="7394"/>
              </w:tabs>
              <w:rPr>
                <w:rFonts w:cs="Arial"/>
                <w:lang w:val="en-ZA"/>
              </w:rPr>
            </w:pPr>
          </w:p>
        </w:tc>
        <w:tc>
          <w:tcPr>
            <w:tcW w:w="354" w:type="pct"/>
            <w:vAlign w:val="bottom"/>
          </w:tcPr>
          <w:p w:rsidR="005C729E" w:rsidRPr="00D23744" w:rsidRDefault="005C729E" w:rsidP="003D39EA">
            <w:pPr>
              <w:jc w:val="right"/>
              <w:rPr>
                <w:rFonts w:cs="Arial"/>
                <w:lang w:val="en-ZA"/>
              </w:rPr>
            </w:pPr>
          </w:p>
        </w:tc>
      </w:tr>
      <w:tr w:rsidR="00D23744" w:rsidRPr="00D23744" w:rsidTr="00D23744">
        <w:tc>
          <w:tcPr>
            <w:tcW w:w="286" w:type="pct"/>
          </w:tcPr>
          <w:p w:rsidR="00D23744" w:rsidRPr="00D23744" w:rsidRDefault="00D23744" w:rsidP="003D39EA">
            <w:pPr>
              <w:rPr>
                <w:rFonts w:cs="Arial"/>
                <w:lang w:val="en-ZA"/>
              </w:rPr>
            </w:pPr>
            <w:r w:rsidRPr="00D23744">
              <w:rPr>
                <w:rFonts w:cs="Arial"/>
                <w:lang w:val="en-ZA"/>
              </w:rPr>
              <w:t>6.</w:t>
            </w:r>
          </w:p>
        </w:tc>
        <w:tc>
          <w:tcPr>
            <w:tcW w:w="4360" w:type="pct"/>
          </w:tcPr>
          <w:p w:rsidR="00D23744" w:rsidRPr="00D23744" w:rsidRDefault="00D23744" w:rsidP="003D39EA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D23744">
              <w:rPr>
                <w:rFonts w:cs="Arial"/>
                <w:lang w:val="en-ZA"/>
              </w:rPr>
              <w:t>A breakdown of the questions is provided.  You must attempt to comply with the suggested time allocation for each question.</w:t>
            </w:r>
          </w:p>
        </w:tc>
        <w:tc>
          <w:tcPr>
            <w:tcW w:w="354" w:type="pct"/>
            <w:vAlign w:val="bottom"/>
          </w:tcPr>
          <w:p w:rsidR="00D23744" w:rsidRPr="00D23744" w:rsidRDefault="00D23744" w:rsidP="003D39EA">
            <w:pPr>
              <w:jc w:val="right"/>
              <w:rPr>
                <w:rFonts w:cs="Arial"/>
                <w:lang w:val="en-ZA"/>
              </w:rPr>
            </w:pPr>
          </w:p>
        </w:tc>
      </w:tr>
    </w:tbl>
    <w:p w:rsidR="005C729E" w:rsidRDefault="005C729E" w:rsidP="00E64AB2">
      <w:pPr>
        <w:rPr>
          <w:rFonts w:cs="Arial"/>
          <w:b/>
          <w:lang w:val="en-ZA"/>
        </w:rPr>
      </w:pPr>
    </w:p>
    <w:p w:rsidR="002654CF" w:rsidRPr="00D23744" w:rsidRDefault="005C729E">
      <w:pPr>
        <w:rPr>
          <w:lang w:val="en-ZA"/>
        </w:rPr>
      </w:pPr>
      <w:r>
        <w:rPr>
          <w:rFonts w:cs="Arial"/>
          <w:b/>
          <w:lang w:val="en-ZA"/>
        </w:rPr>
        <w:br w:type="page"/>
      </w:r>
    </w:p>
    <w:p w:rsidR="00E64AB2" w:rsidRPr="00D23744" w:rsidRDefault="00E64AB2">
      <w:pPr>
        <w:rPr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3970"/>
        <w:gridCol w:w="4825"/>
        <w:gridCol w:w="666"/>
      </w:tblGrid>
      <w:tr w:rsidR="00D23744" w:rsidRPr="003500C5" w:rsidTr="005C729E">
        <w:tc>
          <w:tcPr>
            <w:tcW w:w="4648" w:type="pct"/>
            <w:gridSpan w:val="2"/>
          </w:tcPr>
          <w:p w:rsidR="00D23744" w:rsidRPr="003500C5" w:rsidRDefault="00D23744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>Use the information given in the table below as a guide when answering the question paper.  Try NOT to deviate from it.</w:t>
            </w:r>
          </w:p>
        </w:tc>
        <w:tc>
          <w:tcPr>
            <w:tcW w:w="352" w:type="pct"/>
            <w:vAlign w:val="bottom"/>
          </w:tcPr>
          <w:p w:rsidR="00D23744" w:rsidRPr="003500C5" w:rsidRDefault="00D23744" w:rsidP="003D39EA">
            <w:pPr>
              <w:jc w:val="right"/>
              <w:rPr>
                <w:rFonts w:cs="Arial"/>
              </w:rPr>
            </w:pPr>
          </w:p>
        </w:tc>
      </w:tr>
      <w:tr w:rsidR="005C729E" w:rsidRPr="003500C5" w:rsidTr="005C729E">
        <w:tc>
          <w:tcPr>
            <w:tcW w:w="4648" w:type="pct"/>
            <w:gridSpan w:val="2"/>
            <w:tcBorders>
              <w:bottom w:val="single" w:sz="4" w:space="0" w:color="auto"/>
            </w:tcBorders>
          </w:tcPr>
          <w:p w:rsidR="005C729E" w:rsidRPr="00D23744" w:rsidRDefault="005C729E" w:rsidP="003D39EA">
            <w:pPr>
              <w:tabs>
                <w:tab w:val="right" w:pos="7394"/>
              </w:tabs>
              <w:rPr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5C729E" w:rsidRPr="003500C5" w:rsidRDefault="005C729E" w:rsidP="003D39EA">
            <w:pPr>
              <w:jc w:val="right"/>
              <w:rPr>
                <w:rFonts w:cs="Arial"/>
              </w:rPr>
            </w:pPr>
          </w:p>
        </w:tc>
      </w:tr>
      <w:tr w:rsidR="005C729E" w:rsidRPr="003500C5" w:rsidTr="005C729E">
        <w:tc>
          <w:tcPr>
            <w:tcW w:w="4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29E" w:rsidRPr="003500C5" w:rsidRDefault="005D54D4" w:rsidP="005C729E">
            <w:pPr>
              <w:jc w:val="center"/>
              <w:rPr>
                <w:rFonts w:cs="Arial"/>
              </w:rPr>
            </w:pPr>
            <w:r>
              <w:rPr>
                <w:b/>
                <w:lang w:val="en-ZA"/>
              </w:rPr>
              <w:t>QUESTION 1:   (32 marks</w:t>
            </w:r>
            <w:r w:rsidR="005C729E" w:rsidRPr="00D23744">
              <w:rPr>
                <w:b/>
                <w:lang w:val="en-ZA"/>
              </w:rPr>
              <w:t>; 19 minutes)</w:t>
            </w:r>
          </w:p>
        </w:tc>
        <w:tc>
          <w:tcPr>
            <w:tcW w:w="352" w:type="pct"/>
            <w:tcBorders>
              <w:left w:val="single" w:sz="4" w:space="0" w:color="auto"/>
            </w:tcBorders>
          </w:tcPr>
          <w:p w:rsidR="005C729E" w:rsidRPr="003500C5" w:rsidRDefault="005C729E" w:rsidP="003D39EA">
            <w:pPr>
              <w:jc w:val="right"/>
              <w:rPr>
                <w:rFonts w:cs="Arial"/>
              </w:rPr>
            </w:pPr>
          </w:p>
        </w:tc>
      </w:tr>
      <w:tr w:rsidR="005C729E" w:rsidRPr="003500C5" w:rsidTr="005C729E"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29E" w:rsidRPr="003500C5" w:rsidRDefault="005C729E" w:rsidP="005C729E">
            <w:pPr>
              <w:rPr>
                <w:rFonts w:cs="Arial"/>
              </w:rPr>
            </w:pPr>
            <w:r w:rsidRPr="00D23744">
              <w:rPr>
                <w:b/>
                <w:lang w:val="en-ZA"/>
              </w:rPr>
              <w:t>Topic of the question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29E" w:rsidRPr="003500C5" w:rsidRDefault="005C729E" w:rsidP="005C729E">
            <w:pPr>
              <w:jc w:val="center"/>
              <w:rPr>
                <w:rFonts w:cs="Arial"/>
              </w:rPr>
            </w:pPr>
            <w:r w:rsidRPr="00D23744">
              <w:rPr>
                <w:b/>
                <w:lang w:val="en-ZA"/>
              </w:rPr>
              <w:t>Learning outcomes covered:</w:t>
            </w:r>
          </w:p>
        </w:tc>
        <w:tc>
          <w:tcPr>
            <w:tcW w:w="352" w:type="pct"/>
            <w:tcBorders>
              <w:left w:val="single" w:sz="4" w:space="0" w:color="auto"/>
            </w:tcBorders>
          </w:tcPr>
          <w:p w:rsidR="005C729E" w:rsidRPr="003500C5" w:rsidRDefault="005C729E" w:rsidP="003D39EA">
            <w:pPr>
              <w:jc w:val="right"/>
              <w:rPr>
                <w:rFonts w:cs="Arial"/>
              </w:rPr>
            </w:pPr>
          </w:p>
        </w:tc>
      </w:tr>
      <w:tr w:rsidR="005C729E" w:rsidRPr="003500C5" w:rsidTr="005C729E"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29E" w:rsidRPr="003500C5" w:rsidRDefault="005C729E" w:rsidP="005C729E">
            <w:pPr>
              <w:rPr>
                <w:rFonts w:cs="Arial"/>
              </w:rPr>
            </w:pPr>
            <w:r w:rsidRPr="00D23744">
              <w:rPr>
                <w:lang w:val="en-ZA"/>
              </w:rPr>
              <w:t>Bank Reconciliation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9E" w:rsidRPr="00D23744" w:rsidRDefault="005C729E" w:rsidP="005C729E">
            <w:pPr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LO1 -  Financial Information</w:t>
            </w:r>
          </w:p>
          <w:p w:rsidR="005C729E" w:rsidRPr="00D23744" w:rsidRDefault="005C729E" w:rsidP="005C729E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   AS4 – Prepare the Bank Reconciliation</w:t>
            </w:r>
          </w:p>
          <w:p w:rsidR="005C729E" w:rsidRPr="00D23744" w:rsidRDefault="005C729E" w:rsidP="005C729E">
            <w:pPr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LO3 – Managing Resources</w:t>
            </w:r>
          </w:p>
          <w:p w:rsidR="005C729E" w:rsidRPr="003500C5" w:rsidRDefault="005C729E" w:rsidP="005C729E">
            <w:pPr>
              <w:tabs>
                <w:tab w:val="left" w:pos="175"/>
              </w:tabs>
              <w:rPr>
                <w:rFonts w:cs="Arial"/>
              </w:rPr>
            </w:pPr>
            <w:r>
              <w:rPr>
                <w:lang w:val="en-ZA"/>
              </w:rPr>
              <w:t xml:space="preserve">   </w:t>
            </w:r>
            <w:r w:rsidRPr="00D23744">
              <w:rPr>
                <w:lang w:val="en-ZA"/>
              </w:rPr>
              <w:t>AS6 – Internal Audit Processes</w:t>
            </w:r>
          </w:p>
        </w:tc>
        <w:tc>
          <w:tcPr>
            <w:tcW w:w="352" w:type="pct"/>
            <w:tcBorders>
              <w:left w:val="single" w:sz="4" w:space="0" w:color="auto"/>
            </w:tcBorders>
          </w:tcPr>
          <w:p w:rsidR="005C729E" w:rsidRPr="003500C5" w:rsidRDefault="005C729E" w:rsidP="003D39EA">
            <w:pPr>
              <w:jc w:val="right"/>
              <w:rPr>
                <w:rFonts w:cs="Arial"/>
              </w:rPr>
            </w:pPr>
          </w:p>
        </w:tc>
      </w:tr>
    </w:tbl>
    <w:p w:rsidR="00E64AB2" w:rsidRPr="00D23744" w:rsidRDefault="00E64AB2" w:rsidP="00E64AB2">
      <w:pPr>
        <w:ind w:left="360"/>
        <w:rPr>
          <w:lang w:val="en-ZA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9"/>
        <w:gridCol w:w="4820"/>
      </w:tblGrid>
      <w:tr w:rsidR="00E64AB2" w:rsidRPr="00D23744" w:rsidTr="005C729E">
        <w:trPr>
          <w:trHeight w:val="360"/>
        </w:trPr>
        <w:tc>
          <w:tcPr>
            <w:tcW w:w="8789" w:type="dxa"/>
            <w:gridSpan w:val="2"/>
            <w:vAlign w:val="center"/>
          </w:tcPr>
          <w:p w:rsidR="00E64AB2" w:rsidRPr="00D23744" w:rsidRDefault="00E64AB2" w:rsidP="00C4450E">
            <w:pPr>
              <w:jc w:val="center"/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QUESTION 2:</w:t>
            </w:r>
            <w:r w:rsidR="00826883" w:rsidRPr="00D23744">
              <w:rPr>
                <w:b/>
                <w:lang w:val="en-ZA"/>
              </w:rPr>
              <w:t xml:space="preserve"> </w:t>
            </w:r>
            <w:r w:rsidR="00C4450E" w:rsidRPr="00D23744">
              <w:rPr>
                <w:b/>
                <w:lang w:val="en-ZA"/>
              </w:rPr>
              <w:t xml:space="preserve">  (</w:t>
            </w:r>
            <w:r w:rsidR="00AF5A3C" w:rsidRPr="00D23744">
              <w:rPr>
                <w:b/>
                <w:lang w:val="en-ZA"/>
              </w:rPr>
              <w:t xml:space="preserve">90 </w:t>
            </w:r>
            <w:r w:rsidR="005D54D4">
              <w:rPr>
                <w:b/>
                <w:lang w:val="en-ZA"/>
              </w:rPr>
              <w:t>marks</w:t>
            </w:r>
            <w:r w:rsidR="00826883" w:rsidRPr="00D23744">
              <w:rPr>
                <w:b/>
                <w:lang w:val="en-ZA"/>
              </w:rPr>
              <w:t xml:space="preserve">; </w:t>
            </w:r>
            <w:r w:rsidR="00AF5A3C" w:rsidRPr="00D23744">
              <w:rPr>
                <w:b/>
                <w:lang w:val="en-ZA"/>
              </w:rPr>
              <w:t>54</w:t>
            </w:r>
            <w:r w:rsidRPr="00D23744">
              <w:rPr>
                <w:b/>
                <w:lang w:val="en-ZA"/>
              </w:rPr>
              <w:t xml:space="preserve"> minutes)</w:t>
            </w:r>
          </w:p>
        </w:tc>
      </w:tr>
      <w:tr w:rsidR="00E64AB2" w:rsidRPr="00D23744" w:rsidTr="005C729E">
        <w:trPr>
          <w:trHeight w:val="240"/>
        </w:trPr>
        <w:tc>
          <w:tcPr>
            <w:tcW w:w="3969" w:type="dxa"/>
          </w:tcPr>
          <w:p w:rsidR="00E64AB2" w:rsidRPr="00D23744" w:rsidRDefault="00E64AB2" w:rsidP="00F60363">
            <w:pPr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Topic of the question</w:t>
            </w:r>
          </w:p>
        </w:tc>
        <w:tc>
          <w:tcPr>
            <w:tcW w:w="4820" w:type="dxa"/>
          </w:tcPr>
          <w:p w:rsidR="00E64AB2" w:rsidRPr="00D23744" w:rsidRDefault="00C4450E" w:rsidP="000C59D7">
            <w:pPr>
              <w:jc w:val="center"/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Learning outcomes covered</w:t>
            </w:r>
            <w:r w:rsidR="00E64AB2" w:rsidRPr="00D23744">
              <w:rPr>
                <w:b/>
                <w:lang w:val="en-ZA"/>
              </w:rPr>
              <w:t>:</w:t>
            </w:r>
          </w:p>
        </w:tc>
      </w:tr>
      <w:tr w:rsidR="00E64AB2" w:rsidRPr="00D23744" w:rsidTr="005C729E">
        <w:trPr>
          <w:trHeight w:val="735"/>
        </w:trPr>
        <w:tc>
          <w:tcPr>
            <w:tcW w:w="3969" w:type="dxa"/>
            <w:vAlign w:val="center"/>
          </w:tcPr>
          <w:p w:rsidR="00E64AB2" w:rsidRPr="00D23744" w:rsidRDefault="00143DDE" w:rsidP="00143DDE">
            <w:pPr>
              <w:rPr>
                <w:lang w:val="en-ZA"/>
              </w:rPr>
            </w:pPr>
            <w:r w:rsidRPr="00D23744">
              <w:rPr>
                <w:lang w:val="en-ZA"/>
              </w:rPr>
              <w:t>Partnerships</w:t>
            </w:r>
          </w:p>
        </w:tc>
        <w:tc>
          <w:tcPr>
            <w:tcW w:w="4820" w:type="dxa"/>
          </w:tcPr>
          <w:p w:rsidR="00E64AB2" w:rsidRPr="00D23744" w:rsidRDefault="00C25E6F" w:rsidP="00C25E6F">
            <w:pPr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LO1 – Financial Information</w:t>
            </w:r>
          </w:p>
          <w:p w:rsidR="00C25E6F" w:rsidRPr="00D23744" w:rsidRDefault="00C25E6F" w:rsidP="00C25E6F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   AS1 – Accounting concepts </w:t>
            </w:r>
          </w:p>
          <w:p w:rsidR="00C25E6F" w:rsidRPr="00D23744" w:rsidRDefault="00C25E6F" w:rsidP="00C25E6F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   AS2 – Recording information</w:t>
            </w:r>
          </w:p>
          <w:p w:rsidR="00C25E6F" w:rsidRPr="00D23744" w:rsidRDefault="00C25E6F" w:rsidP="00C25E6F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   AS5 – Financial Statements</w:t>
            </w:r>
          </w:p>
          <w:p w:rsidR="00C25E6F" w:rsidRPr="00D23744" w:rsidRDefault="00C25E6F" w:rsidP="00C25E6F">
            <w:pPr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LO3 Managerial Accounting</w:t>
            </w:r>
          </w:p>
          <w:p w:rsidR="00C25E6F" w:rsidRPr="00D23744" w:rsidRDefault="00C25E6F" w:rsidP="00C25E6F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   AS3 – Asset Disposal</w:t>
            </w:r>
          </w:p>
        </w:tc>
      </w:tr>
    </w:tbl>
    <w:p w:rsidR="00E64AB2" w:rsidRPr="00D23744" w:rsidRDefault="00E64AB2" w:rsidP="00E64AB2">
      <w:pPr>
        <w:ind w:left="360"/>
        <w:rPr>
          <w:lang w:val="en-ZA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9"/>
        <w:gridCol w:w="4820"/>
      </w:tblGrid>
      <w:tr w:rsidR="00E64AB2" w:rsidRPr="00D23744" w:rsidTr="005C729E">
        <w:trPr>
          <w:trHeight w:val="360"/>
        </w:trPr>
        <w:tc>
          <w:tcPr>
            <w:tcW w:w="8789" w:type="dxa"/>
            <w:gridSpan w:val="2"/>
            <w:vAlign w:val="center"/>
          </w:tcPr>
          <w:p w:rsidR="00E64AB2" w:rsidRPr="00D23744" w:rsidRDefault="00E64AB2" w:rsidP="00C4450E">
            <w:pPr>
              <w:jc w:val="center"/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QUESTION 3:</w:t>
            </w:r>
            <w:r w:rsidR="00826883" w:rsidRPr="00D23744">
              <w:rPr>
                <w:b/>
                <w:lang w:val="en-ZA"/>
              </w:rPr>
              <w:t xml:space="preserve"> </w:t>
            </w:r>
            <w:r w:rsidR="00C4450E" w:rsidRPr="00D23744">
              <w:rPr>
                <w:b/>
                <w:lang w:val="en-ZA"/>
              </w:rPr>
              <w:t xml:space="preserve">  (</w:t>
            </w:r>
            <w:r w:rsidR="008F2B9D" w:rsidRPr="00D23744">
              <w:rPr>
                <w:b/>
                <w:lang w:val="en-ZA"/>
              </w:rPr>
              <w:t>45</w:t>
            </w:r>
            <w:r w:rsidR="00AF5A3C" w:rsidRPr="00D23744">
              <w:rPr>
                <w:b/>
                <w:lang w:val="en-ZA"/>
              </w:rPr>
              <w:t xml:space="preserve"> </w:t>
            </w:r>
            <w:r w:rsidR="005D54D4">
              <w:rPr>
                <w:b/>
                <w:lang w:val="en-ZA"/>
              </w:rPr>
              <w:t>marks</w:t>
            </w:r>
            <w:r w:rsidR="00826883" w:rsidRPr="00D23744">
              <w:rPr>
                <w:b/>
                <w:lang w:val="en-ZA"/>
              </w:rPr>
              <w:t xml:space="preserve">; </w:t>
            </w:r>
            <w:r w:rsidR="008F2B9D" w:rsidRPr="00D23744">
              <w:rPr>
                <w:b/>
                <w:lang w:val="en-ZA"/>
              </w:rPr>
              <w:t>27</w:t>
            </w:r>
            <w:r w:rsidRPr="00D23744">
              <w:rPr>
                <w:b/>
                <w:lang w:val="en-ZA"/>
              </w:rPr>
              <w:t xml:space="preserve"> minutes)</w:t>
            </w:r>
          </w:p>
        </w:tc>
      </w:tr>
      <w:tr w:rsidR="00E64AB2" w:rsidRPr="00D23744" w:rsidTr="005C729E">
        <w:trPr>
          <w:trHeight w:val="240"/>
        </w:trPr>
        <w:tc>
          <w:tcPr>
            <w:tcW w:w="3969" w:type="dxa"/>
          </w:tcPr>
          <w:p w:rsidR="00E64AB2" w:rsidRPr="00D23744" w:rsidRDefault="00E64AB2" w:rsidP="00F60363">
            <w:pPr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Topic of the question</w:t>
            </w:r>
          </w:p>
        </w:tc>
        <w:tc>
          <w:tcPr>
            <w:tcW w:w="4820" w:type="dxa"/>
          </w:tcPr>
          <w:p w:rsidR="00E64AB2" w:rsidRPr="00D23744" w:rsidRDefault="00155E8B" w:rsidP="000C59D7">
            <w:pPr>
              <w:jc w:val="center"/>
              <w:rPr>
                <w:b/>
                <w:lang w:val="en-ZA"/>
              </w:rPr>
            </w:pPr>
            <w:r>
              <w:rPr>
                <w:b/>
                <w:lang w:val="en-ZA"/>
              </w:rPr>
              <w:t>Learning outcomes covered</w:t>
            </w:r>
            <w:r w:rsidR="00E64AB2" w:rsidRPr="00D23744">
              <w:rPr>
                <w:b/>
                <w:lang w:val="en-ZA"/>
              </w:rPr>
              <w:t>:</w:t>
            </w:r>
          </w:p>
        </w:tc>
      </w:tr>
      <w:tr w:rsidR="00E64AB2" w:rsidRPr="00D23744" w:rsidTr="005C729E">
        <w:trPr>
          <w:trHeight w:val="735"/>
        </w:trPr>
        <w:tc>
          <w:tcPr>
            <w:tcW w:w="3969" w:type="dxa"/>
            <w:vAlign w:val="center"/>
          </w:tcPr>
          <w:p w:rsidR="00E64AB2" w:rsidRPr="00D23744" w:rsidRDefault="00143DDE" w:rsidP="00143DDE">
            <w:pPr>
              <w:rPr>
                <w:lang w:val="en-ZA"/>
              </w:rPr>
            </w:pPr>
            <w:r w:rsidRPr="00D23744">
              <w:rPr>
                <w:lang w:val="en-ZA"/>
              </w:rPr>
              <w:t>Non-Profit Organisations (Clubs)</w:t>
            </w:r>
          </w:p>
        </w:tc>
        <w:tc>
          <w:tcPr>
            <w:tcW w:w="4820" w:type="dxa"/>
          </w:tcPr>
          <w:p w:rsidR="00E64AB2" w:rsidRPr="00AF3050" w:rsidRDefault="00C25E6F" w:rsidP="00F60363">
            <w:pPr>
              <w:rPr>
                <w:b/>
                <w:lang w:val="en-ZA"/>
              </w:rPr>
            </w:pPr>
            <w:r w:rsidRPr="00AF3050">
              <w:rPr>
                <w:b/>
                <w:lang w:val="en-ZA"/>
              </w:rPr>
              <w:t>LO1 – Financial Informat</w:t>
            </w:r>
            <w:r w:rsidR="000C59D7" w:rsidRPr="00AF3050">
              <w:rPr>
                <w:b/>
                <w:lang w:val="en-ZA"/>
              </w:rPr>
              <w:t>i</w:t>
            </w:r>
            <w:r w:rsidRPr="00AF3050">
              <w:rPr>
                <w:b/>
                <w:lang w:val="en-ZA"/>
              </w:rPr>
              <w:t>on</w:t>
            </w:r>
          </w:p>
          <w:p w:rsidR="00C25E6F" w:rsidRPr="00AF3050" w:rsidRDefault="00C25E6F" w:rsidP="00F60363">
            <w:pPr>
              <w:rPr>
                <w:lang w:val="en-ZA"/>
              </w:rPr>
            </w:pPr>
            <w:r w:rsidRPr="00AF3050">
              <w:rPr>
                <w:lang w:val="en-ZA"/>
              </w:rPr>
              <w:t xml:space="preserve">   AS2 – Sports Club information</w:t>
            </w:r>
          </w:p>
          <w:p w:rsidR="00C25E6F" w:rsidRPr="00AF3050" w:rsidRDefault="00C25E6F" w:rsidP="00F60363">
            <w:pPr>
              <w:rPr>
                <w:b/>
                <w:lang w:val="en-ZA"/>
              </w:rPr>
            </w:pPr>
            <w:r w:rsidRPr="00AF3050">
              <w:rPr>
                <w:b/>
                <w:lang w:val="en-ZA"/>
              </w:rPr>
              <w:t>LO3 – Managing Resources</w:t>
            </w:r>
          </w:p>
          <w:p w:rsidR="00C25E6F" w:rsidRPr="00AF3050" w:rsidRDefault="00C25E6F" w:rsidP="00F60363">
            <w:pPr>
              <w:rPr>
                <w:lang w:val="en-ZA"/>
              </w:rPr>
            </w:pPr>
            <w:r w:rsidRPr="00AF3050">
              <w:rPr>
                <w:lang w:val="en-ZA"/>
              </w:rPr>
              <w:t xml:space="preserve">   AS6 – Internal Audit Processes</w:t>
            </w:r>
          </w:p>
        </w:tc>
      </w:tr>
    </w:tbl>
    <w:p w:rsidR="00E64AB2" w:rsidRPr="00D23744" w:rsidRDefault="00E64AB2" w:rsidP="00E64AB2">
      <w:pPr>
        <w:ind w:left="360"/>
        <w:rPr>
          <w:lang w:val="en-ZA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9"/>
        <w:gridCol w:w="4820"/>
      </w:tblGrid>
      <w:tr w:rsidR="00E64AB2" w:rsidRPr="00D23744" w:rsidTr="005C729E">
        <w:trPr>
          <w:trHeight w:val="360"/>
        </w:trPr>
        <w:tc>
          <w:tcPr>
            <w:tcW w:w="8789" w:type="dxa"/>
            <w:gridSpan w:val="2"/>
            <w:vAlign w:val="center"/>
          </w:tcPr>
          <w:p w:rsidR="00E64AB2" w:rsidRPr="00D23744" w:rsidRDefault="00E64AB2" w:rsidP="00C4450E">
            <w:pPr>
              <w:jc w:val="center"/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QUESTION 4:</w:t>
            </w:r>
            <w:r w:rsidR="00826883" w:rsidRPr="00D23744">
              <w:rPr>
                <w:b/>
                <w:lang w:val="en-ZA"/>
              </w:rPr>
              <w:t xml:space="preserve">    (</w:t>
            </w:r>
            <w:r w:rsidR="008F2B9D" w:rsidRPr="00D23744">
              <w:rPr>
                <w:b/>
                <w:lang w:val="en-ZA"/>
              </w:rPr>
              <w:t>40</w:t>
            </w:r>
            <w:r w:rsidR="00AF5A3C" w:rsidRPr="00D23744">
              <w:rPr>
                <w:b/>
                <w:lang w:val="en-ZA"/>
              </w:rPr>
              <w:t xml:space="preserve"> </w:t>
            </w:r>
            <w:r w:rsidR="005D54D4">
              <w:rPr>
                <w:b/>
                <w:lang w:val="en-ZA"/>
              </w:rPr>
              <w:t>marks</w:t>
            </w:r>
            <w:r w:rsidR="00826883" w:rsidRPr="00D23744">
              <w:rPr>
                <w:b/>
                <w:lang w:val="en-ZA"/>
              </w:rPr>
              <w:t xml:space="preserve">; </w:t>
            </w:r>
            <w:r w:rsidR="008F2B9D" w:rsidRPr="00D23744">
              <w:rPr>
                <w:b/>
                <w:lang w:val="en-ZA"/>
              </w:rPr>
              <w:t>24</w:t>
            </w:r>
            <w:r w:rsidRPr="00D23744">
              <w:rPr>
                <w:b/>
                <w:lang w:val="en-ZA"/>
              </w:rPr>
              <w:t xml:space="preserve"> minutes)</w:t>
            </w:r>
          </w:p>
        </w:tc>
      </w:tr>
      <w:tr w:rsidR="00E64AB2" w:rsidRPr="00D23744" w:rsidTr="005C729E">
        <w:trPr>
          <w:trHeight w:val="240"/>
        </w:trPr>
        <w:tc>
          <w:tcPr>
            <w:tcW w:w="3969" w:type="dxa"/>
          </w:tcPr>
          <w:p w:rsidR="00E64AB2" w:rsidRPr="00D23744" w:rsidRDefault="00E64AB2" w:rsidP="00F60363">
            <w:pPr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Topic of the question</w:t>
            </w:r>
          </w:p>
        </w:tc>
        <w:tc>
          <w:tcPr>
            <w:tcW w:w="4820" w:type="dxa"/>
          </w:tcPr>
          <w:p w:rsidR="00E64AB2" w:rsidRPr="00D23744" w:rsidRDefault="00E64AB2" w:rsidP="000C59D7">
            <w:pPr>
              <w:jc w:val="center"/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 xml:space="preserve">Learning </w:t>
            </w:r>
            <w:r w:rsidR="00155E8B">
              <w:rPr>
                <w:b/>
                <w:lang w:val="en-ZA"/>
              </w:rPr>
              <w:t>outcomes covered</w:t>
            </w:r>
            <w:r w:rsidRPr="00D23744">
              <w:rPr>
                <w:b/>
                <w:lang w:val="en-ZA"/>
              </w:rPr>
              <w:t>:</w:t>
            </w:r>
          </w:p>
        </w:tc>
      </w:tr>
      <w:tr w:rsidR="00E64AB2" w:rsidRPr="00D23744" w:rsidTr="005C729E">
        <w:trPr>
          <w:trHeight w:val="735"/>
        </w:trPr>
        <w:tc>
          <w:tcPr>
            <w:tcW w:w="3969" w:type="dxa"/>
            <w:vAlign w:val="center"/>
          </w:tcPr>
          <w:p w:rsidR="00E64AB2" w:rsidRPr="00D23744" w:rsidRDefault="00143DDE" w:rsidP="00143DDE">
            <w:pPr>
              <w:rPr>
                <w:lang w:val="en-ZA"/>
              </w:rPr>
            </w:pPr>
            <w:r w:rsidRPr="00D23744">
              <w:rPr>
                <w:lang w:val="en-ZA"/>
              </w:rPr>
              <w:t>Manufacturing Concerns</w:t>
            </w:r>
          </w:p>
        </w:tc>
        <w:tc>
          <w:tcPr>
            <w:tcW w:w="4820" w:type="dxa"/>
          </w:tcPr>
          <w:p w:rsidR="00E64AB2" w:rsidRPr="00D23744" w:rsidRDefault="000C59D7" w:rsidP="00C25E6F">
            <w:pPr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LO2 – Managerial Accounting</w:t>
            </w:r>
          </w:p>
          <w:p w:rsidR="000C59D7" w:rsidRPr="00D23744" w:rsidRDefault="000C59D7" w:rsidP="00C25E6F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   AS2 – Costing principles</w:t>
            </w:r>
          </w:p>
        </w:tc>
      </w:tr>
    </w:tbl>
    <w:p w:rsidR="00E64AB2" w:rsidRPr="00D23744" w:rsidRDefault="00E64AB2" w:rsidP="00E64AB2">
      <w:pPr>
        <w:ind w:left="360"/>
        <w:rPr>
          <w:lang w:val="en-ZA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9"/>
        <w:gridCol w:w="4820"/>
      </w:tblGrid>
      <w:tr w:rsidR="00E64AB2" w:rsidRPr="00D23744" w:rsidTr="005C729E">
        <w:trPr>
          <w:trHeight w:val="360"/>
        </w:trPr>
        <w:tc>
          <w:tcPr>
            <w:tcW w:w="8789" w:type="dxa"/>
            <w:gridSpan w:val="2"/>
            <w:vAlign w:val="center"/>
          </w:tcPr>
          <w:p w:rsidR="00E64AB2" w:rsidRPr="00D23744" w:rsidRDefault="00E64AB2" w:rsidP="00C4450E">
            <w:pPr>
              <w:jc w:val="center"/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QUESTION 5:</w:t>
            </w:r>
            <w:r w:rsidR="00826883" w:rsidRPr="00D23744">
              <w:rPr>
                <w:b/>
                <w:lang w:val="en-ZA"/>
              </w:rPr>
              <w:t xml:space="preserve">   (</w:t>
            </w:r>
            <w:r w:rsidR="008F2B9D" w:rsidRPr="00D23744">
              <w:rPr>
                <w:b/>
                <w:lang w:val="en-ZA"/>
              </w:rPr>
              <w:t>43</w:t>
            </w:r>
            <w:r w:rsidR="00AF5A3C" w:rsidRPr="00D23744">
              <w:rPr>
                <w:b/>
                <w:lang w:val="en-ZA"/>
              </w:rPr>
              <w:t xml:space="preserve"> </w:t>
            </w:r>
            <w:r w:rsidR="005D54D4">
              <w:rPr>
                <w:b/>
                <w:lang w:val="en-ZA"/>
              </w:rPr>
              <w:t>marks</w:t>
            </w:r>
            <w:r w:rsidR="00826883" w:rsidRPr="00D23744">
              <w:rPr>
                <w:b/>
                <w:lang w:val="en-ZA"/>
              </w:rPr>
              <w:t xml:space="preserve">; </w:t>
            </w:r>
            <w:r w:rsidR="008F2B9D" w:rsidRPr="00D23744">
              <w:rPr>
                <w:b/>
                <w:lang w:val="en-ZA"/>
              </w:rPr>
              <w:t>26</w:t>
            </w:r>
            <w:r w:rsidRPr="00D23744">
              <w:rPr>
                <w:b/>
                <w:lang w:val="en-ZA"/>
              </w:rPr>
              <w:t xml:space="preserve"> minutes)</w:t>
            </w:r>
          </w:p>
        </w:tc>
      </w:tr>
      <w:tr w:rsidR="00E64AB2" w:rsidRPr="00D23744" w:rsidTr="005C729E">
        <w:trPr>
          <w:trHeight w:val="240"/>
        </w:trPr>
        <w:tc>
          <w:tcPr>
            <w:tcW w:w="3969" w:type="dxa"/>
          </w:tcPr>
          <w:p w:rsidR="00E64AB2" w:rsidRPr="00D23744" w:rsidRDefault="00E64AB2" w:rsidP="00F60363">
            <w:pPr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Topic of the question</w:t>
            </w:r>
          </w:p>
        </w:tc>
        <w:tc>
          <w:tcPr>
            <w:tcW w:w="4820" w:type="dxa"/>
          </w:tcPr>
          <w:p w:rsidR="00E64AB2" w:rsidRPr="00D23744" w:rsidRDefault="00E64AB2" w:rsidP="00155E8B">
            <w:pPr>
              <w:jc w:val="center"/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Learning outcomes covered:</w:t>
            </w:r>
          </w:p>
        </w:tc>
      </w:tr>
      <w:tr w:rsidR="00E64AB2" w:rsidRPr="00D23744" w:rsidTr="005C729E">
        <w:trPr>
          <w:trHeight w:val="735"/>
        </w:trPr>
        <w:tc>
          <w:tcPr>
            <w:tcW w:w="3969" w:type="dxa"/>
            <w:vAlign w:val="center"/>
          </w:tcPr>
          <w:p w:rsidR="00E64AB2" w:rsidRPr="00D23744" w:rsidRDefault="00143DDE" w:rsidP="00143DDE">
            <w:pPr>
              <w:rPr>
                <w:lang w:val="en-ZA"/>
              </w:rPr>
            </w:pPr>
            <w:r w:rsidRPr="00D23744">
              <w:rPr>
                <w:lang w:val="en-ZA"/>
              </w:rPr>
              <w:t>Cash Budgets</w:t>
            </w:r>
          </w:p>
        </w:tc>
        <w:tc>
          <w:tcPr>
            <w:tcW w:w="4820" w:type="dxa"/>
          </w:tcPr>
          <w:p w:rsidR="00E64AB2" w:rsidRPr="00D23744" w:rsidRDefault="000C59D7" w:rsidP="00F60363">
            <w:pPr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LO2 – Managerial Accounting</w:t>
            </w:r>
          </w:p>
          <w:p w:rsidR="000C59D7" w:rsidRPr="00D23744" w:rsidRDefault="000C59D7" w:rsidP="00F60363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   AS3 – Preparing Cash Budgets</w:t>
            </w:r>
          </w:p>
        </w:tc>
      </w:tr>
    </w:tbl>
    <w:p w:rsidR="00E64AB2" w:rsidRPr="00D23744" w:rsidRDefault="00E64AB2" w:rsidP="00E64AB2">
      <w:pPr>
        <w:ind w:left="360"/>
        <w:rPr>
          <w:lang w:val="en-ZA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9"/>
        <w:gridCol w:w="4820"/>
      </w:tblGrid>
      <w:tr w:rsidR="00E64AB2" w:rsidRPr="00D23744" w:rsidTr="005C729E">
        <w:trPr>
          <w:trHeight w:val="360"/>
        </w:trPr>
        <w:tc>
          <w:tcPr>
            <w:tcW w:w="8789" w:type="dxa"/>
            <w:gridSpan w:val="2"/>
            <w:vAlign w:val="center"/>
          </w:tcPr>
          <w:p w:rsidR="00E64AB2" w:rsidRPr="00D23744" w:rsidRDefault="00E64AB2" w:rsidP="00C4450E">
            <w:pPr>
              <w:jc w:val="center"/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 xml:space="preserve">QUESTION 6:   </w:t>
            </w:r>
            <w:r w:rsidR="00826883" w:rsidRPr="00D23744">
              <w:rPr>
                <w:b/>
                <w:lang w:val="en-ZA"/>
              </w:rPr>
              <w:t>(</w:t>
            </w:r>
            <w:r w:rsidR="008F2B9D" w:rsidRPr="00D23744">
              <w:rPr>
                <w:b/>
                <w:lang w:val="en-ZA"/>
              </w:rPr>
              <w:t>50</w:t>
            </w:r>
            <w:r w:rsidR="00AF5A3C" w:rsidRPr="00D23744">
              <w:rPr>
                <w:b/>
                <w:lang w:val="en-ZA"/>
              </w:rPr>
              <w:t xml:space="preserve"> </w:t>
            </w:r>
            <w:r w:rsidR="005D54D4">
              <w:rPr>
                <w:b/>
                <w:lang w:val="en-ZA"/>
              </w:rPr>
              <w:t>marks</w:t>
            </w:r>
            <w:r w:rsidR="00826883" w:rsidRPr="00D23744">
              <w:rPr>
                <w:b/>
                <w:lang w:val="en-ZA"/>
              </w:rPr>
              <w:t xml:space="preserve">; </w:t>
            </w:r>
            <w:r w:rsidR="008F2B9D" w:rsidRPr="00D23744">
              <w:rPr>
                <w:b/>
                <w:lang w:val="en-ZA"/>
              </w:rPr>
              <w:t>30</w:t>
            </w:r>
            <w:r w:rsidRPr="00D23744">
              <w:rPr>
                <w:b/>
                <w:lang w:val="en-ZA"/>
              </w:rPr>
              <w:t xml:space="preserve"> minutes)</w:t>
            </w:r>
          </w:p>
        </w:tc>
      </w:tr>
      <w:tr w:rsidR="00E64AB2" w:rsidRPr="00D23744" w:rsidTr="005C729E">
        <w:trPr>
          <w:trHeight w:val="240"/>
        </w:trPr>
        <w:tc>
          <w:tcPr>
            <w:tcW w:w="3969" w:type="dxa"/>
          </w:tcPr>
          <w:p w:rsidR="00E64AB2" w:rsidRPr="00D23744" w:rsidRDefault="00E64AB2" w:rsidP="00F60363">
            <w:pPr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Topic of the question</w:t>
            </w:r>
          </w:p>
        </w:tc>
        <w:tc>
          <w:tcPr>
            <w:tcW w:w="4820" w:type="dxa"/>
          </w:tcPr>
          <w:p w:rsidR="00E64AB2" w:rsidRPr="00D23744" w:rsidRDefault="00E64AB2" w:rsidP="000C59D7">
            <w:pPr>
              <w:jc w:val="center"/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Learning outcomes covered :</w:t>
            </w:r>
          </w:p>
        </w:tc>
      </w:tr>
      <w:tr w:rsidR="00E64AB2" w:rsidRPr="00D23744" w:rsidTr="005C729E">
        <w:trPr>
          <w:trHeight w:val="735"/>
        </w:trPr>
        <w:tc>
          <w:tcPr>
            <w:tcW w:w="3969" w:type="dxa"/>
            <w:vAlign w:val="center"/>
          </w:tcPr>
          <w:p w:rsidR="00AF5A3C" w:rsidRPr="00D23744" w:rsidRDefault="00AF5A3C" w:rsidP="00143DDE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Inventory Systems and </w:t>
            </w:r>
          </w:p>
          <w:p w:rsidR="00E64AB2" w:rsidRPr="00D23744" w:rsidRDefault="00AF5A3C" w:rsidP="00143DDE">
            <w:pPr>
              <w:rPr>
                <w:lang w:val="en-ZA"/>
              </w:rPr>
            </w:pPr>
            <w:r w:rsidRPr="00D23744">
              <w:rPr>
                <w:lang w:val="en-ZA"/>
              </w:rPr>
              <w:t>Tangible Assets</w:t>
            </w:r>
          </w:p>
        </w:tc>
        <w:tc>
          <w:tcPr>
            <w:tcW w:w="4820" w:type="dxa"/>
          </w:tcPr>
          <w:p w:rsidR="00E64AB2" w:rsidRPr="00D23744" w:rsidRDefault="000C59D7" w:rsidP="000C59D7">
            <w:pPr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LO3 – Managing Resources</w:t>
            </w:r>
          </w:p>
          <w:p w:rsidR="000C59D7" w:rsidRPr="00D23744" w:rsidRDefault="000C59D7" w:rsidP="000C59D7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   AS3 – Tangible Assets</w:t>
            </w:r>
          </w:p>
          <w:p w:rsidR="000C59D7" w:rsidRPr="00D23744" w:rsidRDefault="000C59D7" w:rsidP="000C59D7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   AS4 – Stock Recording systems</w:t>
            </w:r>
          </w:p>
        </w:tc>
      </w:tr>
    </w:tbl>
    <w:p w:rsidR="00E64AB2" w:rsidRPr="00D23744" w:rsidRDefault="00E64AB2" w:rsidP="00E64AB2">
      <w:pPr>
        <w:rPr>
          <w:rFonts w:cs="Arial"/>
          <w:b/>
          <w:lang w:val="en-ZA" w:eastAsia="en-ZA"/>
        </w:rPr>
      </w:pPr>
    </w:p>
    <w:p w:rsidR="005C729E" w:rsidRDefault="005C729E">
      <w:pPr>
        <w:rPr>
          <w:lang w:val="en-ZA"/>
        </w:rPr>
      </w:pPr>
      <w:r>
        <w:rPr>
          <w:lang w:val="en-ZA"/>
        </w:rPr>
        <w:br w:type="page"/>
      </w:r>
    </w:p>
    <w:p w:rsidR="00E64AB2" w:rsidRPr="00D23744" w:rsidRDefault="00E64AB2">
      <w:pPr>
        <w:rPr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D23744" w:rsidRPr="007466A7" w:rsidTr="001671AE">
        <w:tc>
          <w:tcPr>
            <w:tcW w:w="4638" w:type="pct"/>
          </w:tcPr>
          <w:p w:rsidR="00D23744" w:rsidRPr="007466A7" w:rsidRDefault="00D23744" w:rsidP="003D39EA">
            <w:pPr>
              <w:tabs>
                <w:tab w:val="right" w:pos="7394"/>
              </w:tabs>
              <w:rPr>
                <w:rFonts w:cs="Arial"/>
              </w:rPr>
            </w:pPr>
            <w:r w:rsidRPr="007466A7">
              <w:rPr>
                <w:b/>
                <w:lang w:val="en-ZA"/>
              </w:rPr>
              <w:t>QUESTION 1</w:t>
            </w:r>
          </w:p>
        </w:tc>
        <w:tc>
          <w:tcPr>
            <w:tcW w:w="362" w:type="pct"/>
            <w:vAlign w:val="bottom"/>
          </w:tcPr>
          <w:p w:rsidR="00D23744" w:rsidRPr="007466A7" w:rsidRDefault="00D23744" w:rsidP="003D39EA">
            <w:pPr>
              <w:jc w:val="right"/>
              <w:rPr>
                <w:rFonts w:cs="Arial"/>
              </w:rPr>
            </w:pPr>
          </w:p>
        </w:tc>
      </w:tr>
    </w:tbl>
    <w:p w:rsidR="00D23744" w:rsidRPr="007466A7" w:rsidRDefault="00D23744">
      <w:pPr>
        <w:rPr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D23744" w:rsidRPr="007466A7" w:rsidTr="001671AE">
        <w:tc>
          <w:tcPr>
            <w:tcW w:w="4638" w:type="pct"/>
            <w:vAlign w:val="bottom"/>
          </w:tcPr>
          <w:p w:rsidR="00D23744" w:rsidRPr="007466A7" w:rsidRDefault="00D23744" w:rsidP="005C729E">
            <w:pPr>
              <w:tabs>
                <w:tab w:val="right" w:pos="8681"/>
              </w:tabs>
              <w:rPr>
                <w:rFonts w:cs="Arial"/>
              </w:rPr>
            </w:pPr>
            <w:r w:rsidRPr="007466A7">
              <w:rPr>
                <w:b/>
                <w:lang w:val="en-ZA"/>
              </w:rPr>
              <w:t>BANK RECONCILIATION</w:t>
            </w:r>
            <w:r w:rsidRPr="007466A7">
              <w:rPr>
                <w:b/>
                <w:lang w:val="en-ZA"/>
              </w:rPr>
              <w:tab/>
            </w:r>
            <w:r w:rsidR="005C729E" w:rsidRPr="007466A7">
              <w:rPr>
                <w:b/>
                <w:lang w:val="en-ZA"/>
              </w:rPr>
              <w:t xml:space="preserve">   </w:t>
            </w:r>
            <w:r w:rsidRPr="007466A7">
              <w:rPr>
                <w:b/>
                <w:lang w:val="en-ZA"/>
              </w:rPr>
              <w:t>(32 marks; 19 minutes)</w:t>
            </w:r>
          </w:p>
        </w:tc>
        <w:tc>
          <w:tcPr>
            <w:tcW w:w="362" w:type="pct"/>
            <w:vAlign w:val="bottom"/>
          </w:tcPr>
          <w:p w:rsidR="00D23744" w:rsidRPr="007466A7" w:rsidRDefault="00D23744" w:rsidP="003D39EA">
            <w:pPr>
              <w:jc w:val="right"/>
              <w:rPr>
                <w:rFonts w:cs="Arial"/>
              </w:rPr>
            </w:pPr>
          </w:p>
        </w:tc>
      </w:tr>
    </w:tbl>
    <w:p w:rsidR="0098108F" w:rsidRPr="007466A7" w:rsidRDefault="0098108F" w:rsidP="00D23744">
      <w:pPr>
        <w:rPr>
          <w:b/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D23744" w:rsidRPr="007466A7" w:rsidTr="001671AE">
        <w:tc>
          <w:tcPr>
            <w:tcW w:w="4638" w:type="pct"/>
          </w:tcPr>
          <w:p w:rsidR="00D23744" w:rsidRPr="007466A7" w:rsidRDefault="00D23744" w:rsidP="003D39EA">
            <w:pPr>
              <w:tabs>
                <w:tab w:val="right" w:pos="7394"/>
              </w:tabs>
              <w:rPr>
                <w:rFonts w:cs="Arial"/>
              </w:rPr>
            </w:pPr>
            <w:r w:rsidRPr="007466A7">
              <w:rPr>
                <w:lang w:val="en-ZA"/>
              </w:rPr>
              <w:t>The following information appeared in the books of Jomo Stores.</w:t>
            </w:r>
          </w:p>
        </w:tc>
        <w:tc>
          <w:tcPr>
            <w:tcW w:w="362" w:type="pct"/>
            <w:vAlign w:val="bottom"/>
          </w:tcPr>
          <w:p w:rsidR="00D23744" w:rsidRPr="007466A7" w:rsidRDefault="00D23744" w:rsidP="003D39EA">
            <w:pPr>
              <w:jc w:val="right"/>
              <w:rPr>
                <w:rFonts w:cs="Arial"/>
              </w:rPr>
            </w:pPr>
          </w:p>
        </w:tc>
      </w:tr>
    </w:tbl>
    <w:p w:rsidR="0098108F" w:rsidRPr="007466A7" w:rsidRDefault="0098108F" w:rsidP="0098108F">
      <w:pPr>
        <w:rPr>
          <w:b/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0"/>
        <w:gridCol w:w="710"/>
      </w:tblGrid>
      <w:tr w:rsidR="00D23744" w:rsidRPr="007466A7" w:rsidTr="001671AE">
        <w:tc>
          <w:tcPr>
            <w:tcW w:w="4637" w:type="pct"/>
          </w:tcPr>
          <w:p w:rsidR="00D23744" w:rsidRPr="007466A7" w:rsidRDefault="00D23744" w:rsidP="003D39EA">
            <w:pPr>
              <w:tabs>
                <w:tab w:val="right" w:pos="7394"/>
              </w:tabs>
              <w:rPr>
                <w:rFonts w:cs="Arial"/>
              </w:rPr>
            </w:pPr>
            <w:r w:rsidRPr="007466A7">
              <w:rPr>
                <w:b/>
                <w:lang w:val="en-ZA"/>
              </w:rPr>
              <w:t>INSTRUCTIONS:</w:t>
            </w:r>
          </w:p>
        </w:tc>
        <w:tc>
          <w:tcPr>
            <w:tcW w:w="363" w:type="pct"/>
            <w:vAlign w:val="bottom"/>
          </w:tcPr>
          <w:p w:rsidR="00D23744" w:rsidRPr="007466A7" w:rsidRDefault="00D23744" w:rsidP="003D39EA">
            <w:pPr>
              <w:jc w:val="right"/>
              <w:rPr>
                <w:rFonts w:cs="Arial"/>
              </w:rPr>
            </w:pPr>
          </w:p>
        </w:tc>
      </w:tr>
    </w:tbl>
    <w:p w:rsidR="001B1E8A" w:rsidRPr="00D23744" w:rsidRDefault="001B1E8A" w:rsidP="0098108F">
      <w:pPr>
        <w:rPr>
          <w:b/>
          <w:lang w:val="en-ZA"/>
        </w:rPr>
      </w:pPr>
    </w:p>
    <w:tbl>
      <w:tblPr>
        <w:tblW w:w="0" w:type="auto"/>
        <w:tblInd w:w="108" w:type="dxa"/>
        <w:tblLook w:val="04A0"/>
      </w:tblPr>
      <w:tblGrid>
        <w:gridCol w:w="550"/>
        <w:gridCol w:w="8450"/>
        <w:gridCol w:w="747"/>
      </w:tblGrid>
      <w:tr w:rsidR="001B1E8A" w:rsidRPr="00D23744" w:rsidTr="005C729E">
        <w:tc>
          <w:tcPr>
            <w:tcW w:w="540" w:type="dxa"/>
          </w:tcPr>
          <w:p w:rsidR="001B1E8A" w:rsidRPr="00D23744" w:rsidRDefault="001B1E8A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1.1</w:t>
            </w:r>
          </w:p>
        </w:tc>
        <w:tc>
          <w:tcPr>
            <w:tcW w:w="8460" w:type="dxa"/>
          </w:tcPr>
          <w:p w:rsidR="00497290" w:rsidRPr="00D23744" w:rsidRDefault="001B1E8A" w:rsidP="0098108F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Calculate the Bank Balance that would appear in the General Ledger after taking into account the information below. </w:t>
            </w:r>
          </w:p>
          <w:p w:rsidR="001B1E8A" w:rsidRPr="00D23744" w:rsidRDefault="001B1E8A" w:rsidP="0098108F">
            <w:pPr>
              <w:rPr>
                <w:i/>
                <w:lang w:val="en-ZA"/>
              </w:rPr>
            </w:pPr>
            <w:r w:rsidRPr="00D23744">
              <w:rPr>
                <w:i/>
                <w:lang w:val="en-ZA"/>
              </w:rPr>
              <w:t>(Show detailed workings to</w:t>
            </w:r>
            <w:r w:rsidR="00497290" w:rsidRPr="00D23744">
              <w:rPr>
                <w:i/>
                <w:lang w:val="en-ZA"/>
              </w:rPr>
              <w:t xml:space="preserve"> obtain part marks</w:t>
            </w:r>
            <w:r w:rsidR="00EF5EA1">
              <w:rPr>
                <w:i/>
                <w:lang w:val="en-ZA"/>
              </w:rPr>
              <w:t>.</w:t>
            </w:r>
            <w:r w:rsidR="00497290" w:rsidRPr="00D23744">
              <w:rPr>
                <w:i/>
                <w:lang w:val="en-ZA"/>
              </w:rPr>
              <w:t>)</w:t>
            </w:r>
            <w:r w:rsidRPr="00D23744">
              <w:rPr>
                <w:i/>
                <w:lang w:val="en-ZA"/>
              </w:rPr>
              <w:tab/>
            </w:r>
            <w:r w:rsidRPr="00D23744">
              <w:rPr>
                <w:i/>
                <w:lang w:val="en-ZA"/>
              </w:rPr>
              <w:tab/>
            </w:r>
            <w:r w:rsidRPr="00D23744">
              <w:rPr>
                <w:i/>
                <w:lang w:val="en-ZA"/>
              </w:rPr>
              <w:tab/>
            </w:r>
            <w:r w:rsidRPr="00D23744">
              <w:rPr>
                <w:i/>
                <w:lang w:val="en-ZA"/>
              </w:rPr>
              <w:tab/>
            </w:r>
          </w:p>
        </w:tc>
        <w:tc>
          <w:tcPr>
            <w:tcW w:w="747" w:type="dxa"/>
            <w:vAlign w:val="bottom"/>
          </w:tcPr>
          <w:p w:rsidR="00497290" w:rsidRPr="005C729E" w:rsidRDefault="001B1E8A" w:rsidP="005C729E">
            <w:pPr>
              <w:jc w:val="right"/>
              <w:rPr>
                <w:lang w:val="en-ZA"/>
              </w:rPr>
            </w:pPr>
            <w:r w:rsidRPr="005C729E">
              <w:rPr>
                <w:lang w:val="en-ZA"/>
              </w:rPr>
              <w:t xml:space="preserve">        </w:t>
            </w:r>
          </w:p>
          <w:p w:rsidR="001B1E8A" w:rsidRPr="005C729E" w:rsidRDefault="005C729E" w:rsidP="005C729E">
            <w:pPr>
              <w:jc w:val="right"/>
              <w:rPr>
                <w:lang w:val="en-ZA"/>
              </w:rPr>
            </w:pPr>
            <w:r w:rsidRPr="005C729E">
              <w:rPr>
                <w:lang w:val="en-ZA"/>
              </w:rPr>
              <w:t>(</w:t>
            </w:r>
            <w:r w:rsidR="008F2B9D" w:rsidRPr="005C729E">
              <w:rPr>
                <w:lang w:val="en-ZA"/>
              </w:rPr>
              <w:t>16</w:t>
            </w:r>
            <w:r w:rsidRPr="005C729E">
              <w:rPr>
                <w:lang w:val="en-ZA"/>
              </w:rPr>
              <w:t>)</w:t>
            </w:r>
          </w:p>
        </w:tc>
      </w:tr>
      <w:tr w:rsidR="001B1E8A" w:rsidRPr="00D23744" w:rsidTr="005C729E">
        <w:tc>
          <w:tcPr>
            <w:tcW w:w="540" w:type="dxa"/>
          </w:tcPr>
          <w:p w:rsidR="001B1E8A" w:rsidRPr="00D23744" w:rsidRDefault="001B1E8A" w:rsidP="0098108F">
            <w:pPr>
              <w:rPr>
                <w:lang w:val="en-ZA"/>
              </w:rPr>
            </w:pPr>
          </w:p>
        </w:tc>
        <w:tc>
          <w:tcPr>
            <w:tcW w:w="8460" w:type="dxa"/>
          </w:tcPr>
          <w:p w:rsidR="001B1E8A" w:rsidRPr="00D23744" w:rsidRDefault="001B1E8A" w:rsidP="0098108F">
            <w:pPr>
              <w:rPr>
                <w:lang w:val="en-ZA"/>
              </w:rPr>
            </w:pPr>
          </w:p>
        </w:tc>
        <w:tc>
          <w:tcPr>
            <w:tcW w:w="747" w:type="dxa"/>
            <w:vAlign w:val="bottom"/>
          </w:tcPr>
          <w:p w:rsidR="001B1E8A" w:rsidRPr="005C729E" w:rsidRDefault="001B1E8A" w:rsidP="005C729E">
            <w:pPr>
              <w:jc w:val="right"/>
              <w:rPr>
                <w:lang w:val="en-ZA"/>
              </w:rPr>
            </w:pPr>
          </w:p>
        </w:tc>
      </w:tr>
      <w:tr w:rsidR="001B1E8A" w:rsidRPr="00D23744" w:rsidTr="005C729E">
        <w:tc>
          <w:tcPr>
            <w:tcW w:w="540" w:type="dxa"/>
          </w:tcPr>
          <w:p w:rsidR="001B1E8A" w:rsidRPr="00D23744" w:rsidRDefault="001B1E8A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1.2</w:t>
            </w:r>
          </w:p>
        </w:tc>
        <w:tc>
          <w:tcPr>
            <w:tcW w:w="8460" w:type="dxa"/>
          </w:tcPr>
          <w:p w:rsidR="001B1E8A" w:rsidRPr="00D23744" w:rsidRDefault="001B1E8A" w:rsidP="0098108F">
            <w:pPr>
              <w:rPr>
                <w:lang w:val="en-ZA"/>
              </w:rPr>
            </w:pPr>
            <w:r w:rsidRPr="00D23744">
              <w:rPr>
                <w:lang w:val="en-ZA"/>
              </w:rPr>
              <w:t>Prepare the Bank Reconciliation Statement on 31 July 2010.</w:t>
            </w:r>
          </w:p>
        </w:tc>
        <w:tc>
          <w:tcPr>
            <w:tcW w:w="747" w:type="dxa"/>
            <w:vAlign w:val="bottom"/>
          </w:tcPr>
          <w:p w:rsidR="001B1E8A" w:rsidRPr="005C729E" w:rsidRDefault="005C729E" w:rsidP="005C729E">
            <w:pPr>
              <w:jc w:val="right"/>
              <w:rPr>
                <w:lang w:val="en-ZA"/>
              </w:rPr>
            </w:pPr>
            <w:r w:rsidRPr="005C729E">
              <w:rPr>
                <w:lang w:val="en-ZA"/>
              </w:rPr>
              <w:t>(</w:t>
            </w:r>
            <w:r w:rsidR="001B1E8A" w:rsidRPr="005C729E">
              <w:rPr>
                <w:lang w:val="en-ZA"/>
              </w:rPr>
              <w:t>8</w:t>
            </w:r>
            <w:r w:rsidRPr="005C729E">
              <w:rPr>
                <w:lang w:val="en-ZA"/>
              </w:rPr>
              <w:t>)</w:t>
            </w:r>
          </w:p>
        </w:tc>
      </w:tr>
      <w:tr w:rsidR="001B1E8A" w:rsidRPr="00D23744" w:rsidTr="005C729E">
        <w:tc>
          <w:tcPr>
            <w:tcW w:w="540" w:type="dxa"/>
          </w:tcPr>
          <w:p w:rsidR="001B1E8A" w:rsidRPr="00D23744" w:rsidRDefault="001B1E8A" w:rsidP="0098108F">
            <w:pPr>
              <w:rPr>
                <w:lang w:val="en-ZA"/>
              </w:rPr>
            </w:pPr>
          </w:p>
        </w:tc>
        <w:tc>
          <w:tcPr>
            <w:tcW w:w="8460" w:type="dxa"/>
          </w:tcPr>
          <w:p w:rsidR="001B1E8A" w:rsidRPr="00D23744" w:rsidRDefault="001B1E8A" w:rsidP="0098108F">
            <w:pPr>
              <w:rPr>
                <w:lang w:val="en-ZA"/>
              </w:rPr>
            </w:pPr>
          </w:p>
        </w:tc>
        <w:tc>
          <w:tcPr>
            <w:tcW w:w="747" w:type="dxa"/>
            <w:vAlign w:val="bottom"/>
          </w:tcPr>
          <w:p w:rsidR="001B1E8A" w:rsidRPr="005C729E" w:rsidRDefault="001B1E8A" w:rsidP="005C729E">
            <w:pPr>
              <w:jc w:val="right"/>
              <w:rPr>
                <w:lang w:val="en-ZA"/>
              </w:rPr>
            </w:pPr>
          </w:p>
        </w:tc>
      </w:tr>
      <w:tr w:rsidR="001B1E8A" w:rsidRPr="00D23744" w:rsidTr="005C729E">
        <w:tc>
          <w:tcPr>
            <w:tcW w:w="540" w:type="dxa"/>
          </w:tcPr>
          <w:p w:rsidR="001B1E8A" w:rsidRPr="00D23744" w:rsidRDefault="001B1E8A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1.3</w:t>
            </w:r>
          </w:p>
        </w:tc>
        <w:tc>
          <w:tcPr>
            <w:tcW w:w="8460" w:type="dxa"/>
          </w:tcPr>
          <w:p w:rsidR="001B1E8A" w:rsidRPr="00D23744" w:rsidRDefault="001B1E8A" w:rsidP="00AF3050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Give </w:t>
            </w:r>
            <w:r w:rsidR="006307D3" w:rsidRPr="00D23744">
              <w:rPr>
                <w:lang w:val="en-ZA"/>
              </w:rPr>
              <w:t>TWO</w:t>
            </w:r>
            <w:r w:rsidRPr="00D23744">
              <w:rPr>
                <w:lang w:val="en-ZA"/>
              </w:rPr>
              <w:t xml:space="preserve"> examples of deductions on the bank statement that makes up (constitutes) bank charges.</w:t>
            </w:r>
          </w:p>
        </w:tc>
        <w:tc>
          <w:tcPr>
            <w:tcW w:w="747" w:type="dxa"/>
            <w:vAlign w:val="bottom"/>
          </w:tcPr>
          <w:p w:rsidR="001B1E8A" w:rsidRPr="005C729E" w:rsidRDefault="001B1E8A" w:rsidP="005C729E">
            <w:pPr>
              <w:jc w:val="right"/>
              <w:rPr>
                <w:lang w:val="en-ZA"/>
              </w:rPr>
            </w:pPr>
            <w:r w:rsidRPr="005C729E">
              <w:rPr>
                <w:lang w:val="en-ZA"/>
              </w:rPr>
              <w:t xml:space="preserve">    </w:t>
            </w:r>
            <w:r w:rsidR="005C729E" w:rsidRPr="005C729E">
              <w:rPr>
                <w:lang w:val="en-ZA"/>
              </w:rPr>
              <w:t>(</w:t>
            </w:r>
            <w:r w:rsidRPr="005C729E">
              <w:rPr>
                <w:lang w:val="en-ZA"/>
              </w:rPr>
              <w:t>2</w:t>
            </w:r>
            <w:r w:rsidR="005C729E" w:rsidRPr="005C729E">
              <w:rPr>
                <w:lang w:val="en-ZA"/>
              </w:rPr>
              <w:t>)</w:t>
            </w:r>
          </w:p>
        </w:tc>
      </w:tr>
      <w:tr w:rsidR="001B1E8A" w:rsidRPr="00D23744" w:rsidTr="00D23744">
        <w:tc>
          <w:tcPr>
            <w:tcW w:w="540" w:type="dxa"/>
          </w:tcPr>
          <w:p w:rsidR="001B1E8A" w:rsidRPr="00D23744" w:rsidRDefault="001B1E8A" w:rsidP="0098108F">
            <w:pPr>
              <w:rPr>
                <w:lang w:val="en-ZA"/>
              </w:rPr>
            </w:pPr>
          </w:p>
        </w:tc>
        <w:tc>
          <w:tcPr>
            <w:tcW w:w="8460" w:type="dxa"/>
          </w:tcPr>
          <w:p w:rsidR="001B1E8A" w:rsidRPr="00D23744" w:rsidRDefault="001B1E8A" w:rsidP="0098108F">
            <w:pPr>
              <w:rPr>
                <w:lang w:val="en-ZA"/>
              </w:rPr>
            </w:pPr>
          </w:p>
        </w:tc>
        <w:tc>
          <w:tcPr>
            <w:tcW w:w="747" w:type="dxa"/>
          </w:tcPr>
          <w:p w:rsidR="001B1E8A" w:rsidRPr="00D23744" w:rsidRDefault="001B1E8A" w:rsidP="00913F7B">
            <w:pPr>
              <w:jc w:val="right"/>
              <w:rPr>
                <w:lang w:val="en-ZA"/>
              </w:rPr>
            </w:pPr>
          </w:p>
        </w:tc>
      </w:tr>
      <w:tr w:rsidR="001B1E8A" w:rsidRPr="00D23744" w:rsidTr="005C729E">
        <w:tc>
          <w:tcPr>
            <w:tcW w:w="540" w:type="dxa"/>
          </w:tcPr>
          <w:p w:rsidR="001B1E8A" w:rsidRPr="00D23744" w:rsidRDefault="001B1E8A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1.4</w:t>
            </w:r>
          </w:p>
        </w:tc>
        <w:tc>
          <w:tcPr>
            <w:tcW w:w="8460" w:type="dxa"/>
          </w:tcPr>
          <w:p w:rsidR="001B1E8A" w:rsidRPr="00D23744" w:rsidRDefault="001B1E8A" w:rsidP="0098108F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Explain to the new cashier why you insist that a bank reconciliation must be done every month. </w:t>
            </w:r>
            <w:r w:rsidR="00D23744">
              <w:rPr>
                <w:lang w:val="en-ZA"/>
              </w:rPr>
              <w:t xml:space="preserve"> </w:t>
            </w:r>
            <w:r w:rsidRPr="00D23744">
              <w:rPr>
                <w:i/>
                <w:lang w:val="en-ZA"/>
              </w:rPr>
              <w:t>(Three points)</w:t>
            </w:r>
            <w:r w:rsidRPr="00D23744">
              <w:rPr>
                <w:lang w:val="en-ZA"/>
              </w:rPr>
              <w:tab/>
            </w:r>
            <w:r w:rsidRPr="00D23744">
              <w:rPr>
                <w:lang w:val="en-ZA"/>
              </w:rPr>
              <w:tab/>
            </w:r>
            <w:r w:rsidRPr="00D23744">
              <w:rPr>
                <w:lang w:val="en-ZA"/>
              </w:rPr>
              <w:tab/>
            </w:r>
            <w:r w:rsidRPr="00D23744">
              <w:rPr>
                <w:lang w:val="en-ZA"/>
              </w:rPr>
              <w:tab/>
            </w:r>
            <w:r w:rsidRPr="00D23744">
              <w:rPr>
                <w:lang w:val="en-ZA"/>
              </w:rPr>
              <w:tab/>
            </w:r>
            <w:r w:rsidRPr="00D23744">
              <w:rPr>
                <w:lang w:val="en-ZA"/>
              </w:rPr>
              <w:tab/>
            </w:r>
          </w:p>
        </w:tc>
        <w:tc>
          <w:tcPr>
            <w:tcW w:w="747" w:type="dxa"/>
            <w:vAlign w:val="bottom"/>
          </w:tcPr>
          <w:p w:rsidR="001B1E8A" w:rsidRPr="005C729E" w:rsidRDefault="005C729E" w:rsidP="005C729E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="001B1E8A" w:rsidRPr="005C729E">
              <w:rPr>
                <w:lang w:val="en-ZA"/>
              </w:rPr>
              <w:t>6</w:t>
            </w:r>
            <w:r>
              <w:rPr>
                <w:lang w:val="en-ZA"/>
              </w:rPr>
              <w:t>)</w:t>
            </w:r>
          </w:p>
        </w:tc>
      </w:tr>
      <w:tr w:rsidR="001B1E8A" w:rsidRPr="00D23744" w:rsidTr="00D23744">
        <w:tc>
          <w:tcPr>
            <w:tcW w:w="540" w:type="dxa"/>
          </w:tcPr>
          <w:p w:rsidR="001B1E8A" w:rsidRPr="00D23744" w:rsidRDefault="001B1E8A" w:rsidP="0098108F">
            <w:pPr>
              <w:rPr>
                <w:lang w:val="en-ZA"/>
              </w:rPr>
            </w:pPr>
          </w:p>
        </w:tc>
        <w:tc>
          <w:tcPr>
            <w:tcW w:w="8460" w:type="dxa"/>
          </w:tcPr>
          <w:p w:rsidR="001B1E8A" w:rsidRPr="00D23744" w:rsidRDefault="001B1E8A" w:rsidP="0098108F">
            <w:pPr>
              <w:rPr>
                <w:lang w:val="en-ZA"/>
              </w:rPr>
            </w:pPr>
          </w:p>
        </w:tc>
        <w:tc>
          <w:tcPr>
            <w:tcW w:w="747" w:type="dxa"/>
          </w:tcPr>
          <w:p w:rsidR="001B1E8A" w:rsidRPr="00D23744" w:rsidRDefault="001B1E8A" w:rsidP="0098108F">
            <w:pPr>
              <w:rPr>
                <w:lang w:val="en-ZA"/>
              </w:rPr>
            </w:pPr>
          </w:p>
        </w:tc>
      </w:tr>
    </w:tbl>
    <w:p w:rsidR="0098108F" w:rsidRDefault="0098108F" w:rsidP="0098108F">
      <w:pPr>
        <w:rPr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8790"/>
        <w:gridCol w:w="990"/>
      </w:tblGrid>
      <w:tr w:rsidR="00D23744" w:rsidRPr="003500C5" w:rsidTr="001671AE">
        <w:tc>
          <w:tcPr>
            <w:tcW w:w="4494" w:type="pct"/>
          </w:tcPr>
          <w:p w:rsidR="00D23744" w:rsidRPr="003500C5" w:rsidRDefault="00D23744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b/>
                <w:u w:val="single"/>
                <w:lang w:val="en-ZA"/>
              </w:rPr>
              <w:t>INFORMATION:</w:t>
            </w:r>
          </w:p>
        </w:tc>
        <w:tc>
          <w:tcPr>
            <w:tcW w:w="506" w:type="pct"/>
            <w:vAlign w:val="bottom"/>
          </w:tcPr>
          <w:p w:rsidR="00D23744" w:rsidRPr="003500C5" w:rsidRDefault="00D23744" w:rsidP="003D39EA">
            <w:pPr>
              <w:jc w:val="right"/>
              <w:rPr>
                <w:rFonts w:cs="Arial"/>
              </w:rPr>
            </w:pPr>
          </w:p>
        </w:tc>
      </w:tr>
    </w:tbl>
    <w:p w:rsidR="00D23744" w:rsidRPr="00D23744" w:rsidRDefault="00D23744" w:rsidP="0098108F">
      <w:pPr>
        <w:rPr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542"/>
        <w:gridCol w:w="8248"/>
        <w:gridCol w:w="990"/>
      </w:tblGrid>
      <w:tr w:rsidR="00A0608E" w:rsidRPr="003500C5" w:rsidTr="001671AE">
        <w:tc>
          <w:tcPr>
            <w:tcW w:w="277" w:type="pct"/>
          </w:tcPr>
          <w:p w:rsidR="00A0608E" w:rsidRPr="003500C5" w:rsidRDefault="00A0608E" w:rsidP="003D39EA">
            <w:pPr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4217" w:type="pct"/>
          </w:tcPr>
          <w:p w:rsidR="00A0608E" w:rsidRPr="003500C5" w:rsidRDefault="00A0608E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>Information from the Bank Reconciliation on 30 June 2010:</w:t>
            </w:r>
          </w:p>
        </w:tc>
        <w:tc>
          <w:tcPr>
            <w:tcW w:w="506" w:type="pct"/>
            <w:vAlign w:val="bottom"/>
          </w:tcPr>
          <w:p w:rsidR="00A0608E" w:rsidRPr="003500C5" w:rsidRDefault="00A0608E" w:rsidP="003D39EA">
            <w:pPr>
              <w:jc w:val="right"/>
              <w:rPr>
                <w:rFonts w:cs="Arial"/>
              </w:rPr>
            </w:pPr>
          </w:p>
        </w:tc>
      </w:tr>
    </w:tbl>
    <w:p w:rsidR="0098108F" w:rsidRPr="00D23744" w:rsidRDefault="0098108F" w:rsidP="0098108F">
      <w:pPr>
        <w:rPr>
          <w:b/>
          <w:u w:val="single"/>
          <w:lang w:val="en-ZA"/>
        </w:rPr>
      </w:pPr>
    </w:p>
    <w:tbl>
      <w:tblPr>
        <w:tblpPr w:leftFromText="180" w:rightFromText="180" w:vertAnchor="text" w:horzAnchor="page" w:tblpX="1948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00"/>
        <w:gridCol w:w="1440"/>
      </w:tblGrid>
      <w:tr w:rsidR="00A0608E" w:rsidRPr="00D23744" w:rsidTr="00A0608E">
        <w:trPr>
          <w:trHeight w:val="180"/>
        </w:trPr>
        <w:tc>
          <w:tcPr>
            <w:tcW w:w="4800" w:type="dxa"/>
          </w:tcPr>
          <w:p w:rsidR="00A0608E" w:rsidRPr="00D23744" w:rsidRDefault="00A0608E" w:rsidP="00A0608E">
            <w:pPr>
              <w:rPr>
                <w:lang w:val="en-ZA"/>
              </w:rPr>
            </w:pPr>
            <w:r w:rsidRPr="00D23744">
              <w:rPr>
                <w:lang w:val="en-ZA"/>
              </w:rPr>
              <w:t>Credit balance as per Bank Statement</w:t>
            </w:r>
          </w:p>
        </w:tc>
        <w:tc>
          <w:tcPr>
            <w:tcW w:w="1440" w:type="dxa"/>
          </w:tcPr>
          <w:p w:rsidR="00A0608E" w:rsidRPr="00D23744" w:rsidRDefault="00A0608E" w:rsidP="00A0608E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4 670</w:t>
            </w:r>
          </w:p>
        </w:tc>
      </w:tr>
      <w:tr w:rsidR="00A0608E" w:rsidRPr="00D23744" w:rsidTr="00A0608E">
        <w:trPr>
          <w:trHeight w:val="180"/>
        </w:trPr>
        <w:tc>
          <w:tcPr>
            <w:tcW w:w="4800" w:type="dxa"/>
          </w:tcPr>
          <w:p w:rsidR="00A0608E" w:rsidRPr="00D23744" w:rsidRDefault="00A0608E" w:rsidP="00A0608E">
            <w:pPr>
              <w:rPr>
                <w:lang w:val="en-ZA"/>
              </w:rPr>
            </w:pPr>
            <w:r w:rsidRPr="00D23744">
              <w:rPr>
                <w:lang w:val="en-ZA"/>
              </w:rPr>
              <w:t>Deposit not yet recorded by the Bank</w:t>
            </w:r>
          </w:p>
        </w:tc>
        <w:tc>
          <w:tcPr>
            <w:tcW w:w="1440" w:type="dxa"/>
          </w:tcPr>
          <w:p w:rsidR="00A0608E" w:rsidRPr="00D23744" w:rsidRDefault="00A0608E" w:rsidP="00A0608E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980</w:t>
            </w:r>
          </w:p>
        </w:tc>
      </w:tr>
      <w:tr w:rsidR="00A0608E" w:rsidRPr="00D23744" w:rsidTr="00A0608E">
        <w:trPr>
          <w:trHeight w:val="180"/>
        </w:trPr>
        <w:tc>
          <w:tcPr>
            <w:tcW w:w="4800" w:type="dxa"/>
          </w:tcPr>
          <w:p w:rsidR="00A0608E" w:rsidRPr="00D23744" w:rsidRDefault="00A0608E" w:rsidP="00A0608E">
            <w:pPr>
              <w:rPr>
                <w:lang w:val="en-ZA"/>
              </w:rPr>
            </w:pPr>
            <w:r w:rsidRPr="00D23744">
              <w:rPr>
                <w:lang w:val="en-ZA"/>
              </w:rPr>
              <w:t>Outstanding Cheques:   No 123</w:t>
            </w:r>
          </w:p>
          <w:p w:rsidR="00A0608E" w:rsidRPr="00D23744" w:rsidRDefault="00A0608E" w:rsidP="00A0608E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                                       No 147 </w:t>
            </w:r>
          </w:p>
          <w:p w:rsidR="00A0608E" w:rsidRPr="00D23744" w:rsidRDefault="00A0608E" w:rsidP="00A0608E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                                       No 152</w:t>
            </w:r>
          </w:p>
        </w:tc>
        <w:tc>
          <w:tcPr>
            <w:tcW w:w="1440" w:type="dxa"/>
          </w:tcPr>
          <w:p w:rsidR="00A0608E" w:rsidRPr="00D23744" w:rsidRDefault="00A0608E" w:rsidP="00A0608E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200</w:t>
            </w:r>
          </w:p>
          <w:p w:rsidR="00A0608E" w:rsidRPr="00D23744" w:rsidRDefault="00A0608E" w:rsidP="00A0608E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520</w:t>
            </w:r>
          </w:p>
          <w:p w:rsidR="00A0608E" w:rsidRPr="00D23744" w:rsidRDefault="00A0608E" w:rsidP="00A0608E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1 380</w:t>
            </w:r>
          </w:p>
        </w:tc>
      </w:tr>
      <w:tr w:rsidR="00A0608E" w:rsidRPr="00D23744" w:rsidTr="00A0608E">
        <w:trPr>
          <w:trHeight w:val="180"/>
        </w:trPr>
        <w:tc>
          <w:tcPr>
            <w:tcW w:w="4800" w:type="dxa"/>
          </w:tcPr>
          <w:p w:rsidR="00A0608E" w:rsidRPr="00D23744" w:rsidRDefault="00A0608E" w:rsidP="00A0608E">
            <w:pPr>
              <w:rPr>
                <w:lang w:val="en-ZA"/>
              </w:rPr>
            </w:pPr>
            <w:r w:rsidRPr="00D23744">
              <w:rPr>
                <w:lang w:val="en-ZA"/>
              </w:rPr>
              <w:t>Incorrect debit entry on the Statement</w:t>
            </w:r>
          </w:p>
        </w:tc>
        <w:tc>
          <w:tcPr>
            <w:tcW w:w="1440" w:type="dxa"/>
          </w:tcPr>
          <w:p w:rsidR="00A0608E" w:rsidRPr="00D23744" w:rsidRDefault="00A0608E" w:rsidP="00A0608E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250</w:t>
            </w:r>
          </w:p>
        </w:tc>
      </w:tr>
      <w:tr w:rsidR="00A0608E" w:rsidRPr="00D23744" w:rsidTr="00A0608E">
        <w:trPr>
          <w:trHeight w:val="180"/>
        </w:trPr>
        <w:tc>
          <w:tcPr>
            <w:tcW w:w="4800" w:type="dxa"/>
          </w:tcPr>
          <w:p w:rsidR="00A0608E" w:rsidRPr="00D23744" w:rsidRDefault="00A0608E" w:rsidP="00A0608E">
            <w:pPr>
              <w:rPr>
                <w:lang w:val="en-ZA"/>
              </w:rPr>
            </w:pPr>
            <w:r w:rsidRPr="00D23744">
              <w:rPr>
                <w:lang w:val="en-ZA"/>
              </w:rPr>
              <w:t>Balance as per the Bank Account</w:t>
            </w:r>
          </w:p>
        </w:tc>
        <w:tc>
          <w:tcPr>
            <w:tcW w:w="1440" w:type="dxa"/>
          </w:tcPr>
          <w:p w:rsidR="00A0608E" w:rsidRPr="00D23744" w:rsidRDefault="00A0608E" w:rsidP="00A0608E">
            <w:pPr>
              <w:jc w:val="center"/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?</w:t>
            </w:r>
          </w:p>
        </w:tc>
      </w:tr>
    </w:tbl>
    <w:p w:rsidR="00377E18" w:rsidRPr="00D23744" w:rsidRDefault="00377E18" w:rsidP="0098108F">
      <w:pPr>
        <w:rPr>
          <w:lang w:val="en-ZA"/>
        </w:rPr>
      </w:pPr>
    </w:p>
    <w:p w:rsidR="00501356" w:rsidRPr="00D23744" w:rsidRDefault="00501356" w:rsidP="0098108F">
      <w:pPr>
        <w:rPr>
          <w:lang w:val="en-ZA"/>
        </w:rPr>
      </w:pPr>
    </w:p>
    <w:p w:rsidR="00501356" w:rsidRPr="00D23744" w:rsidRDefault="00501356" w:rsidP="0098108F">
      <w:pPr>
        <w:rPr>
          <w:lang w:val="en-ZA"/>
        </w:rPr>
      </w:pPr>
    </w:p>
    <w:p w:rsidR="00377E18" w:rsidRPr="00D23744" w:rsidRDefault="00377E18" w:rsidP="0098108F">
      <w:pPr>
        <w:rPr>
          <w:lang w:val="en-ZA"/>
        </w:rPr>
      </w:pPr>
    </w:p>
    <w:p w:rsidR="0098108F" w:rsidRPr="00D23744" w:rsidRDefault="0098108F" w:rsidP="0098108F">
      <w:pPr>
        <w:rPr>
          <w:lang w:val="en-ZA"/>
        </w:rPr>
      </w:pPr>
    </w:p>
    <w:p w:rsidR="0098108F" w:rsidRPr="00D23744" w:rsidRDefault="0098108F" w:rsidP="0098108F">
      <w:pPr>
        <w:rPr>
          <w:lang w:val="en-ZA"/>
        </w:rPr>
      </w:pPr>
    </w:p>
    <w:p w:rsidR="00060189" w:rsidRPr="00D23744" w:rsidRDefault="00060189" w:rsidP="0098108F">
      <w:pPr>
        <w:rPr>
          <w:lang w:val="en-ZA"/>
        </w:rPr>
      </w:pPr>
    </w:p>
    <w:p w:rsidR="00AF3050" w:rsidRDefault="00AF3050">
      <w:pPr>
        <w:rPr>
          <w:lang w:val="en-ZA"/>
        </w:rPr>
      </w:pPr>
      <w:r>
        <w:rPr>
          <w:lang w:val="en-ZA"/>
        </w:rPr>
        <w:br w:type="page"/>
      </w:r>
    </w:p>
    <w:p w:rsidR="00060189" w:rsidRPr="00D23744" w:rsidRDefault="00060189" w:rsidP="00060189">
      <w:pPr>
        <w:rPr>
          <w:lang w:val="en-ZA"/>
        </w:rPr>
      </w:pPr>
    </w:p>
    <w:tbl>
      <w:tblPr>
        <w:tblW w:w="0" w:type="auto"/>
        <w:tblInd w:w="108" w:type="dxa"/>
        <w:tblLook w:val="04A0"/>
      </w:tblPr>
      <w:tblGrid>
        <w:gridCol w:w="426"/>
        <w:gridCol w:w="8844"/>
        <w:gridCol w:w="477"/>
      </w:tblGrid>
      <w:tr w:rsidR="00497290" w:rsidRPr="00D23744" w:rsidTr="00AF3050">
        <w:tc>
          <w:tcPr>
            <w:tcW w:w="426" w:type="dxa"/>
          </w:tcPr>
          <w:p w:rsidR="00497290" w:rsidRPr="00D23744" w:rsidRDefault="00497290" w:rsidP="00060189">
            <w:pPr>
              <w:rPr>
                <w:lang w:val="en-ZA"/>
              </w:rPr>
            </w:pPr>
            <w:r w:rsidRPr="00D23744">
              <w:rPr>
                <w:lang w:val="en-ZA"/>
              </w:rPr>
              <w:t>2.</w:t>
            </w:r>
          </w:p>
        </w:tc>
        <w:tc>
          <w:tcPr>
            <w:tcW w:w="8844" w:type="dxa"/>
          </w:tcPr>
          <w:p w:rsidR="00497290" w:rsidRPr="00D23744" w:rsidRDefault="00497290" w:rsidP="00497290">
            <w:pPr>
              <w:rPr>
                <w:lang w:val="en-ZA"/>
              </w:rPr>
            </w:pPr>
            <w:r w:rsidRPr="00D23744">
              <w:rPr>
                <w:lang w:val="en-ZA"/>
              </w:rPr>
              <w:t>The provisional totals from the cash journals on 31 July 2010 was as follows:</w:t>
            </w:r>
          </w:p>
          <w:p w:rsidR="00497290" w:rsidRPr="00D23744" w:rsidRDefault="00497290" w:rsidP="00497290">
            <w:pPr>
              <w:rPr>
                <w:lang w:val="en-ZA"/>
              </w:rPr>
            </w:pPr>
          </w:p>
          <w:p w:rsidR="00497290" w:rsidRPr="00D23744" w:rsidRDefault="00497290" w:rsidP="00497290">
            <w:pPr>
              <w:rPr>
                <w:lang w:val="en-ZA"/>
              </w:rPr>
            </w:pPr>
            <w:r w:rsidRPr="00D23744">
              <w:rPr>
                <w:lang w:val="en-ZA"/>
              </w:rPr>
              <w:tab/>
            </w:r>
            <w:r w:rsidRPr="00D23744">
              <w:rPr>
                <w:lang w:val="en-ZA"/>
              </w:rPr>
              <w:tab/>
              <w:t>Cash Receipts Journal</w:t>
            </w:r>
            <w:r w:rsidRPr="00D23744">
              <w:rPr>
                <w:lang w:val="en-ZA"/>
              </w:rPr>
              <w:tab/>
            </w:r>
            <w:r w:rsidRPr="00D23744">
              <w:rPr>
                <w:lang w:val="en-ZA"/>
              </w:rPr>
              <w:tab/>
              <w:t>5</w:t>
            </w:r>
            <w:r w:rsidR="000811BA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280</w:t>
            </w:r>
          </w:p>
          <w:p w:rsidR="00497290" w:rsidRPr="00D23744" w:rsidRDefault="00497290" w:rsidP="00497290">
            <w:pPr>
              <w:rPr>
                <w:lang w:val="en-ZA"/>
              </w:rPr>
            </w:pPr>
            <w:r w:rsidRPr="00D23744">
              <w:rPr>
                <w:lang w:val="en-ZA"/>
              </w:rPr>
              <w:tab/>
            </w:r>
            <w:r w:rsidRPr="00D23744">
              <w:rPr>
                <w:lang w:val="en-ZA"/>
              </w:rPr>
              <w:tab/>
              <w:t>Cash Payments Journal</w:t>
            </w:r>
            <w:r w:rsidRPr="00D23744">
              <w:rPr>
                <w:lang w:val="en-ZA"/>
              </w:rPr>
              <w:tab/>
            </w:r>
            <w:r w:rsidRPr="00D23744">
              <w:rPr>
                <w:lang w:val="en-ZA"/>
              </w:rPr>
              <w:tab/>
              <w:t>7</w:t>
            </w:r>
            <w:r w:rsidR="000811BA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770</w:t>
            </w:r>
          </w:p>
        </w:tc>
        <w:tc>
          <w:tcPr>
            <w:tcW w:w="477" w:type="dxa"/>
          </w:tcPr>
          <w:p w:rsidR="00497290" w:rsidRPr="00D23744" w:rsidRDefault="00497290" w:rsidP="00060189">
            <w:pPr>
              <w:rPr>
                <w:lang w:val="en-ZA"/>
              </w:rPr>
            </w:pPr>
          </w:p>
        </w:tc>
      </w:tr>
      <w:tr w:rsidR="00497290" w:rsidRPr="00D23744" w:rsidTr="00AF3050">
        <w:tc>
          <w:tcPr>
            <w:tcW w:w="426" w:type="dxa"/>
          </w:tcPr>
          <w:p w:rsidR="00497290" w:rsidRPr="00D23744" w:rsidRDefault="00497290" w:rsidP="00060189">
            <w:pPr>
              <w:rPr>
                <w:lang w:val="en-ZA"/>
              </w:rPr>
            </w:pPr>
          </w:p>
        </w:tc>
        <w:tc>
          <w:tcPr>
            <w:tcW w:w="8844" w:type="dxa"/>
          </w:tcPr>
          <w:p w:rsidR="00497290" w:rsidRPr="00D23744" w:rsidRDefault="00497290" w:rsidP="00060189">
            <w:pPr>
              <w:rPr>
                <w:lang w:val="en-ZA"/>
              </w:rPr>
            </w:pPr>
          </w:p>
        </w:tc>
        <w:tc>
          <w:tcPr>
            <w:tcW w:w="477" w:type="dxa"/>
          </w:tcPr>
          <w:p w:rsidR="00497290" w:rsidRPr="00D23744" w:rsidRDefault="00497290" w:rsidP="00060189">
            <w:pPr>
              <w:rPr>
                <w:lang w:val="en-ZA"/>
              </w:rPr>
            </w:pPr>
          </w:p>
        </w:tc>
      </w:tr>
      <w:tr w:rsidR="00497290" w:rsidRPr="00D23744" w:rsidTr="00AF3050">
        <w:tc>
          <w:tcPr>
            <w:tcW w:w="426" w:type="dxa"/>
          </w:tcPr>
          <w:p w:rsidR="00497290" w:rsidRPr="00D23744" w:rsidRDefault="0077035A" w:rsidP="00060189">
            <w:pPr>
              <w:rPr>
                <w:lang w:val="en-ZA"/>
              </w:rPr>
            </w:pPr>
            <w:r w:rsidRPr="00D23744">
              <w:rPr>
                <w:lang w:val="en-ZA"/>
              </w:rPr>
              <w:t>3.</w:t>
            </w:r>
          </w:p>
        </w:tc>
        <w:tc>
          <w:tcPr>
            <w:tcW w:w="8844" w:type="dxa"/>
          </w:tcPr>
          <w:p w:rsidR="00497290" w:rsidRPr="00D23744" w:rsidRDefault="00497290" w:rsidP="00060189">
            <w:pPr>
              <w:rPr>
                <w:lang w:val="en-ZA"/>
              </w:rPr>
            </w:pPr>
            <w:r w:rsidRPr="00D23744">
              <w:rPr>
                <w:lang w:val="en-ZA"/>
              </w:rPr>
              <w:t>A deposit of R1</w:t>
            </w:r>
            <w:r w:rsidR="000811BA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250 on 30 July 2010 in the CRJ did not appear on the statement</w:t>
            </w:r>
            <w:r w:rsidR="00AF3050">
              <w:rPr>
                <w:lang w:val="en-ZA"/>
              </w:rPr>
              <w:t>.</w:t>
            </w:r>
          </w:p>
        </w:tc>
        <w:tc>
          <w:tcPr>
            <w:tcW w:w="477" w:type="dxa"/>
          </w:tcPr>
          <w:p w:rsidR="00497290" w:rsidRPr="00D23744" w:rsidRDefault="00497290" w:rsidP="00060189">
            <w:pPr>
              <w:rPr>
                <w:lang w:val="en-ZA"/>
              </w:rPr>
            </w:pPr>
          </w:p>
        </w:tc>
      </w:tr>
      <w:tr w:rsidR="00497290" w:rsidRPr="00D23744" w:rsidTr="00AF3050">
        <w:tc>
          <w:tcPr>
            <w:tcW w:w="426" w:type="dxa"/>
          </w:tcPr>
          <w:p w:rsidR="00497290" w:rsidRPr="00D23744" w:rsidRDefault="00497290" w:rsidP="00060189">
            <w:pPr>
              <w:rPr>
                <w:lang w:val="en-ZA"/>
              </w:rPr>
            </w:pPr>
          </w:p>
        </w:tc>
        <w:tc>
          <w:tcPr>
            <w:tcW w:w="8844" w:type="dxa"/>
          </w:tcPr>
          <w:p w:rsidR="00497290" w:rsidRPr="00D23744" w:rsidRDefault="00497290" w:rsidP="00060189">
            <w:pPr>
              <w:rPr>
                <w:lang w:val="en-ZA"/>
              </w:rPr>
            </w:pPr>
          </w:p>
        </w:tc>
        <w:tc>
          <w:tcPr>
            <w:tcW w:w="477" w:type="dxa"/>
          </w:tcPr>
          <w:p w:rsidR="00497290" w:rsidRPr="00D23744" w:rsidRDefault="00497290" w:rsidP="00060189">
            <w:pPr>
              <w:rPr>
                <w:lang w:val="en-ZA"/>
              </w:rPr>
            </w:pPr>
          </w:p>
        </w:tc>
      </w:tr>
      <w:tr w:rsidR="00497290" w:rsidRPr="00D23744" w:rsidTr="00AF3050">
        <w:tc>
          <w:tcPr>
            <w:tcW w:w="426" w:type="dxa"/>
          </w:tcPr>
          <w:p w:rsidR="00497290" w:rsidRPr="00D23744" w:rsidRDefault="0077035A" w:rsidP="00060189">
            <w:pPr>
              <w:rPr>
                <w:lang w:val="en-ZA"/>
              </w:rPr>
            </w:pPr>
            <w:r w:rsidRPr="00D23744">
              <w:rPr>
                <w:lang w:val="en-ZA"/>
              </w:rPr>
              <w:t>4.</w:t>
            </w:r>
          </w:p>
        </w:tc>
        <w:tc>
          <w:tcPr>
            <w:tcW w:w="8844" w:type="dxa"/>
          </w:tcPr>
          <w:p w:rsidR="00497290" w:rsidRPr="00D23744" w:rsidRDefault="00497290" w:rsidP="00AF3050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Cheques No. 167 for R430, No. 178 for R540 and No. 182 for R725 from the Cash Payments for July 2010 were not presented for payment.  </w:t>
            </w:r>
            <w:r w:rsidR="000811BA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 xml:space="preserve">Cheque No. 182 was issued to B. Thomas for painting and renovating the storeroom. </w:t>
            </w:r>
            <w:r w:rsidR="00A0608E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 xml:space="preserve">He informed the business that the cheque was lost.  The cheque must be cancelled. </w:t>
            </w:r>
            <w:r w:rsidR="00A0608E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A new cheque for this expense will only be issued in August 2010.</w:t>
            </w:r>
          </w:p>
        </w:tc>
        <w:tc>
          <w:tcPr>
            <w:tcW w:w="477" w:type="dxa"/>
          </w:tcPr>
          <w:p w:rsidR="00497290" w:rsidRPr="00D23744" w:rsidRDefault="00497290" w:rsidP="00060189">
            <w:pPr>
              <w:rPr>
                <w:lang w:val="en-ZA"/>
              </w:rPr>
            </w:pPr>
          </w:p>
        </w:tc>
      </w:tr>
      <w:tr w:rsidR="00497290" w:rsidRPr="00D23744" w:rsidTr="00AF3050">
        <w:tc>
          <w:tcPr>
            <w:tcW w:w="426" w:type="dxa"/>
          </w:tcPr>
          <w:p w:rsidR="00497290" w:rsidRPr="00D23744" w:rsidRDefault="00497290" w:rsidP="00060189">
            <w:pPr>
              <w:rPr>
                <w:lang w:val="en-ZA"/>
              </w:rPr>
            </w:pPr>
          </w:p>
        </w:tc>
        <w:tc>
          <w:tcPr>
            <w:tcW w:w="8844" w:type="dxa"/>
          </w:tcPr>
          <w:p w:rsidR="00497290" w:rsidRPr="00D23744" w:rsidRDefault="00497290" w:rsidP="00060189">
            <w:pPr>
              <w:rPr>
                <w:lang w:val="en-ZA"/>
              </w:rPr>
            </w:pPr>
          </w:p>
        </w:tc>
        <w:tc>
          <w:tcPr>
            <w:tcW w:w="477" w:type="dxa"/>
          </w:tcPr>
          <w:p w:rsidR="00497290" w:rsidRPr="00D23744" w:rsidRDefault="00497290" w:rsidP="00060189">
            <w:pPr>
              <w:rPr>
                <w:lang w:val="en-ZA"/>
              </w:rPr>
            </w:pPr>
          </w:p>
        </w:tc>
      </w:tr>
      <w:tr w:rsidR="00497290" w:rsidRPr="00D23744" w:rsidTr="00AF3050">
        <w:tc>
          <w:tcPr>
            <w:tcW w:w="426" w:type="dxa"/>
          </w:tcPr>
          <w:p w:rsidR="00497290" w:rsidRPr="00D23744" w:rsidRDefault="0077035A" w:rsidP="00060189">
            <w:pPr>
              <w:rPr>
                <w:lang w:val="en-ZA"/>
              </w:rPr>
            </w:pPr>
            <w:r w:rsidRPr="00D23744">
              <w:rPr>
                <w:lang w:val="en-ZA"/>
              </w:rPr>
              <w:t>5.</w:t>
            </w:r>
          </w:p>
        </w:tc>
        <w:tc>
          <w:tcPr>
            <w:tcW w:w="8844" w:type="dxa"/>
          </w:tcPr>
          <w:p w:rsidR="00497290" w:rsidRPr="00D23744" w:rsidRDefault="00497290" w:rsidP="005C729E">
            <w:pPr>
              <w:rPr>
                <w:lang w:val="en-ZA"/>
              </w:rPr>
            </w:pPr>
            <w:r w:rsidRPr="00D23744">
              <w:rPr>
                <w:lang w:val="en-ZA"/>
              </w:rPr>
              <w:t>Cheque No</w:t>
            </w:r>
            <w:r w:rsidR="00874F60">
              <w:rPr>
                <w:lang w:val="en-ZA"/>
              </w:rPr>
              <w:t>.</w:t>
            </w:r>
            <w:r w:rsidRPr="00D23744">
              <w:rPr>
                <w:lang w:val="en-ZA"/>
              </w:rPr>
              <w:t xml:space="preserve"> 123 (dated 1 December 2009) was issued to KWT Youth Club as a donation.</w:t>
            </w:r>
            <w:r w:rsidR="00A0608E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 xml:space="preserve"> It was established that the </w:t>
            </w:r>
            <w:r w:rsidR="005C729E">
              <w:rPr>
                <w:lang w:val="en-ZA"/>
              </w:rPr>
              <w:t>c</w:t>
            </w:r>
            <w:r w:rsidRPr="00D23744">
              <w:rPr>
                <w:lang w:val="en-ZA"/>
              </w:rPr>
              <w:t>lub no longer exists.</w:t>
            </w:r>
          </w:p>
        </w:tc>
        <w:tc>
          <w:tcPr>
            <w:tcW w:w="477" w:type="dxa"/>
          </w:tcPr>
          <w:p w:rsidR="00497290" w:rsidRPr="00D23744" w:rsidRDefault="00497290" w:rsidP="00060189">
            <w:pPr>
              <w:rPr>
                <w:lang w:val="en-ZA"/>
              </w:rPr>
            </w:pPr>
          </w:p>
        </w:tc>
      </w:tr>
      <w:tr w:rsidR="00497290" w:rsidRPr="00D23744" w:rsidTr="00AF3050">
        <w:tc>
          <w:tcPr>
            <w:tcW w:w="426" w:type="dxa"/>
          </w:tcPr>
          <w:p w:rsidR="00497290" w:rsidRPr="00D23744" w:rsidRDefault="00497290" w:rsidP="00060189">
            <w:pPr>
              <w:rPr>
                <w:lang w:val="en-ZA"/>
              </w:rPr>
            </w:pPr>
          </w:p>
        </w:tc>
        <w:tc>
          <w:tcPr>
            <w:tcW w:w="8844" w:type="dxa"/>
          </w:tcPr>
          <w:p w:rsidR="00497290" w:rsidRPr="00D23744" w:rsidRDefault="00497290" w:rsidP="00060189">
            <w:pPr>
              <w:rPr>
                <w:lang w:val="en-ZA"/>
              </w:rPr>
            </w:pPr>
          </w:p>
        </w:tc>
        <w:tc>
          <w:tcPr>
            <w:tcW w:w="477" w:type="dxa"/>
          </w:tcPr>
          <w:p w:rsidR="00497290" w:rsidRPr="00D23744" w:rsidRDefault="00497290" w:rsidP="00060189">
            <w:pPr>
              <w:rPr>
                <w:lang w:val="en-ZA"/>
              </w:rPr>
            </w:pPr>
          </w:p>
        </w:tc>
      </w:tr>
      <w:tr w:rsidR="00497290" w:rsidRPr="00D23744" w:rsidTr="00AF3050">
        <w:tc>
          <w:tcPr>
            <w:tcW w:w="426" w:type="dxa"/>
          </w:tcPr>
          <w:p w:rsidR="00497290" w:rsidRPr="00D23744" w:rsidRDefault="0077035A" w:rsidP="00060189">
            <w:pPr>
              <w:rPr>
                <w:lang w:val="en-ZA"/>
              </w:rPr>
            </w:pPr>
            <w:r w:rsidRPr="00D23744">
              <w:rPr>
                <w:lang w:val="en-ZA"/>
              </w:rPr>
              <w:t>6.</w:t>
            </w:r>
          </w:p>
        </w:tc>
        <w:tc>
          <w:tcPr>
            <w:tcW w:w="8844" w:type="dxa"/>
          </w:tcPr>
          <w:p w:rsidR="00497290" w:rsidRPr="00D23744" w:rsidRDefault="00497290" w:rsidP="00060189">
            <w:pPr>
              <w:rPr>
                <w:lang w:val="en-ZA"/>
              </w:rPr>
            </w:pPr>
            <w:r w:rsidRPr="00D23744">
              <w:rPr>
                <w:lang w:val="en-ZA"/>
              </w:rPr>
              <w:t>Cheque No</w:t>
            </w:r>
            <w:r w:rsidR="00874F60">
              <w:rPr>
                <w:lang w:val="en-ZA"/>
              </w:rPr>
              <w:t>.</w:t>
            </w:r>
            <w:r w:rsidRPr="00D23744">
              <w:rPr>
                <w:lang w:val="en-ZA"/>
              </w:rPr>
              <w:t xml:space="preserve"> 152 was issued to a Creditor, XG Suppliers in settlement of our account. </w:t>
            </w:r>
            <w:r w:rsidR="00A0608E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The cheque was dated 25 August 2010.</w:t>
            </w:r>
          </w:p>
        </w:tc>
        <w:tc>
          <w:tcPr>
            <w:tcW w:w="477" w:type="dxa"/>
          </w:tcPr>
          <w:p w:rsidR="00497290" w:rsidRPr="00D23744" w:rsidRDefault="00497290" w:rsidP="00060189">
            <w:pPr>
              <w:rPr>
                <w:lang w:val="en-ZA"/>
              </w:rPr>
            </w:pPr>
          </w:p>
        </w:tc>
      </w:tr>
      <w:tr w:rsidR="00AF3050" w:rsidRPr="00D23744" w:rsidTr="00AF3050">
        <w:tc>
          <w:tcPr>
            <w:tcW w:w="426" w:type="dxa"/>
          </w:tcPr>
          <w:p w:rsidR="00AF3050" w:rsidRPr="00D23744" w:rsidRDefault="00AF3050" w:rsidP="00060189">
            <w:pPr>
              <w:rPr>
                <w:lang w:val="en-ZA"/>
              </w:rPr>
            </w:pPr>
          </w:p>
        </w:tc>
        <w:tc>
          <w:tcPr>
            <w:tcW w:w="8844" w:type="dxa"/>
          </w:tcPr>
          <w:p w:rsidR="00AF3050" w:rsidRPr="00D23744" w:rsidRDefault="00AF3050" w:rsidP="00060189">
            <w:pPr>
              <w:rPr>
                <w:lang w:val="en-ZA"/>
              </w:rPr>
            </w:pPr>
          </w:p>
        </w:tc>
        <w:tc>
          <w:tcPr>
            <w:tcW w:w="477" w:type="dxa"/>
          </w:tcPr>
          <w:p w:rsidR="00AF3050" w:rsidRPr="00D23744" w:rsidRDefault="00AF3050" w:rsidP="00060189">
            <w:pPr>
              <w:rPr>
                <w:lang w:val="en-ZA"/>
              </w:rPr>
            </w:pPr>
          </w:p>
        </w:tc>
      </w:tr>
      <w:tr w:rsidR="00497290" w:rsidRPr="00D23744" w:rsidTr="00124F52">
        <w:tc>
          <w:tcPr>
            <w:tcW w:w="426" w:type="dxa"/>
          </w:tcPr>
          <w:p w:rsidR="00497290" w:rsidRPr="00D23744" w:rsidRDefault="0077035A" w:rsidP="00060189">
            <w:pPr>
              <w:rPr>
                <w:lang w:val="en-ZA"/>
              </w:rPr>
            </w:pPr>
            <w:r w:rsidRPr="00D23744">
              <w:rPr>
                <w:lang w:val="en-ZA"/>
              </w:rPr>
              <w:t>7.</w:t>
            </w:r>
          </w:p>
        </w:tc>
        <w:tc>
          <w:tcPr>
            <w:tcW w:w="8844" w:type="dxa"/>
          </w:tcPr>
          <w:p w:rsidR="00497290" w:rsidRPr="00D23744" w:rsidRDefault="00497290" w:rsidP="00913F7B">
            <w:pPr>
              <w:ind w:left="720" w:hanging="720"/>
              <w:rPr>
                <w:lang w:val="en-ZA"/>
              </w:rPr>
            </w:pPr>
            <w:r w:rsidRPr="00D23744">
              <w:rPr>
                <w:lang w:val="en-ZA"/>
              </w:rPr>
              <w:t>The following were noted on the Bank Statement received:</w:t>
            </w:r>
          </w:p>
          <w:p w:rsidR="00497290" w:rsidRPr="00D23744" w:rsidRDefault="00497290" w:rsidP="00913F7B">
            <w:pPr>
              <w:ind w:left="720" w:hanging="720"/>
              <w:rPr>
                <w:lang w:val="en-ZA"/>
              </w:rPr>
            </w:pPr>
          </w:p>
          <w:p w:rsidR="00497290" w:rsidRPr="00D23744" w:rsidRDefault="00497290" w:rsidP="00913F7B">
            <w:pPr>
              <w:numPr>
                <w:ilvl w:val="0"/>
                <w:numId w:val="2"/>
              </w:numPr>
              <w:rPr>
                <w:lang w:val="en-ZA"/>
              </w:rPr>
            </w:pPr>
            <w:r w:rsidRPr="00D23744">
              <w:rPr>
                <w:lang w:val="en-ZA"/>
              </w:rPr>
              <w:t>Bank charges, R55.</w:t>
            </w:r>
          </w:p>
          <w:p w:rsidR="00497290" w:rsidRPr="00D23744" w:rsidRDefault="00497290" w:rsidP="00913F7B">
            <w:pPr>
              <w:ind w:left="1080"/>
              <w:rPr>
                <w:lang w:val="en-ZA"/>
              </w:rPr>
            </w:pPr>
          </w:p>
          <w:p w:rsidR="00497290" w:rsidRPr="00D23744" w:rsidRDefault="00497290" w:rsidP="00913F7B">
            <w:pPr>
              <w:numPr>
                <w:ilvl w:val="0"/>
                <w:numId w:val="2"/>
              </w:numPr>
              <w:rPr>
                <w:lang w:val="en-ZA"/>
              </w:rPr>
            </w:pPr>
            <w:r w:rsidRPr="00D23744">
              <w:rPr>
                <w:lang w:val="en-ZA"/>
              </w:rPr>
              <w:t>Direct deposit of R140 for Interest on Fixed Deposit.</w:t>
            </w:r>
          </w:p>
          <w:p w:rsidR="00497290" w:rsidRPr="00D23744" w:rsidRDefault="00497290" w:rsidP="00913F7B">
            <w:pPr>
              <w:ind w:left="1080"/>
              <w:rPr>
                <w:lang w:val="en-ZA"/>
              </w:rPr>
            </w:pPr>
          </w:p>
          <w:p w:rsidR="00497290" w:rsidRPr="00D23744" w:rsidRDefault="00497290" w:rsidP="00913F7B">
            <w:pPr>
              <w:numPr>
                <w:ilvl w:val="0"/>
                <w:numId w:val="2"/>
              </w:numPr>
              <w:rPr>
                <w:lang w:val="en-ZA"/>
              </w:rPr>
            </w:pPr>
            <w:r w:rsidRPr="00D23744">
              <w:rPr>
                <w:lang w:val="en-ZA"/>
              </w:rPr>
              <w:t>Debit order payment to the BC Municipality for municipal services, R840.</w:t>
            </w:r>
          </w:p>
          <w:p w:rsidR="00497290" w:rsidRPr="00D23744" w:rsidRDefault="00497290" w:rsidP="00913F7B">
            <w:pPr>
              <w:ind w:left="1080"/>
              <w:rPr>
                <w:lang w:val="en-ZA"/>
              </w:rPr>
            </w:pPr>
          </w:p>
          <w:p w:rsidR="00497290" w:rsidRPr="00D23744" w:rsidRDefault="00497290" w:rsidP="00913F7B">
            <w:pPr>
              <w:numPr>
                <w:ilvl w:val="0"/>
                <w:numId w:val="2"/>
              </w:numPr>
              <w:rPr>
                <w:lang w:val="en-ZA"/>
              </w:rPr>
            </w:pPr>
            <w:r w:rsidRPr="00D23744">
              <w:rPr>
                <w:lang w:val="en-ZA"/>
              </w:rPr>
              <w:t xml:space="preserve">An entry for R250 being the correction of an error from the previous month. </w:t>
            </w:r>
          </w:p>
          <w:p w:rsidR="00497290" w:rsidRPr="00D23744" w:rsidRDefault="00497290" w:rsidP="00913F7B">
            <w:pPr>
              <w:ind w:left="1080"/>
              <w:rPr>
                <w:lang w:val="en-ZA"/>
              </w:rPr>
            </w:pPr>
          </w:p>
          <w:p w:rsidR="00497290" w:rsidRPr="00D23744" w:rsidRDefault="00497290" w:rsidP="00913F7B">
            <w:pPr>
              <w:numPr>
                <w:ilvl w:val="0"/>
                <w:numId w:val="2"/>
              </w:numPr>
              <w:rPr>
                <w:lang w:val="en-ZA"/>
              </w:rPr>
            </w:pPr>
            <w:r w:rsidRPr="00D23744">
              <w:rPr>
                <w:lang w:val="en-ZA"/>
              </w:rPr>
              <w:t>Cheque No.147 for R250 (the correct amount of the cheque) for the owner’s personal insurance account.</w:t>
            </w:r>
          </w:p>
          <w:p w:rsidR="00497290" w:rsidRPr="00D23744" w:rsidRDefault="00497290" w:rsidP="00913F7B">
            <w:pPr>
              <w:ind w:left="1080"/>
              <w:rPr>
                <w:lang w:val="en-ZA"/>
              </w:rPr>
            </w:pPr>
            <w:r w:rsidRPr="00D23744">
              <w:rPr>
                <w:lang w:val="en-ZA"/>
              </w:rPr>
              <w:t xml:space="preserve"> </w:t>
            </w:r>
          </w:p>
          <w:p w:rsidR="00497290" w:rsidRPr="00D23744" w:rsidRDefault="00497290" w:rsidP="00913F7B">
            <w:pPr>
              <w:numPr>
                <w:ilvl w:val="0"/>
                <w:numId w:val="2"/>
              </w:numPr>
              <w:rPr>
                <w:lang w:val="en-ZA"/>
              </w:rPr>
            </w:pPr>
            <w:r w:rsidRPr="00D23744">
              <w:rPr>
                <w:lang w:val="en-ZA"/>
              </w:rPr>
              <w:t xml:space="preserve">A debtor’s cheque for R350 which was dishonoured. </w:t>
            </w:r>
            <w:r w:rsidR="00A0608E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This was received in settlement of an outstanding account of R380.</w:t>
            </w:r>
          </w:p>
        </w:tc>
        <w:tc>
          <w:tcPr>
            <w:tcW w:w="477" w:type="dxa"/>
          </w:tcPr>
          <w:p w:rsidR="00497290" w:rsidRPr="00D23744" w:rsidRDefault="00497290" w:rsidP="00060189">
            <w:pPr>
              <w:rPr>
                <w:lang w:val="en-ZA"/>
              </w:rPr>
            </w:pPr>
          </w:p>
        </w:tc>
      </w:tr>
      <w:tr w:rsidR="00497290" w:rsidRPr="00D23744" w:rsidTr="00124F52">
        <w:tc>
          <w:tcPr>
            <w:tcW w:w="426" w:type="dxa"/>
          </w:tcPr>
          <w:p w:rsidR="00497290" w:rsidRPr="00D23744" w:rsidRDefault="00497290" w:rsidP="00060189">
            <w:pPr>
              <w:rPr>
                <w:lang w:val="en-ZA"/>
              </w:rPr>
            </w:pPr>
          </w:p>
        </w:tc>
        <w:tc>
          <w:tcPr>
            <w:tcW w:w="8844" w:type="dxa"/>
          </w:tcPr>
          <w:p w:rsidR="00497290" w:rsidRPr="00D23744" w:rsidRDefault="00497290" w:rsidP="00060189">
            <w:pPr>
              <w:rPr>
                <w:lang w:val="en-ZA"/>
              </w:rPr>
            </w:pPr>
          </w:p>
        </w:tc>
        <w:tc>
          <w:tcPr>
            <w:tcW w:w="477" w:type="dxa"/>
          </w:tcPr>
          <w:p w:rsidR="00497290" w:rsidRPr="00D23744" w:rsidRDefault="00497290" w:rsidP="00060189">
            <w:pPr>
              <w:rPr>
                <w:lang w:val="en-ZA"/>
              </w:rPr>
            </w:pPr>
          </w:p>
        </w:tc>
      </w:tr>
      <w:tr w:rsidR="00497290" w:rsidRPr="00D23744" w:rsidTr="00124F52">
        <w:tc>
          <w:tcPr>
            <w:tcW w:w="426" w:type="dxa"/>
          </w:tcPr>
          <w:p w:rsidR="00497290" w:rsidRPr="00D23744" w:rsidRDefault="0077035A" w:rsidP="00060189">
            <w:pPr>
              <w:rPr>
                <w:lang w:val="en-ZA"/>
              </w:rPr>
            </w:pPr>
            <w:r w:rsidRPr="00D23744">
              <w:rPr>
                <w:lang w:val="en-ZA"/>
              </w:rPr>
              <w:t>8.</w:t>
            </w:r>
          </w:p>
        </w:tc>
        <w:tc>
          <w:tcPr>
            <w:tcW w:w="8844" w:type="dxa"/>
          </w:tcPr>
          <w:p w:rsidR="00497290" w:rsidRPr="00D23744" w:rsidRDefault="00497290" w:rsidP="00060189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The balance on the Bank Statement was not clear. </w:t>
            </w:r>
            <w:r w:rsidR="00A0608E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This amount must be calculated.</w:t>
            </w:r>
          </w:p>
        </w:tc>
        <w:tc>
          <w:tcPr>
            <w:tcW w:w="477" w:type="dxa"/>
          </w:tcPr>
          <w:p w:rsidR="00497290" w:rsidRPr="00D23744" w:rsidRDefault="00497290" w:rsidP="00060189">
            <w:pPr>
              <w:rPr>
                <w:lang w:val="en-ZA"/>
              </w:rPr>
            </w:pPr>
          </w:p>
        </w:tc>
      </w:tr>
      <w:tr w:rsidR="00A0608E" w:rsidRPr="00D23744" w:rsidTr="00124F52">
        <w:tc>
          <w:tcPr>
            <w:tcW w:w="426" w:type="dxa"/>
          </w:tcPr>
          <w:p w:rsidR="00A0608E" w:rsidRPr="00D23744" w:rsidRDefault="00A0608E" w:rsidP="00060189">
            <w:pPr>
              <w:rPr>
                <w:lang w:val="en-ZA"/>
              </w:rPr>
            </w:pPr>
          </w:p>
        </w:tc>
        <w:tc>
          <w:tcPr>
            <w:tcW w:w="9321" w:type="dxa"/>
            <w:gridSpan w:val="2"/>
          </w:tcPr>
          <w:p w:rsidR="00A0608E" w:rsidRPr="00D23744" w:rsidRDefault="005C729E" w:rsidP="00A0608E">
            <w:pPr>
              <w:jc w:val="right"/>
              <w:rPr>
                <w:lang w:val="en-ZA"/>
              </w:rPr>
            </w:pPr>
            <w:r>
              <w:rPr>
                <w:b/>
                <w:lang w:val="en-ZA"/>
              </w:rPr>
              <w:t>[</w:t>
            </w:r>
            <w:r w:rsidR="00A0608E" w:rsidRPr="00D23744">
              <w:rPr>
                <w:b/>
                <w:lang w:val="en-ZA"/>
              </w:rPr>
              <w:t>32</w:t>
            </w:r>
            <w:r>
              <w:rPr>
                <w:b/>
                <w:lang w:val="en-ZA"/>
              </w:rPr>
              <w:t>]</w:t>
            </w:r>
          </w:p>
        </w:tc>
      </w:tr>
    </w:tbl>
    <w:p w:rsidR="005C729E" w:rsidRDefault="005C729E">
      <w:pPr>
        <w:rPr>
          <w:lang w:val="en-ZA"/>
        </w:rPr>
      </w:pPr>
      <w:r>
        <w:rPr>
          <w:lang w:val="en-ZA"/>
        </w:rPr>
        <w:br w:type="page"/>
      </w:r>
    </w:p>
    <w:p w:rsidR="00497290" w:rsidRPr="00D23744" w:rsidRDefault="00497290" w:rsidP="00060189">
      <w:pPr>
        <w:rPr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A0608E" w:rsidRPr="003500C5" w:rsidTr="00A35082">
        <w:tc>
          <w:tcPr>
            <w:tcW w:w="4638" w:type="pct"/>
          </w:tcPr>
          <w:p w:rsidR="00A0608E" w:rsidRPr="00A0608E" w:rsidRDefault="00A0608E" w:rsidP="003D39EA">
            <w:pPr>
              <w:tabs>
                <w:tab w:val="right" w:pos="7394"/>
              </w:tabs>
              <w:rPr>
                <w:rFonts w:cs="Arial"/>
              </w:rPr>
            </w:pPr>
            <w:r w:rsidRPr="00A0608E">
              <w:rPr>
                <w:b/>
                <w:lang w:val="en-ZA"/>
              </w:rPr>
              <w:t>QUESTION 2</w:t>
            </w:r>
          </w:p>
        </w:tc>
        <w:tc>
          <w:tcPr>
            <w:tcW w:w="362" w:type="pct"/>
            <w:vAlign w:val="bottom"/>
          </w:tcPr>
          <w:p w:rsidR="00A0608E" w:rsidRPr="003500C5" w:rsidRDefault="00A0608E" w:rsidP="003D39EA">
            <w:pPr>
              <w:jc w:val="right"/>
              <w:rPr>
                <w:rFonts w:cs="Arial"/>
              </w:rPr>
            </w:pPr>
          </w:p>
        </w:tc>
      </w:tr>
    </w:tbl>
    <w:p w:rsidR="00A0608E" w:rsidRPr="00A0608E" w:rsidRDefault="00A0608E" w:rsidP="00A0608E">
      <w:pPr>
        <w:rPr>
          <w:b/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A0608E" w:rsidRPr="003500C5" w:rsidTr="00A35082">
        <w:tc>
          <w:tcPr>
            <w:tcW w:w="4638" w:type="pct"/>
          </w:tcPr>
          <w:p w:rsidR="00A0608E" w:rsidRPr="003500C5" w:rsidRDefault="00A0608E" w:rsidP="008F783D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b/>
                <w:lang w:val="en-ZA"/>
              </w:rPr>
              <w:t>PARTNERSHIPS – FINANCIAL STATEMENTS</w:t>
            </w:r>
            <w:r w:rsidRPr="00D23744">
              <w:rPr>
                <w:b/>
                <w:lang w:val="en-ZA"/>
              </w:rPr>
              <w:tab/>
              <w:t xml:space="preserve">     </w:t>
            </w:r>
            <w:r>
              <w:rPr>
                <w:b/>
                <w:lang w:val="en-ZA"/>
              </w:rPr>
              <w:t xml:space="preserve"> </w:t>
            </w:r>
            <w:r w:rsidRPr="00D23744">
              <w:rPr>
                <w:b/>
                <w:lang w:val="en-ZA"/>
              </w:rPr>
              <w:t xml:space="preserve"> </w:t>
            </w:r>
            <w:r>
              <w:rPr>
                <w:b/>
                <w:lang w:val="en-ZA"/>
              </w:rPr>
              <w:t xml:space="preserve">  </w:t>
            </w:r>
            <w:r w:rsidR="008F783D">
              <w:rPr>
                <w:b/>
                <w:lang w:val="en-ZA"/>
              </w:rPr>
              <w:t xml:space="preserve">     </w:t>
            </w:r>
            <w:r>
              <w:rPr>
                <w:b/>
                <w:lang w:val="en-ZA"/>
              </w:rPr>
              <w:t xml:space="preserve">  (</w:t>
            </w:r>
            <w:r w:rsidRPr="00D23744">
              <w:rPr>
                <w:b/>
                <w:lang w:val="en-ZA"/>
              </w:rPr>
              <w:t>90 marks; 54 minutes)</w:t>
            </w:r>
          </w:p>
        </w:tc>
        <w:tc>
          <w:tcPr>
            <w:tcW w:w="362" w:type="pct"/>
            <w:vAlign w:val="bottom"/>
          </w:tcPr>
          <w:p w:rsidR="00A0608E" w:rsidRPr="003500C5" w:rsidRDefault="00A0608E" w:rsidP="003D39EA">
            <w:pPr>
              <w:jc w:val="right"/>
              <w:rPr>
                <w:rFonts w:cs="Arial"/>
              </w:rPr>
            </w:pPr>
          </w:p>
        </w:tc>
      </w:tr>
    </w:tbl>
    <w:p w:rsidR="00122E15" w:rsidRPr="00A0608E" w:rsidRDefault="00122E15" w:rsidP="00A0608E">
      <w:pPr>
        <w:rPr>
          <w:b/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567"/>
        <w:gridCol w:w="8505"/>
        <w:gridCol w:w="708"/>
      </w:tblGrid>
      <w:tr w:rsidR="00A0608E" w:rsidRPr="003500C5" w:rsidTr="00A35082">
        <w:tc>
          <w:tcPr>
            <w:tcW w:w="290" w:type="pct"/>
          </w:tcPr>
          <w:p w:rsidR="00A0608E" w:rsidRPr="003500C5" w:rsidRDefault="00A0608E" w:rsidP="003D39EA">
            <w:pPr>
              <w:rPr>
                <w:rFonts w:cs="Arial"/>
              </w:rPr>
            </w:pPr>
            <w:r>
              <w:rPr>
                <w:rFonts w:cs="Arial"/>
              </w:rPr>
              <w:t>2.1</w:t>
            </w:r>
          </w:p>
        </w:tc>
        <w:tc>
          <w:tcPr>
            <w:tcW w:w="4348" w:type="pct"/>
          </w:tcPr>
          <w:p w:rsidR="00A0608E" w:rsidRPr="003500C5" w:rsidRDefault="00A0608E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b/>
                <w:lang w:val="en-ZA"/>
              </w:rPr>
              <w:t>Income Statement</w:t>
            </w:r>
          </w:p>
        </w:tc>
        <w:tc>
          <w:tcPr>
            <w:tcW w:w="362" w:type="pct"/>
            <w:vAlign w:val="bottom"/>
          </w:tcPr>
          <w:p w:rsidR="00A0608E" w:rsidRPr="003500C5" w:rsidRDefault="00A0608E" w:rsidP="003D39EA">
            <w:pPr>
              <w:jc w:val="right"/>
              <w:rPr>
                <w:rFonts w:cs="Arial"/>
              </w:rPr>
            </w:pPr>
          </w:p>
        </w:tc>
      </w:tr>
    </w:tbl>
    <w:p w:rsidR="00122E15" w:rsidRPr="00A0608E" w:rsidRDefault="00122E15" w:rsidP="00122E15">
      <w:pPr>
        <w:rPr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A0608E" w:rsidRPr="003500C5" w:rsidTr="00A35082">
        <w:tc>
          <w:tcPr>
            <w:tcW w:w="4638" w:type="pct"/>
          </w:tcPr>
          <w:p w:rsidR="00A0608E" w:rsidRPr="003500C5" w:rsidRDefault="00A0608E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b/>
                <w:lang w:val="en-ZA"/>
              </w:rPr>
              <w:t>INSTRUCTION</w:t>
            </w:r>
          </w:p>
        </w:tc>
        <w:tc>
          <w:tcPr>
            <w:tcW w:w="362" w:type="pct"/>
            <w:vAlign w:val="bottom"/>
          </w:tcPr>
          <w:p w:rsidR="00A0608E" w:rsidRPr="003500C5" w:rsidRDefault="00A0608E" w:rsidP="003D39EA">
            <w:pPr>
              <w:jc w:val="right"/>
              <w:rPr>
                <w:rFonts w:cs="Arial"/>
              </w:rPr>
            </w:pPr>
          </w:p>
        </w:tc>
      </w:tr>
    </w:tbl>
    <w:p w:rsidR="00122E15" w:rsidRPr="00D23744" w:rsidRDefault="00122E15" w:rsidP="00122E15">
      <w:pPr>
        <w:rPr>
          <w:b/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A0608E" w:rsidRPr="003500C5" w:rsidTr="005C729E">
        <w:tc>
          <w:tcPr>
            <w:tcW w:w="4638" w:type="pct"/>
          </w:tcPr>
          <w:p w:rsidR="00A0608E" w:rsidRPr="00D23744" w:rsidRDefault="00A0608E" w:rsidP="00A0608E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The following information was extracted from the records of Lumka Traders on </w:t>
            </w:r>
          </w:p>
          <w:p w:rsidR="00A0608E" w:rsidRPr="003500C5" w:rsidRDefault="00A0608E" w:rsidP="00A0608E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 xml:space="preserve">28 February 2010, the financial year-end.  Use the </w:t>
            </w:r>
            <w:r>
              <w:rPr>
                <w:lang w:val="en-ZA"/>
              </w:rPr>
              <w:t>information to do the following</w:t>
            </w:r>
            <w:r w:rsidRPr="00D23744">
              <w:rPr>
                <w:lang w:val="en-ZA"/>
              </w:rPr>
              <w:t>:</w:t>
            </w:r>
          </w:p>
        </w:tc>
        <w:tc>
          <w:tcPr>
            <w:tcW w:w="362" w:type="pct"/>
            <w:vAlign w:val="bottom"/>
          </w:tcPr>
          <w:p w:rsidR="00A0608E" w:rsidRPr="003500C5" w:rsidRDefault="00A0608E" w:rsidP="003D39EA">
            <w:pPr>
              <w:jc w:val="right"/>
              <w:rPr>
                <w:rFonts w:cs="Arial"/>
              </w:rPr>
            </w:pPr>
          </w:p>
        </w:tc>
      </w:tr>
    </w:tbl>
    <w:p w:rsidR="00122E15" w:rsidRPr="00D23744" w:rsidRDefault="00122E15" w:rsidP="00122E15">
      <w:pPr>
        <w:rPr>
          <w:b/>
          <w:lang w:val="en-ZA"/>
        </w:rPr>
      </w:pPr>
    </w:p>
    <w:tbl>
      <w:tblPr>
        <w:tblW w:w="0" w:type="auto"/>
        <w:tblInd w:w="108" w:type="dxa"/>
        <w:tblLook w:val="04A0"/>
      </w:tblPr>
      <w:tblGrid>
        <w:gridCol w:w="817"/>
        <w:gridCol w:w="8287"/>
        <w:gridCol w:w="643"/>
      </w:tblGrid>
      <w:tr w:rsidR="0077035A" w:rsidRPr="00D23744" w:rsidTr="006E61BB">
        <w:tc>
          <w:tcPr>
            <w:tcW w:w="817" w:type="dxa"/>
          </w:tcPr>
          <w:p w:rsidR="0077035A" w:rsidRPr="00D23744" w:rsidRDefault="0077035A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2.1.1</w:t>
            </w:r>
          </w:p>
        </w:tc>
        <w:tc>
          <w:tcPr>
            <w:tcW w:w="8287" w:type="dxa"/>
          </w:tcPr>
          <w:p w:rsidR="00C00378" w:rsidRPr="00D23744" w:rsidRDefault="0077035A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Post to the Asset Disposal Account in the General Ledger. </w:t>
            </w:r>
          </w:p>
          <w:p w:rsidR="0077035A" w:rsidRPr="006E61BB" w:rsidRDefault="0077035A" w:rsidP="00913F7B">
            <w:pPr>
              <w:rPr>
                <w:i/>
                <w:lang w:val="en-ZA"/>
              </w:rPr>
            </w:pPr>
            <w:r w:rsidRPr="006E61BB">
              <w:rPr>
                <w:i/>
                <w:lang w:val="en-ZA"/>
              </w:rPr>
              <w:t>(Refer to point 2.3.</w:t>
            </w:r>
            <w:r w:rsidR="000811BA" w:rsidRPr="006E61BB">
              <w:rPr>
                <w:i/>
                <w:lang w:val="en-ZA"/>
              </w:rPr>
              <w:t xml:space="preserve"> in the adjustments below</w:t>
            </w:r>
            <w:r w:rsidR="006E61BB">
              <w:rPr>
                <w:i/>
                <w:lang w:val="en-ZA"/>
              </w:rPr>
              <w:t>.</w:t>
            </w:r>
            <w:r w:rsidRPr="006E61BB">
              <w:rPr>
                <w:i/>
                <w:lang w:val="en-ZA"/>
              </w:rPr>
              <w:t>)</w:t>
            </w:r>
          </w:p>
        </w:tc>
        <w:tc>
          <w:tcPr>
            <w:tcW w:w="643" w:type="dxa"/>
            <w:vAlign w:val="bottom"/>
          </w:tcPr>
          <w:p w:rsidR="0077035A" w:rsidRPr="005C729E" w:rsidRDefault="005C729E" w:rsidP="006E61BB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="0077035A" w:rsidRPr="005C729E">
              <w:rPr>
                <w:lang w:val="en-ZA"/>
              </w:rPr>
              <w:t>7</w:t>
            </w:r>
            <w:r>
              <w:rPr>
                <w:lang w:val="en-ZA"/>
              </w:rPr>
              <w:t>)</w:t>
            </w:r>
          </w:p>
        </w:tc>
      </w:tr>
      <w:tr w:rsidR="0077035A" w:rsidRPr="00D23744" w:rsidTr="00A0608E">
        <w:tc>
          <w:tcPr>
            <w:tcW w:w="817" w:type="dxa"/>
          </w:tcPr>
          <w:p w:rsidR="0077035A" w:rsidRPr="00D23744" w:rsidRDefault="0077035A" w:rsidP="00913F7B">
            <w:pPr>
              <w:rPr>
                <w:lang w:val="en-ZA"/>
              </w:rPr>
            </w:pPr>
          </w:p>
        </w:tc>
        <w:tc>
          <w:tcPr>
            <w:tcW w:w="8287" w:type="dxa"/>
          </w:tcPr>
          <w:p w:rsidR="0077035A" w:rsidRPr="00D23744" w:rsidRDefault="0077035A" w:rsidP="00913F7B">
            <w:pPr>
              <w:rPr>
                <w:lang w:val="en-ZA"/>
              </w:rPr>
            </w:pPr>
          </w:p>
        </w:tc>
        <w:tc>
          <w:tcPr>
            <w:tcW w:w="643" w:type="dxa"/>
          </w:tcPr>
          <w:p w:rsidR="0077035A" w:rsidRPr="005C729E" w:rsidRDefault="0077035A" w:rsidP="00913F7B">
            <w:pPr>
              <w:jc w:val="right"/>
              <w:rPr>
                <w:lang w:val="en-ZA"/>
              </w:rPr>
            </w:pPr>
          </w:p>
        </w:tc>
      </w:tr>
      <w:tr w:rsidR="0077035A" w:rsidRPr="00D23744" w:rsidTr="006E61BB">
        <w:tc>
          <w:tcPr>
            <w:tcW w:w="817" w:type="dxa"/>
          </w:tcPr>
          <w:p w:rsidR="0077035A" w:rsidRPr="00D23744" w:rsidRDefault="0077035A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2.1.2</w:t>
            </w:r>
          </w:p>
        </w:tc>
        <w:tc>
          <w:tcPr>
            <w:tcW w:w="8287" w:type="dxa"/>
          </w:tcPr>
          <w:p w:rsidR="0077035A" w:rsidRPr="00D23744" w:rsidRDefault="0077035A" w:rsidP="0077035A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Prepare the </w:t>
            </w:r>
            <w:r w:rsidRPr="00D23744">
              <w:rPr>
                <w:b/>
                <w:lang w:val="en-ZA"/>
              </w:rPr>
              <w:t>Income Statement</w:t>
            </w:r>
            <w:r w:rsidRPr="00D23744">
              <w:rPr>
                <w:lang w:val="en-ZA"/>
              </w:rPr>
              <w:t xml:space="preserve"> f</w:t>
            </w:r>
            <w:r w:rsidR="00A0608E">
              <w:rPr>
                <w:lang w:val="en-ZA"/>
              </w:rPr>
              <w:t>or the year ended on that date.</w:t>
            </w:r>
          </w:p>
          <w:p w:rsidR="0077035A" w:rsidRPr="00D23744" w:rsidRDefault="006E61BB" w:rsidP="00874F60">
            <w:pPr>
              <w:rPr>
                <w:lang w:val="en-ZA"/>
              </w:rPr>
            </w:pPr>
            <w:r>
              <w:rPr>
                <w:i/>
                <w:lang w:val="en-ZA"/>
              </w:rPr>
              <w:t>(</w:t>
            </w:r>
            <w:r w:rsidR="0077035A" w:rsidRPr="00D23744">
              <w:rPr>
                <w:i/>
                <w:lang w:val="en-ZA"/>
              </w:rPr>
              <w:t>Show all workings in brackets to earn part-marks</w:t>
            </w:r>
            <w:r w:rsidR="00874F60" w:rsidRPr="00D23744">
              <w:rPr>
                <w:lang w:val="en-ZA"/>
              </w:rPr>
              <w:t>.</w:t>
            </w:r>
            <w:r>
              <w:rPr>
                <w:i/>
                <w:lang w:val="en-ZA"/>
              </w:rPr>
              <w:t>)</w:t>
            </w:r>
          </w:p>
        </w:tc>
        <w:tc>
          <w:tcPr>
            <w:tcW w:w="643" w:type="dxa"/>
            <w:vAlign w:val="bottom"/>
          </w:tcPr>
          <w:p w:rsidR="0077035A" w:rsidRPr="005C729E" w:rsidRDefault="005C729E" w:rsidP="006E61BB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="008F2B9D" w:rsidRPr="005C729E">
              <w:rPr>
                <w:lang w:val="en-ZA"/>
              </w:rPr>
              <w:t>36</w:t>
            </w:r>
            <w:r>
              <w:rPr>
                <w:lang w:val="en-ZA"/>
              </w:rPr>
              <w:t>)</w:t>
            </w:r>
          </w:p>
        </w:tc>
      </w:tr>
    </w:tbl>
    <w:p w:rsidR="00143DDE" w:rsidRDefault="00143DDE" w:rsidP="00122E15">
      <w:pPr>
        <w:rPr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A0608E" w:rsidRPr="003500C5" w:rsidTr="005C729E">
        <w:tc>
          <w:tcPr>
            <w:tcW w:w="4638" w:type="pct"/>
          </w:tcPr>
          <w:p w:rsidR="00A0608E" w:rsidRPr="003500C5" w:rsidRDefault="00A0608E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b/>
                <w:u w:val="single"/>
                <w:lang w:val="en-ZA"/>
              </w:rPr>
              <w:t>INFORMATION:</w:t>
            </w:r>
          </w:p>
        </w:tc>
        <w:tc>
          <w:tcPr>
            <w:tcW w:w="362" w:type="pct"/>
            <w:vAlign w:val="bottom"/>
          </w:tcPr>
          <w:p w:rsidR="00A0608E" w:rsidRPr="003500C5" w:rsidRDefault="00A0608E" w:rsidP="003D39EA">
            <w:pPr>
              <w:jc w:val="right"/>
              <w:rPr>
                <w:rFonts w:cs="Arial"/>
              </w:rPr>
            </w:pPr>
          </w:p>
        </w:tc>
      </w:tr>
    </w:tbl>
    <w:p w:rsidR="00A0608E" w:rsidRPr="00D23744" w:rsidRDefault="00A0608E" w:rsidP="00122E15">
      <w:pPr>
        <w:rPr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542"/>
        <w:gridCol w:w="8532"/>
        <w:gridCol w:w="706"/>
      </w:tblGrid>
      <w:tr w:rsidR="00A0608E" w:rsidRPr="003500C5" w:rsidTr="005C729E">
        <w:tc>
          <w:tcPr>
            <w:tcW w:w="277" w:type="pct"/>
          </w:tcPr>
          <w:p w:rsidR="00A0608E" w:rsidRPr="003500C5" w:rsidRDefault="00A0608E" w:rsidP="003D39EA">
            <w:pPr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4362" w:type="pct"/>
          </w:tcPr>
          <w:p w:rsidR="00A0608E" w:rsidRPr="003500C5" w:rsidRDefault="00A0608E" w:rsidP="00AF3050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 xml:space="preserve">The following Profit and Loss Account was prepared by </w:t>
            </w:r>
            <w:r w:rsidR="00AF3050">
              <w:rPr>
                <w:lang w:val="en-ZA"/>
              </w:rPr>
              <w:t>an</w:t>
            </w:r>
            <w:r w:rsidRPr="00D23744">
              <w:rPr>
                <w:lang w:val="en-ZA"/>
              </w:rPr>
              <w:t xml:space="preserve"> inexperienced bookkeeper.</w:t>
            </w:r>
            <w:r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 xml:space="preserve"> An investigation revealed that the adjustments were not taken into account. </w:t>
            </w:r>
            <w:r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A few errors were also noted.</w:t>
            </w:r>
          </w:p>
        </w:tc>
        <w:tc>
          <w:tcPr>
            <w:tcW w:w="362" w:type="pct"/>
            <w:vAlign w:val="bottom"/>
          </w:tcPr>
          <w:p w:rsidR="00A0608E" w:rsidRPr="003500C5" w:rsidRDefault="00A0608E" w:rsidP="003D39EA">
            <w:pPr>
              <w:jc w:val="right"/>
              <w:rPr>
                <w:rFonts w:cs="Arial"/>
              </w:rPr>
            </w:pPr>
          </w:p>
        </w:tc>
      </w:tr>
    </w:tbl>
    <w:p w:rsidR="00AC3F45" w:rsidRPr="00D23744" w:rsidRDefault="00AC3F45" w:rsidP="00AC3F45">
      <w:pPr>
        <w:rPr>
          <w:b/>
          <w:u w:val="single"/>
          <w:lang w:val="en-ZA"/>
        </w:rPr>
      </w:pPr>
    </w:p>
    <w:p w:rsidR="00AC3F45" w:rsidRPr="00D23744" w:rsidRDefault="00AC3F45" w:rsidP="00AC3F45">
      <w:pPr>
        <w:ind w:left="720" w:hanging="720"/>
        <w:jc w:val="center"/>
        <w:rPr>
          <w:lang w:val="en-ZA"/>
        </w:rPr>
      </w:pPr>
      <w:r w:rsidRPr="00D23744">
        <w:rPr>
          <w:lang w:val="en-ZA"/>
        </w:rPr>
        <w:t>FINAL ACCOUNTS SECTION</w:t>
      </w:r>
    </w:p>
    <w:p w:rsidR="00AC3F45" w:rsidRPr="00D23744" w:rsidRDefault="00AC3F45" w:rsidP="00AC3F45">
      <w:pPr>
        <w:ind w:left="720" w:hanging="720"/>
        <w:jc w:val="center"/>
        <w:rPr>
          <w:b/>
          <w:lang w:val="en-ZA"/>
        </w:rPr>
      </w:pPr>
      <w:r w:rsidRPr="00D23744">
        <w:rPr>
          <w:b/>
          <w:lang w:val="en-ZA"/>
        </w:rPr>
        <w:t>PROFIT AND LOSS ACOUNT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2869"/>
        <w:gridCol w:w="1099"/>
        <w:gridCol w:w="821"/>
        <w:gridCol w:w="3004"/>
        <w:gridCol w:w="1103"/>
      </w:tblGrid>
      <w:tr w:rsidR="00AC3F45" w:rsidRPr="00D23744" w:rsidTr="00A0608E"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C3F45" w:rsidRPr="00D23744" w:rsidRDefault="006D782E" w:rsidP="006D782E">
            <w:pPr>
              <w:rPr>
                <w:sz w:val="18"/>
                <w:szCs w:val="18"/>
                <w:lang w:val="en-ZA"/>
              </w:rPr>
            </w:pPr>
            <w:r w:rsidRPr="00D23744">
              <w:rPr>
                <w:sz w:val="18"/>
                <w:szCs w:val="18"/>
                <w:lang w:val="en-ZA"/>
              </w:rPr>
              <w:t>Feb 28</w:t>
            </w:r>
          </w:p>
        </w:tc>
        <w:tc>
          <w:tcPr>
            <w:tcW w:w="2869" w:type="dxa"/>
            <w:tcBorders>
              <w:top w:val="single" w:sz="12" w:space="0" w:color="auto"/>
            </w:tcBorders>
            <w:vAlign w:val="center"/>
          </w:tcPr>
          <w:p w:rsidR="00AC3F45" w:rsidRPr="00D23744" w:rsidRDefault="006D782E" w:rsidP="006D782E">
            <w:pPr>
              <w:rPr>
                <w:lang w:val="en-ZA"/>
              </w:rPr>
            </w:pPr>
            <w:r w:rsidRPr="00D23744">
              <w:rPr>
                <w:lang w:val="en-ZA"/>
              </w:rPr>
              <w:t>Rates and taxes</w:t>
            </w:r>
          </w:p>
        </w:tc>
        <w:tc>
          <w:tcPr>
            <w:tcW w:w="1099" w:type="dxa"/>
            <w:tcBorders>
              <w:top w:val="single" w:sz="12" w:space="0" w:color="auto"/>
              <w:right w:val="double" w:sz="12" w:space="0" w:color="auto"/>
            </w:tcBorders>
            <w:vAlign w:val="center"/>
          </w:tcPr>
          <w:p w:rsidR="00AC3F45" w:rsidRPr="00D23744" w:rsidRDefault="00790802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3</w:t>
            </w:r>
            <w:r w:rsidR="000811BA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600</w:t>
            </w:r>
          </w:p>
        </w:tc>
        <w:tc>
          <w:tcPr>
            <w:tcW w:w="821" w:type="dxa"/>
            <w:tcBorders>
              <w:top w:val="single" w:sz="12" w:space="0" w:color="auto"/>
              <w:left w:val="double" w:sz="12" w:space="0" w:color="auto"/>
            </w:tcBorders>
            <w:vAlign w:val="center"/>
          </w:tcPr>
          <w:p w:rsidR="00AC3F45" w:rsidRPr="00D23744" w:rsidRDefault="006D782E" w:rsidP="006D782E">
            <w:pPr>
              <w:rPr>
                <w:sz w:val="18"/>
                <w:szCs w:val="18"/>
                <w:lang w:val="en-ZA"/>
              </w:rPr>
            </w:pPr>
            <w:r w:rsidRPr="00D23744">
              <w:rPr>
                <w:sz w:val="18"/>
                <w:szCs w:val="18"/>
                <w:lang w:val="en-ZA"/>
              </w:rPr>
              <w:t>Feb 28</w:t>
            </w:r>
          </w:p>
        </w:tc>
        <w:tc>
          <w:tcPr>
            <w:tcW w:w="3004" w:type="dxa"/>
            <w:tcBorders>
              <w:top w:val="single" w:sz="12" w:space="0" w:color="auto"/>
            </w:tcBorders>
            <w:vAlign w:val="center"/>
          </w:tcPr>
          <w:p w:rsidR="00AC3F45" w:rsidRPr="00D23744" w:rsidRDefault="006D782E" w:rsidP="006D782E">
            <w:pPr>
              <w:rPr>
                <w:lang w:val="en-ZA"/>
              </w:rPr>
            </w:pPr>
            <w:r w:rsidRPr="00D23744">
              <w:rPr>
                <w:lang w:val="en-ZA"/>
              </w:rPr>
              <w:t>Trading Account</w:t>
            </w:r>
          </w:p>
        </w:tc>
        <w:tc>
          <w:tcPr>
            <w:tcW w:w="110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C3F45" w:rsidRPr="00D23744" w:rsidRDefault="00F64336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57</w:t>
            </w:r>
            <w:r w:rsidR="000811BA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000</w:t>
            </w:r>
          </w:p>
        </w:tc>
      </w:tr>
      <w:tr w:rsidR="00AC3F45" w:rsidRPr="00D23744" w:rsidTr="00A0608E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AC3F45" w:rsidRPr="00D23744" w:rsidRDefault="00AC3F45" w:rsidP="006D782E">
            <w:pPr>
              <w:rPr>
                <w:u w:val="single"/>
                <w:lang w:val="en-ZA"/>
              </w:rPr>
            </w:pPr>
          </w:p>
        </w:tc>
        <w:tc>
          <w:tcPr>
            <w:tcW w:w="2869" w:type="dxa"/>
            <w:vAlign w:val="center"/>
          </w:tcPr>
          <w:p w:rsidR="00AC3F45" w:rsidRPr="00D23744" w:rsidRDefault="006D782E" w:rsidP="006D782E">
            <w:pPr>
              <w:rPr>
                <w:lang w:val="en-ZA"/>
              </w:rPr>
            </w:pPr>
            <w:r w:rsidRPr="00D23744">
              <w:rPr>
                <w:lang w:val="en-ZA"/>
              </w:rPr>
              <w:t>Insurance</w:t>
            </w:r>
          </w:p>
        </w:tc>
        <w:tc>
          <w:tcPr>
            <w:tcW w:w="1099" w:type="dxa"/>
            <w:tcBorders>
              <w:right w:val="double" w:sz="12" w:space="0" w:color="auto"/>
            </w:tcBorders>
            <w:vAlign w:val="center"/>
          </w:tcPr>
          <w:p w:rsidR="00AC3F45" w:rsidRPr="00D23744" w:rsidRDefault="00452BD4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2</w:t>
            </w:r>
            <w:r w:rsidR="000811BA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340</w:t>
            </w:r>
          </w:p>
        </w:tc>
        <w:tc>
          <w:tcPr>
            <w:tcW w:w="821" w:type="dxa"/>
            <w:tcBorders>
              <w:left w:val="double" w:sz="12" w:space="0" w:color="auto"/>
            </w:tcBorders>
            <w:vAlign w:val="center"/>
          </w:tcPr>
          <w:p w:rsidR="00AC3F45" w:rsidRPr="00D23744" w:rsidRDefault="00AC3F45" w:rsidP="006D782E">
            <w:pPr>
              <w:rPr>
                <w:lang w:val="en-ZA"/>
              </w:rPr>
            </w:pPr>
          </w:p>
        </w:tc>
        <w:tc>
          <w:tcPr>
            <w:tcW w:w="3004" w:type="dxa"/>
            <w:vAlign w:val="center"/>
          </w:tcPr>
          <w:p w:rsidR="00AC3F45" w:rsidRPr="00D23744" w:rsidRDefault="006D782E" w:rsidP="006D782E">
            <w:pPr>
              <w:rPr>
                <w:lang w:val="en-ZA"/>
              </w:rPr>
            </w:pPr>
            <w:r w:rsidRPr="00D23744">
              <w:rPr>
                <w:lang w:val="en-ZA"/>
              </w:rPr>
              <w:t>Rent Income</w:t>
            </w:r>
          </w:p>
        </w:tc>
        <w:tc>
          <w:tcPr>
            <w:tcW w:w="1103" w:type="dxa"/>
            <w:tcBorders>
              <w:right w:val="single" w:sz="12" w:space="0" w:color="auto"/>
            </w:tcBorders>
            <w:vAlign w:val="center"/>
          </w:tcPr>
          <w:p w:rsidR="00AC3F45" w:rsidRPr="00D23744" w:rsidRDefault="00790802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20</w:t>
            </w:r>
            <w:r w:rsidR="000811BA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150</w:t>
            </w:r>
          </w:p>
        </w:tc>
      </w:tr>
      <w:tr w:rsidR="006F031C" w:rsidRPr="00D23744" w:rsidTr="00A0608E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u w:val="single"/>
                <w:lang w:val="en-ZA"/>
              </w:rPr>
            </w:pPr>
          </w:p>
        </w:tc>
        <w:tc>
          <w:tcPr>
            <w:tcW w:w="2869" w:type="dxa"/>
            <w:vAlign w:val="center"/>
          </w:tcPr>
          <w:p w:rsidR="006F031C" w:rsidRPr="00D23744" w:rsidRDefault="006F031C" w:rsidP="00283228">
            <w:pPr>
              <w:rPr>
                <w:lang w:val="en-ZA"/>
              </w:rPr>
            </w:pPr>
            <w:r w:rsidRPr="00D23744">
              <w:rPr>
                <w:lang w:val="en-ZA"/>
              </w:rPr>
              <w:t>Salaries and Wages</w:t>
            </w:r>
          </w:p>
        </w:tc>
        <w:tc>
          <w:tcPr>
            <w:tcW w:w="1099" w:type="dxa"/>
            <w:tcBorders>
              <w:right w:val="double" w:sz="12" w:space="0" w:color="auto"/>
            </w:tcBorders>
            <w:vAlign w:val="center"/>
          </w:tcPr>
          <w:p w:rsidR="006F031C" w:rsidRPr="00D23744" w:rsidRDefault="006F031C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12</w:t>
            </w:r>
            <w:r w:rsidR="000811BA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660</w:t>
            </w:r>
          </w:p>
        </w:tc>
        <w:tc>
          <w:tcPr>
            <w:tcW w:w="821" w:type="dxa"/>
            <w:tcBorders>
              <w:left w:val="doub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u w:val="single"/>
                <w:lang w:val="en-ZA"/>
              </w:rPr>
            </w:pPr>
          </w:p>
        </w:tc>
        <w:tc>
          <w:tcPr>
            <w:tcW w:w="3004" w:type="dxa"/>
            <w:vAlign w:val="center"/>
          </w:tcPr>
          <w:p w:rsidR="006F031C" w:rsidRPr="00D23744" w:rsidRDefault="006F031C" w:rsidP="006D782E">
            <w:pPr>
              <w:rPr>
                <w:lang w:val="en-ZA"/>
              </w:rPr>
            </w:pPr>
            <w:r w:rsidRPr="00D23744">
              <w:rPr>
                <w:lang w:val="en-ZA"/>
              </w:rPr>
              <w:t>Discount Received</w:t>
            </w:r>
          </w:p>
        </w:tc>
        <w:tc>
          <w:tcPr>
            <w:tcW w:w="1103" w:type="dxa"/>
            <w:tcBorders>
              <w:right w:val="single" w:sz="12" w:space="0" w:color="auto"/>
            </w:tcBorders>
            <w:vAlign w:val="center"/>
          </w:tcPr>
          <w:p w:rsidR="006F031C" w:rsidRPr="00D23744" w:rsidRDefault="006F031C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680</w:t>
            </w:r>
          </w:p>
        </w:tc>
      </w:tr>
      <w:tr w:rsidR="006F031C" w:rsidRPr="00D23744" w:rsidTr="00A0608E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u w:val="single"/>
                <w:lang w:val="en-ZA"/>
              </w:rPr>
            </w:pPr>
          </w:p>
        </w:tc>
        <w:tc>
          <w:tcPr>
            <w:tcW w:w="2869" w:type="dxa"/>
            <w:vAlign w:val="center"/>
          </w:tcPr>
          <w:p w:rsidR="006F031C" w:rsidRPr="00D23744" w:rsidRDefault="006F031C" w:rsidP="00283228">
            <w:pPr>
              <w:rPr>
                <w:lang w:val="en-ZA"/>
              </w:rPr>
            </w:pPr>
            <w:r w:rsidRPr="00D23744">
              <w:rPr>
                <w:lang w:val="en-ZA"/>
              </w:rPr>
              <w:t>Consumable Stores</w:t>
            </w:r>
          </w:p>
        </w:tc>
        <w:tc>
          <w:tcPr>
            <w:tcW w:w="1099" w:type="dxa"/>
            <w:tcBorders>
              <w:right w:val="double" w:sz="12" w:space="0" w:color="auto"/>
            </w:tcBorders>
            <w:vAlign w:val="center"/>
          </w:tcPr>
          <w:p w:rsidR="006F031C" w:rsidRPr="00D23744" w:rsidRDefault="006F031C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2</w:t>
            </w:r>
            <w:r w:rsidR="000811BA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940</w:t>
            </w:r>
          </w:p>
        </w:tc>
        <w:tc>
          <w:tcPr>
            <w:tcW w:w="821" w:type="dxa"/>
            <w:tcBorders>
              <w:left w:val="doub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u w:val="single"/>
                <w:lang w:val="en-ZA"/>
              </w:rPr>
            </w:pPr>
          </w:p>
        </w:tc>
        <w:tc>
          <w:tcPr>
            <w:tcW w:w="3004" w:type="dxa"/>
            <w:vAlign w:val="center"/>
          </w:tcPr>
          <w:p w:rsidR="006F031C" w:rsidRPr="00D23744" w:rsidRDefault="006F031C" w:rsidP="006D782E">
            <w:pPr>
              <w:rPr>
                <w:lang w:val="en-ZA"/>
              </w:rPr>
            </w:pPr>
            <w:r w:rsidRPr="00D23744">
              <w:rPr>
                <w:lang w:val="en-ZA"/>
              </w:rPr>
              <w:t>Debtors Control</w:t>
            </w:r>
          </w:p>
        </w:tc>
        <w:tc>
          <w:tcPr>
            <w:tcW w:w="1103" w:type="dxa"/>
            <w:tcBorders>
              <w:right w:val="single" w:sz="12" w:space="0" w:color="auto"/>
            </w:tcBorders>
            <w:vAlign w:val="center"/>
          </w:tcPr>
          <w:p w:rsidR="006F031C" w:rsidRPr="00D23744" w:rsidRDefault="006F031C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370</w:t>
            </w:r>
          </w:p>
        </w:tc>
      </w:tr>
      <w:tr w:rsidR="006F031C" w:rsidRPr="00D23744" w:rsidTr="00A0608E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u w:val="single"/>
                <w:lang w:val="en-ZA"/>
              </w:rPr>
            </w:pPr>
          </w:p>
        </w:tc>
        <w:tc>
          <w:tcPr>
            <w:tcW w:w="2869" w:type="dxa"/>
            <w:vAlign w:val="center"/>
          </w:tcPr>
          <w:p w:rsidR="006F031C" w:rsidRPr="00D23744" w:rsidRDefault="006F031C" w:rsidP="006D782E">
            <w:pPr>
              <w:rPr>
                <w:lang w:val="en-ZA"/>
              </w:rPr>
            </w:pPr>
            <w:r w:rsidRPr="00D23744">
              <w:rPr>
                <w:lang w:val="en-ZA"/>
              </w:rPr>
              <w:t>Telephone</w:t>
            </w:r>
          </w:p>
        </w:tc>
        <w:tc>
          <w:tcPr>
            <w:tcW w:w="1099" w:type="dxa"/>
            <w:tcBorders>
              <w:right w:val="double" w:sz="12" w:space="0" w:color="auto"/>
            </w:tcBorders>
            <w:vAlign w:val="center"/>
          </w:tcPr>
          <w:p w:rsidR="006F031C" w:rsidRPr="00D23744" w:rsidRDefault="006F031C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2</w:t>
            </w:r>
            <w:r w:rsidR="000811BA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330</w:t>
            </w:r>
          </w:p>
        </w:tc>
        <w:tc>
          <w:tcPr>
            <w:tcW w:w="821" w:type="dxa"/>
            <w:tcBorders>
              <w:left w:val="doub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u w:val="single"/>
                <w:lang w:val="en-ZA"/>
              </w:rPr>
            </w:pPr>
          </w:p>
        </w:tc>
        <w:tc>
          <w:tcPr>
            <w:tcW w:w="3004" w:type="dxa"/>
            <w:vAlign w:val="center"/>
          </w:tcPr>
          <w:p w:rsidR="006F031C" w:rsidRPr="00D23744" w:rsidRDefault="006F031C" w:rsidP="006D782E">
            <w:pPr>
              <w:rPr>
                <w:lang w:val="en-ZA"/>
              </w:rPr>
            </w:pPr>
            <w:r w:rsidRPr="00D23744">
              <w:rPr>
                <w:lang w:val="en-ZA"/>
              </w:rPr>
              <w:t>Interest Income</w:t>
            </w:r>
          </w:p>
        </w:tc>
        <w:tc>
          <w:tcPr>
            <w:tcW w:w="1103" w:type="dxa"/>
            <w:tcBorders>
              <w:right w:val="single" w:sz="12" w:space="0" w:color="auto"/>
            </w:tcBorders>
            <w:vAlign w:val="center"/>
          </w:tcPr>
          <w:p w:rsidR="006F031C" w:rsidRPr="00D23744" w:rsidRDefault="006F031C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1</w:t>
            </w:r>
            <w:r w:rsidR="000811BA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400</w:t>
            </w:r>
          </w:p>
        </w:tc>
      </w:tr>
      <w:tr w:rsidR="006F031C" w:rsidRPr="00D23744" w:rsidTr="00A0608E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u w:val="single"/>
                <w:lang w:val="en-ZA"/>
              </w:rPr>
            </w:pPr>
          </w:p>
        </w:tc>
        <w:tc>
          <w:tcPr>
            <w:tcW w:w="2869" w:type="dxa"/>
            <w:vAlign w:val="center"/>
          </w:tcPr>
          <w:p w:rsidR="006F031C" w:rsidRPr="00D23744" w:rsidRDefault="006F031C" w:rsidP="006D782E">
            <w:pPr>
              <w:rPr>
                <w:lang w:val="en-ZA"/>
              </w:rPr>
            </w:pPr>
            <w:r w:rsidRPr="00D23744">
              <w:rPr>
                <w:lang w:val="en-ZA"/>
              </w:rPr>
              <w:t>Depreciation</w:t>
            </w:r>
          </w:p>
        </w:tc>
        <w:tc>
          <w:tcPr>
            <w:tcW w:w="1099" w:type="dxa"/>
            <w:tcBorders>
              <w:right w:val="double" w:sz="12" w:space="0" w:color="auto"/>
            </w:tcBorders>
            <w:vAlign w:val="center"/>
          </w:tcPr>
          <w:p w:rsidR="006F031C" w:rsidRPr="00D23744" w:rsidRDefault="006F031C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4</w:t>
            </w:r>
            <w:r w:rsidR="000811BA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220</w:t>
            </w:r>
          </w:p>
        </w:tc>
        <w:tc>
          <w:tcPr>
            <w:tcW w:w="821" w:type="dxa"/>
            <w:tcBorders>
              <w:left w:val="doub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u w:val="single"/>
                <w:lang w:val="en-ZA"/>
              </w:rPr>
            </w:pPr>
          </w:p>
        </w:tc>
        <w:tc>
          <w:tcPr>
            <w:tcW w:w="3004" w:type="dxa"/>
            <w:vAlign w:val="center"/>
          </w:tcPr>
          <w:p w:rsidR="006F031C" w:rsidRPr="00D23744" w:rsidRDefault="006F031C" w:rsidP="006D782E">
            <w:pPr>
              <w:rPr>
                <w:lang w:val="en-ZA"/>
              </w:rPr>
            </w:pPr>
            <w:r w:rsidRPr="00D23744">
              <w:rPr>
                <w:lang w:val="en-ZA"/>
              </w:rPr>
              <w:t>Proceeds on disposal of fixed assets</w:t>
            </w:r>
          </w:p>
        </w:tc>
        <w:tc>
          <w:tcPr>
            <w:tcW w:w="1103" w:type="dxa"/>
            <w:tcBorders>
              <w:right w:val="single" w:sz="12" w:space="0" w:color="auto"/>
            </w:tcBorders>
            <w:vAlign w:val="center"/>
          </w:tcPr>
          <w:p w:rsidR="006F031C" w:rsidRPr="00D23744" w:rsidRDefault="006F031C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1</w:t>
            </w:r>
            <w:r w:rsidR="00324641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000</w:t>
            </w:r>
          </w:p>
        </w:tc>
      </w:tr>
      <w:tr w:rsidR="006F031C" w:rsidRPr="00D23744" w:rsidTr="00A0608E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u w:val="single"/>
                <w:lang w:val="en-ZA"/>
              </w:rPr>
            </w:pPr>
          </w:p>
        </w:tc>
        <w:tc>
          <w:tcPr>
            <w:tcW w:w="2869" w:type="dxa"/>
            <w:vAlign w:val="center"/>
          </w:tcPr>
          <w:p w:rsidR="006F031C" w:rsidRPr="00D23744" w:rsidRDefault="006F031C" w:rsidP="00283228">
            <w:pPr>
              <w:rPr>
                <w:lang w:val="en-ZA"/>
              </w:rPr>
            </w:pPr>
            <w:r w:rsidRPr="00D23744">
              <w:rPr>
                <w:lang w:val="en-ZA"/>
              </w:rPr>
              <w:t>Trading Stock</w:t>
            </w:r>
          </w:p>
        </w:tc>
        <w:tc>
          <w:tcPr>
            <w:tcW w:w="1099" w:type="dxa"/>
            <w:tcBorders>
              <w:right w:val="double" w:sz="12" w:space="0" w:color="auto"/>
            </w:tcBorders>
            <w:vAlign w:val="center"/>
          </w:tcPr>
          <w:p w:rsidR="006F031C" w:rsidRPr="00D23744" w:rsidRDefault="006F031C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22</w:t>
            </w:r>
            <w:r w:rsidR="000811BA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480</w:t>
            </w:r>
          </w:p>
        </w:tc>
        <w:tc>
          <w:tcPr>
            <w:tcW w:w="821" w:type="dxa"/>
            <w:tcBorders>
              <w:left w:val="doub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u w:val="single"/>
                <w:lang w:val="en-ZA"/>
              </w:rPr>
            </w:pPr>
          </w:p>
        </w:tc>
        <w:tc>
          <w:tcPr>
            <w:tcW w:w="3004" w:type="dxa"/>
            <w:vAlign w:val="center"/>
          </w:tcPr>
          <w:p w:rsidR="006F031C" w:rsidRPr="00D23744" w:rsidRDefault="006F031C" w:rsidP="006D782E">
            <w:pPr>
              <w:rPr>
                <w:lang w:val="en-ZA"/>
              </w:rPr>
            </w:pPr>
            <w:r w:rsidRPr="00D23744">
              <w:rPr>
                <w:lang w:val="en-ZA"/>
              </w:rPr>
              <w:t>Provision for Bad Debts</w:t>
            </w:r>
          </w:p>
        </w:tc>
        <w:tc>
          <w:tcPr>
            <w:tcW w:w="1103" w:type="dxa"/>
            <w:tcBorders>
              <w:right w:val="single" w:sz="12" w:space="0" w:color="auto"/>
            </w:tcBorders>
            <w:vAlign w:val="center"/>
          </w:tcPr>
          <w:p w:rsidR="006F031C" w:rsidRPr="00D23744" w:rsidRDefault="006F031C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900</w:t>
            </w:r>
          </w:p>
        </w:tc>
      </w:tr>
      <w:tr w:rsidR="006F031C" w:rsidRPr="00D23744" w:rsidTr="00A0608E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u w:val="single"/>
                <w:lang w:val="en-ZA"/>
              </w:rPr>
            </w:pPr>
          </w:p>
        </w:tc>
        <w:tc>
          <w:tcPr>
            <w:tcW w:w="2869" w:type="dxa"/>
            <w:vAlign w:val="center"/>
          </w:tcPr>
          <w:p w:rsidR="006F031C" w:rsidRPr="00D23744" w:rsidRDefault="006F031C" w:rsidP="00283228">
            <w:pPr>
              <w:rPr>
                <w:lang w:val="en-ZA"/>
              </w:rPr>
            </w:pPr>
            <w:r w:rsidRPr="00D23744">
              <w:rPr>
                <w:lang w:val="en-ZA"/>
              </w:rPr>
              <w:t>Bad Debts</w:t>
            </w:r>
          </w:p>
        </w:tc>
        <w:tc>
          <w:tcPr>
            <w:tcW w:w="1099" w:type="dxa"/>
            <w:tcBorders>
              <w:right w:val="double" w:sz="12" w:space="0" w:color="auto"/>
            </w:tcBorders>
            <w:vAlign w:val="center"/>
          </w:tcPr>
          <w:p w:rsidR="006F031C" w:rsidRPr="00D23744" w:rsidRDefault="006F031C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720</w:t>
            </w:r>
          </w:p>
        </w:tc>
        <w:tc>
          <w:tcPr>
            <w:tcW w:w="821" w:type="dxa"/>
            <w:tcBorders>
              <w:left w:val="doub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u w:val="single"/>
                <w:lang w:val="en-ZA"/>
              </w:rPr>
            </w:pPr>
          </w:p>
        </w:tc>
        <w:tc>
          <w:tcPr>
            <w:tcW w:w="3004" w:type="dxa"/>
            <w:vAlign w:val="center"/>
          </w:tcPr>
          <w:p w:rsidR="006F031C" w:rsidRPr="00D23744" w:rsidRDefault="006F031C" w:rsidP="006D782E">
            <w:pPr>
              <w:rPr>
                <w:lang w:val="en-ZA"/>
              </w:rPr>
            </w:pPr>
          </w:p>
        </w:tc>
        <w:tc>
          <w:tcPr>
            <w:tcW w:w="1103" w:type="dxa"/>
            <w:tcBorders>
              <w:right w:val="single" w:sz="12" w:space="0" w:color="auto"/>
            </w:tcBorders>
            <w:vAlign w:val="center"/>
          </w:tcPr>
          <w:p w:rsidR="006F031C" w:rsidRPr="00D23744" w:rsidRDefault="006F031C" w:rsidP="00913F7B">
            <w:pPr>
              <w:jc w:val="right"/>
              <w:rPr>
                <w:lang w:val="en-ZA"/>
              </w:rPr>
            </w:pPr>
          </w:p>
        </w:tc>
      </w:tr>
      <w:tr w:rsidR="006F031C" w:rsidRPr="00D23744" w:rsidTr="00A0608E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u w:val="single"/>
                <w:lang w:val="en-ZA"/>
              </w:rPr>
            </w:pPr>
          </w:p>
        </w:tc>
        <w:tc>
          <w:tcPr>
            <w:tcW w:w="2869" w:type="dxa"/>
            <w:vAlign w:val="center"/>
          </w:tcPr>
          <w:p w:rsidR="006F031C" w:rsidRPr="00D23744" w:rsidRDefault="006F031C" w:rsidP="00283228">
            <w:pPr>
              <w:rPr>
                <w:lang w:val="en-ZA"/>
              </w:rPr>
            </w:pPr>
            <w:r w:rsidRPr="00D23744">
              <w:rPr>
                <w:lang w:val="en-ZA"/>
              </w:rPr>
              <w:t>Sundry Expenses</w:t>
            </w:r>
          </w:p>
        </w:tc>
        <w:tc>
          <w:tcPr>
            <w:tcW w:w="1099" w:type="dxa"/>
            <w:tcBorders>
              <w:right w:val="double" w:sz="12" w:space="0" w:color="auto"/>
            </w:tcBorders>
            <w:vAlign w:val="center"/>
          </w:tcPr>
          <w:p w:rsidR="006F031C" w:rsidRPr="00D23744" w:rsidRDefault="006F031C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8</w:t>
            </w:r>
            <w:r w:rsidR="000811BA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430</w:t>
            </w:r>
          </w:p>
        </w:tc>
        <w:tc>
          <w:tcPr>
            <w:tcW w:w="821" w:type="dxa"/>
            <w:tcBorders>
              <w:left w:val="doub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u w:val="single"/>
                <w:lang w:val="en-ZA"/>
              </w:rPr>
            </w:pPr>
          </w:p>
        </w:tc>
        <w:tc>
          <w:tcPr>
            <w:tcW w:w="3004" w:type="dxa"/>
            <w:vAlign w:val="center"/>
          </w:tcPr>
          <w:p w:rsidR="006F031C" w:rsidRPr="00D23744" w:rsidRDefault="006F031C" w:rsidP="006D782E">
            <w:pPr>
              <w:rPr>
                <w:lang w:val="en-ZA"/>
              </w:rPr>
            </w:pPr>
          </w:p>
        </w:tc>
        <w:tc>
          <w:tcPr>
            <w:tcW w:w="1103" w:type="dxa"/>
            <w:tcBorders>
              <w:right w:val="single" w:sz="12" w:space="0" w:color="auto"/>
            </w:tcBorders>
            <w:vAlign w:val="center"/>
          </w:tcPr>
          <w:p w:rsidR="006F031C" w:rsidRPr="00D23744" w:rsidRDefault="006F031C" w:rsidP="00913F7B">
            <w:pPr>
              <w:jc w:val="right"/>
              <w:rPr>
                <w:lang w:val="en-ZA"/>
              </w:rPr>
            </w:pPr>
          </w:p>
        </w:tc>
      </w:tr>
      <w:tr w:rsidR="006F031C" w:rsidRPr="00D23744" w:rsidTr="00A0608E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u w:val="single"/>
                <w:lang w:val="en-ZA"/>
              </w:rPr>
            </w:pPr>
          </w:p>
        </w:tc>
        <w:tc>
          <w:tcPr>
            <w:tcW w:w="2869" w:type="dxa"/>
            <w:vAlign w:val="center"/>
          </w:tcPr>
          <w:p w:rsidR="006F031C" w:rsidRPr="00D23744" w:rsidRDefault="006F031C" w:rsidP="00283228">
            <w:pPr>
              <w:rPr>
                <w:lang w:val="en-ZA"/>
              </w:rPr>
            </w:pPr>
            <w:r w:rsidRPr="00D23744">
              <w:rPr>
                <w:lang w:val="en-ZA"/>
              </w:rPr>
              <w:t>Interest on loan</w:t>
            </w:r>
          </w:p>
        </w:tc>
        <w:tc>
          <w:tcPr>
            <w:tcW w:w="1099" w:type="dxa"/>
            <w:tcBorders>
              <w:right w:val="double" w:sz="12" w:space="0" w:color="auto"/>
            </w:tcBorders>
            <w:vAlign w:val="center"/>
          </w:tcPr>
          <w:p w:rsidR="006F031C" w:rsidRPr="00D23744" w:rsidRDefault="006F031C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3</w:t>
            </w:r>
            <w:r w:rsidR="000811BA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000</w:t>
            </w:r>
          </w:p>
        </w:tc>
        <w:tc>
          <w:tcPr>
            <w:tcW w:w="821" w:type="dxa"/>
            <w:tcBorders>
              <w:left w:val="doub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u w:val="single"/>
                <w:lang w:val="en-ZA"/>
              </w:rPr>
            </w:pPr>
          </w:p>
        </w:tc>
        <w:tc>
          <w:tcPr>
            <w:tcW w:w="3004" w:type="dxa"/>
            <w:vAlign w:val="center"/>
          </w:tcPr>
          <w:p w:rsidR="006F031C" w:rsidRPr="00D23744" w:rsidRDefault="006F031C" w:rsidP="006D782E">
            <w:pPr>
              <w:rPr>
                <w:lang w:val="en-ZA"/>
              </w:rPr>
            </w:pPr>
          </w:p>
        </w:tc>
        <w:tc>
          <w:tcPr>
            <w:tcW w:w="1103" w:type="dxa"/>
            <w:tcBorders>
              <w:right w:val="single" w:sz="12" w:space="0" w:color="auto"/>
            </w:tcBorders>
            <w:vAlign w:val="center"/>
          </w:tcPr>
          <w:p w:rsidR="006F031C" w:rsidRPr="00D23744" w:rsidRDefault="006F031C" w:rsidP="00913F7B">
            <w:pPr>
              <w:jc w:val="right"/>
              <w:rPr>
                <w:lang w:val="en-ZA"/>
              </w:rPr>
            </w:pPr>
          </w:p>
        </w:tc>
      </w:tr>
      <w:tr w:rsidR="006F031C" w:rsidRPr="00D23744" w:rsidTr="00A0608E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u w:val="single"/>
                <w:lang w:val="en-ZA"/>
              </w:rPr>
            </w:pPr>
          </w:p>
        </w:tc>
        <w:tc>
          <w:tcPr>
            <w:tcW w:w="2869" w:type="dxa"/>
            <w:vAlign w:val="center"/>
          </w:tcPr>
          <w:p w:rsidR="006F031C" w:rsidRPr="00D23744" w:rsidRDefault="006F031C" w:rsidP="006D782E">
            <w:pPr>
              <w:rPr>
                <w:lang w:val="en-ZA"/>
              </w:rPr>
            </w:pPr>
          </w:p>
        </w:tc>
        <w:tc>
          <w:tcPr>
            <w:tcW w:w="1099" w:type="dxa"/>
            <w:tcBorders>
              <w:right w:val="double" w:sz="12" w:space="0" w:color="auto"/>
            </w:tcBorders>
            <w:vAlign w:val="center"/>
          </w:tcPr>
          <w:p w:rsidR="006F031C" w:rsidRPr="00D23744" w:rsidRDefault="006F031C" w:rsidP="00913F7B">
            <w:pPr>
              <w:jc w:val="right"/>
              <w:rPr>
                <w:lang w:val="en-ZA"/>
              </w:rPr>
            </w:pPr>
          </w:p>
        </w:tc>
        <w:tc>
          <w:tcPr>
            <w:tcW w:w="821" w:type="dxa"/>
            <w:tcBorders>
              <w:left w:val="doub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u w:val="single"/>
                <w:lang w:val="en-ZA"/>
              </w:rPr>
            </w:pPr>
          </w:p>
        </w:tc>
        <w:tc>
          <w:tcPr>
            <w:tcW w:w="3004" w:type="dxa"/>
            <w:vAlign w:val="center"/>
          </w:tcPr>
          <w:p w:rsidR="006F031C" w:rsidRPr="00D23744" w:rsidRDefault="006F031C" w:rsidP="006D782E">
            <w:pPr>
              <w:rPr>
                <w:lang w:val="en-ZA"/>
              </w:rPr>
            </w:pPr>
          </w:p>
        </w:tc>
        <w:tc>
          <w:tcPr>
            <w:tcW w:w="1103" w:type="dxa"/>
            <w:tcBorders>
              <w:right w:val="single" w:sz="12" w:space="0" w:color="auto"/>
            </w:tcBorders>
            <w:vAlign w:val="center"/>
          </w:tcPr>
          <w:p w:rsidR="006F031C" w:rsidRPr="00D23744" w:rsidRDefault="006F031C" w:rsidP="00913F7B">
            <w:pPr>
              <w:jc w:val="right"/>
              <w:rPr>
                <w:lang w:val="en-ZA"/>
              </w:rPr>
            </w:pPr>
          </w:p>
        </w:tc>
      </w:tr>
      <w:tr w:rsidR="006F031C" w:rsidRPr="00D23744" w:rsidTr="00A0608E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u w:val="single"/>
                <w:lang w:val="en-ZA"/>
              </w:rPr>
            </w:pPr>
          </w:p>
        </w:tc>
        <w:tc>
          <w:tcPr>
            <w:tcW w:w="2869" w:type="dxa"/>
            <w:vAlign w:val="center"/>
          </w:tcPr>
          <w:p w:rsidR="006F031C" w:rsidRPr="00D23744" w:rsidRDefault="006F031C" w:rsidP="00283228">
            <w:pPr>
              <w:rPr>
                <w:lang w:val="en-ZA"/>
              </w:rPr>
            </w:pPr>
            <w:r w:rsidRPr="00D23744">
              <w:rPr>
                <w:lang w:val="en-ZA"/>
              </w:rPr>
              <w:t>APPROPRIATION</w:t>
            </w:r>
          </w:p>
        </w:tc>
        <w:tc>
          <w:tcPr>
            <w:tcW w:w="1099" w:type="dxa"/>
            <w:tcBorders>
              <w:right w:val="double" w:sz="12" w:space="0" w:color="auto"/>
            </w:tcBorders>
            <w:vAlign w:val="center"/>
          </w:tcPr>
          <w:p w:rsidR="006F031C" w:rsidRPr="00D23744" w:rsidRDefault="006F031C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19</w:t>
            </w:r>
            <w:r w:rsidR="000811BA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280</w:t>
            </w:r>
          </w:p>
        </w:tc>
        <w:tc>
          <w:tcPr>
            <w:tcW w:w="821" w:type="dxa"/>
            <w:tcBorders>
              <w:left w:val="doub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u w:val="single"/>
                <w:lang w:val="en-ZA"/>
              </w:rPr>
            </w:pPr>
          </w:p>
        </w:tc>
        <w:tc>
          <w:tcPr>
            <w:tcW w:w="3004" w:type="dxa"/>
            <w:vAlign w:val="center"/>
          </w:tcPr>
          <w:p w:rsidR="006F031C" w:rsidRPr="00D23744" w:rsidRDefault="006F031C" w:rsidP="006D782E">
            <w:pPr>
              <w:rPr>
                <w:lang w:val="en-ZA"/>
              </w:rPr>
            </w:pPr>
          </w:p>
        </w:tc>
        <w:tc>
          <w:tcPr>
            <w:tcW w:w="1103" w:type="dxa"/>
            <w:tcBorders>
              <w:right w:val="single" w:sz="12" w:space="0" w:color="auto"/>
            </w:tcBorders>
            <w:vAlign w:val="center"/>
          </w:tcPr>
          <w:p w:rsidR="006F031C" w:rsidRPr="00D23744" w:rsidRDefault="006F031C" w:rsidP="00913F7B">
            <w:pPr>
              <w:jc w:val="right"/>
              <w:rPr>
                <w:lang w:val="en-ZA"/>
              </w:rPr>
            </w:pPr>
          </w:p>
        </w:tc>
      </w:tr>
      <w:tr w:rsidR="006F031C" w:rsidRPr="00D23744" w:rsidTr="00A0608E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u w:val="single"/>
                <w:lang w:val="en-ZA"/>
              </w:rPr>
            </w:pPr>
          </w:p>
        </w:tc>
        <w:tc>
          <w:tcPr>
            <w:tcW w:w="2869" w:type="dxa"/>
            <w:vAlign w:val="center"/>
          </w:tcPr>
          <w:p w:rsidR="006F031C" w:rsidRPr="00D23744" w:rsidRDefault="006F031C" w:rsidP="006D782E">
            <w:pPr>
              <w:rPr>
                <w:lang w:val="en-ZA"/>
              </w:rPr>
            </w:pPr>
          </w:p>
        </w:tc>
        <w:tc>
          <w:tcPr>
            <w:tcW w:w="1099" w:type="dxa"/>
            <w:tcBorders>
              <w:bottom w:val="double" w:sz="4" w:space="0" w:color="auto"/>
              <w:right w:val="double" w:sz="12" w:space="0" w:color="auto"/>
            </w:tcBorders>
            <w:vAlign w:val="center"/>
          </w:tcPr>
          <w:p w:rsidR="006F031C" w:rsidRPr="00D23744" w:rsidRDefault="006F031C" w:rsidP="00913F7B">
            <w:pPr>
              <w:jc w:val="right"/>
              <w:rPr>
                <w:lang w:val="en-ZA"/>
              </w:rPr>
            </w:pPr>
          </w:p>
        </w:tc>
        <w:tc>
          <w:tcPr>
            <w:tcW w:w="821" w:type="dxa"/>
            <w:tcBorders>
              <w:left w:val="doub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u w:val="single"/>
                <w:lang w:val="en-ZA"/>
              </w:rPr>
            </w:pPr>
          </w:p>
        </w:tc>
        <w:tc>
          <w:tcPr>
            <w:tcW w:w="3004" w:type="dxa"/>
            <w:vAlign w:val="center"/>
          </w:tcPr>
          <w:p w:rsidR="006F031C" w:rsidRPr="00D23744" w:rsidRDefault="006F031C" w:rsidP="006D782E">
            <w:pPr>
              <w:rPr>
                <w:lang w:val="en-ZA"/>
              </w:rPr>
            </w:pPr>
          </w:p>
        </w:tc>
        <w:tc>
          <w:tcPr>
            <w:tcW w:w="1103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6F031C" w:rsidRPr="00D23744" w:rsidRDefault="006F031C" w:rsidP="00913F7B">
            <w:pPr>
              <w:jc w:val="right"/>
              <w:rPr>
                <w:lang w:val="en-ZA"/>
              </w:rPr>
            </w:pPr>
          </w:p>
        </w:tc>
      </w:tr>
      <w:tr w:rsidR="006F031C" w:rsidRPr="00D23744" w:rsidTr="00A0608E"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u w:val="single"/>
                <w:lang w:val="en-ZA"/>
              </w:rPr>
            </w:pPr>
          </w:p>
        </w:tc>
        <w:tc>
          <w:tcPr>
            <w:tcW w:w="2869" w:type="dxa"/>
            <w:vAlign w:val="center"/>
          </w:tcPr>
          <w:p w:rsidR="006F031C" w:rsidRPr="00D23744" w:rsidRDefault="006F031C" w:rsidP="006D782E">
            <w:pPr>
              <w:rPr>
                <w:lang w:val="en-ZA"/>
              </w:rPr>
            </w:pPr>
          </w:p>
        </w:tc>
        <w:tc>
          <w:tcPr>
            <w:tcW w:w="1099" w:type="dxa"/>
            <w:tcBorders>
              <w:top w:val="double" w:sz="4" w:space="0" w:color="auto"/>
              <w:bottom w:val="double" w:sz="4" w:space="0" w:color="auto"/>
              <w:right w:val="double" w:sz="12" w:space="0" w:color="auto"/>
            </w:tcBorders>
            <w:vAlign w:val="center"/>
          </w:tcPr>
          <w:p w:rsidR="006F031C" w:rsidRPr="00D23744" w:rsidRDefault="006F031C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82</w:t>
            </w:r>
            <w:r w:rsidR="000811BA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000</w:t>
            </w:r>
          </w:p>
        </w:tc>
        <w:tc>
          <w:tcPr>
            <w:tcW w:w="821" w:type="dxa"/>
            <w:tcBorders>
              <w:left w:val="doub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u w:val="single"/>
                <w:lang w:val="en-ZA"/>
              </w:rPr>
            </w:pPr>
          </w:p>
        </w:tc>
        <w:tc>
          <w:tcPr>
            <w:tcW w:w="3004" w:type="dxa"/>
            <w:vAlign w:val="center"/>
          </w:tcPr>
          <w:p w:rsidR="006F031C" w:rsidRPr="00D23744" w:rsidRDefault="006F031C" w:rsidP="006D782E">
            <w:pPr>
              <w:rPr>
                <w:lang w:val="en-ZA"/>
              </w:rPr>
            </w:pPr>
          </w:p>
        </w:tc>
        <w:tc>
          <w:tcPr>
            <w:tcW w:w="1103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6F031C" w:rsidRPr="00D23744" w:rsidRDefault="00A92753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fldChar w:fldCharType="begin"/>
            </w:r>
            <w:r w:rsidR="006F031C" w:rsidRPr="00D23744">
              <w:rPr>
                <w:lang w:val="en-ZA"/>
              </w:rPr>
              <w:instrText xml:space="preserve"> =SUM(ABOVE) </w:instrText>
            </w:r>
            <w:r w:rsidRPr="00D23744">
              <w:rPr>
                <w:lang w:val="en-ZA"/>
              </w:rPr>
              <w:fldChar w:fldCharType="separate"/>
            </w:r>
            <w:r w:rsidR="006F031C" w:rsidRPr="00D23744">
              <w:rPr>
                <w:noProof/>
                <w:lang w:val="en-ZA"/>
              </w:rPr>
              <w:t>82</w:t>
            </w:r>
            <w:r w:rsidR="00324641" w:rsidRPr="00D23744">
              <w:rPr>
                <w:noProof/>
                <w:lang w:val="en-ZA"/>
              </w:rPr>
              <w:t xml:space="preserve"> </w:t>
            </w:r>
            <w:r w:rsidR="006F031C" w:rsidRPr="00D23744">
              <w:rPr>
                <w:noProof/>
                <w:lang w:val="en-ZA"/>
              </w:rPr>
              <w:t>000</w:t>
            </w:r>
            <w:r w:rsidRPr="00D23744">
              <w:rPr>
                <w:lang w:val="en-ZA"/>
              </w:rPr>
              <w:fldChar w:fldCharType="end"/>
            </w:r>
          </w:p>
        </w:tc>
      </w:tr>
      <w:tr w:rsidR="006F031C" w:rsidRPr="00D23744" w:rsidTr="00A0608E"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u w:val="single"/>
                <w:lang w:val="en-ZA"/>
              </w:rPr>
            </w:pPr>
          </w:p>
        </w:tc>
        <w:tc>
          <w:tcPr>
            <w:tcW w:w="2869" w:type="dxa"/>
            <w:tcBorders>
              <w:bottom w:val="sing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lang w:val="en-ZA"/>
              </w:rPr>
            </w:pPr>
          </w:p>
        </w:tc>
        <w:tc>
          <w:tcPr>
            <w:tcW w:w="1099" w:type="dxa"/>
            <w:tcBorders>
              <w:top w:val="doub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p w:rsidR="006F031C" w:rsidRPr="00D23744" w:rsidRDefault="006F031C" w:rsidP="00913F7B">
            <w:pPr>
              <w:jc w:val="right"/>
              <w:rPr>
                <w:lang w:val="en-ZA"/>
              </w:rPr>
            </w:pPr>
          </w:p>
        </w:tc>
        <w:tc>
          <w:tcPr>
            <w:tcW w:w="821" w:type="dxa"/>
            <w:tcBorders>
              <w:left w:val="double" w:sz="12" w:space="0" w:color="auto"/>
              <w:bottom w:val="sing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u w:val="single"/>
                <w:lang w:val="en-ZA"/>
              </w:rPr>
            </w:pPr>
          </w:p>
        </w:tc>
        <w:tc>
          <w:tcPr>
            <w:tcW w:w="3004" w:type="dxa"/>
            <w:tcBorders>
              <w:bottom w:val="single" w:sz="12" w:space="0" w:color="auto"/>
            </w:tcBorders>
            <w:vAlign w:val="center"/>
          </w:tcPr>
          <w:p w:rsidR="006F031C" w:rsidRPr="00D23744" w:rsidRDefault="006F031C" w:rsidP="006D782E">
            <w:pPr>
              <w:rPr>
                <w:lang w:val="en-ZA"/>
              </w:rPr>
            </w:pPr>
          </w:p>
        </w:tc>
        <w:tc>
          <w:tcPr>
            <w:tcW w:w="1103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31C" w:rsidRPr="00D23744" w:rsidRDefault="006F031C" w:rsidP="00913F7B">
            <w:pPr>
              <w:jc w:val="right"/>
              <w:rPr>
                <w:lang w:val="en-ZA"/>
              </w:rPr>
            </w:pPr>
          </w:p>
        </w:tc>
      </w:tr>
    </w:tbl>
    <w:p w:rsidR="005C729E" w:rsidRDefault="005C729E" w:rsidP="00AC3F45">
      <w:pPr>
        <w:ind w:left="720" w:hanging="720"/>
        <w:rPr>
          <w:b/>
          <w:u w:val="single"/>
          <w:lang w:val="en-ZA"/>
        </w:rPr>
      </w:pPr>
    </w:p>
    <w:p w:rsidR="005C729E" w:rsidRDefault="005C729E">
      <w:pPr>
        <w:rPr>
          <w:b/>
          <w:u w:val="single"/>
          <w:lang w:val="en-ZA"/>
        </w:rPr>
      </w:pPr>
      <w:r>
        <w:rPr>
          <w:b/>
          <w:u w:val="single"/>
          <w:lang w:val="en-ZA"/>
        </w:rPr>
        <w:br w:type="page"/>
      </w:r>
    </w:p>
    <w:p w:rsidR="00AC3F45" w:rsidRPr="00D23744" w:rsidRDefault="00AC3F45" w:rsidP="00AC3F45">
      <w:pPr>
        <w:ind w:left="720" w:hanging="720"/>
        <w:rPr>
          <w:b/>
          <w:u w:val="single"/>
          <w:lang w:val="en-ZA"/>
        </w:rPr>
      </w:pPr>
    </w:p>
    <w:tbl>
      <w:tblPr>
        <w:tblW w:w="0" w:type="auto"/>
        <w:tblInd w:w="108" w:type="dxa"/>
        <w:tblLook w:val="04A0"/>
      </w:tblPr>
      <w:tblGrid>
        <w:gridCol w:w="750"/>
        <w:gridCol w:w="8322"/>
        <w:gridCol w:w="675"/>
      </w:tblGrid>
      <w:tr w:rsidR="0077035A" w:rsidRPr="00D23744" w:rsidTr="001671AE">
        <w:tc>
          <w:tcPr>
            <w:tcW w:w="750" w:type="dxa"/>
          </w:tcPr>
          <w:p w:rsidR="0077035A" w:rsidRPr="00D23744" w:rsidRDefault="0077035A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2.</w:t>
            </w:r>
          </w:p>
        </w:tc>
        <w:tc>
          <w:tcPr>
            <w:tcW w:w="8322" w:type="dxa"/>
          </w:tcPr>
          <w:p w:rsidR="0077035A" w:rsidRPr="00D23744" w:rsidRDefault="0077035A" w:rsidP="00913F7B">
            <w:pPr>
              <w:rPr>
                <w:lang w:val="en-ZA"/>
              </w:rPr>
            </w:pPr>
            <w:r w:rsidRPr="00D23744">
              <w:rPr>
                <w:b/>
                <w:lang w:val="en-ZA"/>
              </w:rPr>
              <w:t>Additional Information and Adjustments:</w:t>
            </w:r>
          </w:p>
        </w:tc>
        <w:tc>
          <w:tcPr>
            <w:tcW w:w="675" w:type="dxa"/>
          </w:tcPr>
          <w:p w:rsidR="0077035A" w:rsidRPr="00D23744" w:rsidRDefault="0077035A" w:rsidP="00913F7B">
            <w:pPr>
              <w:rPr>
                <w:lang w:val="en-ZA"/>
              </w:rPr>
            </w:pPr>
          </w:p>
        </w:tc>
      </w:tr>
      <w:tr w:rsidR="0077035A" w:rsidRPr="00D23744" w:rsidTr="001671AE">
        <w:tc>
          <w:tcPr>
            <w:tcW w:w="750" w:type="dxa"/>
          </w:tcPr>
          <w:p w:rsidR="0077035A" w:rsidRPr="00D23744" w:rsidRDefault="0077035A" w:rsidP="00913F7B">
            <w:pPr>
              <w:rPr>
                <w:lang w:val="en-ZA"/>
              </w:rPr>
            </w:pPr>
          </w:p>
        </w:tc>
        <w:tc>
          <w:tcPr>
            <w:tcW w:w="8322" w:type="dxa"/>
          </w:tcPr>
          <w:p w:rsidR="0077035A" w:rsidRPr="00D23744" w:rsidRDefault="0077035A" w:rsidP="00913F7B">
            <w:pPr>
              <w:rPr>
                <w:lang w:val="en-ZA"/>
              </w:rPr>
            </w:pPr>
          </w:p>
        </w:tc>
        <w:tc>
          <w:tcPr>
            <w:tcW w:w="675" w:type="dxa"/>
          </w:tcPr>
          <w:p w:rsidR="0077035A" w:rsidRPr="00D23744" w:rsidRDefault="0077035A" w:rsidP="00913F7B">
            <w:pPr>
              <w:rPr>
                <w:lang w:val="en-ZA"/>
              </w:rPr>
            </w:pPr>
          </w:p>
        </w:tc>
      </w:tr>
      <w:tr w:rsidR="0077035A" w:rsidRPr="00D23744" w:rsidTr="001671AE">
        <w:tc>
          <w:tcPr>
            <w:tcW w:w="750" w:type="dxa"/>
          </w:tcPr>
          <w:p w:rsidR="0077035A" w:rsidRPr="00D23744" w:rsidRDefault="00152B6D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2.1</w:t>
            </w:r>
          </w:p>
        </w:tc>
        <w:tc>
          <w:tcPr>
            <w:tcW w:w="8322" w:type="dxa"/>
          </w:tcPr>
          <w:p w:rsidR="0077035A" w:rsidRPr="00D23744" w:rsidRDefault="0077035A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The debtors control amount is a receipt from a debtor whose account was previously written off.</w:t>
            </w:r>
          </w:p>
        </w:tc>
        <w:tc>
          <w:tcPr>
            <w:tcW w:w="675" w:type="dxa"/>
          </w:tcPr>
          <w:p w:rsidR="0077035A" w:rsidRPr="00D23744" w:rsidRDefault="0077035A" w:rsidP="00913F7B">
            <w:pPr>
              <w:rPr>
                <w:lang w:val="en-ZA"/>
              </w:rPr>
            </w:pPr>
          </w:p>
        </w:tc>
      </w:tr>
      <w:tr w:rsidR="0077035A" w:rsidRPr="00D23744" w:rsidTr="001671AE">
        <w:tc>
          <w:tcPr>
            <w:tcW w:w="750" w:type="dxa"/>
          </w:tcPr>
          <w:p w:rsidR="0077035A" w:rsidRPr="00D23744" w:rsidRDefault="0077035A" w:rsidP="00913F7B">
            <w:pPr>
              <w:rPr>
                <w:lang w:val="en-ZA"/>
              </w:rPr>
            </w:pPr>
          </w:p>
        </w:tc>
        <w:tc>
          <w:tcPr>
            <w:tcW w:w="8322" w:type="dxa"/>
          </w:tcPr>
          <w:p w:rsidR="0077035A" w:rsidRPr="00D23744" w:rsidRDefault="0077035A" w:rsidP="00913F7B">
            <w:pPr>
              <w:rPr>
                <w:lang w:val="en-ZA"/>
              </w:rPr>
            </w:pPr>
          </w:p>
        </w:tc>
        <w:tc>
          <w:tcPr>
            <w:tcW w:w="675" w:type="dxa"/>
          </w:tcPr>
          <w:p w:rsidR="0077035A" w:rsidRPr="00D23744" w:rsidRDefault="0077035A" w:rsidP="00913F7B">
            <w:pPr>
              <w:rPr>
                <w:lang w:val="en-ZA"/>
              </w:rPr>
            </w:pPr>
          </w:p>
        </w:tc>
      </w:tr>
      <w:tr w:rsidR="0077035A" w:rsidRPr="00D23744" w:rsidTr="001671AE">
        <w:tc>
          <w:tcPr>
            <w:tcW w:w="750" w:type="dxa"/>
          </w:tcPr>
          <w:p w:rsidR="0077035A" w:rsidRPr="00D23744" w:rsidRDefault="00152B6D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2.2</w:t>
            </w:r>
          </w:p>
        </w:tc>
        <w:tc>
          <w:tcPr>
            <w:tcW w:w="8322" w:type="dxa"/>
          </w:tcPr>
          <w:p w:rsidR="0077035A" w:rsidRPr="00D23744" w:rsidRDefault="0077035A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The Trading Stock amount is the final stock figure according to the annual stock-take on 28 February 2010.  The Trading Stock balance according to the General Ledger was R23 680.</w:t>
            </w:r>
          </w:p>
        </w:tc>
        <w:tc>
          <w:tcPr>
            <w:tcW w:w="675" w:type="dxa"/>
          </w:tcPr>
          <w:p w:rsidR="0077035A" w:rsidRPr="00D23744" w:rsidRDefault="0077035A" w:rsidP="00913F7B">
            <w:pPr>
              <w:rPr>
                <w:lang w:val="en-ZA"/>
              </w:rPr>
            </w:pPr>
          </w:p>
        </w:tc>
      </w:tr>
      <w:tr w:rsidR="0077035A" w:rsidRPr="00D23744" w:rsidTr="001671AE">
        <w:tc>
          <w:tcPr>
            <w:tcW w:w="750" w:type="dxa"/>
          </w:tcPr>
          <w:p w:rsidR="0077035A" w:rsidRPr="00D23744" w:rsidRDefault="0077035A" w:rsidP="00913F7B">
            <w:pPr>
              <w:rPr>
                <w:lang w:val="en-ZA"/>
              </w:rPr>
            </w:pPr>
          </w:p>
        </w:tc>
        <w:tc>
          <w:tcPr>
            <w:tcW w:w="8322" w:type="dxa"/>
          </w:tcPr>
          <w:p w:rsidR="0077035A" w:rsidRPr="00D23744" w:rsidRDefault="0077035A" w:rsidP="00913F7B">
            <w:pPr>
              <w:rPr>
                <w:lang w:val="en-ZA"/>
              </w:rPr>
            </w:pPr>
          </w:p>
        </w:tc>
        <w:tc>
          <w:tcPr>
            <w:tcW w:w="675" w:type="dxa"/>
          </w:tcPr>
          <w:p w:rsidR="0077035A" w:rsidRPr="00D23744" w:rsidRDefault="0077035A" w:rsidP="00913F7B">
            <w:pPr>
              <w:rPr>
                <w:lang w:val="en-ZA"/>
              </w:rPr>
            </w:pPr>
          </w:p>
        </w:tc>
      </w:tr>
      <w:tr w:rsidR="0077035A" w:rsidRPr="00D23744" w:rsidTr="001671AE">
        <w:tc>
          <w:tcPr>
            <w:tcW w:w="750" w:type="dxa"/>
          </w:tcPr>
          <w:p w:rsidR="0077035A" w:rsidRPr="00D23744" w:rsidRDefault="00152B6D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2.3</w:t>
            </w:r>
          </w:p>
        </w:tc>
        <w:tc>
          <w:tcPr>
            <w:tcW w:w="8322" w:type="dxa"/>
          </w:tcPr>
          <w:p w:rsidR="000811BA" w:rsidRPr="00D23744" w:rsidRDefault="0077035A" w:rsidP="00913F7B">
            <w:pPr>
              <w:ind w:left="720" w:hanging="720"/>
              <w:rPr>
                <w:lang w:val="en-ZA"/>
              </w:rPr>
            </w:pPr>
            <w:r w:rsidRPr="00D23744">
              <w:rPr>
                <w:lang w:val="en-ZA"/>
              </w:rPr>
              <w:t>The proceeds on disposal of fixed asset represen</w:t>
            </w:r>
            <w:r w:rsidR="000811BA" w:rsidRPr="00D23744">
              <w:rPr>
                <w:lang w:val="en-ZA"/>
              </w:rPr>
              <w:t xml:space="preserve">ts the cash received for an </w:t>
            </w:r>
          </w:p>
          <w:p w:rsidR="000811BA" w:rsidRPr="00D23744" w:rsidRDefault="000811BA" w:rsidP="00913F7B">
            <w:pPr>
              <w:ind w:left="720" w:hanging="720"/>
              <w:rPr>
                <w:lang w:val="en-ZA"/>
              </w:rPr>
            </w:pPr>
            <w:r w:rsidRPr="00D23744">
              <w:rPr>
                <w:lang w:val="en-ZA"/>
              </w:rPr>
              <w:t>o</w:t>
            </w:r>
            <w:r w:rsidR="0077035A" w:rsidRPr="00D23744">
              <w:rPr>
                <w:lang w:val="en-ZA"/>
              </w:rPr>
              <w:t>ld</w:t>
            </w:r>
            <w:r w:rsidRPr="00D23744">
              <w:rPr>
                <w:lang w:val="en-ZA"/>
              </w:rPr>
              <w:t xml:space="preserve"> </w:t>
            </w:r>
            <w:r w:rsidR="0077035A" w:rsidRPr="00D23744">
              <w:rPr>
                <w:lang w:val="en-ZA"/>
              </w:rPr>
              <w:t xml:space="preserve">desk sold to an employee, on 1 September 2009. </w:t>
            </w:r>
            <w:r w:rsidR="00A35082">
              <w:rPr>
                <w:lang w:val="en-ZA"/>
              </w:rPr>
              <w:t xml:space="preserve"> </w:t>
            </w:r>
            <w:r w:rsidR="0077035A" w:rsidRPr="00D23744">
              <w:rPr>
                <w:lang w:val="en-ZA"/>
              </w:rPr>
              <w:t xml:space="preserve">The desk was sold for </w:t>
            </w:r>
          </w:p>
          <w:p w:rsidR="0077035A" w:rsidRPr="00D23744" w:rsidRDefault="0077035A" w:rsidP="00913F7B">
            <w:pPr>
              <w:ind w:left="720" w:hanging="720"/>
              <w:rPr>
                <w:lang w:val="en-ZA"/>
              </w:rPr>
            </w:pPr>
            <w:r w:rsidRPr="00D23744">
              <w:rPr>
                <w:lang w:val="en-ZA"/>
              </w:rPr>
              <w:t>R1</w:t>
            </w:r>
            <w:r w:rsidR="00324641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550.</w:t>
            </w:r>
            <w:r w:rsidR="000811BA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 xml:space="preserve">The balance is still outstanding. </w:t>
            </w:r>
            <w:r w:rsidR="00A35082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The cost of the desk was R4</w:t>
            </w:r>
            <w:r w:rsidR="00324641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 xml:space="preserve">200.  </w:t>
            </w:r>
          </w:p>
          <w:p w:rsidR="0077035A" w:rsidRPr="00D23744" w:rsidRDefault="0077035A" w:rsidP="00913F7B">
            <w:pPr>
              <w:ind w:left="720" w:hanging="720"/>
              <w:rPr>
                <w:lang w:val="en-ZA"/>
              </w:rPr>
            </w:pPr>
            <w:r w:rsidRPr="00D23744">
              <w:rPr>
                <w:lang w:val="en-ZA"/>
              </w:rPr>
              <w:t>Its accumulated depreciation on 1 March 2009 was R2</w:t>
            </w:r>
            <w:r w:rsidR="00324641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700.</w:t>
            </w:r>
          </w:p>
          <w:p w:rsidR="0077035A" w:rsidRPr="00D23744" w:rsidRDefault="0077035A" w:rsidP="00152B6D">
            <w:pPr>
              <w:rPr>
                <w:lang w:val="en-ZA"/>
              </w:rPr>
            </w:pPr>
            <w:r w:rsidRPr="00D23744">
              <w:rPr>
                <w:lang w:val="en-ZA"/>
              </w:rPr>
              <w:t>Depreciation on equipment is calculated at 10% p.a. on cost.</w:t>
            </w:r>
          </w:p>
        </w:tc>
        <w:tc>
          <w:tcPr>
            <w:tcW w:w="675" w:type="dxa"/>
          </w:tcPr>
          <w:p w:rsidR="0077035A" w:rsidRPr="00D23744" w:rsidRDefault="0077035A" w:rsidP="00913F7B">
            <w:pPr>
              <w:rPr>
                <w:lang w:val="en-ZA"/>
              </w:rPr>
            </w:pPr>
          </w:p>
        </w:tc>
      </w:tr>
      <w:tr w:rsidR="0077035A" w:rsidRPr="00D23744" w:rsidTr="001671AE">
        <w:tc>
          <w:tcPr>
            <w:tcW w:w="750" w:type="dxa"/>
          </w:tcPr>
          <w:p w:rsidR="0077035A" w:rsidRPr="00D23744" w:rsidRDefault="0077035A" w:rsidP="00913F7B">
            <w:pPr>
              <w:rPr>
                <w:lang w:val="en-ZA"/>
              </w:rPr>
            </w:pPr>
          </w:p>
        </w:tc>
        <w:tc>
          <w:tcPr>
            <w:tcW w:w="8322" w:type="dxa"/>
          </w:tcPr>
          <w:p w:rsidR="0077035A" w:rsidRPr="00D23744" w:rsidRDefault="0077035A" w:rsidP="00913F7B">
            <w:pPr>
              <w:rPr>
                <w:lang w:val="en-ZA"/>
              </w:rPr>
            </w:pPr>
          </w:p>
        </w:tc>
        <w:tc>
          <w:tcPr>
            <w:tcW w:w="675" w:type="dxa"/>
          </w:tcPr>
          <w:p w:rsidR="0077035A" w:rsidRPr="00D23744" w:rsidRDefault="0077035A" w:rsidP="00913F7B">
            <w:pPr>
              <w:rPr>
                <w:lang w:val="en-ZA"/>
              </w:rPr>
            </w:pPr>
          </w:p>
        </w:tc>
      </w:tr>
      <w:tr w:rsidR="0077035A" w:rsidRPr="00D23744" w:rsidTr="001671AE">
        <w:tc>
          <w:tcPr>
            <w:tcW w:w="750" w:type="dxa"/>
          </w:tcPr>
          <w:p w:rsidR="0077035A" w:rsidRPr="00D23744" w:rsidRDefault="00152B6D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2.4</w:t>
            </w:r>
          </w:p>
        </w:tc>
        <w:tc>
          <w:tcPr>
            <w:tcW w:w="8322" w:type="dxa"/>
          </w:tcPr>
          <w:p w:rsidR="0077035A" w:rsidRPr="00D23744" w:rsidRDefault="0077035A" w:rsidP="00913F7B">
            <w:pPr>
              <w:ind w:left="720" w:hanging="720"/>
              <w:rPr>
                <w:lang w:val="en-ZA"/>
              </w:rPr>
            </w:pPr>
            <w:r w:rsidRPr="00D23744">
              <w:rPr>
                <w:lang w:val="en-ZA"/>
              </w:rPr>
              <w:t xml:space="preserve">The depreciation amount does not take into account the sale of the desk. </w:t>
            </w:r>
          </w:p>
          <w:p w:rsidR="0077035A" w:rsidRPr="00D23744" w:rsidRDefault="0077035A" w:rsidP="0077035A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It represents 10% of the equipment balance on 1 March 2009.  </w:t>
            </w:r>
          </w:p>
          <w:p w:rsidR="0077035A" w:rsidRPr="00D23744" w:rsidRDefault="0077035A" w:rsidP="00152B6D">
            <w:pPr>
              <w:rPr>
                <w:lang w:val="en-ZA"/>
              </w:rPr>
            </w:pPr>
            <w:r w:rsidRPr="00D23744">
              <w:rPr>
                <w:lang w:val="en-ZA"/>
              </w:rPr>
              <w:t>Equipment is the only fixed (tangible) asset of the business.</w:t>
            </w:r>
          </w:p>
        </w:tc>
        <w:tc>
          <w:tcPr>
            <w:tcW w:w="675" w:type="dxa"/>
          </w:tcPr>
          <w:p w:rsidR="0077035A" w:rsidRPr="00D23744" w:rsidRDefault="0077035A" w:rsidP="00913F7B">
            <w:pPr>
              <w:rPr>
                <w:lang w:val="en-ZA"/>
              </w:rPr>
            </w:pPr>
          </w:p>
        </w:tc>
      </w:tr>
      <w:tr w:rsidR="0077035A" w:rsidRPr="00D23744" w:rsidTr="001671AE">
        <w:tc>
          <w:tcPr>
            <w:tcW w:w="750" w:type="dxa"/>
          </w:tcPr>
          <w:p w:rsidR="0077035A" w:rsidRPr="00D23744" w:rsidRDefault="0077035A" w:rsidP="00913F7B">
            <w:pPr>
              <w:rPr>
                <w:lang w:val="en-ZA"/>
              </w:rPr>
            </w:pPr>
          </w:p>
        </w:tc>
        <w:tc>
          <w:tcPr>
            <w:tcW w:w="8322" w:type="dxa"/>
          </w:tcPr>
          <w:p w:rsidR="0077035A" w:rsidRPr="00D23744" w:rsidRDefault="0077035A" w:rsidP="00913F7B">
            <w:pPr>
              <w:rPr>
                <w:lang w:val="en-ZA"/>
              </w:rPr>
            </w:pPr>
          </w:p>
        </w:tc>
        <w:tc>
          <w:tcPr>
            <w:tcW w:w="675" w:type="dxa"/>
          </w:tcPr>
          <w:p w:rsidR="0077035A" w:rsidRPr="00D23744" w:rsidRDefault="0077035A" w:rsidP="00913F7B">
            <w:pPr>
              <w:rPr>
                <w:lang w:val="en-ZA"/>
              </w:rPr>
            </w:pPr>
          </w:p>
        </w:tc>
      </w:tr>
      <w:tr w:rsidR="0077035A" w:rsidRPr="00D23744" w:rsidTr="001671AE">
        <w:tc>
          <w:tcPr>
            <w:tcW w:w="750" w:type="dxa"/>
          </w:tcPr>
          <w:p w:rsidR="0077035A" w:rsidRPr="00D23744" w:rsidRDefault="00152B6D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2.5</w:t>
            </w:r>
          </w:p>
        </w:tc>
        <w:tc>
          <w:tcPr>
            <w:tcW w:w="8322" w:type="dxa"/>
          </w:tcPr>
          <w:p w:rsidR="00AF3050" w:rsidRDefault="00152B6D" w:rsidP="00913F7B">
            <w:pPr>
              <w:ind w:left="720" w:hanging="720"/>
              <w:rPr>
                <w:lang w:val="en-ZA"/>
              </w:rPr>
            </w:pPr>
            <w:r w:rsidRPr="00D23744">
              <w:rPr>
                <w:lang w:val="en-ZA"/>
              </w:rPr>
              <w:t xml:space="preserve">The Provision for Bad Debts amount represents the balance on </w:t>
            </w:r>
          </w:p>
          <w:p w:rsidR="00152B6D" w:rsidRPr="00D23744" w:rsidRDefault="00152B6D" w:rsidP="00913F7B">
            <w:pPr>
              <w:ind w:left="720" w:hanging="720"/>
              <w:rPr>
                <w:lang w:val="en-ZA"/>
              </w:rPr>
            </w:pPr>
            <w:r w:rsidRPr="00D23744">
              <w:rPr>
                <w:lang w:val="en-ZA"/>
              </w:rPr>
              <w:t xml:space="preserve">1 March 2009. </w:t>
            </w:r>
          </w:p>
          <w:p w:rsidR="00AF3050" w:rsidRDefault="00152B6D" w:rsidP="00152B6D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The Provision for Bad Debts must be adjusted to 4% of the Debtors Control balance at the end of each year.  </w:t>
            </w:r>
          </w:p>
          <w:p w:rsidR="0077035A" w:rsidRPr="00D23744" w:rsidRDefault="00152B6D" w:rsidP="00152B6D">
            <w:pPr>
              <w:rPr>
                <w:lang w:val="en-ZA"/>
              </w:rPr>
            </w:pPr>
            <w:r w:rsidRPr="00D23744">
              <w:rPr>
                <w:lang w:val="en-ZA"/>
              </w:rPr>
              <w:t>The Debtors Control balance at the end of this year was R18</w:t>
            </w:r>
            <w:r w:rsidR="00324641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500.</w:t>
            </w:r>
          </w:p>
        </w:tc>
        <w:tc>
          <w:tcPr>
            <w:tcW w:w="675" w:type="dxa"/>
          </w:tcPr>
          <w:p w:rsidR="0077035A" w:rsidRPr="00D23744" w:rsidRDefault="0077035A" w:rsidP="00913F7B">
            <w:pPr>
              <w:rPr>
                <w:lang w:val="en-ZA"/>
              </w:rPr>
            </w:pPr>
          </w:p>
        </w:tc>
      </w:tr>
      <w:tr w:rsidR="00152B6D" w:rsidRPr="00D23744" w:rsidTr="001671AE">
        <w:tc>
          <w:tcPr>
            <w:tcW w:w="750" w:type="dxa"/>
          </w:tcPr>
          <w:p w:rsidR="00152B6D" w:rsidRPr="00D23744" w:rsidRDefault="00152B6D" w:rsidP="00913F7B">
            <w:pPr>
              <w:rPr>
                <w:lang w:val="en-ZA"/>
              </w:rPr>
            </w:pPr>
          </w:p>
        </w:tc>
        <w:tc>
          <w:tcPr>
            <w:tcW w:w="8322" w:type="dxa"/>
          </w:tcPr>
          <w:p w:rsidR="00152B6D" w:rsidRPr="00D23744" w:rsidRDefault="00152B6D" w:rsidP="00913F7B">
            <w:pPr>
              <w:rPr>
                <w:lang w:val="en-ZA"/>
              </w:rPr>
            </w:pPr>
          </w:p>
        </w:tc>
        <w:tc>
          <w:tcPr>
            <w:tcW w:w="675" w:type="dxa"/>
          </w:tcPr>
          <w:p w:rsidR="00152B6D" w:rsidRPr="00D23744" w:rsidRDefault="00152B6D" w:rsidP="00913F7B">
            <w:pPr>
              <w:rPr>
                <w:lang w:val="en-ZA"/>
              </w:rPr>
            </w:pPr>
          </w:p>
        </w:tc>
      </w:tr>
      <w:tr w:rsidR="00152B6D" w:rsidRPr="00D23744" w:rsidTr="001671AE">
        <w:tc>
          <w:tcPr>
            <w:tcW w:w="750" w:type="dxa"/>
          </w:tcPr>
          <w:p w:rsidR="00152B6D" w:rsidRPr="00D23744" w:rsidRDefault="00152B6D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2.6</w:t>
            </w:r>
          </w:p>
        </w:tc>
        <w:tc>
          <w:tcPr>
            <w:tcW w:w="8322" w:type="dxa"/>
          </w:tcPr>
          <w:p w:rsidR="00152B6D" w:rsidRPr="00D23744" w:rsidRDefault="00152B6D" w:rsidP="00152B6D">
            <w:pPr>
              <w:rPr>
                <w:lang w:val="en-ZA"/>
              </w:rPr>
            </w:pPr>
            <w:r w:rsidRPr="00D23744">
              <w:rPr>
                <w:lang w:val="en-ZA"/>
              </w:rPr>
              <w:t>The telephone account for February, R470 was unpaid.</w:t>
            </w:r>
          </w:p>
        </w:tc>
        <w:tc>
          <w:tcPr>
            <w:tcW w:w="675" w:type="dxa"/>
          </w:tcPr>
          <w:p w:rsidR="00152B6D" w:rsidRPr="00D23744" w:rsidRDefault="00152B6D" w:rsidP="00913F7B">
            <w:pPr>
              <w:rPr>
                <w:lang w:val="en-ZA"/>
              </w:rPr>
            </w:pPr>
          </w:p>
        </w:tc>
      </w:tr>
      <w:tr w:rsidR="00152B6D" w:rsidRPr="00D23744" w:rsidTr="001671AE">
        <w:tc>
          <w:tcPr>
            <w:tcW w:w="750" w:type="dxa"/>
          </w:tcPr>
          <w:p w:rsidR="00152B6D" w:rsidRPr="00D23744" w:rsidRDefault="00152B6D" w:rsidP="00913F7B">
            <w:pPr>
              <w:rPr>
                <w:lang w:val="en-ZA"/>
              </w:rPr>
            </w:pPr>
          </w:p>
        </w:tc>
        <w:tc>
          <w:tcPr>
            <w:tcW w:w="8322" w:type="dxa"/>
          </w:tcPr>
          <w:p w:rsidR="00152B6D" w:rsidRPr="00D23744" w:rsidRDefault="00152B6D" w:rsidP="00913F7B">
            <w:pPr>
              <w:rPr>
                <w:lang w:val="en-ZA"/>
              </w:rPr>
            </w:pPr>
          </w:p>
        </w:tc>
        <w:tc>
          <w:tcPr>
            <w:tcW w:w="675" w:type="dxa"/>
          </w:tcPr>
          <w:p w:rsidR="00152B6D" w:rsidRPr="00D23744" w:rsidRDefault="00152B6D" w:rsidP="00913F7B">
            <w:pPr>
              <w:rPr>
                <w:lang w:val="en-ZA"/>
              </w:rPr>
            </w:pPr>
          </w:p>
        </w:tc>
      </w:tr>
      <w:tr w:rsidR="00152B6D" w:rsidRPr="00D23744" w:rsidTr="001671AE">
        <w:tc>
          <w:tcPr>
            <w:tcW w:w="750" w:type="dxa"/>
          </w:tcPr>
          <w:p w:rsidR="00152B6D" w:rsidRPr="00D23744" w:rsidRDefault="00152B6D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2.7</w:t>
            </w:r>
          </w:p>
        </w:tc>
        <w:tc>
          <w:tcPr>
            <w:tcW w:w="8322" w:type="dxa"/>
          </w:tcPr>
          <w:p w:rsidR="00152B6D" w:rsidRPr="00D23744" w:rsidRDefault="00152B6D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Insurance includes as annual premium of R840 paid for on 1 May 2009.</w:t>
            </w:r>
          </w:p>
        </w:tc>
        <w:tc>
          <w:tcPr>
            <w:tcW w:w="675" w:type="dxa"/>
          </w:tcPr>
          <w:p w:rsidR="00152B6D" w:rsidRPr="00D23744" w:rsidRDefault="00152B6D" w:rsidP="00913F7B">
            <w:pPr>
              <w:rPr>
                <w:lang w:val="en-ZA"/>
              </w:rPr>
            </w:pPr>
          </w:p>
        </w:tc>
      </w:tr>
      <w:tr w:rsidR="00152B6D" w:rsidRPr="00D23744" w:rsidTr="001671AE">
        <w:tc>
          <w:tcPr>
            <w:tcW w:w="750" w:type="dxa"/>
          </w:tcPr>
          <w:p w:rsidR="00152B6D" w:rsidRPr="00D23744" w:rsidRDefault="00152B6D" w:rsidP="00913F7B">
            <w:pPr>
              <w:rPr>
                <w:lang w:val="en-ZA"/>
              </w:rPr>
            </w:pPr>
          </w:p>
        </w:tc>
        <w:tc>
          <w:tcPr>
            <w:tcW w:w="8322" w:type="dxa"/>
          </w:tcPr>
          <w:p w:rsidR="00152B6D" w:rsidRPr="00D23744" w:rsidRDefault="00152B6D" w:rsidP="00913F7B">
            <w:pPr>
              <w:rPr>
                <w:lang w:val="en-ZA"/>
              </w:rPr>
            </w:pPr>
          </w:p>
        </w:tc>
        <w:tc>
          <w:tcPr>
            <w:tcW w:w="675" w:type="dxa"/>
          </w:tcPr>
          <w:p w:rsidR="00152B6D" w:rsidRPr="00D23744" w:rsidRDefault="00152B6D" w:rsidP="00913F7B">
            <w:pPr>
              <w:rPr>
                <w:lang w:val="en-ZA"/>
              </w:rPr>
            </w:pPr>
          </w:p>
        </w:tc>
      </w:tr>
      <w:tr w:rsidR="00152B6D" w:rsidRPr="00D23744" w:rsidTr="001671AE">
        <w:tc>
          <w:tcPr>
            <w:tcW w:w="750" w:type="dxa"/>
          </w:tcPr>
          <w:p w:rsidR="00152B6D" w:rsidRPr="00D23744" w:rsidRDefault="00152B6D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2.8</w:t>
            </w:r>
          </w:p>
        </w:tc>
        <w:tc>
          <w:tcPr>
            <w:tcW w:w="8322" w:type="dxa"/>
          </w:tcPr>
          <w:p w:rsidR="00152B6D" w:rsidRPr="00D23744" w:rsidRDefault="00152B6D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The interest on loan must still be paid for the last two months (January and February 2010).</w:t>
            </w:r>
          </w:p>
        </w:tc>
        <w:tc>
          <w:tcPr>
            <w:tcW w:w="675" w:type="dxa"/>
          </w:tcPr>
          <w:p w:rsidR="00152B6D" w:rsidRPr="00D23744" w:rsidRDefault="00152B6D" w:rsidP="00913F7B">
            <w:pPr>
              <w:rPr>
                <w:lang w:val="en-ZA"/>
              </w:rPr>
            </w:pPr>
          </w:p>
        </w:tc>
      </w:tr>
      <w:tr w:rsidR="00152B6D" w:rsidRPr="00D23744" w:rsidTr="001671AE">
        <w:tc>
          <w:tcPr>
            <w:tcW w:w="750" w:type="dxa"/>
          </w:tcPr>
          <w:p w:rsidR="00152B6D" w:rsidRPr="00D23744" w:rsidRDefault="00152B6D" w:rsidP="00913F7B">
            <w:pPr>
              <w:rPr>
                <w:lang w:val="en-ZA"/>
              </w:rPr>
            </w:pPr>
          </w:p>
        </w:tc>
        <w:tc>
          <w:tcPr>
            <w:tcW w:w="8322" w:type="dxa"/>
          </w:tcPr>
          <w:p w:rsidR="00152B6D" w:rsidRPr="00D23744" w:rsidRDefault="00152B6D" w:rsidP="00913F7B">
            <w:pPr>
              <w:rPr>
                <w:lang w:val="en-ZA"/>
              </w:rPr>
            </w:pPr>
          </w:p>
        </w:tc>
        <w:tc>
          <w:tcPr>
            <w:tcW w:w="675" w:type="dxa"/>
          </w:tcPr>
          <w:p w:rsidR="00152B6D" w:rsidRPr="00D23744" w:rsidRDefault="00152B6D" w:rsidP="00913F7B">
            <w:pPr>
              <w:rPr>
                <w:lang w:val="en-ZA"/>
              </w:rPr>
            </w:pPr>
          </w:p>
        </w:tc>
      </w:tr>
      <w:tr w:rsidR="00152B6D" w:rsidRPr="00D23744" w:rsidTr="001671AE">
        <w:tc>
          <w:tcPr>
            <w:tcW w:w="750" w:type="dxa"/>
          </w:tcPr>
          <w:p w:rsidR="00152B6D" w:rsidRPr="00D23744" w:rsidRDefault="00152B6D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2.9</w:t>
            </w:r>
          </w:p>
        </w:tc>
        <w:tc>
          <w:tcPr>
            <w:tcW w:w="8322" w:type="dxa"/>
          </w:tcPr>
          <w:p w:rsidR="00152B6D" w:rsidRPr="00D23744" w:rsidRDefault="00152B6D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The rent for March 2010 was received and deposited.</w:t>
            </w:r>
          </w:p>
        </w:tc>
        <w:tc>
          <w:tcPr>
            <w:tcW w:w="675" w:type="dxa"/>
          </w:tcPr>
          <w:p w:rsidR="00152B6D" w:rsidRPr="00D23744" w:rsidRDefault="00152B6D" w:rsidP="00913F7B">
            <w:pPr>
              <w:rPr>
                <w:lang w:val="en-ZA"/>
              </w:rPr>
            </w:pPr>
          </w:p>
        </w:tc>
      </w:tr>
      <w:tr w:rsidR="00152B6D" w:rsidRPr="00D23744" w:rsidTr="001671AE">
        <w:tc>
          <w:tcPr>
            <w:tcW w:w="750" w:type="dxa"/>
          </w:tcPr>
          <w:p w:rsidR="00152B6D" w:rsidRPr="00D23744" w:rsidRDefault="00152B6D" w:rsidP="00913F7B">
            <w:pPr>
              <w:rPr>
                <w:lang w:val="en-ZA"/>
              </w:rPr>
            </w:pPr>
          </w:p>
        </w:tc>
        <w:tc>
          <w:tcPr>
            <w:tcW w:w="8322" w:type="dxa"/>
          </w:tcPr>
          <w:p w:rsidR="00152B6D" w:rsidRPr="00D23744" w:rsidRDefault="00152B6D" w:rsidP="00913F7B">
            <w:pPr>
              <w:rPr>
                <w:lang w:val="en-ZA"/>
              </w:rPr>
            </w:pPr>
          </w:p>
        </w:tc>
        <w:tc>
          <w:tcPr>
            <w:tcW w:w="675" w:type="dxa"/>
          </w:tcPr>
          <w:p w:rsidR="00152B6D" w:rsidRPr="00D23744" w:rsidRDefault="00152B6D" w:rsidP="00913F7B">
            <w:pPr>
              <w:rPr>
                <w:lang w:val="en-ZA"/>
              </w:rPr>
            </w:pPr>
          </w:p>
        </w:tc>
      </w:tr>
      <w:tr w:rsidR="00152B6D" w:rsidRPr="00D23744" w:rsidTr="001671AE">
        <w:tc>
          <w:tcPr>
            <w:tcW w:w="750" w:type="dxa"/>
          </w:tcPr>
          <w:p w:rsidR="00152B6D" w:rsidRPr="00D23744" w:rsidRDefault="00152B6D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2.10</w:t>
            </w:r>
          </w:p>
        </w:tc>
        <w:tc>
          <w:tcPr>
            <w:tcW w:w="8322" w:type="dxa"/>
          </w:tcPr>
          <w:p w:rsidR="00152B6D" w:rsidRPr="00D23744" w:rsidRDefault="00152B6D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Unused consumable stores amounted to R440.</w:t>
            </w:r>
          </w:p>
        </w:tc>
        <w:tc>
          <w:tcPr>
            <w:tcW w:w="675" w:type="dxa"/>
          </w:tcPr>
          <w:p w:rsidR="00152B6D" w:rsidRPr="00D23744" w:rsidRDefault="00152B6D" w:rsidP="00913F7B">
            <w:pPr>
              <w:rPr>
                <w:lang w:val="en-ZA"/>
              </w:rPr>
            </w:pPr>
          </w:p>
        </w:tc>
      </w:tr>
      <w:tr w:rsidR="00152B6D" w:rsidRPr="00D23744" w:rsidTr="001671AE">
        <w:tc>
          <w:tcPr>
            <w:tcW w:w="750" w:type="dxa"/>
          </w:tcPr>
          <w:p w:rsidR="00152B6D" w:rsidRPr="00D23744" w:rsidRDefault="00152B6D" w:rsidP="00913F7B">
            <w:pPr>
              <w:rPr>
                <w:lang w:val="en-ZA"/>
              </w:rPr>
            </w:pPr>
          </w:p>
        </w:tc>
        <w:tc>
          <w:tcPr>
            <w:tcW w:w="8322" w:type="dxa"/>
          </w:tcPr>
          <w:p w:rsidR="00152B6D" w:rsidRPr="00D23744" w:rsidRDefault="00152B6D" w:rsidP="00913F7B">
            <w:pPr>
              <w:rPr>
                <w:lang w:val="en-ZA"/>
              </w:rPr>
            </w:pPr>
          </w:p>
        </w:tc>
        <w:tc>
          <w:tcPr>
            <w:tcW w:w="675" w:type="dxa"/>
          </w:tcPr>
          <w:p w:rsidR="00152B6D" w:rsidRPr="00D23744" w:rsidRDefault="00152B6D" w:rsidP="00913F7B">
            <w:pPr>
              <w:rPr>
                <w:lang w:val="en-ZA"/>
              </w:rPr>
            </w:pPr>
          </w:p>
        </w:tc>
      </w:tr>
      <w:tr w:rsidR="00152B6D" w:rsidRPr="00D23744" w:rsidTr="001671AE">
        <w:tc>
          <w:tcPr>
            <w:tcW w:w="750" w:type="dxa"/>
          </w:tcPr>
          <w:p w:rsidR="00152B6D" w:rsidRPr="00D23744" w:rsidRDefault="00152B6D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2.11</w:t>
            </w:r>
          </w:p>
        </w:tc>
        <w:tc>
          <w:tcPr>
            <w:tcW w:w="8322" w:type="dxa"/>
          </w:tcPr>
          <w:p w:rsidR="00152B6D" w:rsidRPr="00D23744" w:rsidRDefault="00152B6D" w:rsidP="00913F7B">
            <w:pPr>
              <w:ind w:left="720" w:hanging="720"/>
              <w:rPr>
                <w:lang w:val="en-ZA"/>
              </w:rPr>
            </w:pPr>
            <w:r w:rsidRPr="00D23744">
              <w:rPr>
                <w:lang w:val="en-ZA"/>
              </w:rPr>
              <w:t xml:space="preserve">The business maintains a profit mark-up of 50% on cost of goods bought for </w:t>
            </w:r>
          </w:p>
          <w:p w:rsidR="00152B6D" w:rsidRPr="00D23744" w:rsidRDefault="00152B6D" w:rsidP="00913F7B">
            <w:pPr>
              <w:ind w:left="720" w:hanging="720"/>
              <w:rPr>
                <w:lang w:val="en-ZA"/>
              </w:rPr>
            </w:pPr>
            <w:r w:rsidRPr="00D23744">
              <w:rPr>
                <w:lang w:val="en-ZA"/>
              </w:rPr>
              <w:t>resale.</w:t>
            </w:r>
            <w:r w:rsidR="00A35082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 xml:space="preserve"> This has been achieved.</w:t>
            </w:r>
          </w:p>
        </w:tc>
        <w:tc>
          <w:tcPr>
            <w:tcW w:w="675" w:type="dxa"/>
          </w:tcPr>
          <w:p w:rsidR="00152B6D" w:rsidRPr="00D23744" w:rsidRDefault="00152B6D" w:rsidP="00913F7B">
            <w:pPr>
              <w:rPr>
                <w:lang w:val="en-ZA"/>
              </w:rPr>
            </w:pPr>
          </w:p>
        </w:tc>
      </w:tr>
    </w:tbl>
    <w:p w:rsidR="00D67773" w:rsidRDefault="00D67773" w:rsidP="00AC3F45">
      <w:pPr>
        <w:ind w:left="720" w:hanging="720"/>
        <w:rPr>
          <w:lang w:val="en-ZA"/>
        </w:rPr>
      </w:pPr>
    </w:p>
    <w:p w:rsidR="00D67773" w:rsidRDefault="00D67773">
      <w:pPr>
        <w:rPr>
          <w:lang w:val="en-ZA"/>
        </w:rPr>
      </w:pPr>
      <w:r>
        <w:rPr>
          <w:lang w:val="en-ZA"/>
        </w:rPr>
        <w:br w:type="page"/>
      </w:r>
    </w:p>
    <w:p w:rsidR="00D57B0D" w:rsidRPr="00D23744" w:rsidRDefault="00D57B0D" w:rsidP="00AC3F45">
      <w:pPr>
        <w:ind w:left="720" w:hanging="720"/>
        <w:rPr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708"/>
        <w:gridCol w:w="8364"/>
        <w:gridCol w:w="708"/>
      </w:tblGrid>
      <w:tr w:rsidR="00A0608E" w:rsidRPr="003500C5" w:rsidTr="00D67773">
        <w:tc>
          <w:tcPr>
            <w:tcW w:w="362" w:type="pct"/>
          </w:tcPr>
          <w:p w:rsidR="00A0608E" w:rsidRPr="003500C5" w:rsidRDefault="00A0608E" w:rsidP="003D39EA">
            <w:pPr>
              <w:rPr>
                <w:rFonts w:cs="Arial"/>
              </w:rPr>
            </w:pPr>
            <w:r>
              <w:rPr>
                <w:rFonts w:cs="Arial"/>
              </w:rPr>
              <w:t>2.2</w:t>
            </w:r>
          </w:p>
        </w:tc>
        <w:tc>
          <w:tcPr>
            <w:tcW w:w="4276" w:type="pct"/>
          </w:tcPr>
          <w:p w:rsidR="00A0608E" w:rsidRPr="003500C5" w:rsidRDefault="00A0608E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b/>
                <w:lang w:val="en-ZA"/>
              </w:rPr>
              <w:t>Balance Sheet concepts and interpretation.</w:t>
            </w:r>
          </w:p>
        </w:tc>
        <w:tc>
          <w:tcPr>
            <w:tcW w:w="362" w:type="pct"/>
            <w:vAlign w:val="bottom"/>
          </w:tcPr>
          <w:p w:rsidR="00A0608E" w:rsidRPr="003500C5" w:rsidRDefault="00A0608E" w:rsidP="003D39EA">
            <w:pPr>
              <w:jc w:val="right"/>
              <w:rPr>
                <w:rFonts w:cs="Arial"/>
              </w:rPr>
            </w:pPr>
          </w:p>
        </w:tc>
      </w:tr>
    </w:tbl>
    <w:p w:rsidR="00F64336" w:rsidRPr="002E1483" w:rsidRDefault="00F64336" w:rsidP="00F64336">
      <w:pPr>
        <w:rPr>
          <w:sz w:val="16"/>
          <w:szCs w:val="16"/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A0608E" w:rsidRPr="003500C5" w:rsidTr="00D67773">
        <w:tc>
          <w:tcPr>
            <w:tcW w:w="4638" w:type="pct"/>
          </w:tcPr>
          <w:p w:rsidR="00A0608E" w:rsidRPr="003500C5" w:rsidRDefault="00A0608E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 xml:space="preserve">The information presented was taken from the books of AB Stores (with partners Apple and Banana) for the financial year ended 30 June 2010. </w:t>
            </w:r>
            <w:r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Study the information and answer the questions set.</w:t>
            </w:r>
          </w:p>
        </w:tc>
        <w:tc>
          <w:tcPr>
            <w:tcW w:w="362" w:type="pct"/>
            <w:vAlign w:val="bottom"/>
          </w:tcPr>
          <w:p w:rsidR="00A0608E" w:rsidRPr="003500C5" w:rsidRDefault="00A0608E" w:rsidP="003D39EA">
            <w:pPr>
              <w:jc w:val="right"/>
              <w:rPr>
                <w:rFonts w:cs="Arial"/>
              </w:rPr>
            </w:pPr>
          </w:p>
        </w:tc>
      </w:tr>
    </w:tbl>
    <w:p w:rsidR="007C37AE" w:rsidRPr="002E1483" w:rsidRDefault="007C37AE" w:rsidP="00F64336">
      <w:pPr>
        <w:rPr>
          <w:sz w:val="16"/>
          <w:szCs w:val="16"/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A0608E" w:rsidRPr="003500C5" w:rsidTr="00D67773">
        <w:tc>
          <w:tcPr>
            <w:tcW w:w="4638" w:type="pct"/>
          </w:tcPr>
          <w:p w:rsidR="00A0608E" w:rsidRPr="003500C5" w:rsidRDefault="00A0608E" w:rsidP="00874F60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b/>
                <w:lang w:val="en-ZA"/>
              </w:rPr>
              <w:t>INSTRUCTIONS</w:t>
            </w:r>
          </w:p>
        </w:tc>
        <w:tc>
          <w:tcPr>
            <w:tcW w:w="362" w:type="pct"/>
            <w:vAlign w:val="bottom"/>
          </w:tcPr>
          <w:p w:rsidR="00A0608E" w:rsidRPr="003500C5" w:rsidRDefault="00A0608E" w:rsidP="003D39EA">
            <w:pPr>
              <w:jc w:val="right"/>
              <w:rPr>
                <w:rFonts w:cs="Arial"/>
              </w:rPr>
            </w:pPr>
          </w:p>
        </w:tc>
      </w:tr>
    </w:tbl>
    <w:p w:rsidR="007C37AE" w:rsidRPr="00D23744" w:rsidRDefault="007C37AE" w:rsidP="00F64336">
      <w:pPr>
        <w:rPr>
          <w:lang w:val="en-ZA"/>
        </w:rPr>
      </w:pPr>
    </w:p>
    <w:tbl>
      <w:tblPr>
        <w:tblW w:w="0" w:type="auto"/>
        <w:tblInd w:w="108" w:type="dxa"/>
        <w:tblLook w:val="04A0"/>
      </w:tblPr>
      <w:tblGrid>
        <w:gridCol w:w="817"/>
        <w:gridCol w:w="8287"/>
        <w:gridCol w:w="643"/>
      </w:tblGrid>
      <w:tr w:rsidR="00324641" w:rsidRPr="00D23744" w:rsidTr="00D67773">
        <w:tc>
          <w:tcPr>
            <w:tcW w:w="817" w:type="dxa"/>
          </w:tcPr>
          <w:p w:rsidR="00324641" w:rsidRPr="00D23744" w:rsidRDefault="00324641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2.2.1</w:t>
            </w:r>
          </w:p>
        </w:tc>
        <w:tc>
          <w:tcPr>
            <w:tcW w:w="8287" w:type="dxa"/>
          </w:tcPr>
          <w:p w:rsidR="00324641" w:rsidRPr="00D23744" w:rsidRDefault="00324641" w:rsidP="00D67773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List </w:t>
            </w:r>
            <w:r w:rsidR="00D67773">
              <w:rPr>
                <w:lang w:val="en-ZA"/>
              </w:rPr>
              <w:t>TWO</w:t>
            </w:r>
            <w:r w:rsidRPr="00D23744">
              <w:rPr>
                <w:lang w:val="en-ZA"/>
              </w:rPr>
              <w:t xml:space="preserve"> advantages of partnerships as a form of business ownership.          </w:t>
            </w:r>
          </w:p>
        </w:tc>
        <w:tc>
          <w:tcPr>
            <w:tcW w:w="643" w:type="dxa"/>
            <w:vAlign w:val="bottom"/>
          </w:tcPr>
          <w:p w:rsidR="00324641" w:rsidRPr="00D67773" w:rsidRDefault="00D67773" w:rsidP="00D67773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="00324641" w:rsidRPr="00D67773">
              <w:rPr>
                <w:lang w:val="en-ZA"/>
              </w:rPr>
              <w:t>4</w:t>
            </w:r>
            <w:r>
              <w:rPr>
                <w:lang w:val="en-ZA"/>
              </w:rPr>
              <w:t>)</w:t>
            </w:r>
          </w:p>
        </w:tc>
      </w:tr>
      <w:tr w:rsidR="00324641" w:rsidRPr="00D23744" w:rsidTr="00D67773">
        <w:tc>
          <w:tcPr>
            <w:tcW w:w="817" w:type="dxa"/>
          </w:tcPr>
          <w:p w:rsidR="00324641" w:rsidRPr="00D23744" w:rsidRDefault="00324641" w:rsidP="00913F7B">
            <w:pPr>
              <w:rPr>
                <w:lang w:val="en-ZA"/>
              </w:rPr>
            </w:pPr>
          </w:p>
        </w:tc>
        <w:tc>
          <w:tcPr>
            <w:tcW w:w="8287" w:type="dxa"/>
          </w:tcPr>
          <w:p w:rsidR="00324641" w:rsidRPr="00D23744" w:rsidRDefault="00324641" w:rsidP="00913F7B">
            <w:pPr>
              <w:rPr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324641" w:rsidRPr="00D67773" w:rsidRDefault="00324641" w:rsidP="00D67773">
            <w:pPr>
              <w:jc w:val="right"/>
              <w:rPr>
                <w:lang w:val="en-ZA"/>
              </w:rPr>
            </w:pPr>
          </w:p>
        </w:tc>
      </w:tr>
      <w:tr w:rsidR="00324641" w:rsidRPr="00D23744" w:rsidTr="00D67773">
        <w:tc>
          <w:tcPr>
            <w:tcW w:w="817" w:type="dxa"/>
          </w:tcPr>
          <w:p w:rsidR="00324641" w:rsidRPr="00D23744" w:rsidRDefault="00324641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2.2.2</w:t>
            </w:r>
          </w:p>
        </w:tc>
        <w:tc>
          <w:tcPr>
            <w:tcW w:w="8287" w:type="dxa"/>
          </w:tcPr>
          <w:p w:rsidR="00324641" w:rsidRPr="00D23744" w:rsidRDefault="00324641" w:rsidP="00D67773">
            <w:pPr>
              <w:rPr>
                <w:lang w:val="en-ZA"/>
              </w:rPr>
            </w:pPr>
            <w:r w:rsidRPr="00D23744">
              <w:rPr>
                <w:lang w:val="en-ZA"/>
              </w:rPr>
              <w:t>Complete the Capital and Current Ac</w:t>
            </w:r>
            <w:r w:rsidR="007E55D9" w:rsidRPr="00D23744">
              <w:rPr>
                <w:lang w:val="en-ZA"/>
              </w:rPr>
              <w:t>count notes</w:t>
            </w:r>
            <w:r w:rsidRPr="00D23744">
              <w:rPr>
                <w:lang w:val="en-ZA"/>
              </w:rPr>
              <w:t>.</w:t>
            </w:r>
          </w:p>
        </w:tc>
        <w:tc>
          <w:tcPr>
            <w:tcW w:w="643" w:type="dxa"/>
            <w:vAlign w:val="bottom"/>
          </w:tcPr>
          <w:p w:rsidR="00324641" w:rsidRPr="00D67773" w:rsidRDefault="00D67773" w:rsidP="00D67773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="008F2B9D" w:rsidRPr="00D67773">
              <w:rPr>
                <w:lang w:val="en-ZA"/>
              </w:rPr>
              <w:t>28</w:t>
            </w:r>
            <w:r>
              <w:rPr>
                <w:lang w:val="en-ZA"/>
              </w:rPr>
              <w:t>)</w:t>
            </w:r>
          </w:p>
        </w:tc>
      </w:tr>
      <w:tr w:rsidR="00324641" w:rsidRPr="00D23744" w:rsidTr="00D67773">
        <w:tc>
          <w:tcPr>
            <w:tcW w:w="817" w:type="dxa"/>
          </w:tcPr>
          <w:p w:rsidR="00324641" w:rsidRPr="00D23744" w:rsidRDefault="00324641" w:rsidP="00913F7B">
            <w:pPr>
              <w:rPr>
                <w:lang w:val="en-ZA"/>
              </w:rPr>
            </w:pPr>
          </w:p>
        </w:tc>
        <w:tc>
          <w:tcPr>
            <w:tcW w:w="8287" w:type="dxa"/>
          </w:tcPr>
          <w:p w:rsidR="00324641" w:rsidRPr="00D23744" w:rsidRDefault="00324641" w:rsidP="00913F7B">
            <w:pPr>
              <w:rPr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324641" w:rsidRPr="00D67773" w:rsidRDefault="00324641" w:rsidP="00D67773">
            <w:pPr>
              <w:jc w:val="right"/>
              <w:rPr>
                <w:lang w:val="en-ZA"/>
              </w:rPr>
            </w:pPr>
          </w:p>
        </w:tc>
      </w:tr>
      <w:tr w:rsidR="00324641" w:rsidRPr="00D23744" w:rsidTr="00D67773">
        <w:tc>
          <w:tcPr>
            <w:tcW w:w="817" w:type="dxa"/>
          </w:tcPr>
          <w:p w:rsidR="00324641" w:rsidRPr="00D23744" w:rsidRDefault="00324641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2.2.3</w:t>
            </w:r>
          </w:p>
        </w:tc>
        <w:tc>
          <w:tcPr>
            <w:tcW w:w="8287" w:type="dxa"/>
          </w:tcPr>
          <w:p w:rsidR="00324641" w:rsidRPr="00D23744" w:rsidRDefault="00324641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What is t</w:t>
            </w:r>
            <w:r w:rsidR="00D67773">
              <w:rPr>
                <w:lang w:val="en-ZA"/>
              </w:rPr>
              <w:t>he total amount earned by Apple</w:t>
            </w:r>
            <w:r w:rsidRPr="00D23744">
              <w:rPr>
                <w:lang w:val="en-ZA"/>
              </w:rPr>
              <w:t>?</w:t>
            </w:r>
          </w:p>
        </w:tc>
        <w:tc>
          <w:tcPr>
            <w:tcW w:w="643" w:type="dxa"/>
            <w:vAlign w:val="bottom"/>
          </w:tcPr>
          <w:p w:rsidR="00324641" w:rsidRPr="00D67773" w:rsidRDefault="00D67773" w:rsidP="00D67773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="00324641" w:rsidRPr="00D67773">
              <w:rPr>
                <w:lang w:val="en-ZA"/>
              </w:rPr>
              <w:t>2</w:t>
            </w:r>
            <w:r>
              <w:rPr>
                <w:lang w:val="en-ZA"/>
              </w:rPr>
              <w:t>)</w:t>
            </w:r>
          </w:p>
        </w:tc>
      </w:tr>
      <w:tr w:rsidR="00324641" w:rsidRPr="00D23744" w:rsidTr="00D67773">
        <w:tc>
          <w:tcPr>
            <w:tcW w:w="817" w:type="dxa"/>
          </w:tcPr>
          <w:p w:rsidR="00324641" w:rsidRPr="00D23744" w:rsidRDefault="00324641" w:rsidP="00913F7B">
            <w:pPr>
              <w:rPr>
                <w:lang w:val="en-ZA"/>
              </w:rPr>
            </w:pPr>
          </w:p>
        </w:tc>
        <w:tc>
          <w:tcPr>
            <w:tcW w:w="8287" w:type="dxa"/>
          </w:tcPr>
          <w:p w:rsidR="00324641" w:rsidRPr="00D23744" w:rsidRDefault="00324641" w:rsidP="00913F7B">
            <w:pPr>
              <w:rPr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324641" w:rsidRPr="00D67773" w:rsidRDefault="00324641" w:rsidP="00D67773">
            <w:pPr>
              <w:jc w:val="right"/>
              <w:rPr>
                <w:lang w:val="en-ZA"/>
              </w:rPr>
            </w:pPr>
          </w:p>
        </w:tc>
      </w:tr>
      <w:tr w:rsidR="00324641" w:rsidRPr="00D23744" w:rsidTr="00D67773">
        <w:tc>
          <w:tcPr>
            <w:tcW w:w="817" w:type="dxa"/>
          </w:tcPr>
          <w:p w:rsidR="00324641" w:rsidRPr="00D23744" w:rsidRDefault="00324641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2.2.4</w:t>
            </w:r>
          </w:p>
        </w:tc>
        <w:tc>
          <w:tcPr>
            <w:tcW w:w="8287" w:type="dxa"/>
          </w:tcPr>
          <w:p w:rsidR="00324641" w:rsidRPr="00D23744" w:rsidRDefault="00324641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Calculate the percentage return on Apple’s equity.</w:t>
            </w:r>
          </w:p>
        </w:tc>
        <w:tc>
          <w:tcPr>
            <w:tcW w:w="643" w:type="dxa"/>
            <w:vAlign w:val="bottom"/>
          </w:tcPr>
          <w:p w:rsidR="00324641" w:rsidRPr="00D67773" w:rsidRDefault="00D67773" w:rsidP="00D67773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="008F2B9D" w:rsidRPr="00D67773">
              <w:rPr>
                <w:lang w:val="en-ZA"/>
              </w:rPr>
              <w:t>5</w:t>
            </w:r>
            <w:r>
              <w:rPr>
                <w:lang w:val="en-ZA"/>
              </w:rPr>
              <w:t>)</w:t>
            </w:r>
          </w:p>
        </w:tc>
      </w:tr>
      <w:tr w:rsidR="00324641" w:rsidRPr="00D23744" w:rsidTr="00D67773">
        <w:tc>
          <w:tcPr>
            <w:tcW w:w="817" w:type="dxa"/>
          </w:tcPr>
          <w:p w:rsidR="00324641" w:rsidRPr="00D23744" w:rsidRDefault="00324641" w:rsidP="00913F7B">
            <w:pPr>
              <w:rPr>
                <w:lang w:val="en-ZA"/>
              </w:rPr>
            </w:pPr>
          </w:p>
        </w:tc>
        <w:tc>
          <w:tcPr>
            <w:tcW w:w="8287" w:type="dxa"/>
          </w:tcPr>
          <w:p w:rsidR="00324641" w:rsidRPr="00D23744" w:rsidRDefault="00324641" w:rsidP="00913F7B">
            <w:pPr>
              <w:rPr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324641" w:rsidRPr="00D67773" w:rsidRDefault="00324641" w:rsidP="00D67773">
            <w:pPr>
              <w:jc w:val="right"/>
              <w:rPr>
                <w:lang w:val="en-ZA"/>
              </w:rPr>
            </w:pPr>
          </w:p>
        </w:tc>
      </w:tr>
      <w:tr w:rsidR="00324641" w:rsidRPr="00D23744" w:rsidTr="00D67773">
        <w:tc>
          <w:tcPr>
            <w:tcW w:w="817" w:type="dxa"/>
          </w:tcPr>
          <w:p w:rsidR="00324641" w:rsidRPr="00D23744" w:rsidRDefault="00324641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2.2.5</w:t>
            </w:r>
          </w:p>
        </w:tc>
        <w:tc>
          <w:tcPr>
            <w:tcW w:w="8287" w:type="dxa"/>
          </w:tcPr>
          <w:p w:rsidR="00324641" w:rsidRPr="00D23744" w:rsidRDefault="00324641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Should Apple be satisfied with her earnings?  </w:t>
            </w:r>
            <w:r w:rsidR="008F7C31" w:rsidRPr="00D23744">
              <w:rPr>
                <w:lang w:val="en-ZA"/>
              </w:rPr>
              <w:t>What criteria or financial indicators can she use to justify her feelings?</w:t>
            </w:r>
          </w:p>
        </w:tc>
        <w:tc>
          <w:tcPr>
            <w:tcW w:w="643" w:type="dxa"/>
            <w:vAlign w:val="bottom"/>
          </w:tcPr>
          <w:p w:rsidR="00324641" w:rsidRPr="00D67773" w:rsidRDefault="00D67773" w:rsidP="00D67773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="008F2B9D" w:rsidRPr="00D67773">
              <w:rPr>
                <w:lang w:val="en-ZA"/>
              </w:rPr>
              <w:t>2</w:t>
            </w:r>
            <w:r>
              <w:rPr>
                <w:lang w:val="en-ZA"/>
              </w:rPr>
              <w:t>)</w:t>
            </w:r>
          </w:p>
        </w:tc>
      </w:tr>
      <w:tr w:rsidR="00324641" w:rsidRPr="00D23744" w:rsidTr="00A0608E">
        <w:tc>
          <w:tcPr>
            <w:tcW w:w="817" w:type="dxa"/>
          </w:tcPr>
          <w:p w:rsidR="00324641" w:rsidRPr="00D23744" w:rsidRDefault="00324641" w:rsidP="00913F7B">
            <w:pPr>
              <w:rPr>
                <w:lang w:val="en-ZA"/>
              </w:rPr>
            </w:pPr>
          </w:p>
        </w:tc>
        <w:tc>
          <w:tcPr>
            <w:tcW w:w="8287" w:type="dxa"/>
          </w:tcPr>
          <w:p w:rsidR="00324641" w:rsidRPr="00D23744" w:rsidRDefault="00324641" w:rsidP="00913F7B">
            <w:pPr>
              <w:rPr>
                <w:lang w:val="en-ZA"/>
              </w:rPr>
            </w:pPr>
          </w:p>
        </w:tc>
        <w:tc>
          <w:tcPr>
            <w:tcW w:w="643" w:type="dxa"/>
          </w:tcPr>
          <w:p w:rsidR="00324641" w:rsidRPr="00D67773" w:rsidRDefault="00324641" w:rsidP="00913F7B">
            <w:pPr>
              <w:jc w:val="right"/>
              <w:rPr>
                <w:lang w:val="en-ZA"/>
              </w:rPr>
            </w:pPr>
          </w:p>
        </w:tc>
      </w:tr>
      <w:tr w:rsidR="00324641" w:rsidRPr="00D23744" w:rsidTr="00D67773">
        <w:tc>
          <w:tcPr>
            <w:tcW w:w="817" w:type="dxa"/>
          </w:tcPr>
          <w:p w:rsidR="00324641" w:rsidRPr="00D23744" w:rsidRDefault="00324641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2.2.6</w:t>
            </w:r>
          </w:p>
        </w:tc>
        <w:tc>
          <w:tcPr>
            <w:tcW w:w="8287" w:type="dxa"/>
          </w:tcPr>
          <w:p w:rsidR="00324641" w:rsidRPr="00D23744" w:rsidRDefault="00324641" w:rsidP="00A0608E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Comment on the financial risk (gearing) of this business. </w:t>
            </w:r>
            <w:r w:rsidR="00EF5EA1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Use an appropriate ratio to motivate your answer.</w:t>
            </w:r>
            <w:r w:rsidR="008F7C31" w:rsidRPr="00D23744">
              <w:rPr>
                <w:lang w:val="en-ZA"/>
              </w:rPr>
              <w:t xml:space="preserve">  The gearing ratio of the previous year was </w:t>
            </w:r>
            <w:r w:rsidR="008F7C31" w:rsidRPr="00D23744">
              <w:rPr>
                <w:b/>
                <w:lang w:val="en-ZA"/>
              </w:rPr>
              <w:t>0,8:1</w:t>
            </w:r>
            <w:r w:rsidR="008F7C31" w:rsidRPr="00D23744">
              <w:rPr>
                <w:lang w:val="en-ZA"/>
              </w:rPr>
              <w:t>.</w:t>
            </w:r>
          </w:p>
        </w:tc>
        <w:tc>
          <w:tcPr>
            <w:tcW w:w="643" w:type="dxa"/>
            <w:vAlign w:val="bottom"/>
          </w:tcPr>
          <w:p w:rsidR="00324641" w:rsidRPr="00D67773" w:rsidRDefault="00D67773" w:rsidP="00D67773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="00324641" w:rsidRPr="00D67773">
              <w:rPr>
                <w:lang w:val="en-ZA"/>
              </w:rPr>
              <w:t>6</w:t>
            </w:r>
            <w:r>
              <w:rPr>
                <w:lang w:val="en-ZA"/>
              </w:rPr>
              <w:t>)</w:t>
            </w:r>
          </w:p>
        </w:tc>
      </w:tr>
    </w:tbl>
    <w:p w:rsidR="00A0608E" w:rsidRPr="002E1483" w:rsidRDefault="00A0608E" w:rsidP="00F64336">
      <w:pPr>
        <w:rPr>
          <w:b/>
          <w:sz w:val="16"/>
          <w:szCs w:val="16"/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8788"/>
        <w:gridCol w:w="992"/>
      </w:tblGrid>
      <w:tr w:rsidR="00A0608E" w:rsidRPr="003500C5" w:rsidTr="001671AE">
        <w:tc>
          <w:tcPr>
            <w:tcW w:w="4493" w:type="pct"/>
          </w:tcPr>
          <w:p w:rsidR="00A0608E" w:rsidRPr="003500C5" w:rsidRDefault="00A0608E" w:rsidP="00874F60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b/>
                <w:lang w:val="en-ZA"/>
              </w:rPr>
              <w:t>INFORMATION</w:t>
            </w:r>
          </w:p>
        </w:tc>
        <w:tc>
          <w:tcPr>
            <w:tcW w:w="507" w:type="pct"/>
            <w:vAlign w:val="bottom"/>
          </w:tcPr>
          <w:p w:rsidR="00A0608E" w:rsidRPr="003500C5" w:rsidRDefault="00A0608E" w:rsidP="003D39EA">
            <w:pPr>
              <w:jc w:val="right"/>
              <w:rPr>
                <w:rFonts w:cs="Arial"/>
              </w:rPr>
            </w:pPr>
          </w:p>
        </w:tc>
      </w:tr>
    </w:tbl>
    <w:p w:rsidR="00A0608E" w:rsidRPr="002E1483" w:rsidRDefault="00A0608E" w:rsidP="00F64336">
      <w:pPr>
        <w:rPr>
          <w:b/>
          <w:sz w:val="16"/>
          <w:szCs w:val="16"/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542"/>
        <w:gridCol w:w="8248"/>
        <w:gridCol w:w="990"/>
      </w:tblGrid>
      <w:tr w:rsidR="00A0608E" w:rsidRPr="003500C5" w:rsidTr="001671AE">
        <w:tc>
          <w:tcPr>
            <w:tcW w:w="277" w:type="pct"/>
          </w:tcPr>
          <w:p w:rsidR="00A0608E" w:rsidRPr="003500C5" w:rsidRDefault="00A0608E" w:rsidP="003D39EA">
            <w:pPr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4217" w:type="pct"/>
          </w:tcPr>
          <w:p w:rsidR="00A0608E" w:rsidRPr="003500C5" w:rsidRDefault="002E1483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>Balances and totals (amongst others)</w:t>
            </w:r>
          </w:p>
        </w:tc>
        <w:tc>
          <w:tcPr>
            <w:tcW w:w="506" w:type="pct"/>
            <w:vAlign w:val="bottom"/>
          </w:tcPr>
          <w:p w:rsidR="00A0608E" w:rsidRPr="003500C5" w:rsidRDefault="00A0608E" w:rsidP="003D39EA">
            <w:pPr>
              <w:jc w:val="right"/>
              <w:rPr>
                <w:rFonts w:cs="Arial"/>
              </w:rPr>
            </w:pPr>
          </w:p>
        </w:tc>
      </w:tr>
    </w:tbl>
    <w:p w:rsidR="007C37AE" w:rsidRPr="002E1483" w:rsidRDefault="007C37AE" w:rsidP="00F64336">
      <w:pPr>
        <w:rPr>
          <w:b/>
          <w:sz w:val="16"/>
          <w:szCs w:val="16"/>
          <w:lang w:val="en-ZA"/>
        </w:rPr>
      </w:pPr>
    </w:p>
    <w:tbl>
      <w:tblPr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75"/>
        <w:gridCol w:w="1774"/>
        <w:gridCol w:w="1774"/>
        <w:gridCol w:w="630"/>
      </w:tblGrid>
      <w:tr w:rsidR="00574009" w:rsidRPr="00D23744">
        <w:trPr>
          <w:gridBefore w:val="1"/>
          <w:gridAfter w:val="1"/>
          <w:wBefore w:w="5575" w:type="dxa"/>
          <w:wAfter w:w="630" w:type="dxa"/>
          <w:trHeight w:val="285"/>
        </w:trPr>
        <w:tc>
          <w:tcPr>
            <w:tcW w:w="177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74009" w:rsidRPr="00D23744" w:rsidRDefault="00574009" w:rsidP="00913F7B">
            <w:pPr>
              <w:jc w:val="center"/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30 June 2010</w:t>
            </w:r>
          </w:p>
        </w:tc>
        <w:tc>
          <w:tcPr>
            <w:tcW w:w="177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74009" w:rsidRPr="00D23744" w:rsidRDefault="00574009" w:rsidP="00913F7B">
            <w:pPr>
              <w:jc w:val="center"/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30 June 2009</w:t>
            </w:r>
          </w:p>
        </w:tc>
      </w:tr>
      <w:tr w:rsidR="00574009" w:rsidRPr="00D23744">
        <w:tblPrEx>
          <w:tblLook w:val="01E0"/>
        </w:tblPrEx>
        <w:trPr>
          <w:gridAfter w:val="1"/>
          <w:wAfter w:w="630" w:type="dxa"/>
        </w:trPr>
        <w:tc>
          <w:tcPr>
            <w:tcW w:w="557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74009" w:rsidRPr="00D23744" w:rsidRDefault="002E1483" w:rsidP="00574009">
            <w:pPr>
              <w:rPr>
                <w:lang w:val="en-ZA"/>
              </w:rPr>
            </w:pPr>
            <w:r>
              <w:rPr>
                <w:lang w:val="en-ZA"/>
              </w:rPr>
              <w:t>Capital</w:t>
            </w:r>
            <w:r w:rsidR="00574009" w:rsidRPr="00D23744">
              <w:rPr>
                <w:lang w:val="en-ZA"/>
              </w:rPr>
              <w:t>:</w:t>
            </w:r>
            <w:r>
              <w:rPr>
                <w:lang w:val="en-ZA"/>
              </w:rPr>
              <w:t xml:space="preserve"> </w:t>
            </w:r>
            <w:r w:rsidR="00574009" w:rsidRPr="00D23744">
              <w:rPr>
                <w:lang w:val="en-ZA"/>
              </w:rPr>
              <w:t xml:space="preserve"> Apple</w:t>
            </w:r>
          </w:p>
        </w:tc>
        <w:tc>
          <w:tcPr>
            <w:tcW w:w="177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D23744" w:rsidRDefault="00574009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?</w:t>
            </w:r>
          </w:p>
        </w:tc>
        <w:tc>
          <w:tcPr>
            <w:tcW w:w="177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D23744" w:rsidRDefault="00574009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150 000</w:t>
            </w:r>
          </w:p>
        </w:tc>
      </w:tr>
      <w:tr w:rsidR="00574009" w:rsidRPr="00D23744">
        <w:tblPrEx>
          <w:tblLook w:val="01E0"/>
        </w:tblPrEx>
        <w:trPr>
          <w:gridAfter w:val="1"/>
          <w:wAfter w:w="630" w:type="dxa"/>
        </w:trPr>
        <w:tc>
          <w:tcPr>
            <w:tcW w:w="5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74009" w:rsidRPr="00D23744" w:rsidRDefault="002E1483" w:rsidP="00574009">
            <w:pPr>
              <w:rPr>
                <w:lang w:val="en-ZA"/>
              </w:rPr>
            </w:pPr>
            <w:r>
              <w:rPr>
                <w:lang w:val="en-ZA"/>
              </w:rPr>
              <w:t>Capital</w:t>
            </w:r>
            <w:r w:rsidR="00574009" w:rsidRPr="00D23744">
              <w:rPr>
                <w:lang w:val="en-ZA"/>
              </w:rPr>
              <w:t>:</w:t>
            </w:r>
            <w:r>
              <w:rPr>
                <w:lang w:val="en-ZA"/>
              </w:rPr>
              <w:t xml:space="preserve"> </w:t>
            </w:r>
            <w:r w:rsidR="00574009" w:rsidRPr="00D23744">
              <w:rPr>
                <w:lang w:val="en-ZA"/>
              </w:rPr>
              <w:t xml:space="preserve"> Banana</w:t>
            </w:r>
          </w:p>
        </w:tc>
        <w:tc>
          <w:tcPr>
            <w:tcW w:w="177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D23744" w:rsidRDefault="00574009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160 000</w:t>
            </w:r>
          </w:p>
        </w:tc>
        <w:tc>
          <w:tcPr>
            <w:tcW w:w="177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D23744" w:rsidRDefault="00574009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200 000</w:t>
            </w:r>
          </w:p>
        </w:tc>
      </w:tr>
      <w:tr w:rsidR="00324641" w:rsidRPr="00D23744">
        <w:tblPrEx>
          <w:tblLook w:val="01E0"/>
        </w:tblPrEx>
        <w:tc>
          <w:tcPr>
            <w:tcW w:w="5575" w:type="dxa"/>
            <w:tcBorders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574009" w:rsidRPr="00D23744" w:rsidRDefault="00574009" w:rsidP="002E1483">
            <w:pPr>
              <w:rPr>
                <w:lang w:val="en-ZA"/>
              </w:rPr>
            </w:pPr>
            <w:r w:rsidRPr="00D23744">
              <w:rPr>
                <w:lang w:val="en-ZA"/>
              </w:rPr>
              <w:t>Current Account:</w:t>
            </w:r>
            <w:r w:rsidR="002E1483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 xml:space="preserve"> Apple</w:t>
            </w:r>
          </w:p>
        </w:tc>
        <w:tc>
          <w:tcPr>
            <w:tcW w:w="1774" w:type="dxa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:rsidR="00574009" w:rsidRPr="00D23744" w:rsidRDefault="00574009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?</w:t>
            </w:r>
          </w:p>
        </w:tc>
        <w:tc>
          <w:tcPr>
            <w:tcW w:w="1774" w:type="dxa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:rsidR="00574009" w:rsidRPr="00D23744" w:rsidRDefault="007053BA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6</w:t>
            </w:r>
            <w:r w:rsidR="00324641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666</w:t>
            </w:r>
            <w:r w:rsidR="00324641" w:rsidRPr="00D23744">
              <w:rPr>
                <w:lang w:val="en-ZA"/>
              </w:rPr>
              <w:t xml:space="preserve"> </w:t>
            </w:r>
          </w:p>
        </w:tc>
        <w:tc>
          <w:tcPr>
            <w:tcW w:w="63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24641" w:rsidRPr="00D23744" w:rsidRDefault="00324641">
            <w:pPr>
              <w:rPr>
                <w:lang w:val="en-ZA"/>
              </w:rPr>
            </w:pPr>
            <w:r w:rsidRPr="00D23744">
              <w:rPr>
                <w:lang w:val="en-ZA"/>
              </w:rPr>
              <w:t>(Dr)</w:t>
            </w:r>
          </w:p>
        </w:tc>
      </w:tr>
      <w:tr w:rsidR="00574009" w:rsidRPr="00D23744">
        <w:tblPrEx>
          <w:tblLook w:val="01E0"/>
        </w:tblPrEx>
        <w:trPr>
          <w:gridAfter w:val="1"/>
          <w:wAfter w:w="630" w:type="dxa"/>
        </w:trPr>
        <w:tc>
          <w:tcPr>
            <w:tcW w:w="5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74009" w:rsidRPr="00D23744" w:rsidRDefault="00574009" w:rsidP="002E1483">
            <w:pPr>
              <w:rPr>
                <w:lang w:val="en-ZA"/>
              </w:rPr>
            </w:pPr>
            <w:r w:rsidRPr="00D23744">
              <w:rPr>
                <w:lang w:val="en-ZA"/>
              </w:rPr>
              <w:t>Current Account:</w:t>
            </w:r>
            <w:r w:rsidR="002E1483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 xml:space="preserve"> Banana</w:t>
            </w:r>
          </w:p>
        </w:tc>
        <w:tc>
          <w:tcPr>
            <w:tcW w:w="177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D23744" w:rsidRDefault="00574009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?</w:t>
            </w:r>
          </w:p>
        </w:tc>
        <w:tc>
          <w:tcPr>
            <w:tcW w:w="177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D23744" w:rsidRDefault="00D57B0D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 xml:space="preserve">  </w:t>
            </w:r>
            <w:r w:rsidR="007053BA" w:rsidRPr="00D23744">
              <w:rPr>
                <w:lang w:val="en-ZA"/>
              </w:rPr>
              <w:t>5</w:t>
            </w:r>
            <w:r w:rsidR="00324641" w:rsidRPr="00D23744">
              <w:rPr>
                <w:lang w:val="en-ZA"/>
              </w:rPr>
              <w:t xml:space="preserve"> </w:t>
            </w:r>
            <w:r w:rsidR="007053BA" w:rsidRPr="00D23744">
              <w:rPr>
                <w:lang w:val="en-ZA"/>
              </w:rPr>
              <w:t>432</w:t>
            </w:r>
            <w:r w:rsidRPr="00D23744">
              <w:rPr>
                <w:lang w:val="en-ZA"/>
              </w:rPr>
              <w:t xml:space="preserve">  </w:t>
            </w:r>
            <w:r w:rsidR="00574009" w:rsidRPr="00D23744">
              <w:rPr>
                <w:lang w:val="en-ZA"/>
              </w:rPr>
              <w:t xml:space="preserve">   </w:t>
            </w:r>
          </w:p>
        </w:tc>
      </w:tr>
      <w:tr w:rsidR="00574009" w:rsidRPr="00D23744">
        <w:tblPrEx>
          <w:tblLook w:val="01E0"/>
        </w:tblPrEx>
        <w:trPr>
          <w:gridAfter w:val="1"/>
          <w:wAfter w:w="630" w:type="dxa"/>
        </w:trPr>
        <w:tc>
          <w:tcPr>
            <w:tcW w:w="5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74009" w:rsidRPr="00D23744" w:rsidRDefault="00574009" w:rsidP="002E1483">
            <w:pPr>
              <w:rPr>
                <w:lang w:val="en-ZA"/>
              </w:rPr>
            </w:pPr>
            <w:r w:rsidRPr="00D23744">
              <w:rPr>
                <w:lang w:val="en-ZA"/>
              </w:rPr>
              <w:t>Drawings:</w:t>
            </w:r>
            <w:r w:rsidR="002E1483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 xml:space="preserve"> Apple</w:t>
            </w:r>
          </w:p>
        </w:tc>
        <w:tc>
          <w:tcPr>
            <w:tcW w:w="177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D23744" w:rsidRDefault="00574009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70</w:t>
            </w:r>
            <w:r w:rsidR="00324641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992</w:t>
            </w:r>
          </w:p>
        </w:tc>
        <w:tc>
          <w:tcPr>
            <w:tcW w:w="177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D23744" w:rsidRDefault="00574009" w:rsidP="00913F7B">
            <w:pPr>
              <w:jc w:val="right"/>
              <w:rPr>
                <w:lang w:val="en-ZA"/>
              </w:rPr>
            </w:pPr>
          </w:p>
        </w:tc>
      </w:tr>
      <w:tr w:rsidR="00574009" w:rsidRPr="00D23744">
        <w:tblPrEx>
          <w:tblLook w:val="01E0"/>
        </w:tblPrEx>
        <w:trPr>
          <w:gridAfter w:val="1"/>
          <w:wAfter w:w="630" w:type="dxa"/>
        </w:trPr>
        <w:tc>
          <w:tcPr>
            <w:tcW w:w="5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74009" w:rsidRPr="00D23744" w:rsidRDefault="00574009" w:rsidP="002E1483">
            <w:pPr>
              <w:rPr>
                <w:lang w:val="en-ZA"/>
              </w:rPr>
            </w:pPr>
            <w:r w:rsidRPr="00D23744">
              <w:rPr>
                <w:lang w:val="en-ZA"/>
              </w:rPr>
              <w:t>Drawings:</w:t>
            </w:r>
            <w:r w:rsidR="002E1483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 xml:space="preserve"> Banana</w:t>
            </w:r>
          </w:p>
        </w:tc>
        <w:tc>
          <w:tcPr>
            <w:tcW w:w="177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D23744" w:rsidRDefault="00574009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66</w:t>
            </w:r>
            <w:r w:rsidR="00324641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960</w:t>
            </w:r>
          </w:p>
        </w:tc>
        <w:tc>
          <w:tcPr>
            <w:tcW w:w="177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D23744" w:rsidRDefault="00574009" w:rsidP="00913F7B">
            <w:pPr>
              <w:jc w:val="right"/>
              <w:rPr>
                <w:lang w:val="en-ZA"/>
              </w:rPr>
            </w:pPr>
          </w:p>
        </w:tc>
      </w:tr>
      <w:tr w:rsidR="00574009" w:rsidRPr="00D23744">
        <w:tblPrEx>
          <w:tblLook w:val="01E0"/>
        </w:tblPrEx>
        <w:trPr>
          <w:gridAfter w:val="1"/>
          <w:wAfter w:w="630" w:type="dxa"/>
        </w:trPr>
        <w:tc>
          <w:tcPr>
            <w:tcW w:w="5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74009" w:rsidRPr="00D23744" w:rsidRDefault="00A61B1E" w:rsidP="00574009">
            <w:pPr>
              <w:rPr>
                <w:lang w:val="en-ZA"/>
              </w:rPr>
            </w:pPr>
            <w:r w:rsidRPr="00D23744">
              <w:rPr>
                <w:lang w:val="en-ZA"/>
              </w:rPr>
              <w:t>Fixed Deposit</w:t>
            </w:r>
          </w:p>
        </w:tc>
        <w:tc>
          <w:tcPr>
            <w:tcW w:w="177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D23744" w:rsidRDefault="007053BA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15</w:t>
            </w:r>
            <w:r w:rsidR="00324641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000</w:t>
            </w:r>
          </w:p>
        </w:tc>
        <w:tc>
          <w:tcPr>
            <w:tcW w:w="177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D23744" w:rsidRDefault="00574009" w:rsidP="00913F7B">
            <w:pPr>
              <w:jc w:val="right"/>
              <w:rPr>
                <w:lang w:val="en-ZA"/>
              </w:rPr>
            </w:pPr>
          </w:p>
        </w:tc>
      </w:tr>
      <w:tr w:rsidR="00574009" w:rsidRPr="00D23744">
        <w:tblPrEx>
          <w:tblLook w:val="01E0"/>
        </w:tblPrEx>
        <w:trPr>
          <w:gridAfter w:val="1"/>
          <w:wAfter w:w="630" w:type="dxa"/>
        </w:trPr>
        <w:tc>
          <w:tcPr>
            <w:tcW w:w="5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74009" w:rsidRPr="00D23744" w:rsidRDefault="00A61B1E" w:rsidP="002E1483">
            <w:pPr>
              <w:rPr>
                <w:lang w:val="en-ZA"/>
              </w:rPr>
            </w:pPr>
            <w:r w:rsidRPr="00D23744">
              <w:rPr>
                <w:lang w:val="en-ZA"/>
              </w:rPr>
              <w:t>Loan:</w:t>
            </w:r>
            <w:r w:rsidR="002E1483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 xml:space="preserve"> ZZ Bank</w:t>
            </w:r>
          </w:p>
        </w:tc>
        <w:tc>
          <w:tcPr>
            <w:tcW w:w="177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D23744" w:rsidRDefault="00FE6D07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250</w:t>
            </w:r>
            <w:r w:rsidR="00324641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000</w:t>
            </w:r>
          </w:p>
        </w:tc>
        <w:tc>
          <w:tcPr>
            <w:tcW w:w="177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D23744" w:rsidRDefault="00574009" w:rsidP="00913F7B">
            <w:pPr>
              <w:jc w:val="right"/>
              <w:rPr>
                <w:lang w:val="en-ZA"/>
              </w:rPr>
            </w:pPr>
          </w:p>
        </w:tc>
      </w:tr>
      <w:tr w:rsidR="00574009" w:rsidRPr="00D23744">
        <w:tblPrEx>
          <w:tblLook w:val="01E0"/>
        </w:tblPrEx>
        <w:trPr>
          <w:gridAfter w:val="1"/>
          <w:wAfter w:w="630" w:type="dxa"/>
        </w:trPr>
        <w:tc>
          <w:tcPr>
            <w:tcW w:w="557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4009" w:rsidRPr="00D23744" w:rsidRDefault="00A61B1E" w:rsidP="00574009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Profit and Loss Account  (Net Profit) </w:t>
            </w:r>
          </w:p>
        </w:tc>
        <w:tc>
          <w:tcPr>
            <w:tcW w:w="177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D23744" w:rsidRDefault="007053BA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189</w:t>
            </w:r>
            <w:r w:rsidR="00324641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736</w:t>
            </w:r>
          </w:p>
        </w:tc>
        <w:tc>
          <w:tcPr>
            <w:tcW w:w="177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74009" w:rsidRPr="00D23744" w:rsidRDefault="00574009" w:rsidP="00913F7B">
            <w:pPr>
              <w:jc w:val="right"/>
              <w:rPr>
                <w:lang w:val="en-ZA"/>
              </w:rPr>
            </w:pPr>
          </w:p>
        </w:tc>
      </w:tr>
    </w:tbl>
    <w:p w:rsidR="007C37AE" w:rsidRDefault="007C37AE" w:rsidP="00F64336">
      <w:pPr>
        <w:rPr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41"/>
        <w:gridCol w:w="969"/>
        <w:gridCol w:w="7281"/>
        <w:gridCol w:w="670"/>
      </w:tblGrid>
      <w:tr w:rsidR="002E1483" w:rsidRPr="003500C5" w:rsidTr="002E1483">
        <w:tc>
          <w:tcPr>
            <w:tcW w:w="286" w:type="pct"/>
          </w:tcPr>
          <w:p w:rsidR="002E1483" w:rsidRPr="003500C5" w:rsidRDefault="002E1483" w:rsidP="003D39EA">
            <w:pPr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4360" w:type="pct"/>
            <w:gridSpan w:val="2"/>
          </w:tcPr>
          <w:p w:rsidR="002E1483" w:rsidRPr="003500C5" w:rsidRDefault="002E1483" w:rsidP="002E1483">
            <w:pPr>
              <w:rPr>
                <w:rFonts w:cs="Arial"/>
              </w:rPr>
            </w:pPr>
            <w:r w:rsidRPr="00D23744">
              <w:rPr>
                <w:lang w:val="en-ZA"/>
              </w:rPr>
              <w:t>On 1 January 2010, both partners made adjustments to their capital contributions.</w:t>
            </w:r>
            <w:r>
              <w:rPr>
                <w:lang w:val="en-ZA"/>
              </w:rPr>
              <w:t xml:space="preserve">  </w:t>
            </w:r>
            <w:r w:rsidRPr="00D23744">
              <w:rPr>
                <w:lang w:val="en-ZA"/>
              </w:rPr>
              <w:t>Apple increased her capital contribution by 15%.</w:t>
            </w:r>
          </w:p>
        </w:tc>
        <w:tc>
          <w:tcPr>
            <w:tcW w:w="354" w:type="pct"/>
            <w:vAlign w:val="bottom"/>
          </w:tcPr>
          <w:p w:rsidR="002E1483" w:rsidRPr="003500C5" w:rsidRDefault="002E1483" w:rsidP="003D39EA">
            <w:pPr>
              <w:jc w:val="right"/>
              <w:rPr>
                <w:rFonts w:cs="Arial"/>
              </w:rPr>
            </w:pPr>
          </w:p>
        </w:tc>
      </w:tr>
      <w:tr w:rsidR="002E1483" w:rsidRPr="003500C5" w:rsidTr="003D39EA">
        <w:tc>
          <w:tcPr>
            <w:tcW w:w="286" w:type="pct"/>
          </w:tcPr>
          <w:p w:rsidR="002E1483" w:rsidRDefault="002E1483" w:rsidP="003D39EA">
            <w:pPr>
              <w:rPr>
                <w:rFonts w:cs="Arial"/>
              </w:rPr>
            </w:pPr>
          </w:p>
        </w:tc>
        <w:tc>
          <w:tcPr>
            <w:tcW w:w="512" w:type="pct"/>
          </w:tcPr>
          <w:p w:rsidR="002E1483" w:rsidRPr="003500C5" w:rsidRDefault="002E1483" w:rsidP="003D39EA">
            <w:pPr>
              <w:rPr>
                <w:rFonts w:cs="Arial"/>
              </w:rPr>
            </w:pPr>
          </w:p>
        </w:tc>
        <w:tc>
          <w:tcPr>
            <w:tcW w:w="3848" w:type="pct"/>
          </w:tcPr>
          <w:p w:rsidR="002E1483" w:rsidRPr="003500C5" w:rsidRDefault="002E1483" w:rsidP="003D39EA">
            <w:pPr>
              <w:tabs>
                <w:tab w:val="right" w:pos="7394"/>
              </w:tabs>
              <w:rPr>
                <w:rFonts w:cs="Arial"/>
              </w:rPr>
            </w:pPr>
          </w:p>
        </w:tc>
        <w:tc>
          <w:tcPr>
            <w:tcW w:w="354" w:type="pct"/>
            <w:vAlign w:val="bottom"/>
          </w:tcPr>
          <w:p w:rsidR="002E1483" w:rsidRPr="003500C5" w:rsidRDefault="002E1483" w:rsidP="003D39EA">
            <w:pPr>
              <w:jc w:val="right"/>
              <w:rPr>
                <w:rFonts w:cs="Arial"/>
              </w:rPr>
            </w:pPr>
          </w:p>
        </w:tc>
      </w:tr>
      <w:tr w:rsidR="002E1483" w:rsidRPr="003500C5" w:rsidTr="002E1483">
        <w:tc>
          <w:tcPr>
            <w:tcW w:w="286" w:type="pct"/>
          </w:tcPr>
          <w:p w:rsidR="002E1483" w:rsidRDefault="002E1483" w:rsidP="003D39EA">
            <w:pPr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4360" w:type="pct"/>
            <w:gridSpan w:val="2"/>
          </w:tcPr>
          <w:p w:rsidR="002E1483" w:rsidRPr="003500C5" w:rsidRDefault="002E1483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>The Partnership agreement makes provision for the following:</w:t>
            </w:r>
          </w:p>
        </w:tc>
        <w:tc>
          <w:tcPr>
            <w:tcW w:w="354" w:type="pct"/>
            <w:vAlign w:val="bottom"/>
          </w:tcPr>
          <w:p w:rsidR="002E1483" w:rsidRPr="003500C5" w:rsidRDefault="002E1483" w:rsidP="003D39EA">
            <w:pPr>
              <w:jc w:val="right"/>
              <w:rPr>
                <w:rFonts w:cs="Arial"/>
              </w:rPr>
            </w:pPr>
          </w:p>
        </w:tc>
      </w:tr>
      <w:tr w:rsidR="002E1483" w:rsidRPr="003500C5" w:rsidTr="002E1483">
        <w:tc>
          <w:tcPr>
            <w:tcW w:w="286" w:type="pct"/>
          </w:tcPr>
          <w:p w:rsidR="002E1483" w:rsidRDefault="002E1483" w:rsidP="003D39EA">
            <w:pPr>
              <w:rPr>
                <w:rFonts w:cs="Arial"/>
              </w:rPr>
            </w:pPr>
          </w:p>
        </w:tc>
        <w:tc>
          <w:tcPr>
            <w:tcW w:w="4360" w:type="pct"/>
            <w:gridSpan w:val="2"/>
          </w:tcPr>
          <w:p w:rsidR="002E1483" w:rsidRPr="00D23744" w:rsidRDefault="002E1483" w:rsidP="002E1483">
            <w:pPr>
              <w:numPr>
                <w:ilvl w:val="0"/>
                <w:numId w:val="3"/>
              </w:numPr>
              <w:tabs>
                <w:tab w:val="clear" w:pos="1440"/>
                <w:tab w:val="num" w:pos="485"/>
              </w:tabs>
              <w:ind w:hanging="1440"/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Partners’ Salary</w:t>
            </w:r>
          </w:p>
          <w:p w:rsidR="002E1483" w:rsidRPr="00D23744" w:rsidRDefault="002E1483" w:rsidP="002E1483">
            <w:pPr>
              <w:ind w:left="485"/>
              <w:rPr>
                <w:lang w:val="en-ZA"/>
              </w:rPr>
            </w:pPr>
            <w:r w:rsidRPr="00D23744">
              <w:rPr>
                <w:lang w:val="en-ZA"/>
              </w:rPr>
              <w:t xml:space="preserve">The partners draw their salary allowances on a monthly basis. </w:t>
            </w:r>
            <w:r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 xml:space="preserve">This is reflected by their Drawings balance above. </w:t>
            </w:r>
            <w:r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Apple has drawn her salary for the year</w:t>
            </w:r>
            <w:r w:rsidR="00874F60">
              <w:rPr>
                <w:lang w:val="en-ZA"/>
              </w:rPr>
              <w:t>,</w:t>
            </w:r>
            <w:r w:rsidRPr="00D23744">
              <w:rPr>
                <w:lang w:val="en-ZA"/>
              </w:rPr>
              <w:t xml:space="preserve"> but Banana has not drawn his salary for June 2010. Salaries are increased by 8% pa on 1 April each year.</w:t>
            </w:r>
          </w:p>
          <w:p w:rsidR="002E1483" w:rsidRPr="00D23744" w:rsidRDefault="002E1483" w:rsidP="002E1483">
            <w:pPr>
              <w:numPr>
                <w:ilvl w:val="0"/>
                <w:numId w:val="3"/>
              </w:numPr>
              <w:tabs>
                <w:tab w:val="clear" w:pos="1440"/>
                <w:tab w:val="num" w:pos="485"/>
              </w:tabs>
              <w:ind w:hanging="1440"/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Interest on Capital</w:t>
            </w:r>
          </w:p>
          <w:p w:rsidR="002E1483" w:rsidRPr="00D23744" w:rsidRDefault="002E1483" w:rsidP="002E1483">
            <w:pPr>
              <w:ind w:left="2160" w:hanging="1675"/>
              <w:rPr>
                <w:b/>
                <w:lang w:val="en-ZA"/>
              </w:rPr>
            </w:pPr>
            <w:r w:rsidRPr="00D23744">
              <w:rPr>
                <w:lang w:val="en-ZA"/>
              </w:rPr>
              <w:t>Interest on Capital is provided for at 12% p</w:t>
            </w:r>
            <w:r w:rsidR="00874F60">
              <w:rPr>
                <w:lang w:val="en-ZA"/>
              </w:rPr>
              <w:t>.</w:t>
            </w:r>
            <w:r w:rsidRPr="00D23744">
              <w:rPr>
                <w:lang w:val="en-ZA"/>
              </w:rPr>
              <w:t>a. on capital balances.</w:t>
            </w:r>
          </w:p>
          <w:p w:rsidR="002E1483" w:rsidRPr="00D23744" w:rsidRDefault="002E1483" w:rsidP="002E1483">
            <w:pPr>
              <w:numPr>
                <w:ilvl w:val="0"/>
                <w:numId w:val="3"/>
              </w:numPr>
              <w:tabs>
                <w:tab w:val="clear" w:pos="1440"/>
                <w:tab w:val="num" w:pos="485"/>
              </w:tabs>
              <w:ind w:hanging="1440"/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Remaining Profit/Loss</w:t>
            </w:r>
          </w:p>
          <w:p w:rsidR="002E1483" w:rsidRPr="003500C5" w:rsidRDefault="002E1483" w:rsidP="002E1483">
            <w:pPr>
              <w:tabs>
                <w:tab w:val="left" w:pos="485"/>
                <w:tab w:val="right" w:pos="7394"/>
              </w:tabs>
              <w:ind w:firstLine="485"/>
              <w:rPr>
                <w:rFonts w:cs="Arial"/>
              </w:rPr>
            </w:pPr>
            <w:r w:rsidRPr="00D23744">
              <w:rPr>
                <w:lang w:val="en-ZA"/>
              </w:rPr>
              <w:t xml:space="preserve">It was agreed that the remaining profit or loss be shared in the ratio of </w:t>
            </w:r>
            <w:r>
              <w:rPr>
                <w:lang w:val="en-ZA"/>
              </w:rPr>
              <w:tab/>
            </w:r>
            <w:r w:rsidRPr="00D23744">
              <w:rPr>
                <w:lang w:val="en-ZA"/>
              </w:rPr>
              <w:t xml:space="preserve">the partners’ capital balances at the </w:t>
            </w:r>
            <w:r w:rsidRPr="00D23744">
              <w:rPr>
                <w:i/>
                <w:lang w:val="en-ZA"/>
              </w:rPr>
              <w:t>beginning</w:t>
            </w:r>
            <w:r w:rsidRPr="00D23744">
              <w:rPr>
                <w:lang w:val="en-ZA"/>
              </w:rPr>
              <w:t xml:space="preserve"> of the year.</w:t>
            </w:r>
          </w:p>
        </w:tc>
        <w:tc>
          <w:tcPr>
            <w:tcW w:w="354" w:type="pct"/>
            <w:vAlign w:val="bottom"/>
          </w:tcPr>
          <w:p w:rsidR="002E1483" w:rsidRPr="003500C5" w:rsidRDefault="002E1483" w:rsidP="003D39EA">
            <w:pPr>
              <w:jc w:val="right"/>
              <w:rPr>
                <w:rFonts w:cs="Arial"/>
              </w:rPr>
            </w:pPr>
          </w:p>
        </w:tc>
      </w:tr>
      <w:tr w:rsidR="002E1483" w:rsidRPr="003500C5" w:rsidTr="002E1483">
        <w:tc>
          <w:tcPr>
            <w:tcW w:w="286" w:type="pct"/>
          </w:tcPr>
          <w:p w:rsidR="002E1483" w:rsidRDefault="002E1483" w:rsidP="003D39EA">
            <w:pPr>
              <w:rPr>
                <w:rFonts w:cs="Arial"/>
              </w:rPr>
            </w:pPr>
          </w:p>
        </w:tc>
        <w:tc>
          <w:tcPr>
            <w:tcW w:w="4714" w:type="pct"/>
            <w:gridSpan w:val="3"/>
          </w:tcPr>
          <w:p w:rsidR="002E1483" w:rsidRPr="002E1483" w:rsidRDefault="00D67773" w:rsidP="003D39EA">
            <w:pPr>
              <w:jc w:val="right"/>
              <w:rPr>
                <w:rFonts w:cs="Arial"/>
              </w:rPr>
            </w:pPr>
            <w:r>
              <w:rPr>
                <w:b/>
                <w:lang w:val="en-ZA"/>
              </w:rPr>
              <w:t>[</w:t>
            </w:r>
            <w:r w:rsidR="002E1483" w:rsidRPr="002E1483">
              <w:rPr>
                <w:b/>
                <w:lang w:val="en-ZA"/>
              </w:rPr>
              <w:t>90</w:t>
            </w:r>
            <w:r>
              <w:rPr>
                <w:b/>
                <w:lang w:val="en-ZA"/>
              </w:rPr>
              <w:t>]</w:t>
            </w:r>
          </w:p>
        </w:tc>
      </w:tr>
    </w:tbl>
    <w:p w:rsidR="002E1483" w:rsidRPr="00D23744" w:rsidRDefault="002E1483" w:rsidP="00F64336">
      <w:pPr>
        <w:rPr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2E1483" w:rsidRPr="003500C5" w:rsidTr="00D67773">
        <w:tc>
          <w:tcPr>
            <w:tcW w:w="4638" w:type="pct"/>
          </w:tcPr>
          <w:p w:rsidR="002E1483" w:rsidRPr="002E1483" w:rsidRDefault="002E1483" w:rsidP="003D39EA">
            <w:pPr>
              <w:tabs>
                <w:tab w:val="right" w:pos="7394"/>
              </w:tabs>
              <w:rPr>
                <w:rFonts w:cs="Arial"/>
              </w:rPr>
            </w:pPr>
            <w:r w:rsidRPr="002E1483">
              <w:rPr>
                <w:b/>
                <w:lang w:val="en-ZA"/>
              </w:rPr>
              <w:t>QUESTION 3</w:t>
            </w:r>
          </w:p>
        </w:tc>
        <w:tc>
          <w:tcPr>
            <w:tcW w:w="362" w:type="pct"/>
            <w:vAlign w:val="bottom"/>
          </w:tcPr>
          <w:p w:rsidR="002E1483" w:rsidRPr="003500C5" w:rsidRDefault="002E1483" w:rsidP="003D39EA">
            <w:pPr>
              <w:jc w:val="right"/>
              <w:rPr>
                <w:rFonts w:cs="Arial"/>
              </w:rPr>
            </w:pPr>
          </w:p>
        </w:tc>
      </w:tr>
    </w:tbl>
    <w:p w:rsidR="00BB7646" w:rsidRPr="002E1483" w:rsidRDefault="00BB7646" w:rsidP="002E1483">
      <w:pPr>
        <w:rPr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2E1483" w:rsidRPr="003500C5" w:rsidTr="00D67773">
        <w:tc>
          <w:tcPr>
            <w:tcW w:w="4638" w:type="pct"/>
          </w:tcPr>
          <w:p w:rsidR="002E1483" w:rsidRPr="003500C5" w:rsidRDefault="002E1483" w:rsidP="002E1483">
            <w:pPr>
              <w:tabs>
                <w:tab w:val="right" w:pos="5562"/>
              </w:tabs>
              <w:rPr>
                <w:rFonts w:cs="Arial"/>
              </w:rPr>
            </w:pPr>
            <w:r w:rsidRPr="00D23744">
              <w:rPr>
                <w:b/>
                <w:lang w:val="en-ZA"/>
              </w:rPr>
              <w:t>NON-PROFIT ORGANISATIONS (CLUBS)</w:t>
            </w:r>
            <w:r>
              <w:rPr>
                <w:b/>
                <w:lang w:val="en-ZA"/>
              </w:rPr>
              <w:tab/>
            </w:r>
            <w:r>
              <w:rPr>
                <w:b/>
                <w:lang w:val="en-ZA"/>
              </w:rPr>
              <w:tab/>
            </w:r>
            <w:r w:rsidR="00D67773">
              <w:rPr>
                <w:b/>
                <w:lang w:val="en-ZA"/>
              </w:rPr>
              <w:t xml:space="preserve">     </w:t>
            </w:r>
            <w:r w:rsidR="008F783D">
              <w:rPr>
                <w:b/>
                <w:lang w:val="en-ZA"/>
              </w:rPr>
              <w:t xml:space="preserve"> </w:t>
            </w:r>
            <w:r w:rsidR="00D67773">
              <w:rPr>
                <w:b/>
                <w:lang w:val="en-ZA"/>
              </w:rPr>
              <w:t xml:space="preserve"> </w:t>
            </w:r>
            <w:r w:rsidRPr="00D23744">
              <w:rPr>
                <w:b/>
                <w:lang w:val="en-ZA"/>
              </w:rPr>
              <w:t xml:space="preserve">(45 </w:t>
            </w:r>
            <w:r w:rsidR="008F783D">
              <w:rPr>
                <w:b/>
                <w:lang w:val="en-ZA"/>
              </w:rPr>
              <w:t>marks</w:t>
            </w:r>
            <w:r w:rsidRPr="00D23744">
              <w:rPr>
                <w:b/>
                <w:lang w:val="en-ZA"/>
              </w:rPr>
              <w:t>; 27 minutes)</w:t>
            </w:r>
          </w:p>
        </w:tc>
        <w:tc>
          <w:tcPr>
            <w:tcW w:w="362" w:type="pct"/>
            <w:vAlign w:val="bottom"/>
          </w:tcPr>
          <w:p w:rsidR="002E1483" w:rsidRPr="003500C5" w:rsidRDefault="002E1483" w:rsidP="003D39EA">
            <w:pPr>
              <w:jc w:val="right"/>
              <w:rPr>
                <w:rFonts w:cs="Arial"/>
              </w:rPr>
            </w:pPr>
          </w:p>
        </w:tc>
      </w:tr>
    </w:tbl>
    <w:p w:rsidR="00324641" w:rsidRPr="002E1483" w:rsidRDefault="00324641" w:rsidP="002E1483">
      <w:pPr>
        <w:rPr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2E1483" w:rsidRPr="003500C5" w:rsidTr="00D67773">
        <w:tc>
          <w:tcPr>
            <w:tcW w:w="4638" w:type="pct"/>
          </w:tcPr>
          <w:p w:rsidR="002E1483" w:rsidRPr="003500C5" w:rsidRDefault="002E1483" w:rsidP="00874F60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b/>
                <w:lang w:val="en-ZA"/>
              </w:rPr>
              <w:t>INSTRUCTIONS</w:t>
            </w:r>
          </w:p>
        </w:tc>
        <w:tc>
          <w:tcPr>
            <w:tcW w:w="362" w:type="pct"/>
            <w:vAlign w:val="bottom"/>
          </w:tcPr>
          <w:p w:rsidR="002E1483" w:rsidRPr="003500C5" w:rsidRDefault="002E1483" w:rsidP="003D39EA">
            <w:pPr>
              <w:jc w:val="right"/>
              <w:rPr>
                <w:rFonts w:cs="Arial"/>
              </w:rPr>
            </w:pPr>
          </w:p>
        </w:tc>
      </w:tr>
    </w:tbl>
    <w:p w:rsidR="007E55D9" w:rsidRPr="00D23744" w:rsidRDefault="007E55D9" w:rsidP="00D57B0D">
      <w:pPr>
        <w:rPr>
          <w:b/>
          <w:lang w:val="en-ZA"/>
        </w:rPr>
      </w:pPr>
    </w:p>
    <w:tbl>
      <w:tblPr>
        <w:tblW w:w="0" w:type="auto"/>
        <w:tblInd w:w="108" w:type="dxa"/>
        <w:tblLook w:val="04A0"/>
      </w:tblPr>
      <w:tblGrid>
        <w:gridCol w:w="749"/>
        <w:gridCol w:w="817"/>
        <w:gridCol w:w="7538"/>
        <w:gridCol w:w="643"/>
      </w:tblGrid>
      <w:tr w:rsidR="00CB2167" w:rsidRPr="00D23744" w:rsidTr="00AF3050">
        <w:tc>
          <w:tcPr>
            <w:tcW w:w="749" w:type="dxa"/>
          </w:tcPr>
          <w:p w:rsidR="00CB2167" w:rsidRPr="00D23744" w:rsidRDefault="00CB2167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3.1</w:t>
            </w:r>
          </w:p>
        </w:tc>
        <w:tc>
          <w:tcPr>
            <w:tcW w:w="8355" w:type="dxa"/>
            <w:gridSpan w:val="2"/>
          </w:tcPr>
          <w:p w:rsidR="00CB2167" w:rsidRPr="00D23744" w:rsidRDefault="00CB2167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Refer to </w:t>
            </w:r>
            <w:r w:rsidRPr="00D23744">
              <w:rPr>
                <w:b/>
                <w:lang w:val="en-ZA"/>
              </w:rPr>
              <w:t>Information A</w:t>
            </w:r>
            <w:r>
              <w:rPr>
                <w:b/>
                <w:lang w:val="en-ZA"/>
              </w:rPr>
              <w:t>.</w:t>
            </w:r>
          </w:p>
        </w:tc>
        <w:tc>
          <w:tcPr>
            <w:tcW w:w="643" w:type="dxa"/>
          </w:tcPr>
          <w:p w:rsidR="00CB2167" w:rsidRPr="00D23744" w:rsidRDefault="00CB2167" w:rsidP="007E55D9">
            <w:pPr>
              <w:rPr>
                <w:lang w:val="en-ZA"/>
              </w:rPr>
            </w:pPr>
          </w:p>
        </w:tc>
      </w:tr>
      <w:tr w:rsidR="00CB2167" w:rsidRPr="00D23744" w:rsidTr="00CB2167">
        <w:tc>
          <w:tcPr>
            <w:tcW w:w="749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817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7538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643" w:type="dxa"/>
          </w:tcPr>
          <w:p w:rsidR="00CB2167" w:rsidRPr="00D23744" w:rsidRDefault="00CB2167" w:rsidP="007E55D9">
            <w:pPr>
              <w:rPr>
                <w:lang w:val="en-ZA"/>
              </w:rPr>
            </w:pPr>
          </w:p>
        </w:tc>
      </w:tr>
      <w:tr w:rsidR="00CB2167" w:rsidRPr="00D23744" w:rsidTr="00CB2167">
        <w:tc>
          <w:tcPr>
            <w:tcW w:w="749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817" w:type="dxa"/>
          </w:tcPr>
          <w:p w:rsidR="00CB2167" w:rsidRPr="00D23744" w:rsidRDefault="00CB2167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3.1.1</w:t>
            </w:r>
          </w:p>
        </w:tc>
        <w:tc>
          <w:tcPr>
            <w:tcW w:w="7538" w:type="dxa"/>
          </w:tcPr>
          <w:p w:rsidR="00CB2167" w:rsidRPr="00D23744" w:rsidRDefault="00CB2167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Post to the Membership Fees (subscriptions) in the General Ledger.</w:t>
            </w:r>
          </w:p>
        </w:tc>
        <w:tc>
          <w:tcPr>
            <w:tcW w:w="643" w:type="dxa"/>
            <w:vAlign w:val="bottom"/>
          </w:tcPr>
          <w:p w:rsidR="00CB2167" w:rsidRPr="001671AE" w:rsidRDefault="00CB2167" w:rsidP="001671AE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Pr="001671AE">
              <w:rPr>
                <w:lang w:val="en-ZA"/>
              </w:rPr>
              <w:t>18</w:t>
            </w:r>
            <w:r>
              <w:rPr>
                <w:lang w:val="en-ZA"/>
              </w:rPr>
              <w:t>)</w:t>
            </w:r>
          </w:p>
        </w:tc>
      </w:tr>
      <w:tr w:rsidR="00CB2167" w:rsidRPr="00D23744" w:rsidTr="00CB2167">
        <w:tc>
          <w:tcPr>
            <w:tcW w:w="749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817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7538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CB2167" w:rsidRPr="001671AE" w:rsidRDefault="00CB2167" w:rsidP="001671AE">
            <w:pPr>
              <w:jc w:val="right"/>
              <w:rPr>
                <w:lang w:val="en-ZA"/>
              </w:rPr>
            </w:pPr>
          </w:p>
        </w:tc>
      </w:tr>
      <w:tr w:rsidR="00CB2167" w:rsidRPr="00D23744" w:rsidTr="00CB2167">
        <w:tc>
          <w:tcPr>
            <w:tcW w:w="749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817" w:type="dxa"/>
          </w:tcPr>
          <w:p w:rsidR="00CB2167" w:rsidRPr="00D23744" w:rsidRDefault="00CB2167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3.1.2</w:t>
            </w:r>
          </w:p>
        </w:tc>
        <w:tc>
          <w:tcPr>
            <w:tcW w:w="7538" w:type="dxa"/>
          </w:tcPr>
          <w:p w:rsidR="00CB2167" w:rsidRPr="00D23744" w:rsidRDefault="00CB2167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The treasurer reported that she was not satisfied with the way in which the collection of fees is managed. </w:t>
            </w:r>
            <w:r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Give TWO reasons why you think she feels this way.</w:t>
            </w:r>
          </w:p>
        </w:tc>
        <w:tc>
          <w:tcPr>
            <w:tcW w:w="643" w:type="dxa"/>
            <w:vAlign w:val="bottom"/>
          </w:tcPr>
          <w:p w:rsidR="00CB2167" w:rsidRPr="001671AE" w:rsidRDefault="00CB2167" w:rsidP="001671AE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Pr="001671AE">
              <w:rPr>
                <w:lang w:val="en-ZA"/>
              </w:rPr>
              <w:t>4</w:t>
            </w:r>
            <w:r>
              <w:rPr>
                <w:lang w:val="en-ZA"/>
              </w:rPr>
              <w:t>)</w:t>
            </w:r>
          </w:p>
        </w:tc>
      </w:tr>
      <w:tr w:rsidR="00CB2167" w:rsidRPr="00D23744" w:rsidTr="00CB2167">
        <w:tc>
          <w:tcPr>
            <w:tcW w:w="749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817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7538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CB2167" w:rsidRPr="001671AE" w:rsidRDefault="00CB2167" w:rsidP="001671AE">
            <w:pPr>
              <w:jc w:val="right"/>
              <w:rPr>
                <w:lang w:val="en-ZA"/>
              </w:rPr>
            </w:pPr>
          </w:p>
        </w:tc>
      </w:tr>
      <w:tr w:rsidR="00CB2167" w:rsidRPr="00D23744" w:rsidTr="00CB2167">
        <w:tc>
          <w:tcPr>
            <w:tcW w:w="749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817" w:type="dxa"/>
          </w:tcPr>
          <w:p w:rsidR="00CB2167" w:rsidRPr="00D23744" w:rsidRDefault="00CB2167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3.1.3</w:t>
            </w:r>
          </w:p>
        </w:tc>
        <w:tc>
          <w:tcPr>
            <w:tcW w:w="7538" w:type="dxa"/>
          </w:tcPr>
          <w:p w:rsidR="00CB2167" w:rsidRPr="00D23744" w:rsidRDefault="00CB2167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Recommend TWO ways in which the situation can be improved</w:t>
            </w:r>
            <w:r>
              <w:rPr>
                <w:lang w:val="en-ZA"/>
              </w:rPr>
              <w:t>.</w:t>
            </w:r>
          </w:p>
        </w:tc>
        <w:tc>
          <w:tcPr>
            <w:tcW w:w="643" w:type="dxa"/>
            <w:vAlign w:val="bottom"/>
          </w:tcPr>
          <w:p w:rsidR="00CB2167" w:rsidRPr="001671AE" w:rsidRDefault="00CB2167" w:rsidP="001671AE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Pr="001671AE">
              <w:rPr>
                <w:lang w:val="en-ZA"/>
              </w:rPr>
              <w:t>2</w:t>
            </w:r>
            <w:r>
              <w:rPr>
                <w:lang w:val="en-ZA"/>
              </w:rPr>
              <w:t>)</w:t>
            </w:r>
          </w:p>
        </w:tc>
      </w:tr>
      <w:tr w:rsidR="00CB2167" w:rsidRPr="00D23744" w:rsidTr="00CB2167">
        <w:tc>
          <w:tcPr>
            <w:tcW w:w="749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817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7538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CB2167" w:rsidRPr="001671AE" w:rsidRDefault="00CB2167" w:rsidP="001671AE">
            <w:pPr>
              <w:jc w:val="right"/>
              <w:rPr>
                <w:lang w:val="en-ZA"/>
              </w:rPr>
            </w:pPr>
          </w:p>
        </w:tc>
      </w:tr>
      <w:tr w:rsidR="00CB2167" w:rsidRPr="00D23744" w:rsidTr="00CB2167">
        <w:tc>
          <w:tcPr>
            <w:tcW w:w="749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817" w:type="dxa"/>
          </w:tcPr>
          <w:p w:rsidR="00CB2167" w:rsidRPr="00D23744" w:rsidRDefault="00CB2167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3.1.4</w:t>
            </w:r>
          </w:p>
        </w:tc>
        <w:tc>
          <w:tcPr>
            <w:tcW w:w="7538" w:type="dxa"/>
          </w:tcPr>
          <w:p w:rsidR="00CB2167" w:rsidRPr="00D23744" w:rsidRDefault="00CB2167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The treasurer was not sure about the total cash spent on Refreshments purchased. </w:t>
            </w:r>
            <w:r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You are requested to assist her in determining this amount.</w:t>
            </w:r>
          </w:p>
          <w:p w:rsidR="00CB2167" w:rsidRPr="00D23744" w:rsidRDefault="00CB2167" w:rsidP="00913F7B">
            <w:pPr>
              <w:rPr>
                <w:lang w:val="en-ZA"/>
              </w:rPr>
            </w:pPr>
            <w:r w:rsidRPr="00D23744">
              <w:rPr>
                <w:i/>
                <w:lang w:val="en-ZA"/>
              </w:rPr>
              <w:t>(Workings must be shown to score part marks</w:t>
            </w:r>
            <w:r>
              <w:rPr>
                <w:i/>
                <w:lang w:val="en-ZA"/>
              </w:rPr>
              <w:t>.</w:t>
            </w:r>
            <w:r w:rsidRPr="00D23744">
              <w:rPr>
                <w:i/>
                <w:lang w:val="en-ZA"/>
              </w:rPr>
              <w:t>)</w:t>
            </w:r>
          </w:p>
        </w:tc>
        <w:tc>
          <w:tcPr>
            <w:tcW w:w="643" w:type="dxa"/>
            <w:vAlign w:val="bottom"/>
          </w:tcPr>
          <w:p w:rsidR="00CB2167" w:rsidRPr="001671AE" w:rsidRDefault="00CB2167" w:rsidP="001671AE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Pr="001671AE">
              <w:rPr>
                <w:lang w:val="en-ZA"/>
              </w:rPr>
              <w:t>8</w:t>
            </w:r>
            <w:r>
              <w:rPr>
                <w:lang w:val="en-ZA"/>
              </w:rPr>
              <w:t>)</w:t>
            </w:r>
          </w:p>
        </w:tc>
      </w:tr>
      <w:tr w:rsidR="00CB2167" w:rsidRPr="00D23744" w:rsidTr="00CB2167">
        <w:tc>
          <w:tcPr>
            <w:tcW w:w="749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817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7538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CB2167" w:rsidRPr="001671AE" w:rsidRDefault="00CB2167" w:rsidP="001671AE">
            <w:pPr>
              <w:jc w:val="right"/>
              <w:rPr>
                <w:lang w:val="en-ZA"/>
              </w:rPr>
            </w:pPr>
          </w:p>
        </w:tc>
      </w:tr>
      <w:tr w:rsidR="00CB2167" w:rsidRPr="00D23744" w:rsidTr="00CB2167">
        <w:tc>
          <w:tcPr>
            <w:tcW w:w="749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817" w:type="dxa"/>
          </w:tcPr>
          <w:p w:rsidR="00CB2167" w:rsidRPr="00D23744" w:rsidRDefault="00CB2167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3.1.5</w:t>
            </w:r>
          </w:p>
        </w:tc>
        <w:tc>
          <w:tcPr>
            <w:tcW w:w="7538" w:type="dxa"/>
          </w:tcPr>
          <w:p w:rsidR="00CB2167" w:rsidRPr="00D23744" w:rsidRDefault="00CB2167" w:rsidP="00874F60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The </w:t>
            </w:r>
            <w:r w:rsidR="00874F60">
              <w:rPr>
                <w:lang w:val="en-ZA"/>
              </w:rPr>
              <w:t>c</w:t>
            </w:r>
            <w:r w:rsidRPr="00D23744">
              <w:rPr>
                <w:lang w:val="en-ZA"/>
              </w:rPr>
              <w:t xml:space="preserve">hairperson feels that the Club should be making more money from the sale of refreshments. </w:t>
            </w:r>
            <w:r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 xml:space="preserve">He is not happy about the kiosk manager being solely responsible for the control of the refreshments. </w:t>
            </w:r>
            <w:r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Suggest TWO ways in which he can improve the inter</w:t>
            </w:r>
            <w:r>
              <w:rPr>
                <w:lang w:val="en-ZA"/>
              </w:rPr>
              <w:t>nal controls of this function.</w:t>
            </w:r>
          </w:p>
        </w:tc>
        <w:tc>
          <w:tcPr>
            <w:tcW w:w="643" w:type="dxa"/>
            <w:vAlign w:val="bottom"/>
          </w:tcPr>
          <w:p w:rsidR="00CB2167" w:rsidRPr="001671AE" w:rsidRDefault="00CB2167" w:rsidP="001671AE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Pr="001671AE">
              <w:rPr>
                <w:lang w:val="en-ZA"/>
              </w:rPr>
              <w:t>4</w:t>
            </w:r>
            <w:r>
              <w:rPr>
                <w:lang w:val="en-ZA"/>
              </w:rPr>
              <w:t>)</w:t>
            </w:r>
          </w:p>
        </w:tc>
      </w:tr>
      <w:tr w:rsidR="00CB2167" w:rsidRPr="00D23744" w:rsidTr="00CB2167">
        <w:tc>
          <w:tcPr>
            <w:tcW w:w="749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817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7538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643" w:type="dxa"/>
          </w:tcPr>
          <w:p w:rsidR="00CB2167" w:rsidRPr="00D23744" w:rsidRDefault="00CB2167" w:rsidP="00913F7B">
            <w:pPr>
              <w:jc w:val="right"/>
              <w:rPr>
                <w:b/>
                <w:lang w:val="en-ZA"/>
              </w:rPr>
            </w:pPr>
          </w:p>
        </w:tc>
      </w:tr>
      <w:tr w:rsidR="00CB2167" w:rsidRPr="00D23744" w:rsidTr="00AF3050">
        <w:tc>
          <w:tcPr>
            <w:tcW w:w="749" w:type="dxa"/>
          </w:tcPr>
          <w:p w:rsidR="00CB2167" w:rsidRPr="00D23744" w:rsidRDefault="00CB2167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3.2</w:t>
            </w:r>
          </w:p>
        </w:tc>
        <w:tc>
          <w:tcPr>
            <w:tcW w:w="8355" w:type="dxa"/>
            <w:gridSpan w:val="2"/>
          </w:tcPr>
          <w:p w:rsidR="00CB2167" w:rsidRPr="00D23744" w:rsidRDefault="00CB2167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Refer to </w:t>
            </w:r>
            <w:r w:rsidRPr="00D23744">
              <w:rPr>
                <w:b/>
                <w:lang w:val="en-ZA"/>
              </w:rPr>
              <w:t>Information B</w:t>
            </w:r>
            <w:r>
              <w:rPr>
                <w:b/>
                <w:lang w:val="en-ZA"/>
              </w:rPr>
              <w:t>.</w:t>
            </w:r>
          </w:p>
        </w:tc>
        <w:tc>
          <w:tcPr>
            <w:tcW w:w="643" w:type="dxa"/>
          </w:tcPr>
          <w:p w:rsidR="00CB2167" w:rsidRPr="00D23744" w:rsidRDefault="00CB2167" w:rsidP="00913F7B">
            <w:pPr>
              <w:jc w:val="right"/>
              <w:rPr>
                <w:b/>
                <w:lang w:val="en-ZA"/>
              </w:rPr>
            </w:pPr>
          </w:p>
        </w:tc>
      </w:tr>
      <w:tr w:rsidR="00CB2167" w:rsidRPr="00D23744" w:rsidTr="00CB2167">
        <w:tc>
          <w:tcPr>
            <w:tcW w:w="749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817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7538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643" w:type="dxa"/>
          </w:tcPr>
          <w:p w:rsidR="00CB2167" w:rsidRPr="00D23744" w:rsidRDefault="00CB2167" w:rsidP="00913F7B">
            <w:pPr>
              <w:jc w:val="right"/>
              <w:rPr>
                <w:b/>
                <w:lang w:val="en-ZA"/>
              </w:rPr>
            </w:pPr>
          </w:p>
        </w:tc>
      </w:tr>
      <w:tr w:rsidR="00CB2167" w:rsidRPr="00D23744" w:rsidTr="00CB2167">
        <w:tc>
          <w:tcPr>
            <w:tcW w:w="749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8355" w:type="dxa"/>
            <w:gridSpan w:val="2"/>
          </w:tcPr>
          <w:p w:rsidR="00CB2167" w:rsidRPr="00D23744" w:rsidRDefault="00CB2167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For each transaction, fill the </w:t>
            </w:r>
            <w:r w:rsidRPr="00D23744">
              <w:rPr>
                <w:b/>
                <w:lang w:val="en-ZA"/>
              </w:rPr>
              <w:t>amounts only</w:t>
            </w:r>
            <w:r w:rsidRPr="00D23744">
              <w:rPr>
                <w:lang w:val="en-ZA"/>
              </w:rPr>
              <w:t>, in the appropriate column/s in the table p</w:t>
            </w:r>
            <w:r>
              <w:rPr>
                <w:lang w:val="en-ZA"/>
              </w:rPr>
              <w:t>rovided.  Refer to the example.</w:t>
            </w:r>
          </w:p>
        </w:tc>
        <w:tc>
          <w:tcPr>
            <w:tcW w:w="643" w:type="dxa"/>
            <w:vAlign w:val="bottom"/>
          </w:tcPr>
          <w:p w:rsidR="00CB2167" w:rsidRPr="001671AE" w:rsidRDefault="00CB2167" w:rsidP="00CB2167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Pr="001671AE">
              <w:rPr>
                <w:lang w:val="en-ZA"/>
              </w:rPr>
              <w:t>9</w:t>
            </w:r>
            <w:r>
              <w:rPr>
                <w:lang w:val="en-ZA"/>
              </w:rPr>
              <w:t>)</w:t>
            </w:r>
          </w:p>
        </w:tc>
      </w:tr>
    </w:tbl>
    <w:p w:rsidR="00296C6E" w:rsidRDefault="00296C6E" w:rsidP="003A6DDC">
      <w:pPr>
        <w:rPr>
          <w:u w:val="single"/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2858BB" w:rsidRPr="003500C5" w:rsidTr="002858BB">
        <w:tc>
          <w:tcPr>
            <w:tcW w:w="4646" w:type="pct"/>
          </w:tcPr>
          <w:p w:rsidR="002858BB" w:rsidRPr="003500C5" w:rsidRDefault="002858BB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b/>
                <w:i/>
                <w:u w:val="single"/>
                <w:lang w:val="en-ZA"/>
              </w:rPr>
              <w:t>Information A</w:t>
            </w:r>
          </w:p>
        </w:tc>
        <w:tc>
          <w:tcPr>
            <w:tcW w:w="354" w:type="pct"/>
            <w:vAlign w:val="bottom"/>
          </w:tcPr>
          <w:p w:rsidR="002858BB" w:rsidRPr="003500C5" w:rsidRDefault="002858BB" w:rsidP="003D39EA">
            <w:pPr>
              <w:jc w:val="right"/>
              <w:rPr>
                <w:rFonts w:cs="Arial"/>
              </w:rPr>
            </w:pPr>
          </w:p>
        </w:tc>
      </w:tr>
    </w:tbl>
    <w:p w:rsidR="002858BB" w:rsidRPr="002858BB" w:rsidRDefault="002858BB" w:rsidP="003A6DDC">
      <w:pPr>
        <w:rPr>
          <w:u w:val="single"/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2858BB" w:rsidRPr="003500C5" w:rsidTr="002858BB">
        <w:tc>
          <w:tcPr>
            <w:tcW w:w="4646" w:type="pct"/>
          </w:tcPr>
          <w:p w:rsidR="002858BB" w:rsidRPr="003500C5" w:rsidRDefault="002858BB" w:rsidP="002858BB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>The following information was extracted from the records of Braelynn Tennis Club for the financial year ended 31 December 2009;</w:t>
            </w:r>
          </w:p>
        </w:tc>
        <w:tc>
          <w:tcPr>
            <w:tcW w:w="354" w:type="pct"/>
            <w:vAlign w:val="bottom"/>
          </w:tcPr>
          <w:p w:rsidR="002858BB" w:rsidRPr="003500C5" w:rsidRDefault="002858BB" w:rsidP="003D39EA">
            <w:pPr>
              <w:jc w:val="right"/>
              <w:rPr>
                <w:rFonts w:cs="Arial"/>
              </w:rPr>
            </w:pPr>
          </w:p>
        </w:tc>
      </w:tr>
    </w:tbl>
    <w:p w:rsidR="003A6DDC" w:rsidRPr="002858BB" w:rsidRDefault="003A6DDC" w:rsidP="003A6DDC">
      <w:pPr>
        <w:rPr>
          <w:u w:val="single"/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41"/>
        <w:gridCol w:w="8250"/>
        <w:gridCol w:w="670"/>
      </w:tblGrid>
      <w:tr w:rsidR="002858BB" w:rsidRPr="003500C5" w:rsidTr="002858BB">
        <w:tc>
          <w:tcPr>
            <w:tcW w:w="286" w:type="pct"/>
          </w:tcPr>
          <w:p w:rsidR="002858BB" w:rsidRPr="003500C5" w:rsidRDefault="002858BB" w:rsidP="003D39EA">
            <w:pPr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4360" w:type="pct"/>
          </w:tcPr>
          <w:p w:rsidR="002858BB" w:rsidRDefault="002858BB" w:rsidP="003D39EA">
            <w:pPr>
              <w:tabs>
                <w:tab w:val="right" w:pos="7394"/>
              </w:tabs>
              <w:rPr>
                <w:i/>
                <w:sz w:val="20"/>
                <w:szCs w:val="20"/>
                <w:lang w:val="en-ZA"/>
              </w:rPr>
            </w:pPr>
            <w:r w:rsidRPr="00D23744">
              <w:rPr>
                <w:lang w:val="en-ZA"/>
              </w:rPr>
              <w:t xml:space="preserve">Balances on 1 January 2009 </w:t>
            </w:r>
            <w:r w:rsidRPr="00D23744">
              <w:rPr>
                <w:i/>
                <w:sz w:val="20"/>
                <w:szCs w:val="20"/>
                <w:lang w:val="en-ZA"/>
              </w:rPr>
              <w:t>(amongst others)</w:t>
            </w:r>
          </w:p>
          <w:p w:rsidR="002858BB" w:rsidRDefault="002858BB" w:rsidP="003D39EA">
            <w:pPr>
              <w:tabs>
                <w:tab w:val="right" w:pos="7394"/>
              </w:tabs>
              <w:rPr>
                <w:i/>
                <w:sz w:val="20"/>
                <w:szCs w:val="20"/>
                <w:lang w:val="en-ZA"/>
              </w:rPr>
            </w:pPr>
          </w:p>
          <w:p w:rsidR="002858BB" w:rsidRPr="00D23744" w:rsidRDefault="002858BB" w:rsidP="002858BB">
            <w:pPr>
              <w:rPr>
                <w:lang w:val="en-ZA"/>
              </w:rPr>
            </w:pPr>
            <w:r w:rsidRPr="00D23744">
              <w:rPr>
                <w:lang w:val="en-ZA"/>
              </w:rPr>
              <w:t>Accrued Income (Membership Fees)</w:t>
            </w:r>
            <w:r w:rsidRPr="00D23744">
              <w:rPr>
                <w:lang w:val="en-ZA"/>
              </w:rPr>
              <w:tab/>
            </w:r>
            <w:r w:rsidRPr="00D23744">
              <w:rPr>
                <w:lang w:val="en-ZA"/>
              </w:rPr>
              <w:tab/>
            </w:r>
            <w:r w:rsidRPr="00D23744">
              <w:rPr>
                <w:lang w:val="en-ZA"/>
              </w:rPr>
              <w:tab/>
            </w:r>
            <w:r w:rsidRPr="00D23744">
              <w:rPr>
                <w:lang w:val="en-ZA"/>
              </w:rPr>
              <w:tab/>
              <w:t>960</w:t>
            </w:r>
          </w:p>
          <w:p w:rsidR="002858BB" w:rsidRPr="00D23744" w:rsidRDefault="002858BB" w:rsidP="002858BB">
            <w:pPr>
              <w:rPr>
                <w:lang w:val="en-ZA"/>
              </w:rPr>
            </w:pPr>
            <w:r w:rsidRPr="00D23744">
              <w:rPr>
                <w:lang w:val="en-ZA"/>
              </w:rPr>
              <w:t>Income Received in Advance (Membership Fees)</w:t>
            </w:r>
            <w:r w:rsidRPr="00D23744">
              <w:rPr>
                <w:lang w:val="en-ZA"/>
              </w:rPr>
              <w:tab/>
            </w:r>
            <w:r w:rsidRPr="00D23744">
              <w:rPr>
                <w:lang w:val="en-ZA"/>
              </w:rPr>
              <w:tab/>
              <w:t>240</w:t>
            </w:r>
          </w:p>
          <w:p w:rsidR="002858BB" w:rsidRPr="003500C5" w:rsidRDefault="002858BB" w:rsidP="002858BB">
            <w:pPr>
              <w:tabs>
                <w:tab w:val="right" w:pos="6439"/>
              </w:tabs>
              <w:rPr>
                <w:rFonts w:cs="Arial"/>
              </w:rPr>
            </w:pPr>
            <w:r w:rsidRPr="00D23744">
              <w:rPr>
                <w:lang w:val="en-ZA"/>
              </w:rPr>
              <w:t>Stock of Refreshments</w:t>
            </w:r>
            <w:r w:rsidRPr="00D23744">
              <w:rPr>
                <w:lang w:val="en-ZA"/>
              </w:rPr>
              <w:tab/>
            </w:r>
            <w:r>
              <w:rPr>
                <w:lang w:val="en-ZA"/>
              </w:rPr>
              <w:tab/>
            </w:r>
            <w:r w:rsidRPr="00D23744">
              <w:rPr>
                <w:lang w:val="en-ZA"/>
              </w:rPr>
              <w:t>940</w:t>
            </w:r>
          </w:p>
        </w:tc>
        <w:tc>
          <w:tcPr>
            <w:tcW w:w="354" w:type="pct"/>
            <w:vAlign w:val="bottom"/>
          </w:tcPr>
          <w:p w:rsidR="002858BB" w:rsidRPr="003500C5" w:rsidRDefault="002858BB" w:rsidP="003D39EA">
            <w:pPr>
              <w:jc w:val="right"/>
              <w:rPr>
                <w:rFonts w:cs="Arial"/>
              </w:rPr>
            </w:pPr>
          </w:p>
        </w:tc>
      </w:tr>
    </w:tbl>
    <w:p w:rsidR="003A6DDC" w:rsidRPr="002858BB" w:rsidRDefault="003A6DDC" w:rsidP="003A6DDC">
      <w:pPr>
        <w:rPr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41"/>
        <w:gridCol w:w="8250"/>
        <w:gridCol w:w="670"/>
      </w:tblGrid>
      <w:tr w:rsidR="002858BB" w:rsidRPr="003500C5" w:rsidTr="002858BB">
        <w:tc>
          <w:tcPr>
            <w:tcW w:w="286" w:type="pct"/>
          </w:tcPr>
          <w:p w:rsidR="002858BB" w:rsidRPr="003500C5" w:rsidRDefault="002858BB" w:rsidP="003D39EA">
            <w:pPr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4360" w:type="pct"/>
          </w:tcPr>
          <w:p w:rsidR="002858BB" w:rsidRPr="003500C5" w:rsidRDefault="002858BB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>Extract from the Receipts and Payments Journal on 31 December 2009:</w:t>
            </w:r>
          </w:p>
        </w:tc>
        <w:tc>
          <w:tcPr>
            <w:tcW w:w="354" w:type="pct"/>
            <w:vAlign w:val="bottom"/>
          </w:tcPr>
          <w:p w:rsidR="002858BB" w:rsidRPr="003500C5" w:rsidRDefault="002858BB" w:rsidP="003D39EA">
            <w:pPr>
              <w:jc w:val="right"/>
              <w:rPr>
                <w:rFonts w:cs="Arial"/>
              </w:rPr>
            </w:pPr>
          </w:p>
        </w:tc>
      </w:tr>
    </w:tbl>
    <w:p w:rsidR="003A6DDC" w:rsidRPr="00D23744" w:rsidRDefault="003A6DDC" w:rsidP="004058C6">
      <w:pPr>
        <w:ind w:left="720" w:hanging="720"/>
        <w:rPr>
          <w:lang w:val="en-Z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0"/>
        <w:gridCol w:w="1459"/>
        <w:gridCol w:w="3461"/>
        <w:gridCol w:w="1467"/>
      </w:tblGrid>
      <w:tr w:rsidR="003A6DDC" w:rsidRPr="00D23744" w:rsidTr="002858BB">
        <w:tc>
          <w:tcPr>
            <w:tcW w:w="4819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A6DDC" w:rsidRPr="00D23744" w:rsidRDefault="003A6DDC" w:rsidP="004058C6">
            <w:pPr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RECEIPTS</w:t>
            </w:r>
          </w:p>
        </w:tc>
        <w:tc>
          <w:tcPr>
            <w:tcW w:w="4928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A6DDC" w:rsidRPr="00D23744" w:rsidRDefault="003A6DDC" w:rsidP="004058C6">
            <w:pPr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PAYMENTS</w:t>
            </w:r>
          </w:p>
        </w:tc>
      </w:tr>
      <w:tr w:rsidR="003A6DDC" w:rsidRPr="00D23744" w:rsidTr="002858BB">
        <w:tc>
          <w:tcPr>
            <w:tcW w:w="3360" w:type="dxa"/>
            <w:tcBorders>
              <w:left w:val="single" w:sz="18" w:space="0" w:color="auto"/>
            </w:tcBorders>
          </w:tcPr>
          <w:p w:rsidR="003A6DDC" w:rsidRPr="00D23744" w:rsidRDefault="003A6DDC" w:rsidP="002858BB">
            <w:pPr>
              <w:rPr>
                <w:lang w:val="en-ZA"/>
              </w:rPr>
            </w:pPr>
            <w:r w:rsidRPr="00D23744">
              <w:rPr>
                <w:lang w:val="en-ZA"/>
              </w:rPr>
              <w:t>Membership Fees          2008</w:t>
            </w:r>
          </w:p>
        </w:tc>
        <w:tc>
          <w:tcPr>
            <w:tcW w:w="1459" w:type="dxa"/>
            <w:tcBorders>
              <w:right w:val="single" w:sz="18" w:space="0" w:color="auto"/>
            </w:tcBorders>
          </w:tcPr>
          <w:p w:rsidR="003A6DDC" w:rsidRPr="00D23744" w:rsidRDefault="003A6DDC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640</w:t>
            </w:r>
          </w:p>
        </w:tc>
        <w:tc>
          <w:tcPr>
            <w:tcW w:w="3461" w:type="dxa"/>
            <w:tcBorders>
              <w:left w:val="single" w:sz="18" w:space="0" w:color="auto"/>
            </w:tcBorders>
          </w:tcPr>
          <w:p w:rsidR="003A6DDC" w:rsidRPr="00D23744" w:rsidRDefault="003A6DDC" w:rsidP="004058C6">
            <w:pPr>
              <w:rPr>
                <w:lang w:val="en-ZA"/>
              </w:rPr>
            </w:pPr>
            <w:r w:rsidRPr="00D23744">
              <w:rPr>
                <w:lang w:val="en-ZA"/>
              </w:rPr>
              <w:t>Membership Fees refunded</w:t>
            </w:r>
          </w:p>
        </w:tc>
        <w:tc>
          <w:tcPr>
            <w:tcW w:w="1467" w:type="dxa"/>
            <w:tcBorders>
              <w:right w:val="single" w:sz="18" w:space="0" w:color="auto"/>
            </w:tcBorders>
          </w:tcPr>
          <w:p w:rsidR="003A6DDC" w:rsidRPr="00D23744" w:rsidRDefault="004F5169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80</w:t>
            </w:r>
          </w:p>
        </w:tc>
      </w:tr>
      <w:tr w:rsidR="003A6DDC" w:rsidRPr="00D23744" w:rsidTr="002858BB">
        <w:tc>
          <w:tcPr>
            <w:tcW w:w="3360" w:type="dxa"/>
            <w:tcBorders>
              <w:left w:val="single" w:sz="18" w:space="0" w:color="auto"/>
            </w:tcBorders>
          </w:tcPr>
          <w:p w:rsidR="003A6DDC" w:rsidRPr="00D23744" w:rsidRDefault="003A6DDC" w:rsidP="002858BB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                                       2009</w:t>
            </w:r>
          </w:p>
        </w:tc>
        <w:tc>
          <w:tcPr>
            <w:tcW w:w="1459" w:type="dxa"/>
            <w:tcBorders>
              <w:right w:val="single" w:sz="18" w:space="0" w:color="auto"/>
            </w:tcBorders>
          </w:tcPr>
          <w:p w:rsidR="003A6DDC" w:rsidRPr="00D23744" w:rsidRDefault="003A6DDC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2</w:t>
            </w:r>
            <w:r w:rsidR="00C8210C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3</w:t>
            </w:r>
            <w:r w:rsidR="00AF5A3C" w:rsidRPr="00D23744">
              <w:rPr>
                <w:lang w:val="en-ZA"/>
              </w:rPr>
              <w:t>1</w:t>
            </w:r>
            <w:r w:rsidRPr="00D23744">
              <w:rPr>
                <w:lang w:val="en-ZA"/>
              </w:rPr>
              <w:t>0</w:t>
            </w:r>
          </w:p>
        </w:tc>
        <w:tc>
          <w:tcPr>
            <w:tcW w:w="3461" w:type="dxa"/>
            <w:tcBorders>
              <w:left w:val="single" w:sz="18" w:space="0" w:color="auto"/>
            </w:tcBorders>
          </w:tcPr>
          <w:p w:rsidR="003A6DDC" w:rsidRPr="00D23744" w:rsidRDefault="003A6DDC" w:rsidP="004058C6">
            <w:pPr>
              <w:rPr>
                <w:lang w:val="en-ZA"/>
              </w:rPr>
            </w:pPr>
            <w:r w:rsidRPr="00D23744">
              <w:rPr>
                <w:lang w:val="en-ZA"/>
              </w:rPr>
              <w:t>Refreshments purchased</w:t>
            </w:r>
          </w:p>
        </w:tc>
        <w:tc>
          <w:tcPr>
            <w:tcW w:w="1467" w:type="dxa"/>
            <w:tcBorders>
              <w:right w:val="single" w:sz="18" w:space="0" w:color="auto"/>
            </w:tcBorders>
          </w:tcPr>
          <w:p w:rsidR="003A6DDC" w:rsidRPr="00D23744" w:rsidRDefault="004F5169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?</w:t>
            </w:r>
          </w:p>
        </w:tc>
      </w:tr>
      <w:tr w:rsidR="003A6DDC" w:rsidRPr="00D23744" w:rsidTr="002858BB">
        <w:tc>
          <w:tcPr>
            <w:tcW w:w="3360" w:type="dxa"/>
            <w:tcBorders>
              <w:left w:val="single" w:sz="18" w:space="0" w:color="auto"/>
            </w:tcBorders>
          </w:tcPr>
          <w:p w:rsidR="003A6DDC" w:rsidRPr="00D23744" w:rsidRDefault="003A6DDC" w:rsidP="002858BB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                                       2010</w:t>
            </w:r>
          </w:p>
        </w:tc>
        <w:tc>
          <w:tcPr>
            <w:tcW w:w="1459" w:type="dxa"/>
            <w:tcBorders>
              <w:right w:val="single" w:sz="18" w:space="0" w:color="auto"/>
            </w:tcBorders>
          </w:tcPr>
          <w:p w:rsidR="003A6DDC" w:rsidRPr="00D23744" w:rsidRDefault="003A6DDC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210</w:t>
            </w:r>
          </w:p>
        </w:tc>
        <w:tc>
          <w:tcPr>
            <w:tcW w:w="3461" w:type="dxa"/>
            <w:tcBorders>
              <w:left w:val="single" w:sz="18" w:space="0" w:color="auto"/>
            </w:tcBorders>
          </w:tcPr>
          <w:p w:rsidR="003A6DDC" w:rsidRPr="00D23744" w:rsidRDefault="003A6DDC" w:rsidP="004058C6">
            <w:pPr>
              <w:rPr>
                <w:lang w:val="en-ZA"/>
              </w:rPr>
            </w:pPr>
          </w:p>
        </w:tc>
        <w:tc>
          <w:tcPr>
            <w:tcW w:w="1467" w:type="dxa"/>
            <w:tcBorders>
              <w:right w:val="single" w:sz="18" w:space="0" w:color="auto"/>
            </w:tcBorders>
          </w:tcPr>
          <w:p w:rsidR="003A6DDC" w:rsidRPr="00D23744" w:rsidRDefault="003A6DDC" w:rsidP="00913F7B">
            <w:pPr>
              <w:jc w:val="right"/>
              <w:rPr>
                <w:lang w:val="en-ZA"/>
              </w:rPr>
            </w:pPr>
          </w:p>
        </w:tc>
      </w:tr>
      <w:tr w:rsidR="003A6DDC" w:rsidRPr="00D23744" w:rsidTr="002858BB">
        <w:tc>
          <w:tcPr>
            <w:tcW w:w="3360" w:type="dxa"/>
            <w:tcBorders>
              <w:left w:val="single" w:sz="18" w:space="0" w:color="auto"/>
            </w:tcBorders>
          </w:tcPr>
          <w:p w:rsidR="003A6DDC" w:rsidRPr="00D23744" w:rsidRDefault="003A6DDC" w:rsidP="004058C6">
            <w:pPr>
              <w:rPr>
                <w:lang w:val="en-ZA"/>
              </w:rPr>
            </w:pPr>
            <w:r w:rsidRPr="00D23744">
              <w:rPr>
                <w:lang w:val="en-ZA"/>
              </w:rPr>
              <w:t>Refreshment Sales</w:t>
            </w:r>
          </w:p>
        </w:tc>
        <w:tc>
          <w:tcPr>
            <w:tcW w:w="1459" w:type="dxa"/>
            <w:tcBorders>
              <w:right w:val="single" w:sz="18" w:space="0" w:color="auto"/>
            </w:tcBorders>
          </w:tcPr>
          <w:p w:rsidR="003A6DDC" w:rsidRPr="00D23744" w:rsidRDefault="004F5169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7</w:t>
            </w:r>
            <w:r w:rsidR="00C8210C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100</w:t>
            </w:r>
          </w:p>
        </w:tc>
        <w:tc>
          <w:tcPr>
            <w:tcW w:w="3461" w:type="dxa"/>
            <w:tcBorders>
              <w:left w:val="single" w:sz="18" w:space="0" w:color="auto"/>
            </w:tcBorders>
          </w:tcPr>
          <w:p w:rsidR="003A6DDC" w:rsidRPr="00D23744" w:rsidRDefault="003A6DDC" w:rsidP="004058C6">
            <w:pPr>
              <w:rPr>
                <w:lang w:val="en-ZA"/>
              </w:rPr>
            </w:pPr>
          </w:p>
        </w:tc>
        <w:tc>
          <w:tcPr>
            <w:tcW w:w="1467" w:type="dxa"/>
            <w:tcBorders>
              <w:right w:val="single" w:sz="18" w:space="0" w:color="auto"/>
            </w:tcBorders>
          </w:tcPr>
          <w:p w:rsidR="003A6DDC" w:rsidRPr="00D23744" w:rsidRDefault="003A6DDC" w:rsidP="00913F7B">
            <w:pPr>
              <w:jc w:val="right"/>
              <w:rPr>
                <w:lang w:val="en-ZA"/>
              </w:rPr>
            </w:pPr>
          </w:p>
        </w:tc>
      </w:tr>
      <w:tr w:rsidR="003A6DDC" w:rsidRPr="00D23744" w:rsidTr="002858BB">
        <w:tc>
          <w:tcPr>
            <w:tcW w:w="3360" w:type="dxa"/>
            <w:tcBorders>
              <w:left w:val="single" w:sz="18" w:space="0" w:color="auto"/>
              <w:bottom w:val="single" w:sz="18" w:space="0" w:color="auto"/>
            </w:tcBorders>
          </w:tcPr>
          <w:p w:rsidR="003A6DDC" w:rsidRPr="00D23744" w:rsidRDefault="003A6DDC" w:rsidP="004058C6">
            <w:pPr>
              <w:rPr>
                <w:lang w:val="en-ZA"/>
              </w:rPr>
            </w:pPr>
            <w:r w:rsidRPr="00D23744">
              <w:rPr>
                <w:lang w:val="en-ZA"/>
              </w:rPr>
              <w:t>Entrance Fees</w:t>
            </w:r>
          </w:p>
        </w:tc>
        <w:tc>
          <w:tcPr>
            <w:tcW w:w="1459" w:type="dxa"/>
            <w:tcBorders>
              <w:bottom w:val="single" w:sz="18" w:space="0" w:color="auto"/>
              <w:right w:val="single" w:sz="18" w:space="0" w:color="auto"/>
            </w:tcBorders>
          </w:tcPr>
          <w:p w:rsidR="003A6DDC" w:rsidRPr="00D23744" w:rsidRDefault="00AF5A3C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1</w:t>
            </w:r>
            <w:r w:rsidR="00C8210C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050</w:t>
            </w:r>
          </w:p>
        </w:tc>
        <w:tc>
          <w:tcPr>
            <w:tcW w:w="3461" w:type="dxa"/>
            <w:tcBorders>
              <w:left w:val="single" w:sz="18" w:space="0" w:color="auto"/>
              <w:bottom w:val="single" w:sz="18" w:space="0" w:color="auto"/>
            </w:tcBorders>
          </w:tcPr>
          <w:p w:rsidR="003A6DDC" w:rsidRPr="00D23744" w:rsidRDefault="003A6DDC" w:rsidP="004058C6">
            <w:pPr>
              <w:rPr>
                <w:lang w:val="en-ZA"/>
              </w:rPr>
            </w:pPr>
          </w:p>
        </w:tc>
        <w:tc>
          <w:tcPr>
            <w:tcW w:w="1467" w:type="dxa"/>
            <w:tcBorders>
              <w:bottom w:val="single" w:sz="18" w:space="0" w:color="auto"/>
              <w:right w:val="single" w:sz="18" w:space="0" w:color="auto"/>
            </w:tcBorders>
          </w:tcPr>
          <w:p w:rsidR="003A6DDC" w:rsidRPr="00D23744" w:rsidRDefault="003A6DDC" w:rsidP="00913F7B">
            <w:pPr>
              <w:jc w:val="right"/>
              <w:rPr>
                <w:lang w:val="en-ZA"/>
              </w:rPr>
            </w:pPr>
          </w:p>
        </w:tc>
      </w:tr>
    </w:tbl>
    <w:p w:rsidR="00D67773" w:rsidRDefault="00D67773">
      <w:pPr>
        <w:rPr>
          <w:b/>
          <w:lang w:val="en-ZA"/>
        </w:rPr>
      </w:pPr>
      <w:r>
        <w:rPr>
          <w:b/>
          <w:lang w:val="en-ZA"/>
        </w:rPr>
        <w:br w:type="page"/>
      </w:r>
    </w:p>
    <w:p w:rsidR="004F5169" w:rsidRDefault="004F5169" w:rsidP="004058C6">
      <w:pPr>
        <w:ind w:left="720" w:hanging="720"/>
        <w:rPr>
          <w:b/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41"/>
        <w:gridCol w:w="969"/>
        <w:gridCol w:w="7281"/>
        <w:gridCol w:w="670"/>
      </w:tblGrid>
      <w:tr w:rsidR="002858BB" w:rsidRPr="003500C5" w:rsidTr="002858BB">
        <w:tc>
          <w:tcPr>
            <w:tcW w:w="286" w:type="pct"/>
          </w:tcPr>
          <w:p w:rsidR="002858BB" w:rsidRPr="003500C5" w:rsidRDefault="002858BB" w:rsidP="003D39EA">
            <w:pPr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4360" w:type="pct"/>
            <w:gridSpan w:val="2"/>
          </w:tcPr>
          <w:p w:rsidR="002858BB" w:rsidRPr="00D23744" w:rsidRDefault="002858BB" w:rsidP="002858BB">
            <w:pPr>
              <w:ind w:left="720" w:hanging="720"/>
              <w:rPr>
                <w:lang w:val="en-ZA"/>
              </w:rPr>
            </w:pPr>
            <w:r w:rsidRPr="00D23744">
              <w:rPr>
                <w:b/>
                <w:lang w:val="en-ZA"/>
              </w:rPr>
              <w:t>Fees Structure</w:t>
            </w:r>
            <w:r w:rsidRPr="00D23744">
              <w:rPr>
                <w:lang w:val="en-ZA"/>
              </w:rPr>
              <w:t>:</w:t>
            </w:r>
          </w:p>
          <w:p w:rsidR="002858BB" w:rsidRPr="00D23744" w:rsidRDefault="002858BB" w:rsidP="002858BB">
            <w:pPr>
              <w:numPr>
                <w:ilvl w:val="0"/>
                <w:numId w:val="3"/>
              </w:numPr>
              <w:tabs>
                <w:tab w:val="clear" w:pos="1440"/>
                <w:tab w:val="num" w:pos="485"/>
              </w:tabs>
              <w:ind w:left="485" w:hanging="485"/>
              <w:rPr>
                <w:lang w:val="en-ZA"/>
              </w:rPr>
            </w:pPr>
            <w:r w:rsidRPr="00D23744">
              <w:rPr>
                <w:lang w:val="en-ZA"/>
              </w:rPr>
              <w:t xml:space="preserve">Entrance fee is R150 per new member, payable within 30 days of joining the </w:t>
            </w:r>
            <w:r w:rsidR="008F783D">
              <w:rPr>
                <w:lang w:val="en-ZA"/>
              </w:rPr>
              <w:t>c</w:t>
            </w:r>
            <w:r w:rsidRPr="00D23744">
              <w:rPr>
                <w:lang w:val="en-ZA"/>
              </w:rPr>
              <w:t>lub.</w:t>
            </w:r>
          </w:p>
          <w:p w:rsidR="002858BB" w:rsidRPr="00D23744" w:rsidRDefault="002858BB" w:rsidP="002858BB">
            <w:pPr>
              <w:numPr>
                <w:ilvl w:val="0"/>
                <w:numId w:val="3"/>
              </w:numPr>
              <w:tabs>
                <w:tab w:val="clear" w:pos="1440"/>
                <w:tab w:val="num" w:pos="485"/>
              </w:tabs>
              <w:ind w:hanging="1440"/>
              <w:rPr>
                <w:lang w:val="en-ZA"/>
              </w:rPr>
            </w:pPr>
            <w:r w:rsidRPr="00D23744">
              <w:rPr>
                <w:lang w:val="en-ZA"/>
              </w:rPr>
              <w:t xml:space="preserve">Membership </w:t>
            </w:r>
            <w:r w:rsidR="008F783D">
              <w:rPr>
                <w:lang w:val="en-ZA"/>
              </w:rPr>
              <w:t>f</w:t>
            </w:r>
            <w:r w:rsidRPr="00D23744">
              <w:rPr>
                <w:lang w:val="en-ZA"/>
              </w:rPr>
              <w:t>ee is R80 per member, per year.</w:t>
            </w:r>
          </w:p>
          <w:p w:rsidR="002858BB" w:rsidRPr="003500C5" w:rsidRDefault="002858BB" w:rsidP="002858BB">
            <w:pPr>
              <w:numPr>
                <w:ilvl w:val="0"/>
                <w:numId w:val="3"/>
              </w:numPr>
              <w:tabs>
                <w:tab w:val="clear" w:pos="1440"/>
                <w:tab w:val="num" w:pos="485"/>
                <w:tab w:val="right" w:pos="7394"/>
              </w:tabs>
              <w:ind w:left="485" w:hanging="485"/>
              <w:rPr>
                <w:rFonts w:cs="Arial"/>
              </w:rPr>
            </w:pPr>
            <w:r w:rsidRPr="00D23744">
              <w:rPr>
                <w:lang w:val="en-ZA"/>
              </w:rPr>
              <w:t>New members joining the club before 30 June must pay the full amount of R80, and those joining after 30 June pay R50.</w:t>
            </w:r>
          </w:p>
        </w:tc>
        <w:tc>
          <w:tcPr>
            <w:tcW w:w="354" w:type="pct"/>
            <w:vAlign w:val="bottom"/>
          </w:tcPr>
          <w:p w:rsidR="002858BB" w:rsidRPr="003500C5" w:rsidRDefault="002858BB" w:rsidP="003D39EA">
            <w:pPr>
              <w:jc w:val="right"/>
              <w:rPr>
                <w:rFonts w:cs="Arial"/>
              </w:rPr>
            </w:pPr>
          </w:p>
        </w:tc>
      </w:tr>
      <w:tr w:rsidR="00AF3050" w:rsidRPr="003500C5" w:rsidTr="00AF3050">
        <w:tc>
          <w:tcPr>
            <w:tcW w:w="286" w:type="pct"/>
          </w:tcPr>
          <w:p w:rsidR="00AF3050" w:rsidRDefault="00AF3050" w:rsidP="003D39EA">
            <w:pPr>
              <w:rPr>
                <w:rFonts w:cs="Arial"/>
              </w:rPr>
            </w:pPr>
          </w:p>
        </w:tc>
        <w:tc>
          <w:tcPr>
            <w:tcW w:w="4360" w:type="pct"/>
            <w:gridSpan w:val="2"/>
          </w:tcPr>
          <w:p w:rsidR="00AF3050" w:rsidRPr="003500C5" w:rsidRDefault="00AF3050" w:rsidP="003D39EA">
            <w:pPr>
              <w:tabs>
                <w:tab w:val="right" w:pos="7394"/>
              </w:tabs>
              <w:rPr>
                <w:rFonts w:cs="Arial"/>
              </w:rPr>
            </w:pPr>
          </w:p>
        </w:tc>
        <w:tc>
          <w:tcPr>
            <w:tcW w:w="354" w:type="pct"/>
            <w:vAlign w:val="bottom"/>
          </w:tcPr>
          <w:p w:rsidR="00AF3050" w:rsidRPr="003500C5" w:rsidRDefault="00AF3050" w:rsidP="003D39EA">
            <w:pPr>
              <w:jc w:val="right"/>
              <w:rPr>
                <w:rFonts w:cs="Arial"/>
              </w:rPr>
            </w:pPr>
          </w:p>
        </w:tc>
      </w:tr>
      <w:tr w:rsidR="002858BB" w:rsidRPr="003500C5" w:rsidTr="002858BB">
        <w:tc>
          <w:tcPr>
            <w:tcW w:w="286" w:type="pct"/>
          </w:tcPr>
          <w:p w:rsidR="002858BB" w:rsidRDefault="002858BB" w:rsidP="003D39EA">
            <w:pPr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4360" w:type="pct"/>
            <w:gridSpan w:val="2"/>
          </w:tcPr>
          <w:p w:rsidR="002858BB" w:rsidRPr="00D23744" w:rsidRDefault="002858BB" w:rsidP="002858BB">
            <w:pPr>
              <w:rPr>
                <w:lang w:val="en-ZA"/>
              </w:rPr>
            </w:pPr>
            <w:r w:rsidRPr="00D23744">
              <w:rPr>
                <w:b/>
                <w:lang w:val="en-ZA"/>
              </w:rPr>
              <w:t>Membership Fees information</w:t>
            </w:r>
            <w:r w:rsidRPr="00D23744">
              <w:rPr>
                <w:lang w:val="en-ZA"/>
              </w:rPr>
              <w:t>:</w:t>
            </w:r>
          </w:p>
          <w:p w:rsidR="002858BB" w:rsidRPr="00D23744" w:rsidRDefault="002858BB" w:rsidP="002858BB">
            <w:pPr>
              <w:numPr>
                <w:ilvl w:val="0"/>
                <w:numId w:val="5"/>
              </w:numPr>
              <w:tabs>
                <w:tab w:val="clear" w:pos="1440"/>
                <w:tab w:val="num" w:pos="485"/>
              </w:tabs>
              <w:ind w:hanging="1440"/>
              <w:rPr>
                <w:lang w:val="en-ZA"/>
              </w:rPr>
            </w:pPr>
            <w:r w:rsidRPr="00D23744">
              <w:rPr>
                <w:lang w:val="en-ZA"/>
              </w:rPr>
              <w:t xml:space="preserve">On 1 January 2009, the </w:t>
            </w:r>
            <w:r w:rsidR="00AF3050">
              <w:rPr>
                <w:lang w:val="en-ZA"/>
              </w:rPr>
              <w:t>c</w:t>
            </w:r>
            <w:r w:rsidRPr="00D23744">
              <w:rPr>
                <w:lang w:val="en-ZA"/>
              </w:rPr>
              <w:t>lub had 42 members on record.</w:t>
            </w:r>
          </w:p>
          <w:p w:rsidR="002858BB" w:rsidRPr="00D23744" w:rsidRDefault="002858BB" w:rsidP="002858BB">
            <w:pPr>
              <w:numPr>
                <w:ilvl w:val="0"/>
                <w:numId w:val="5"/>
              </w:numPr>
              <w:tabs>
                <w:tab w:val="clear" w:pos="1440"/>
                <w:tab w:val="num" w:pos="485"/>
              </w:tabs>
              <w:ind w:left="485" w:hanging="485"/>
              <w:rPr>
                <w:lang w:val="en-ZA"/>
              </w:rPr>
            </w:pPr>
            <w:r w:rsidRPr="00D23744">
              <w:rPr>
                <w:lang w:val="en-ZA"/>
              </w:rPr>
              <w:t xml:space="preserve">4 new members joined during April and May 2009 and 3 new members joined in September 2009. </w:t>
            </w:r>
            <w:r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All new members paid their entrance and membership fees in full.</w:t>
            </w:r>
          </w:p>
          <w:p w:rsidR="002858BB" w:rsidRPr="00D23744" w:rsidRDefault="002858BB" w:rsidP="002858BB">
            <w:pPr>
              <w:numPr>
                <w:ilvl w:val="0"/>
                <w:numId w:val="5"/>
              </w:numPr>
              <w:tabs>
                <w:tab w:val="clear" w:pos="1440"/>
                <w:tab w:val="num" w:pos="485"/>
              </w:tabs>
              <w:ind w:left="485" w:hanging="485"/>
              <w:rPr>
                <w:lang w:val="en-ZA"/>
              </w:rPr>
            </w:pPr>
            <w:r w:rsidRPr="00D23744">
              <w:rPr>
                <w:lang w:val="en-ZA"/>
              </w:rPr>
              <w:t>The fees refunded</w:t>
            </w:r>
            <w:r w:rsidR="00AF3050">
              <w:rPr>
                <w:lang w:val="en-ZA"/>
              </w:rPr>
              <w:t>,</w:t>
            </w:r>
            <w:r w:rsidRPr="00D23744">
              <w:rPr>
                <w:lang w:val="en-ZA"/>
              </w:rPr>
              <w:t xml:space="preserve"> was in respect of a member who paid her fees in 2008 for 2009. </w:t>
            </w:r>
            <w:r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She married and moved to another town.</w:t>
            </w:r>
          </w:p>
          <w:p w:rsidR="002858BB" w:rsidRPr="00D23744" w:rsidRDefault="002858BB" w:rsidP="002858BB">
            <w:pPr>
              <w:numPr>
                <w:ilvl w:val="0"/>
                <w:numId w:val="5"/>
              </w:numPr>
              <w:tabs>
                <w:tab w:val="clear" w:pos="1440"/>
                <w:tab w:val="num" w:pos="485"/>
              </w:tabs>
              <w:ind w:left="485" w:hanging="485"/>
              <w:rPr>
                <w:lang w:val="en-ZA"/>
              </w:rPr>
            </w:pPr>
            <w:r w:rsidRPr="00D23744">
              <w:rPr>
                <w:lang w:val="en-ZA"/>
              </w:rPr>
              <w:t>The membership fees outstanding for 2008 must be written off and the membership of the defaulting members must be terminated.</w:t>
            </w:r>
          </w:p>
          <w:p w:rsidR="002858BB" w:rsidRPr="00D23744" w:rsidRDefault="002858BB" w:rsidP="002858BB">
            <w:pPr>
              <w:numPr>
                <w:ilvl w:val="0"/>
                <w:numId w:val="5"/>
              </w:numPr>
              <w:tabs>
                <w:tab w:val="clear" w:pos="1440"/>
                <w:tab w:val="num" w:pos="485"/>
              </w:tabs>
              <w:ind w:left="485" w:hanging="485"/>
              <w:rPr>
                <w:lang w:val="en-ZA"/>
              </w:rPr>
            </w:pPr>
            <w:r w:rsidRPr="00D23744">
              <w:rPr>
                <w:lang w:val="en-ZA"/>
              </w:rPr>
              <w:t>The Secretary requested that part of his honorarium be used for his 2009 membership fees</w:t>
            </w:r>
          </w:p>
          <w:p w:rsidR="002858BB" w:rsidRPr="003500C5" w:rsidRDefault="002858BB" w:rsidP="002858BB">
            <w:pPr>
              <w:numPr>
                <w:ilvl w:val="0"/>
                <w:numId w:val="5"/>
              </w:numPr>
              <w:tabs>
                <w:tab w:val="clear" w:pos="1440"/>
                <w:tab w:val="num" w:pos="485"/>
                <w:tab w:val="right" w:pos="7394"/>
              </w:tabs>
              <w:ind w:hanging="1440"/>
              <w:rPr>
                <w:rFonts w:cs="Arial"/>
              </w:rPr>
            </w:pPr>
            <w:r w:rsidRPr="00D23744">
              <w:rPr>
                <w:lang w:val="en-ZA"/>
              </w:rPr>
              <w:t>Some members did not pay their fees for this year.</w:t>
            </w:r>
          </w:p>
        </w:tc>
        <w:tc>
          <w:tcPr>
            <w:tcW w:w="354" w:type="pct"/>
            <w:vAlign w:val="bottom"/>
          </w:tcPr>
          <w:p w:rsidR="002858BB" w:rsidRPr="003500C5" w:rsidRDefault="002858BB" w:rsidP="003D39EA">
            <w:pPr>
              <w:jc w:val="right"/>
              <w:rPr>
                <w:rFonts w:cs="Arial"/>
              </w:rPr>
            </w:pPr>
          </w:p>
        </w:tc>
      </w:tr>
      <w:tr w:rsidR="002858BB" w:rsidRPr="003500C5" w:rsidTr="003D39EA">
        <w:tc>
          <w:tcPr>
            <w:tcW w:w="286" w:type="pct"/>
          </w:tcPr>
          <w:p w:rsidR="002858BB" w:rsidRDefault="002858BB" w:rsidP="003D39EA">
            <w:pPr>
              <w:rPr>
                <w:rFonts w:cs="Arial"/>
              </w:rPr>
            </w:pPr>
          </w:p>
        </w:tc>
        <w:tc>
          <w:tcPr>
            <w:tcW w:w="512" w:type="pct"/>
          </w:tcPr>
          <w:p w:rsidR="002858BB" w:rsidRPr="003500C5" w:rsidRDefault="002858BB" w:rsidP="003D39EA">
            <w:pPr>
              <w:rPr>
                <w:rFonts w:cs="Arial"/>
              </w:rPr>
            </w:pPr>
          </w:p>
        </w:tc>
        <w:tc>
          <w:tcPr>
            <w:tcW w:w="3848" w:type="pct"/>
          </w:tcPr>
          <w:p w:rsidR="002858BB" w:rsidRPr="003500C5" w:rsidRDefault="002858BB" w:rsidP="003D39EA">
            <w:pPr>
              <w:tabs>
                <w:tab w:val="right" w:pos="7394"/>
              </w:tabs>
              <w:rPr>
                <w:rFonts w:cs="Arial"/>
              </w:rPr>
            </w:pPr>
          </w:p>
        </w:tc>
        <w:tc>
          <w:tcPr>
            <w:tcW w:w="354" w:type="pct"/>
            <w:vAlign w:val="bottom"/>
          </w:tcPr>
          <w:p w:rsidR="002858BB" w:rsidRPr="003500C5" w:rsidRDefault="002858BB" w:rsidP="003D39EA">
            <w:pPr>
              <w:jc w:val="right"/>
              <w:rPr>
                <w:rFonts w:cs="Arial"/>
              </w:rPr>
            </w:pPr>
          </w:p>
        </w:tc>
      </w:tr>
      <w:tr w:rsidR="002858BB" w:rsidRPr="003500C5" w:rsidTr="002858BB">
        <w:tc>
          <w:tcPr>
            <w:tcW w:w="286" w:type="pct"/>
          </w:tcPr>
          <w:p w:rsidR="002858BB" w:rsidRDefault="002858BB" w:rsidP="003D39EA">
            <w:pPr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4360" w:type="pct"/>
            <w:gridSpan w:val="2"/>
          </w:tcPr>
          <w:p w:rsidR="002858BB" w:rsidRPr="00D23744" w:rsidRDefault="002858BB" w:rsidP="002858BB">
            <w:pPr>
              <w:ind w:left="720" w:hanging="720"/>
              <w:rPr>
                <w:lang w:val="en-ZA"/>
              </w:rPr>
            </w:pPr>
            <w:r w:rsidRPr="00D23744">
              <w:rPr>
                <w:b/>
                <w:lang w:val="en-ZA"/>
              </w:rPr>
              <w:t>Refreshments</w:t>
            </w:r>
            <w:r w:rsidRPr="00D23744">
              <w:rPr>
                <w:lang w:val="en-ZA"/>
              </w:rPr>
              <w:t xml:space="preserve"> :</w:t>
            </w:r>
          </w:p>
          <w:p w:rsidR="002858BB" w:rsidRPr="00D23744" w:rsidRDefault="00874F60" w:rsidP="00874F60">
            <w:pPr>
              <w:numPr>
                <w:ilvl w:val="0"/>
                <w:numId w:val="6"/>
              </w:numPr>
              <w:tabs>
                <w:tab w:val="clear" w:pos="1440"/>
                <w:tab w:val="num" w:pos="485"/>
              </w:tabs>
              <w:ind w:left="485" w:hanging="485"/>
              <w:rPr>
                <w:lang w:val="en-ZA"/>
              </w:rPr>
            </w:pPr>
            <w:r w:rsidRPr="00D23744">
              <w:rPr>
                <w:lang w:val="en-ZA"/>
              </w:rPr>
              <w:t>Refreshments valued at R650 were</w:t>
            </w:r>
            <w:r w:rsidR="002858BB" w:rsidRPr="00D23744">
              <w:rPr>
                <w:lang w:val="en-ZA"/>
              </w:rPr>
              <w:t xml:space="preserve"> used for the Club’s Annual Meeting.</w:t>
            </w:r>
          </w:p>
          <w:p w:rsidR="002858BB" w:rsidRPr="00D23744" w:rsidRDefault="002858BB" w:rsidP="002858BB">
            <w:pPr>
              <w:numPr>
                <w:ilvl w:val="0"/>
                <w:numId w:val="6"/>
              </w:numPr>
              <w:tabs>
                <w:tab w:val="clear" w:pos="1440"/>
                <w:tab w:val="num" w:pos="485"/>
              </w:tabs>
              <w:ind w:hanging="1440"/>
              <w:rPr>
                <w:lang w:val="en-ZA"/>
              </w:rPr>
            </w:pPr>
            <w:r w:rsidRPr="00D23744">
              <w:rPr>
                <w:lang w:val="en-ZA"/>
              </w:rPr>
              <w:t>Refreshments bought on credit amounted to R2280.</w:t>
            </w:r>
          </w:p>
          <w:p w:rsidR="002858BB" w:rsidRPr="00D23744" w:rsidRDefault="002858BB" w:rsidP="002858BB">
            <w:pPr>
              <w:numPr>
                <w:ilvl w:val="0"/>
                <w:numId w:val="6"/>
              </w:numPr>
              <w:tabs>
                <w:tab w:val="clear" w:pos="1440"/>
                <w:tab w:val="num" w:pos="485"/>
              </w:tabs>
              <w:ind w:hanging="1440"/>
              <w:rPr>
                <w:lang w:val="en-ZA"/>
              </w:rPr>
            </w:pPr>
            <w:r w:rsidRPr="00D23744">
              <w:rPr>
                <w:lang w:val="en-ZA"/>
              </w:rPr>
              <w:t>Stock of refreshments on 31 December 2009 was R1860.</w:t>
            </w:r>
          </w:p>
          <w:p w:rsidR="002858BB" w:rsidRPr="003500C5" w:rsidRDefault="002858BB" w:rsidP="002858BB">
            <w:pPr>
              <w:numPr>
                <w:ilvl w:val="0"/>
                <w:numId w:val="6"/>
              </w:numPr>
              <w:tabs>
                <w:tab w:val="clear" w:pos="1440"/>
                <w:tab w:val="num" w:pos="485"/>
                <w:tab w:val="right" w:pos="7394"/>
              </w:tabs>
              <w:ind w:hanging="1440"/>
              <w:rPr>
                <w:rFonts w:cs="Arial"/>
              </w:rPr>
            </w:pPr>
            <w:r w:rsidRPr="00D23744">
              <w:rPr>
                <w:lang w:val="en-ZA"/>
              </w:rPr>
              <w:t>Refreshments are sold at a constant mark-up of 25% on cost.</w:t>
            </w:r>
          </w:p>
        </w:tc>
        <w:tc>
          <w:tcPr>
            <w:tcW w:w="354" w:type="pct"/>
            <w:vAlign w:val="bottom"/>
          </w:tcPr>
          <w:p w:rsidR="002858BB" w:rsidRPr="003500C5" w:rsidRDefault="002858BB" w:rsidP="003D39EA">
            <w:pPr>
              <w:jc w:val="right"/>
              <w:rPr>
                <w:rFonts w:cs="Arial"/>
              </w:rPr>
            </w:pPr>
          </w:p>
        </w:tc>
      </w:tr>
    </w:tbl>
    <w:p w:rsidR="002858BB" w:rsidRDefault="002858BB" w:rsidP="004058C6">
      <w:pPr>
        <w:ind w:left="720" w:hanging="720"/>
        <w:rPr>
          <w:b/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2858BB" w:rsidRPr="003500C5" w:rsidTr="002858BB">
        <w:tc>
          <w:tcPr>
            <w:tcW w:w="4646" w:type="pct"/>
          </w:tcPr>
          <w:p w:rsidR="002858BB" w:rsidRPr="003500C5" w:rsidRDefault="002858BB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b/>
                <w:i/>
                <w:u w:val="single"/>
                <w:lang w:val="en-ZA"/>
              </w:rPr>
              <w:t>Information B</w:t>
            </w:r>
          </w:p>
        </w:tc>
        <w:tc>
          <w:tcPr>
            <w:tcW w:w="354" w:type="pct"/>
            <w:vAlign w:val="bottom"/>
          </w:tcPr>
          <w:p w:rsidR="002858BB" w:rsidRPr="003500C5" w:rsidRDefault="002858BB" w:rsidP="003D39EA">
            <w:pPr>
              <w:jc w:val="right"/>
              <w:rPr>
                <w:rFonts w:cs="Arial"/>
              </w:rPr>
            </w:pPr>
          </w:p>
        </w:tc>
      </w:tr>
    </w:tbl>
    <w:p w:rsidR="002858BB" w:rsidRDefault="002858BB" w:rsidP="004058C6">
      <w:pPr>
        <w:ind w:left="720" w:hanging="720"/>
        <w:rPr>
          <w:b/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2858BB" w:rsidRPr="003500C5" w:rsidTr="002858BB">
        <w:tc>
          <w:tcPr>
            <w:tcW w:w="4646" w:type="pct"/>
          </w:tcPr>
          <w:p w:rsidR="002858BB" w:rsidRPr="003500C5" w:rsidRDefault="002858BB" w:rsidP="002858BB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i/>
                <w:lang w:val="en-ZA"/>
              </w:rPr>
              <w:t>Example:</w:t>
            </w:r>
            <w:r>
              <w:rPr>
                <w:i/>
                <w:lang w:val="en-ZA"/>
              </w:rPr>
              <w:t xml:space="preserve"> </w:t>
            </w:r>
            <w:r w:rsidRPr="00D23744">
              <w:rPr>
                <w:i/>
                <w:lang w:val="en-ZA"/>
              </w:rPr>
              <w:t xml:space="preserve"> Received R180 from a member for membership fees. </w:t>
            </w:r>
            <w:r w:rsidR="00AF3050">
              <w:rPr>
                <w:i/>
                <w:lang w:val="en-ZA"/>
              </w:rPr>
              <w:t xml:space="preserve"> </w:t>
            </w:r>
            <w:r w:rsidRPr="00D23744">
              <w:rPr>
                <w:i/>
                <w:lang w:val="en-ZA"/>
              </w:rPr>
              <w:t>R120 is for the current financial year and R60 is for the outstanding balance of last year.</w:t>
            </w:r>
          </w:p>
        </w:tc>
        <w:tc>
          <w:tcPr>
            <w:tcW w:w="354" w:type="pct"/>
            <w:vAlign w:val="bottom"/>
          </w:tcPr>
          <w:p w:rsidR="002858BB" w:rsidRPr="003500C5" w:rsidRDefault="002858BB" w:rsidP="003D39EA">
            <w:pPr>
              <w:jc w:val="right"/>
              <w:rPr>
                <w:rFonts w:cs="Arial"/>
              </w:rPr>
            </w:pPr>
          </w:p>
        </w:tc>
      </w:tr>
    </w:tbl>
    <w:p w:rsidR="002858BB" w:rsidRPr="00D23744" w:rsidRDefault="002858BB" w:rsidP="004058C6">
      <w:pPr>
        <w:ind w:left="720" w:hanging="720"/>
        <w:rPr>
          <w:b/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2858BB" w:rsidRPr="003500C5" w:rsidTr="002858BB">
        <w:tc>
          <w:tcPr>
            <w:tcW w:w="4646" w:type="pct"/>
          </w:tcPr>
          <w:p w:rsidR="002858BB" w:rsidRPr="003500C5" w:rsidRDefault="002858BB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b/>
                <w:lang w:val="en-ZA"/>
              </w:rPr>
              <w:t>TRANSACTIONS</w:t>
            </w:r>
          </w:p>
        </w:tc>
        <w:tc>
          <w:tcPr>
            <w:tcW w:w="354" w:type="pct"/>
            <w:vAlign w:val="bottom"/>
          </w:tcPr>
          <w:p w:rsidR="002858BB" w:rsidRPr="003500C5" w:rsidRDefault="002858BB" w:rsidP="003D39EA">
            <w:pPr>
              <w:jc w:val="right"/>
              <w:rPr>
                <w:rFonts w:cs="Arial"/>
              </w:rPr>
            </w:pPr>
          </w:p>
        </w:tc>
      </w:tr>
    </w:tbl>
    <w:p w:rsidR="007053BA" w:rsidRPr="002858BB" w:rsidRDefault="007053BA" w:rsidP="004058C6">
      <w:pPr>
        <w:ind w:left="720" w:hanging="720"/>
        <w:rPr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41"/>
        <w:gridCol w:w="969"/>
        <w:gridCol w:w="7281"/>
        <w:gridCol w:w="670"/>
      </w:tblGrid>
      <w:tr w:rsidR="002858BB" w:rsidRPr="003500C5" w:rsidTr="003D39EA">
        <w:tc>
          <w:tcPr>
            <w:tcW w:w="286" w:type="pct"/>
          </w:tcPr>
          <w:p w:rsidR="002858BB" w:rsidRPr="003500C5" w:rsidRDefault="002858BB" w:rsidP="003D39EA">
            <w:pPr>
              <w:rPr>
                <w:rFonts w:cs="Arial"/>
              </w:rPr>
            </w:pPr>
          </w:p>
        </w:tc>
        <w:tc>
          <w:tcPr>
            <w:tcW w:w="512" w:type="pct"/>
          </w:tcPr>
          <w:p w:rsidR="002858BB" w:rsidRPr="003500C5" w:rsidRDefault="002858BB" w:rsidP="003D39EA">
            <w:pPr>
              <w:rPr>
                <w:rFonts w:cs="Arial"/>
              </w:rPr>
            </w:pPr>
            <w:r>
              <w:rPr>
                <w:rFonts w:cs="Arial"/>
              </w:rPr>
              <w:t>3.2.1</w:t>
            </w:r>
          </w:p>
        </w:tc>
        <w:tc>
          <w:tcPr>
            <w:tcW w:w="3848" w:type="pct"/>
          </w:tcPr>
          <w:p w:rsidR="002858BB" w:rsidRPr="003500C5" w:rsidRDefault="002858BB" w:rsidP="00D67773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 xml:space="preserve">Entrance fees amounts to R80 per member per year. </w:t>
            </w:r>
            <w:r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17 new members joined the club this year, and all paid their fees in full.  It is club policy that 75% of entrance fees be capitali</w:t>
            </w:r>
            <w:r w:rsidR="00D67773">
              <w:rPr>
                <w:lang w:val="en-ZA"/>
              </w:rPr>
              <w:t>s</w:t>
            </w:r>
            <w:r w:rsidRPr="00D23744">
              <w:rPr>
                <w:lang w:val="en-ZA"/>
              </w:rPr>
              <w:t>ed and the balance used to defray operating expenses.</w:t>
            </w:r>
          </w:p>
        </w:tc>
        <w:tc>
          <w:tcPr>
            <w:tcW w:w="354" w:type="pct"/>
            <w:vAlign w:val="bottom"/>
          </w:tcPr>
          <w:p w:rsidR="002858BB" w:rsidRPr="003500C5" w:rsidRDefault="002858BB" w:rsidP="003D39EA">
            <w:pPr>
              <w:jc w:val="right"/>
              <w:rPr>
                <w:rFonts w:cs="Arial"/>
              </w:rPr>
            </w:pPr>
          </w:p>
        </w:tc>
      </w:tr>
      <w:tr w:rsidR="00D67773" w:rsidRPr="003500C5" w:rsidTr="003D39EA">
        <w:tc>
          <w:tcPr>
            <w:tcW w:w="286" w:type="pct"/>
          </w:tcPr>
          <w:p w:rsidR="00D67773" w:rsidRPr="003500C5" w:rsidRDefault="00D67773" w:rsidP="003D39EA">
            <w:pPr>
              <w:rPr>
                <w:rFonts w:cs="Arial"/>
              </w:rPr>
            </w:pPr>
          </w:p>
        </w:tc>
        <w:tc>
          <w:tcPr>
            <w:tcW w:w="512" w:type="pct"/>
          </w:tcPr>
          <w:p w:rsidR="00D67773" w:rsidRDefault="00D67773" w:rsidP="003D39EA">
            <w:pPr>
              <w:rPr>
                <w:rFonts w:cs="Arial"/>
              </w:rPr>
            </w:pPr>
          </w:p>
        </w:tc>
        <w:tc>
          <w:tcPr>
            <w:tcW w:w="3848" w:type="pct"/>
          </w:tcPr>
          <w:p w:rsidR="00D67773" w:rsidRPr="00D23744" w:rsidRDefault="00D67773" w:rsidP="00D67773">
            <w:pPr>
              <w:tabs>
                <w:tab w:val="right" w:pos="7394"/>
              </w:tabs>
              <w:rPr>
                <w:lang w:val="en-ZA"/>
              </w:rPr>
            </w:pPr>
          </w:p>
        </w:tc>
        <w:tc>
          <w:tcPr>
            <w:tcW w:w="354" w:type="pct"/>
            <w:vAlign w:val="bottom"/>
          </w:tcPr>
          <w:p w:rsidR="00D67773" w:rsidRPr="003500C5" w:rsidRDefault="00D67773" w:rsidP="003D39EA">
            <w:pPr>
              <w:jc w:val="right"/>
              <w:rPr>
                <w:rFonts w:cs="Arial"/>
              </w:rPr>
            </w:pPr>
          </w:p>
        </w:tc>
      </w:tr>
      <w:tr w:rsidR="002858BB" w:rsidRPr="003500C5" w:rsidTr="003D39EA">
        <w:tc>
          <w:tcPr>
            <w:tcW w:w="286" w:type="pct"/>
          </w:tcPr>
          <w:p w:rsidR="002858BB" w:rsidRPr="003500C5" w:rsidRDefault="002858BB" w:rsidP="003D39EA">
            <w:pPr>
              <w:rPr>
                <w:rFonts w:cs="Arial"/>
              </w:rPr>
            </w:pPr>
          </w:p>
        </w:tc>
        <w:tc>
          <w:tcPr>
            <w:tcW w:w="512" w:type="pct"/>
          </w:tcPr>
          <w:p w:rsidR="002858BB" w:rsidRDefault="002858BB" w:rsidP="003D39EA">
            <w:pPr>
              <w:rPr>
                <w:rFonts w:cs="Arial"/>
              </w:rPr>
            </w:pPr>
            <w:r>
              <w:rPr>
                <w:rFonts w:cs="Arial"/>
              </w:rPr>
              <w:t>3.2.2</w:t>
            </w:r>
          </w:p>
        </w:tc>
        <w:tc>
          <w:tcPr>
            <w:tcW w:w="3848" w:type="pct"/>
          </w:tcPr>
          <w:p w:rsidR="002858BB" w:rsidRPr="00D23744" w:rsidRDefault="002858BB" w:rsidP="003D39EA">
            <w:pPr>
              <w:tabs>
                <w:tab w:val="right" w:pos="7394"/>
              </w:tabs>
              <w:rPr>
                <w:lang w:val="en-ZA"/>
              </w:rPr>
            </w:pPr>
            <w:r w:rsidRPr="00D23744">
              <w:rPr>
                <w:lang w:val="en-ZA"/>
              </w:rPr>
              <w:t xml:space="preserve">The Committee voted an honorarium of R500 for the Secretary. The Secretary decided that R240 be used to pay his membership fees for next year. </w:t>
            </w:r>
            <w:r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A cheque for the balance was issued to him.</w:t>
            </w:r>
          </w:p>
        </w:tc>
        <w:tc>
          <w:tcPr>
            <w:tcW w:w="354" w:type="pct"/>
            <w:vAlign w:val="bottom"/>
          </w:tcPr>
          <w:p w:rsidR="002858BB" w:rsidRPr="003500C5" w:rsidRDefault="002858BB" w:rsidP="003D39EA">
            <w:pPr>
              <w:jc w:val="right"/>
              <w:rPr>
                <w:rFonts w:cs="Arial"/>
              </w:rPr>
            </w:pPr>
          </w:p>
        </w:tc>
      </w:tr>
      <w:tr w:rsidR="002858BB" w:rsidRPr="003500C5" w:rsidTr="003D39EA">
        <w:tc>
          <w:tcPr>
            <w:tcW w:w="286" w:type="pct"/>
          </w:tcPr>
          <w:p w:rsidR="002858BB" w:rsidRPr="003500C5" w:rsidRDefault="002858BB" w:rsidP="003D39EA">
            <w:pPr>
              <w:rPr>
                <w:rFonts w:cs="Arial"/>
              </w:rPr>
            </w:pPr>
          </w:p>
        </w:tc>
        <w:tc>
          <w:tcPr>
            <w:tcW w:w="512" w:type="pct"/>
          </w:tcPr>
          <w:p w:rsidR="002858BB" w:rsidRDefault="002858BB" w:rsidP="003D39EA">
            <w:pPr>
              <w:rPr>
                <w:rFonts w:cs="Arial"/>
              </w:rPr>
            </w:pPr>
          </w:p>
        </w:tc>
        <w:tc>
          <w:tcPr>
            <w:tcW w:w="3848" w:type="pct"/>
          </w:tcPr>
          <w:p w:rsidR="002858BB" w:rsidRPr="00D23744" w:rsidRDefault="002858BB" w:rsidP="003D39EA">
            <w:pPr>
              <w:tabs>
                <w:tab w:val="right" w:pos="7394"/>
              </w:tabs>
              <w:rPr>
                <w:lang w:val="en-ZA"/>
              </w:rPr>
            </w:pPr>
          </w:p>
        </w:tc>
        <w:tc>
          <w:tcPr>
            <w:tcW w:w="354" w:type="pct"/>
            <w:vAlign w:val="bottom"/>
          </w:tcPr>
          <w:p w:rsidR="002858BB" w:rsidRPr="003500C5" w:rsidRDefault="002858BB" w:rsidP="003D39EA">
            <w:pPr>
              <w:jc w:val="right"/>
              <w:rPr>
                <w:rFonts w:cs="Arial"/>
              </w:rPr>
            </w:pPr>
          </w:p>
        </w:tc>
      </w:tr>
      <w:tr w:rsidR="002858BB" w:rsidRPr="003500C5" w:rsidTr="003D39EA">
        <w:tc>
          <w:tcPr>
            <w:tcW w:w="286" w:type="pct"/>
          </w:tcPr>
          <w:p w:rsidR="002858BB" w:rsidRPr="003500C5" w:rsidRDefault="002858BB" w:rsidP="003D39EA">
            <w:pPr>
              <w:rPr>
                <w:rFonts w:cs="Arial"/>
              </w:rPr>
            </w:pPr>
          </w:p>
        </w:tc>
        <w:tc>
          <w:tcPr>
            <w:tcW w:w="512" w:type="pct"/>
          </w:tcPr>
          <w:p w:rsidR="002858BB" w:rsidRDefault="00EC36FA" w:rsidP="003D39EA">
            <w:pPr>
              <w:rPr>
                <w:rFonts w:cs="Arial"/>
              </w:rPr>
            </w:pPr>
            <w:r>
              <w:rPr>
                <w:rFonts w:cs="Arial"/>
              </w:rPr>
              <w:t>3.2.3</w:t>
            </w:r>
          </w:p>
        </w:tc>
        <w:tc>
          <w:tcPr>
            <w:tcW w:w="3848" w:type="pct"/>
          </w:tcPr>
          <w:p w:rsidR="002858BB" w:rsidRPr="00D23744" w:rsidRDefault="00EC36FA" w:rsidP="003D39EA">
            <w:pPr>
              <w:tabs>
                <w:tab w:val="right" w:pos="7394"/>
              </w:tabs>
              <w:rPr>
                <w:lang w:val="en-ZA"/>
              </w:rPr>
            </w:pPr>
            <w:r w:rsidRPr="00D23744">
              <w:rPr>
                <w:lang w:val="en-ZA"/>
              </w:rPr>
              <w:t>A donation of tennis balls, valued at R320, was received from PK Sports.</w:t>
            </w:r>
          </w:p>
        </w:tc>
        <w:tc>
          <w:tcPr>
            <w:tcW w:w="354" w:type="pct"/>
            <w:vAlign w:val="bottom"/>
          </w:tcPr>
          <w:p w:rsidR="002858BB" w:rsidRPr="003500C5" w:rsidRDefault="002858BB" w:rsidP="003D39EA">
            <w:pPr>
              <w:jc w:val="right"/>
              <w:rPr>
                <w:rFonts w:cs="Arial"/>
              </w:rPr>
            </w:pPr>
          </w:p>
        </w:tc>
      </w:tr>
      <w:tr w:rsidR="00EC36FA" w:rsidRPr="003500C5" w:rsidTr="003D39EA">
        <w:tc>
          <w:tcPr>
            <w:tcW w:w="286" w:type="pct"/>
          </w:tcPr>
          <w:p w:rsidR="00EC36FA" w:rsidRPr="003500C5" w:rsidRDefault="00EC36FA" w:rsidP="003D39EA">
            <w:pPr>
              <w:rPr>
                <w:rFonts w:cs="Arial"/>
              </w:rPr>
            </w:pPr>
          </w:p>
        </w:tc>
        <w:tc>
          <w:tcPr>
            <w:tcW w:w="512" w:type="pct"/>
          </w:tcPr>
          <w:p w:rsidR="00EC36FA" w:rsidRDefault="00EC36FA" w:rsidP="003D39EA">
            <w:pPr>
              <w:rPr>
                <w:rFonts w:cs="Arial"/>
              </w:rPr>
            </w:pPr>
          </w:p>
        </w:tc>
        <w:tc>
          <w:tcPr>
            <w:tcW w:w="3848" w:type="pct"/>
          </w:tcPr>
          <w:p w:rsidR="00EC36FA" w:rsidRPr="00D23744" w:rsidRDefault="00EC36FA" w:rsidP="003D39EA">
            <w:pPr>
              <w:tabs>
                <w:tab w:val="right" w:pos="7394"/>
              </w:tabs>
              <w:rPr>
                <w:lang w:val="en-ZA"/>
              </w:rPr>
            </w:pPr>
          </w:p>
        </w:tc>
        <w:tc>
          <w:tcPr>
            <w:tcW w:w="354" w:type="pct"/>
            <w:vAlign w:val="bottom"/>
          </w:tcPr>
          <w:p w:rsidR="00EC36FA" w:rsidRPr="003500C5" w:rsidRDefault="00EC36FA" w:rsidP="003D39EA">
            <w:pPr>
              <w:jc w:val="right"/>
              <w:rPr>
                <w:rFonts w:cs="Arial"/>
              </w:rPr>
            </w:pPr>
          </w:p>
        </w:tc>
      </w:tr>
      <w:tr w:rsidR="00EC36FA" w:rsidRPr="003500C5" w:rsidTr="003D39EA">
        <w:tc>
          <w:tcPr>
            <w:tcW w:w="286" w:type="pct"/>
          </w:tcPr>
          <w:p w:rsidR="00EC36FA" w:rsidRPr="003500C5" w:rsidRDefault="00EC36FA" w:rsidP="003D39EA">
            <w:pPr>
              <w:rPr>
                <w:rFonts w:cs="Arial"/>
              </w:rPr>
            </w:pPr>
          </w:p>
        </w:tc>
        <w:tc>
          <w:tcPr>
            <w:tcW w:w="512" w:type="pct"/>
          </w:tcPr>
          <w:p w:rsidR="00EC36FA" w:rsidRDefault="00EC36FA" w:rsidP="003D39EA">
            <w:pPr>
              <w:rPr>
                <w:rFonts w:cs="Arial"/>
              </w:rPr>
            </w:pPr>
            <w:r>
              <w:rPr>
                <w:rFonts w:cs="Arial"/>
              </w:rPr>
              <w:t>3.2.4</w:t>
            </w:r>
          </w:p>
        </w:tc>
        <w:tc>
          <w:tcPr>
            <w:tcW w:w="3848" w:type="pct"/>
          </w:tcPr>
          <w:p w:rsidR="00EC36FA" w:rsidRPr="00D23744" w:rsidRDefault="00EC36FA" w:rsidP="003D39EA">
            <w:pPr>
              <w:tabs>
                <w:tab w:val="right" w:pos="7394"/>
              </w:tabs>
              <w:rPr>
                <w:lang w:val="en-ZA"/>
              </w:rPr>
            </w:pPr>
            <w:r w:rsidRPr="00D23744">
              <w:rPr>
                <w:lang w:val="en-ZA"/>
              </w:rPr>
              <w:t>A fixed deposit at BX Bank matured.</w:t>
            </w:r>
            <w:r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 xml:space="preserve"> Received a cheque for R9 520. </w:t>
            </w:r>
            <w:r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This included interest for the year at 12%</w:t>
            </w:r>
            <w:r w:rsidR="008F783D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p.a.</w:t>
            </w:r>
          </w:p>
        </w:tc>
        <w:tc>
          <w:tcPr>
            <w:tcW w:w="354" w:type="pct"/>
            <w:vAlign w:val="bottom"/>
          </w:tcPr>
          <w:p w:rsidR="00EC36FA" w:rsidRPr="003500C5" w:rsidRDefault="00EC36FA" w:rsidP="003D39EA">
            <w:pPr>
              <w:jc w:val="right"/>
              <w:rPr>
                <w:rFonts w:cs="Arial"/>
              </w:rPr>
            </w:pPr>
          </w:p>
        </w:tc>
      </w:tr>
      <w:tr w:rsidR="00EC36FA" w:rsidRPr="003500C5" w:rsidTr="00EC36FA">
        <w:tc>
          <w:tcPr>
            <w:tcW w:w="286" w:type="pct"/>
          </w:tcPr>
          <w:p w:rsidR="00EC36FA" w:rsidRPr="001671AE" w:rsidRDefault="00EC36FA" w:rsidP="003D39EA">
            <w:pPr>
              <w:rPr>
                <w:rFonts w:cs="Arial"/>
              </w:rPr>
            </w:pPr>
          </w:p>
        </w:tc>
        <w:tc>
          <w:tcPr>
            <w:tcW w:w="4714" w:type="pct"/>
            <w:gridSpan w:val="3"/>
          </w:tcPr>
          <w:p w:rsidR="00EC36FA" w:rsidRPr="001671AE" w:rsidRDefault="001671AE" w:rsidP="003D39EA">
            <w:pPr>
              <w:jc w:val="right"/>
              <w:rPr>
                <w:rFonts w:cs="Arial"/>
              </w:rPr>
            </w:pPr>
            <w:r w:rsidRPr="001671AE">
              <w:rPr>
                <w:b/>
                <w:lang w:val="en-ZA"/>
              </w:rPr>
              <w:t>[</w:t>
            </w:r>
            <w:r w:rsidR="00EC36FA" w:rsidRPr="001671AE">
              <w:rPr>
                <w:b/>
                <w:lang w:val="en-ZA"/>
              </w:rPr>
              <w:t>45</w:t>
            </w:r>
            <w:r>
              <w:rPr>
                <w:b/>
                <w:lang w:val="en-ZA"/>
              </w:rPr>
              <w:t>]</w:t>
            </w:r>
          </w:p>
        </w:tc>
      </w:tr>
    </w:tbl>
    <w:p w:rsidR="001671AE" w:rsidRDefault="001671AE">
      <w:pPr>
        <w:rPr>
          <w:lang w:val="en-ZA"/>
        </w:rPr>
      </w:pPr>
      <w:r>
        <w:rPr>
          <w:lang w:val="en-ZA"/>
        </w:rPr>
        <w:br w:type="page"/>
      </w:r>
    </w:p>
    <w:p w:rsidR="00EC36FA" w:rsidRPr="008F783D" w:rsidRDefault="00EC36FA" w:rsidP="00EC36FA">
      <w:pPr>
        <w:rPr>
          <w:b/>
          <w:sz w:val="20"/>
          <w:szCs w:val="20"/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EC36FA" w:rsidRPr="003500C5" w:rsidTr="001671AE">
        <w:tc>
          <w:tcPr>
            <w:tcW w:w="4638" w:type="pct"/>
          </w:tcPr>
          <w:p w:rsidR="00EC36FA" w:rsidRPr="00EC36FA" w:rsidRDefault="00EC36FA" w:rsidP="003D39EA">
            <w:pPr>
              <w:tabs>
                <w:tab w:val="right" w:pos="7394"/>
              </w:tabs>
              <w:rPr>
                <w:rFonts w:cs="Arial"/>
              </w:rPr>
            </w:pPr>
            <w:r w:rsidRPr="00EC36FA">
              <w:rPr>
                <w:b/>
                <w:lang w:val="en-ZA"/>
              </w:rPr>
              <w:t>QUESTION 4</w:t>
            </w:r>
          </w:p>
        </w:tc>
        <w:tc>
          <w:tcPr>
            <w:tcW w:w="362" w:type="pct"/>
            <w:vAlign w:val="bottom"/>
          </w:tcPr>
          <w:p w:rsidR="00EC36FA" w:rsidRPr="003500C5" w:rsidRDefault="00EC36FA" w:rsidP="003D39EA">
            <w:pPr>
              <w:jc w:val="right"/>
              <w:rPr>
                <w:rFonts w:cs="Arial"/>
              </w:rPr>
            </w:pPr>
          </w:p>
        </w:tc>
      </w:tr>
    </w:tbl>
    <w:p w:rsidR="00EC36FA" w:rsidRPr="008F783D" w:rsidRDefault="00EC36FA" w:rsidP="00EC36FA">
      <w:pPr>
        <w:rPr>
          <w:b/>
          <w:sz w:val="20"/>
          <w:szCs w:val="20"/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EC36FA" w:rsidRPr="003500C5" w:rsidTr="00A35082">
        <w:tc>
          <w:tcPr>
            <w:tcW w:w="4638" w:type="pct"/>
          </w:tcPr>
          <w:p w:rsidR="00EC36FA" w:rsidRPr="003500C5" w:rsidRDefault="00EC36FA" w:rsidP="008F783D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b/>
                <w:lang w:val="en-ZA"/>
              </w:rPr>
              <w:t xml:space="preserve">MANUFACTURING CONCERNS                    </w:t>
            </w:r>
            <w:r>
              <w:rPr>
                <w:b/>
                <w:lang w:val="en-ZA"/>
              </w:rPr>
              <w:t xml:space="preserve"> </w:t>
            </w:r>
            <w:r w:rsidRPr="00D23744">
              <w:rPr>
                <w:b/>
                <w:lang w:val="en-ZA"/>
              </w:rPr>
              <w:t xml:space="preserve">      </w:t>
            </w:r>
            <w:r w:rsidR="008F783D">
              <w:rPr>
                <w:b/>
                <w:lang w:val="en-ZA"/>
              </w:rPr>
              <w:t xml:space="preserve">     </w:t>
            </w:r>
            <w:r w:rsidRPr="00D23744">
              <w:rPr>
                <w:b/>
                <w:lang w:val="en-ZA"/>
              </w:rPr>
              <w:t xml:space="preserve">      (35 marks;  21 minutes)</w:t>
            </w:r>
          </w:p>
        </w:tc>
        <w:tc>
          <w:tcPr>
            <w:tcW w:w="362" w:type="pct"/>
            <w:vAlign w:val="bottom"/>
          </w:tcPr>
          <w:p w:rsidR="00EC36FA" w:rsidRPr="003500C5" w:rsidRDefault="00EC36FA" w:rsidP="003D39EA">
            <w:pPr>
              <w:jc w:val="right"/>
              <w:rPr>
                <w:rFonts w:cs="Arial"/>
              </w:rPr>
            </w:pPr>
          </w:p>
        </w:tc>
      </w:tr>
    </w:tbl>
    <w:p w:rsidR="00345522" w:rsidRPr="008F783D" w:rsidRDefault="00345522" w:rsidP="00EC36FA">
      <w:pPr>
        <w:rPr>
          <w:b/>
          <w:sz w:val="20"/>
          <w:szCs w:val="20"/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215"/>
        <w:gridCol w:w="565"/>
      </w:tblGrid>
      <w:tr w:rsidR="00EC36FA" w:rsidRPr="003500C5" w:rsidTr="001671AE">
        <w:tc>
          <w:tcPr>
            <w:tcW w:w="4711" w:type="pct"/>
          </w:tcPr>
          <w:p w:rsidR="00EC36FA" w:rsidRPr="00D23744" w:rsidRDefault="00EC36FA" w:rsidP="00EC36FA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The following information relates to Onthego Manufacturing for the year ended </w:t>
            </w:r>
          </w:p>
          <w:p w:rsidR="00EC36FA" w:rsidRPr="003500C5" w:rsidRDefault="00EC36FA" w:rsidP="00EC36F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>28 February 2010.  The business manufactures luggage bags.</w:t>
            </w:r>
          </w:p>
        </w:tc>
        <w:tc>
          <w:tcPr>
            <w:tcW w:w="289" w:type="pct"/>
            <w:vAlign w:val="bottom"/>
          </w:tcPr>
          <w:p w:rsidR="00EC36FA" w:rsidRPr="003500C5" w:rsidRDefault="00EC36FA" w:rsidP="003D39EA">
            <w:pPr>
              <w:jc w:val="right"/>
              <w:rPr>
                <w:rFonts w:cs="Arial"/>
              </w:rPr>
            </w:pPr>
          </w:p>
        </w:tc>
      </w:tr>
    </w:tbl>
    <w:p w:rsidR="00266F9E" w:rsidRPr="008F783D" w:rsidRDefault="00266F9E" w:rsidP="00266F9E">
      <w:pPr>
        <w:rPr>
          <w:b/>
          <w:sz w:val="20"/>
          <w:szCs w:val="20"/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EC36FA" w:rsidRPr="003500C5" w:rsidTr="001671AE">
        <w:tc>
          <w:tcPr>
            <w:tcW w:w="4638" w:type="pct"/>
          </w:tcPr>
          <w:p w:rsidR="00EC36FA" w:rsidRPr="003500C5" w:rsidRDefault="00EC36FA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b/>
                <w:lang w:val="en-ZA"/>
              </w:rPr>
              <w:t>INSTRUCTIONS:</w:t>
            </w:r>
          </w:p>
        </w:tc>
        <w:tc>
          <w:tcPr>
            <w:tcW w:w="362" w:type="pct"/>
            <w:vAlign w:val="bottom"/>
          </w:tcPr>
          <w:p w:rsidR="00EC36FA" w:rsidRPr="003500C5" w:rsidRDefault="00EC36FA" w:rsidP="003D39EA">
            <w:pPr>
              <w:jc w:val="right"/>
              <w:rPr>
                <w:rFonts w:cs="Arial"/>
              </w:rPr>
            </w:pPr>
          </w:p>
        </w:tc>
      </w:tr>
    </w:tbl>
    <w:p w:rsidR="00970E39" w:rsidRPr="008F783D" w:rsidRDefault="00970E39" w:rsidP="00266F9E">
      <w:pPr>
        <w:rPr>
          <w:b/>
          <w:sz w:val="22"/>
          <w:szCs w:val="22"/>
          <w:lang w:val="en-ZA"/>
        </w:rPr>
      </w:pPr>
    </w:p>
    <w:tbl>
      <w:tblPr>
        <w:tblW w:w="0" w:type="auto"/>
        <w:tblInd w:w="108" w:type="dxa"/>
        <w:tblLook w:val="04A0"/>
      </w:tblPr>
      <w:tblGrid>
        <w:gridCol w:w="817"/>
        <w:gridCol w:w="750"/>
        <w:gridCol w:w="7537"/>
        <w:gridCol w:w="643"/>
      </w:tblGrid>
      <w:tr w:rsidR="00970E39" w:rsidRPr="00D23744" w:rsidTr="001671AE">
        <w:tc>
          <w:tcPr>
            <w:tcW w:w="817" w:type="dxa"/>
          </w:tcPr>
          <w:p w:rsidR="00970E39" w:rsidRPr="00D23744" w:rsidRDefault="002B01F2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4.1</w:t>
            </w:r>
          </w:p>
        </w:tc>
        <w:tc>
          <w:tcPr>
            <w:tcW w:w="8287" w:type="dxa"/>
            <w:gridSpan w:val="2"/>
          </w:tcPr>
          <w:p w:rsidR="00970E39" w:rsidRPr="00D23744" w:rsidRDefault="00970E39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Calculate the total Manufacturing Overheads for the year.</w:t>
            </w:r>
          </w:p>
        </w:tc>
        <w:tc>
          <w:tcPr>
            <w:tcW w:w="643" w:type="dxa"/>
            <w:vAlign w:val="bottom"/>
          </w:tcPr>
          <w:p w:rsidR="00970E39" w:rsidRPr="001671AE" w:rsidRDefault="001671AE" w:rsidP="001671AE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="004D0C56" w:rsidRPr="001671AE">
              <w:rPr>
                <w:lang w:val="en-ZA"/>
              </w:rPr>
              <w:t>15</w:t>
            </w:r>
            <w:r>
              <w:rPr>
                <w:lang w:val="en-ZA"/>
              </w:rPr>
              <w:t>)</w:t>
            </w:r>
          </w:p>
        </w:tc>
      </w:tr>
      <w:tr w:rsidR="00970E39" w:rsidRPr="00D23744" w:rsidTr="001671AE">
        <w:tc>
          <w:tcPr>
            <w:tcW w:w="817" w:type="dxa"/>
          </w:tcPr>
          <w:p w:rsidR="00970E39" w:rsidRPr="00D23744" w:rsidRDefault="00970E39" w:rsidP="00913F7B">
            <w:pPr>
              <w:rPr>
                <w:lang w:val="en-ZA"/>
              </w:rPr>
            </w:pPr>
          </w:p>
        </w:tc>
        <w:tc>
          <w:tcPr>
            <w:tcW w:w="8287" w:type="dxa"/>
            <w:gridSpan w:val="2"/>
          </w:tcPr>
          <w:p w:rsidR="00970E39" w:rsidRPr="00D23744" w:rsidRDefault="00970E39" w:rsidP="00913F7B">
            <w:pPr>
              <w:rPr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970E39" w:rsidRPr="001671AE" w:rsidRDefault="00970E39" w:rsidP="001671AE">
            <w:pPr>
              <w:jc w:val="right"/>
              <w:rPr>
                <w:lang w:val="en-ZA"/>
              </w:rPr>
            </w:pPr>
          </w:p>
        </w:tc>
      </w:tr>
      <w:tr w:rsidR="00970E39" w:rsidRPr="00D23744" w:rsidTr="001671AE">
        <w:tc>
          <w:tcPr>
            <w:tcW w:w="817" w:type="dxa"/>
          </w:tcPr>
          <w:p w:rsidR="00970E39" w:rsidRPr="00D23744" w:rsidRDefault="002B01F2" w:rsidP="001671AE">
            <w:pPr>
              <w:rPr>
                <w:lang w:val="en-ZA"/>
              </w:rPr>
            </w:pPr>
            <w:r w:rsidRPr="00D23744">
              <w:rPr>
                <w:lang w:val="en-ZA"/>
              </w:rPr>
              <w:t>4.2</w:t>
            </w:r>
          </w:p>
        </w:tc>
        <w:tc>
          <w:tcPr>
            <w:tcW w:w="8287" w:type="dxa"/>
            <w:gridSpan w:val="2"/>
          </w:tcPr>
          <w:p w:rsidR="00970E39" w:rsidRPr="00D23744" w:rsidRDefault="00970E39" w:rsidP="00874F60">
            <w:pPr>
              <w:rPr>
                <w:lang w:val="en-ZA"/>
              </w:rPr>
            </w:pPr>
            <w:r w:rsidRPr="00D23744">
              <w:rPr>
                <w:lang w:val="en-ZA"/>
              </w:rPr>
              <w:t>Post to the following</w:t>
            </w:r>
            <w:r w:rsidR="008F783D">
              <w:rPr>
                <w:lang w:val="en-ZA"/>
              </w:rPr>
              <w:t xml:space="preserve"> accounts in the General Ledger</w:t>
            </w:r>
            <w:r w:rsidRPr="00D23744">
              <w:rPr>
                <w:lang w:val="en-ZA"/>
              </w:rPr>
              <w:t>:</w:t>
            </w:r>
          </w:p>
        </w:tc>
        <w:tc>
          <w:tcPr>
            <w:tcW w:w="643" w:type="dxa"/>
            <w:vAlign w:val="bottom"/>
          </w:tcPr>
          <w:p w:rsidR="00970E39" w:rsidRPr="001671AE" w:rsidRDefault="00970E39" w:rsidP="001671AE">
            <w:pPr>
              <w:jc w:val="right"/>
              <w:rPr>
                <w:lang w:val="en-ZA"/>
              </w:rPr>
            </w:pPr>
          </w:p>
        </w:tc>
      </w:tr>
      <w:tr w:rsidR="001671AE" w:rsidRPr="00D23744" w:rsidTr="001671AE">
        <w:tc>
          <w:tcPr>
            <w:tcW w:w="817" w:type="dxa"/>
          </w:tcPr>
          <w:p w:rsidR="001671AE" w:rsidRPr="00D23744" w:rsidRDefault="001671AE" w:rsidP="00913F7B">
            <w:pPr>
              <w:rPr>
                <w:lang w:val="en-ZA"/>
              </w:rPr>
            </w:pPr>
          </w:p>
        </w:tc>
        <w:tc>
          <w:tcPr>
            <w:tcW w:w="750" w:type="dxa"/>
          </w:tcPr>
          <w:p w:rsidR="001671AE" w:rsidRPr="00D23744" w:rsidRDefault="001671AE" w:rsidP="00913F7B">
            <w:pPr>
              <w:rPr>
                <w:lang w:val="en-ZA"/>
              </w:rPr>
            </w:pPr>
          </w:p>
        </w:tc>
        <w:tc>
          <w:tcPr>
            <w:tcW w:w="7537" w:type="dxa"/>
          </w:tcPr>
          <w:p w:rsidR="001671AE" w:rsidRPr="00D23744" w:rsidRDefault="001671AE" w:rsidP="00913F7B">
            <w:pPr>
              <w:rPr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1671AE" w:rsidRPr="001671AE" w:rsidRDefault="001671AE" w:rsidP="001671AE">
            <w:pPr>
              <w:jc w:val="right"/>
              <w:rPr>
                <w:lang w:val="en-ZA"/>
              </w:rPr>
            </w:pPr>
          </w:p>
        </w:tc>
      </w:tr>
      <w:tr w:rsidR="001671AE" w:rsidRPr="00D23744" w:rsidTr="001671AE">
        <w:tc>
          <w:tcPr>
            <w:tcW w:w="817" w:type="dxa"/>
          </w:tcPr>
          <w:p w:rsidR="001671AE" w:rsidRPr="00D23744" w:rsidRDefault="001671AE" w:rsidP="00913F7B">
            <w:pPr>
              <w:rPr>
                <w:lang w:val="en-ZA"/>
              </w:rPr>
            </w:pPr>
          </w:p>
        </w:tc>
        <w:tc>
          <w:tcPr>
            <w:tcW w:w="750" w:type="dxa"/>
          </w:tcPr>
          <w:p w:rsidR="001671AE" w:rsidRPr="00D23744" w:rsidRDefault="001671AE" w:rsidP="00913F7B">
            <w:pPr>
              <w:rPr>
                <w:lang w:val="en-ZA"/>
              </w:rPr>
            </w:pPr>
            <w:r>
              <w:rPr>
                <w:lang w:val="en-ZA"/>
              </w:rPr>
              <w:t>4.2.1</w:t>
            </w:r>
          </w:p>
        </w:tc>
        <w:tc>
          <w:tcPr>
            <w:tcW w:w="7537" w:type="dxa"/>
          </w:tcPr>
          <w:p w:rsidR="001671AE" w:rsidRPr="00D23744" w:rsidRDefault="001671AE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Raw Material Stock Account</w:t>
            </w:r>
          </w:p>
        </w:tc>
        <w:tc>
          <w:tcPr>
            <w:tcW w:w="643" w:type="dxa"/>
            <w:vAlign w:val="bottom"/>
          </w:tcPr>
          <w:p w:rsidR="001671AE" w:rsidRPr="001671AE" w:rsidRDefault="001671AE" w:rsidP="001671AE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Pr="001671AE">
              <w:rPr>
                <w:lang w:val="en-ZA"/>
              </w:rPr>
              <w:t>8</w:t>
            </w:r>
            <w:r>
              <w:rPr>
                <w:lang w:val="en-ZA"/>
              </w:rPr>
              <w:t>)</w:t>
            </w:r>
          </w:p>
        </w:tc>
      </w:tr>
      <w:tr w:rsidR="008F783D" w:rsidRPr="00D23744" w:rsidTr="001671AE">
        <w:tc>
          <w:tcPr>
            <w:tcW w:w="817" w:type="dxa"/>
          </w:tcPr>
          <w:p w:rsidR="008F783D" w:rsidRPr="00874F60" w:rsidRDefault="008F783D" w:rsidP="00913F7B">
            <w:pPr>
              <w:rPr>
                <w:sz w:val="18"/>
                <w:szCs w:val="18"/>
                <w:lang w:val="en-ZA"/>
              </w:rPr>
            </w:pPr>
          </w:p>
        </w:tc>
        <w:tc>
          <w:tcPr>
            <w:tcW w:w="750" w:type="dxa"/>
          </w:tcPr>
          <w:p w:rsidR="008F783D" w:rsidRPr="00874F60" w:rsidRDefault="008F783D" w:rsidP="00913F7B">
            <w:pPr>
              <w:rPr>
                <w:sz w:val="18"/>
                <w:szCs w:val="18"/>
                <w:lang w:val="en-ZA"/>
              </w:rPr>
            </w:pPr>
          </w:p>
        </w:tc>
        <w:tc>
          <w:tcPr>
            <w:tcW w:w="7537" w:type="dxa"/>
          </w:tcPr>
          <w:p w:rsidR="008F783D" w:rsidRPr="00874F60" w:rsidRDefault="008F783D" w:rsidP="00913F7B">
            <w:pPr>
              <w:rPr>
                <w:sz w:val="18"/>
                <w:szCs w:val="18"/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8F783D" w:rsidRPr="00874F60" w:rsidRDefault="008F783D" w:rsidP="001671AE">
            <w:pPr>
              <w:jc w:val="right"/>
              <w:rPr>
                <w:sz w:val="18"/>
                <w:szCs w:val="18"/>
                <w:lang w:val="en-ZA"/>
              </w:rPr>
            </w:pPr>
          </w:p>
        </w:tc>
      </w:tr>
      <w:tr w:rsidR="001671AE" w:rsidRPr="00D23744" w:rsidTr="001671AE">
        <w:tc>
          <w:tcPr>
            <w:tcW w:w="817" w:type="dxa"/>
          </w:tcPr>
          <w:p w:rsidR="001671AE" w:rsidRPr="00D23744" w:rsidRDefault="001671AE" w:rsidP="00913F7B">
            <w:pPr>
              <w:rPr>
                <w:lang w:val="en-ZA"/>
              </w:rPr>
            </w:pPr>
          </w:p>
        </w:tc>
        <w:tc>
          <w:tcPr>
            <w:tcW w:w="750" w:type="dxa"/>
          </w:tcPr>
          <w:p w:rsidR="001671AE" w:rsidRDefault="001671AE" w:rsidP="001671AE">
            <w:pPr>
              <w:rPr>
                <w:lang w:val="en-ZA"/>
              </w:rPr>
            </w:pPr>
            <w:r w:rsidRPr="00D23744">
              <w:rPr>
                <w:lang w:val="en-ZA"/>
              </w:rPr>
              <w:t>4.2.2</w:t>
            </w:r>
          </w:p>
        </w:tc>
        <w:tc>
          <w:tcPr>
            <w:tcW w:w="7537" w:type="dxa"/>
          </w:tcPr>
          <w:p w:rsidR="001671AE" w:rsidRPr="00D23744" w:rsidRDefault="001671AE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Work in Process Stock Account.</w:t>
            </w:r>
          </w:p>
        </w:tc>
        <w:tc>
          <w:tcPr>
            <w:tcW w:w="643" w:type="dxa"/>
            <w:vAlign w:val="bottom"/>
          </w:tcPr>
          <w:p w:rsidR="001671AE" w:rsidRPr="001671AE" w:rsidRDefault="001671AE" w:rsidP="001671AE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Pr="001671AE">
              <w:rPr>
                <w:lang w:val="en-ZA"/>
              </w:rPr>
              <w:t>8</w:t>
            </w:r>
            <w:r>
              <w:rPr>
                <w:lang w:val="en-ZA"/>
              </w:rPr>
              <w:t>)</w:t>
            </w:r>
          </w:p>
        </w:tc>
      </w:tr>
      <w:tr w:rsidR="001671AE" w:rsidRPr="00D23744" w:rsidTr="001671AE">
        <w:tc>
          <w:tcPr>
            <w:tcW w:w="817" w:type="dxa"/>
          </w:tcPr>
          <w:p w:rsidR="001671AE" w:rsidRPr="00D23744" w:rsidRDefault="001671AE" w:rsidP="00913F7B">
            <w:pPr>
              <w:rPr>
                <w:lang w:val="en-ZA"/>
              </w:rPr>
            </w:pPr>
          </w:p>
        </w:tc>
        <w:tc>
          <w:tcPr>
            <w:tcW w:w="8287" w:type="dxa"/>
            <w:gridSpan w:val="2"/>
          </w:tcPr>
          <w:p w:rsidR="001671AE" w:rsidRPr="00D23744" w:rsidRDefault="001671AE" w:rsidP="00913F7B">
            <w:pPr>
              <w:rPr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1671AE" w:rsidRPr="001671AE" w:rsidRDefault="001671AE" w:rsidP="001671AE">
            <w:pPr>
              <w:jc w:val="right"/>
              <w:rPr>
                <w:lang w:val="en-ZA"/>
              </w:rPr>
            </w:pPr>
          </w:p>
        </w:tc>
      </w:tr>
      <w:tr w:rsidR="001671AE" w:rsidRPr="00D23744" w:rsidTr="001671AE">
        <w:tc>
          <w:tcPr>
            <w:tcW w:w="817" w:type="dxa"/>
          </w:tcPr>
          <w:p w:rsidR="001671AE" w:rsidRPr="00D23744" w:rsidRDefault="001671AE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4.3</w:t>
            </w:r>
          </w:p>
        </w:tc>
        <w:tc>
          <w:tcPr>
            <w:tcW w:w="8287" w:type="dxa"/>
            <w:gridSpan w:val="2"/>
          </w:tcPr>
          <w:p w:rsidR="001671AE" w:rsidRPr="00D23744" w:rsidRDefault="001671AE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The business sells the bags at R70 each.</w:t>
            </w:r>
          </w:p>
        </w:tc>
        <w:tc>
          <w:tcPr>
            <w:tcW w:w="643" w:type="dxa"/>
            <w:vAlign w:val="bottom"/>
          </w:tcPr>
          <w:p w:rsidR="001671AE" w:rsidRPr="001671AE" w:rsidRDefault="001671AE" w:rsidP="001671AE">
            <w:pPr>
              <w:jc w:val="right"/>
              <w:rPr>
                <w:lang w:val="en-ZA"/>
              </w:rPr>
            </w:pPr>
          </w:p>
        </w:tc>
      </w:tr>
      <w:tr w:rsidR="001671AE" w:rsidRPr="00D23744" w:rsidTr="001671AE">
        <w:tc>
          <w:tcPr>
            <w:tcW w:w="817" w:type="dxa"/>
          </w:tcPr>
          <w:p w:rsidR="001671AE" w:rsidRPr="00D23744" w:rsidRDefault="001671AE" w:rsidP="00913F7B">
            <w:pPr>
              <w:rPr>
                <w:lang w:val="en-ZA"/>
              </w:rPr>
            </w:pPr>
          </w:p>
        </w:tc>
        <w:tc>
          <w:tcPr>
            <w:tcW w:w="750" w:type="dxa"/>
          </w:tcPr>
          <w:p w:rsidR="001671AE" w:rsidRPr="00D23744" w:rsidRDefault="001671AE" w:rsidP="001671AE">
            <w:pPr>
              <w:rPr>
                <w:lang w:val="en-ZA"/>
              </w:rPr>
            </w:pPr>
          </w:p>
        </w:tc>
        <w:tc>
          <w:tcPr>
            <w:tcW w:w="7537" w:type="dxa"/>
          </w:tcPr>
          <w:p w:rsidR="001671AE" w:rsidRPr="00D23744" w:rsidRDefault="001671AE" w:rsidP="00913F7B">
            <w:pPr>
              <w:rPr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1671AE" w:rsidRPr="001671AE" w:rsidRDefault="001671AE" w:rsidP="001671AE">
            <w:pPr>
              <w:jc w:val="right"/>
              <w:rPr>
                <w:lang w:val="en-ZA"/>
              </w:rPr>
            </w:pPr>
          </w:p>
        </w:tc>
      </w:tr>
      <w:tr w:rsidR="001671AE" w:rsidRPr="00D23744" w:rsidTr="001671AE">
        <w:tc>
          <w:tcPr>
            <w:tcW w:w="817" w:type="dxa"/>
          </w:tcPr>
          <w:p w:rsidR="001671AE" w:rsidRPr="00D23744" w:rsidRDefault="001671AE" w:rsidP="00913F7B">
            <w:pPr>
              <w:rPr>
                <w:lang w:val="en-ZA"/>
              </w:rPr>
            </w:pPr>
          </w:p>
        </w:tc>
        <w:tc>
          <w:tcPr>
            <w:tcW w:w="750" w:type="dxa"/>
          </w:tcPr>
          <w:p w:rsidR="001671AE" w:rsidRPr="00D23744" w:rsidRDefault="001671AE" w:rsidP="001671AE">
            <w:pPr>
              <w:rPr>
                <w:lang w:val="en-ZA"/>
              </w:rPr>
            </w:pPr>
            <w:r w:rsidRPr="00D23744">
              <w:rPr>
                <w:lang w:val="en-ZA"/>
              </w:rPr>
              <w:t>4.3.1</w:t>
            </w:r>
          </w:p>
        </w:tc>
        <w:tc>
          <w:tcPr>
            <w:tcW w:w="7537" w:type="dxa"/>
          </w:tcPr>
          <w:p w:rsidR="001671AE" w:rsidRPr="00D23744" w:rsidRDefault="001671AE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Calculate the number of bags the business had to produce in order to break</w:t>
            </w:r>
            <w:r w:rsidR="00124F52">
              <w:rPr>
                <w:lang w:val="en-ZA"/>
              </w:rPr>
              <w:t>-</w:t>
            </w:r>
            <w:r w:rsidRPr="00D23744">
              <w:rPr>
                <w:lang w:val="en-ZA"/>
              </w:rPr>
              <w:t>even.</w:t>
            </w:r>
          </w:p>
        </w:tc>
        <w:tc>
          <w:tcPr>
            <w:tcW w:w="643" w:type="dxa"/>
            <w:vAlign w:val="bottom"/>
          </w:tcPr>
          <w:p w:rsidR="001671AE" w:rsidRPr="001671AE" w:rsidRDefault="001671AE" w:rsidP="001671AE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Pr="001671AE">
              <w:rPr>
                <w:lang w:val="en-ZA"/>
              </w:rPr>
              <w:t>7</w:t>
            </w:r>
            <w:r>
              <w:rPr>
                <w:lang w:val="en-ZA"/>
              </w:rPr>
              <w:t>)</w:t>
            </w:r>
          </w:p>
        </w:tc>
      </w:tr>
      <w:tr w:rsidR="008F783D" w:rsidRPr="00D23744" w:rsidTr="001671AE">
        <w:tc>
          <w:tcPr>
            <w:tcW w:w="817" w:type="dxa"/>
          </w:tcPr>
          <w:p w:rsidR="008F783D" w:rsidRPr="00874F60" w:rsidRDefault="008F783D" w:rsidP="00913F7B">
            <w:pPr>
              <w:rPr>
                <w:sz w:val="18"/>
                <w:szCs w:val="18"/>
                <w:lang w:val="en-ZA"/>
              </w:rPr>
            </w:pPr>
          </w:p>
        </w:tc>
        <w:tc>
          <w:tcPr>
            <w:tcW w:w="750" w:type="dxa"/>
          </w:tcPr>
          <w:p w:rsidR="008F783D" w:rsidRPr="00874F60" w:rsidRDefault="008F783D" w:rsidP="001671AE">
            <w:pPr>
              <w:rPr>
                <w:sz w:val="18"/>
                <w:szCs w:val="18"/>
                <w:lang w:val="en-ZA"/>
              </w:rPr>
            </w:pPr>
          </w:p>
        </w:tc>
        <w:tc>
          <w:tcPr>
            <w:tcW w:w="7537" w:type="dxa"/>
          </w:tcPr>
          <w:p w:rsidR="008F783D" w:rsidRPr="00874F60" w:rsidRDefault="008F783D" w:rsidP="00913F7B">
            <w:pPr>
              <w:rPr>
                <w:sz w:val="18"/>
                <w:szCs w:val="18"/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8F783D" w:rsidRPr="00874F60" w:rsidRDefault="008F783D" w:rsidP="001671AE">
            <w:pPr>
              <w:jc w:val="right"/>
              <w:rPr>
                <w:sz w:val="18"/>
                <w:szCs w:val="18"/>
                <w:lang w:val="en-ZA"/>
              </w:rPr>
            </w:pPr>
          </w:p>
        </w:tc>
      </w:tr>
      <w:tr w:rsidR="001671AE" w:rsidRPr="00D23744" w:rsidTr="001671AE">
        <w:tc>
          <w:tcPr>
            <w:tcW w:w="817" w:type="dxa"/>
          </w:tcPr>
          <w:p w:rsidR="001671AE" w:rsidRPr="00D23744" w:rsidRDefault="001671AE" w:rsidP="00913F7B">
            <w:pPr>
              <w:rPr>
                <w:lang w:val="en-ZA"/>
              </w:rPr>
            </w:pPr>
          </w:p>
        </w:tc>
        <w:tc>
          <w:tcPr>
            <w:tcW w:w="750" w:type="dxa"/>
          </w:tcPr>
          <w:p w:rsidR="001671AE" w:rsidRPr="00D23744" w:rsidRDefault="001671AE" w:rsidP="001671AE">
            <w:pPr>
              <w:rPr>
                <w:lang w:val="en-ZA"/>
              </w:rPr>
            </w:pPr>
            <w:r w:rsidRPr="00D23744">
              <w:rPr>
                <w:lang w:val="en-ZA"/>
              </w:rPr>
              <w:t>4.3.2</w:t>
            </w:r>
          </w:p>
        </w:tc>
        <w:tc>
          <w:tcPr>
            <w:tcW w:w="7537" w:type="dxa"/>
          </w:tcPr>
          <w:p w:rsidR="001671AE" w:rsidRPr="00D23744" w:rsidRDefault="001671AE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Based on your answer above, comment on the level of production achieved by the business.</w:t>
            </w:r>
          </w:p>
        </w:tc>
        <w:tc>
          <w:tcPr>
            <w:tcW w:w="643" w:type="dxa"/>
            <w:vAlign w:val="bottom"/>
          </w:tcPr>
          <w:p w:rsidR="001671AE" w:rsidRPr="001671AE" w:rsidRDefault="001671AE" w:rsidP="001671AE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Pr="001671AE">
              <w:rPr>
                <w:lang w:val="en-ZA"/>
              </w:rPr>
              <w:t>2</w:t>
            </w:r>
            <w:r>
              <w:rPr>
                <w:lang w:val="en-ZA"/>
              </w:rPr>
              <w:t>)</w:t>
            </w:r>
          </w:p>
        </w:tc>
      </w:tr>
    </w:tbl>
    <w:p w:rsidR="00345522" w:rsidRPr="008F783D" w:rsidRDefault="00345522" w:rsidP="00266F9E">
      <w:pPr>
        <w:rPr>
          <w:sz w:val="20"/>
          <w:szCs w:val="20"/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EC36FA" w:rsidRPr="003500C5" w:rsidTr="00A35082">
        <w:tc>
          <w:tcPr>
            <w:tcW w:w="4638" w:type="pct"/>
          </w:tcPr>
          <w:p w:rsidR="00EC36FA" w:rsidRPr="003500C5" w:rsidRDefault="00EC36FA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b/>
                <w:lang w:val="en-ZA"/>
              </w:rPr>
              <w:t>INFORMATION:</w:t>
            </w:r>
          </w:p>
        </w:tc>
        <w:tc>
          <w:tcPr>
            <w:tcW w:w="362" w:type="pct"/>
            <w:vAlign w:val="bottom"/>
          </w:tcPr>
          <w:p w:rsidR="00EC36FA" w:rsidRPr="003500C5" w:rsidRDefault="00EC36FA" w:rsidP="003D39EA">
            <w:pPr>
              <w:jc w:val="right"/>
              <w:rPr>
                <w:rFonts w:cs="Arial"/>
              </w:rPr>
            </w:pPr>
          </w:p>
        </w:tc>
      </w:tr>
    </w:tbl>
    <w:p w:rsidR="00EC36FA" w:rsidRPr="008F783D" w:rsidRDefault="00EC36FA" w:rsidP="00266F9E">
      <w:pPr>
        <w:rPr>
          <w:sz w:val="20"/>
          <w:szCs w:val="20"/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542"/>
        <w:gridCol w:w="8530"/>
        <w:gridCol w:w="708"/>
      </w:tblGrid>
      <w:tr w:rsidR="00EC36FA" w:rsidRPr="003500C5" w:rsidTr="00A35082">
        <w:tc>
          <w:tcPr>
            <w:tcW w:w="277" w:type="pct"/>
          </w:tcPr>
          <w:p w:rsidR="00EC36FA" w:rsidRPr="003500C5" w:rsidRDefault="00EC36FA" w:rsidP="003D39EA">
            <w:pPr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4361" w:type="pct"/>
          </w:tcPr>
          <w:p w:rsidR="00EC36FA" w:rsidRPr="003500C5" w:rsidRDefault="00EC36FA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>Stock balances</w:t>
            </w:r>
          </w:p>
        </w:tc>
        <w:tc>
          <w:tcPr>
            <w:tcW w:w="362" w:type="pct"/>
            <w:vAlign w:val="bottom"/>
          </w:tcPr>
          <w:p w:rsidR="00EC36FA" w:rsidRPr="003500C5" w:rsidRDefault="00EC36FA" w:rsidP="003D39EA">
            <w:pPr>
              <w:jc w:val="right"/>
              <w:rPr>
                <w:rFonts w:cs="Arial"/>
              </w:rPr>
            </w:pPr>
          </w:p>
        </w:tc>
      </w:tr>
    </w:tbl>
    <w:p w:rsidR="00296C6E" w:rsidRPr="008F783D" w:rsidRDefault="00296C6E" w:rsidP="00296C6E">
      <w:pPr>
        <w:rPr>
          <w:sz w:val="20"/>
          <w:szCs w:val="20"/>
          <w:lang w:val="en-ZA"/>
        </w:rPr>
      </w:pPr>
    </w:p>
    <w:tbl>
      <w:tblPr>
        <w:tblW w:w="873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49"/>
        <w:gridCol w:w="2090"/>
        <w:gridCol w:w="2091"/>
      </w:tblGrid>
      <w:tr w:rsidR="00296C6E" w:rsidRPr="00D23744">
        <w:trPr>
          <w:gridBefore w:val="1"/>
          <w:wBefore w:w="4549" w:type="dxa"/>
          <w:trHeight w:val="255"/>
        </w:trPr>
        <w:tc>
          <w:tcPr>
            <w:tcW w:w="20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96C6E" w:rsidRPr="00D23744" w:rsidRDefault="00296C6E" w:rsidP="00714191">
            <w:pPr>
              <w:jc w:val="center"/>
              <w:rPr>
                <w:b/>
                <w:sz w:val="22"/>
                <w:szCs w:val="22"/>
                <w:lang w:val="en-ZA"/>
              </w:rPr>
            </w:pPr>
            <w:r w:rsidRPr="00D23744">
              <w:rPr>
                <w:b/>
                <w:sz w:val="22"/>
                <w:szCs w:val="22"/>
                <w:lang w:val="en-ZA"/>
              </w:rPr>
              <w:t>28 February 2010</w:t>
            </w:r>
          </w:p>
        </w:tc>
        <w:tc>
          <w:tcPr>
            <w:tcW w:w="20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6C6E" w:rsidRPr="00D23744" w:rsidRDefault="00296C6E" w:rsidP="00714191">
            <w:pPr>
              <w:jc w:val="center"/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1 March 2009</w:t>
            </w:r>
          </w:p>
        </w:tc>
      </w:tr>
      <w:tr w:rsidR="00296C6E" w:rsidRPr="00D23744">
        <w:tblPrEx>
          <w:tblLook w:val="01E0"/>
        </w:tblPrEx>
        <w:tc>
          <w:tcPr>
            <w:tcW w:w="454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96C6E" w:rsidRPr="00D23744" w:rsidRDefault="00296C6E" w:rsidP="0089419F">
            <w:pPr>
              <w:rPr>
                <w:lang w:val="en-ZA"/>
              </w:rPr>
            </w:pPr>
            <w:r w:rsidRPr="00D23744">
              <w:rPr>
                <w:lang w:val="en-ZA"/>
              </w:rPr>
              <w:t>Raw Material</w:t>
            </w:r>
          </w:p>
        </w:tc>
        <w:tc>
          <w:tcPr>
            <w:tcW w:w="209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6C6E" w:rsidRPr="00D23744" w:rsidRDefault="00006E14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14</w:t>
            </w:r>
            <w:r w:rsidR="00C8210C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340</w:t>
            </w:r>
          </w:p>
        </w:tc>
        <w:tc>
          <w:tcPr>
            <w:tcW w:w="209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6C6E" w:rsidRPr="00D23744" w:rsidRDefault="00006E14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12</w:t>
            </w:r>
            <w:r w:rsidR="00C8210C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880</w:t>
            </w:r>
          </w:p>
        </w:tc>
      </w:tr>
      <w:tr w:rsidR="00296C6E" w:rsidRPr="00D23744">
        <w:tblPrEx>
          <w:tblLook w:val="01E0"/>
        </w:tblPrEx>
        <w:tc>
          <w:tcPr>
            <w:tcW w:w="454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96C6E" w:rsidRPr="00D23744" w:rsidRDefault="00296C6E" w:rsidP="0089419F">
            <w:pPr>
              <w:rPr>
                <w:lang w:val="en-ZA"/>
              </w:rPr>
            </w:pPr>
            <w:r w:rsidRPr="00D23744">
              <w:rPr>
                <w:lang w:val="en-ZA"/>
              </w:rPr>
              <w:t>Work in Process</w:t>
            </w:r>
          </w:p>
        </w:tc>
        <w:tc>
          <w:tcPr>
            <w:tcW w:w="209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6C6E" w:rsidRPr="00D23744" w:rsidRDefault="00C8210C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1</w:t>
            </w:r>
            <w:r w:rsidR="000D7E14" w:rsidRPr="00D23744">
              <w:rPr>
                <w:lang w:val="en-ZA"/>
              </w:rPr>
              <w:t>5 500</w:t>
            </w:r>
          </w:p>
        </w:tc>
        <w:tc>
          <w:tcPr>
            <w:tcW w:w="20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6C6E" w:rsidRPr="00D23744" w:rsidRDefault="00C8210C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1</w:t>
            </w:r>
            <w:r w:rsidR="000D7E14" w:rsidRPr="00D23744">
              <w:rPr>
                <w:lang w:val="en-ZA"/>
              </w:rPr>
              <w:t>5 500</w:t>
            </w:r>
          </w:p>
        </w:tc>
      </w:tr>
      <w:tr w:rsidR="00296C6E" w:rsidRPr="00D23744">
        <w:tblPrEx>
          <w:tblLook w:val="01E0"/>
        </w:tblPrEx>
        <w:tc>
          <w:tcPr>
            <w:tcW w:w="454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96C6E" w:rsidRPr="00D23744" w:rsidRDefault="00296C6E" w:rsidP="0089419F">
            <w:pPr>
              <w:rPr>
                <w:lang w:val="en-ZA"/>
              </w:rPr>
            </w:pPr>
            <w:r w:rsidRPr="00D23744">
              <w:rPr>
                <w:lang w:val="en-ZA"/>
              </w:rPr>
              <w:t>Finished Goods</w:t>
            </w:r>
          </w:p>
        </w:tc>
        <w:tc>
          <w:tcPr>
            <w:tcW w:w="209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6C6E" w:rsidRPr="00D23744" w:rsidRDefault="00550C6D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4</w:t>
            </w:r>
            <w:r w:rsidR="00C8210C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350</w:t>
            </w:r>
          </w:p>
        </w:tc>
        <w:tc>
          <w:tcPr>
            <w:tcW w:w="20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6C6E" w:rsidRPr="00D23744" w:rsidRDefault="00006E14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9</w:t>
            </w:r>
            <w:r w:rsidR="00C8210C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870</w:t>
            </w:r>
          </w:p>
        </w:tc>
      </w:tr>
      <w:tr w:rsidR="00296C6E" w:rsidRPr="00D23744">
        <w:tblPrEx>
          <w:tblLook w:val="01E0"/>
        </w:tblPrEx>
        <w:tc>
          <w:tcPr>
            <w:tcW w:w="454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96C6E" w:rsidRPr="00D23744" w:rsidRDefault="002B01F2" w:rsidP="0089419F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Factory </w:t>
            </w:r>
            <w:r w:rsidR="00296C6E" w:rsidRPr="00D23744">
              <w:rPr>
                <w:lang w:val="en-ZA"/>
              </w:rPr>
              <w:t>Indir</w:t>
            </w:r>
            <w:r w:rsidRPr="00D23744">
              <w:rPr>
                <w:lang w:val="en-ZA"/>
              </w:rPr>
              <w:t>ect Materials</w:t>
            </w:r>
          </w:p>
        </w:tc>
        <w:tc>
          <w:tcPr>
            <w:tcW w:w="209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6C6E" w:rsidRPr="00D23744" w:rsidRDefault="00006E14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980</w:t>
            </w:r>
          </w:p>
        </w:tc>
        <w:tc>
          <w:tcPr>
            <w:tcW w:w="20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6C6E" w:rsidRPr="00D23744" w:rsidRDefault="00006E14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1</w:t>
            </w:r>
            <w:r w:rsidR="00C8210C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230</w:t>
            </w:r>
          </w:p>
        </w:tc>
      </w:tr>
      <w:tr w:rsidR="00296C6E" w:rsidRPr="00D23744">
        <w:tblPrEx>
          <w:tblLook w:val="01E0"/>
        </w:tblPrEx>
        <w:tc>
          <w:tcPr>
            <w:tcW w:w="454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96C6E" w:rsidRPr="00D23744" w:rsidRDefault="00296C6E" w:rsidP="0089419F">
            <w:pPr>
              <w:rPr>
                <w:lang w:val="en-ZA"/>
              </w:rPr>
            </w:pPr>
          </w:p>
        </w:tc>
        <w:tc>
          <w:tcPr>
            <w:tcW w:w="209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6C6E" w:rsidRPr="00D23744" w:rsidRDefault="00296C6E" w:rsidP="00913F7B">
            <w:pPr>
              <w:jc w:val="center"/>
              <w:rPr>
                <w:lang w:val="en-ZA"/>
              </w:rPr>
            </w:pPr>
          </w:p>
        </w:tc>
        <w:tc>
          <w:tcPr>
            <w:tcW w:w="209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6C6E" w:rsidRPr="00D23744" w:rsidRDefault="00296C6E" w:rsidP="00913F7B">
            <w:pPr>
              <w:jc w:val="center"/>
              <w:rPr>
                <w:lang w:val="en-ZA"/>
              </w:rPr>
            </w:pPr>
          </w:p>
        </w:tc>
      </w:tr>
    </w:tbl>
    <w:p w:rsidR="00296C6E" w:rsidRDefault="00296C6E" w:rsidP="00296C6E">
      <w:pPr>
        <w:rPr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41"/>
        <w:gridCol w:w="8250"/>
        <w:gridCol w:w="670"/>
      </w:tblGrid>
      <w:tr w:rsidR="00EC36FA" w:rsidRPr="003500C5" w:rsidTr="00EC36FA">
        <w:tc>
          <w:tcPr>
            <w:tcW w:w="286" w:type="pct"/>
          </w:tcPr>
          <w:p w:rsidR="00EC36FA" w:rsidRPr="003500C5" w:rsidRDefault="00EC36FA" w:rsidP="003D39EA">
            <w:pPr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4360" w:type="pct"/>
          </w:tcPr>
          <w:p w:rsidR="00EC36FA" w:rsidRPr="003500C5" w:rsidRDefault="00EC36FA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>Transactions for the period ended 28 February 2010.</w:t>
            </w:r>
          </w:p>
        </w:tc>
        <w:tc>
          <w:tcPr>
            <w:tcW w:w="354" w:type="pct"/>
            <w:vAlign w:val="bottom"/>
          </w:tcPr>
          <w:p w:rsidR="00EC36FA" w:rsidRPr="003500C5" w:rsidRDefault="00EC36FA" w:rsidP="003D39EA">
            <w:pPr>
              <w:jc w:val="right"/>
              <w:rPr>
                <w:rFonts w:cs="Arial"/>
              </w:rPr>
            </w:pPr>
          </w:p>
        </w:tc>
      </w:tr>
    </w:tbl>
    <w:p w:rsidR="00EC36FA" w:rsidRPr="00D23744" w:rsidRDefault="00EC36FA" w:rsidP="00296C6E">
      <w:pPr>
        <w:rPr>
          <w:lang w:val="en-ZA"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0"/>
        <w:gridCol w:w="2070"/>
      </w:tblGrid>
      <w:tr w:rsidR="00296C6E" w:rsidRPr="00D23744">
        <w:tc>
          <w:tcPr>
            <w:tcW w:w="66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96C6E" w:rsidRPr="00D23744" w:rsidRDefault="00296C6E" w:rsidP="001D4FB6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Carriage on Purchases of </w:t>
            </w:r>
            <w:r w:rsidR="001D4FB6">
              <w:rPr>
                <w:lang w:val="en-ZA"/>
              </w:rPr>
              <w:t>r</w:t>
            </w:r>
            <w:r w:rsidRPr="00D23744">
              <w:rPr>
                <w:lang w:val="en-ZA"/>
              </w:rPr>
              <w:t xml:space="preserve">aw </w:t>
            </w:r>
            <w:r w:rsidR="001D4FB6">
              <w:rPr>
                <w:lang w:val="en-ZA"/>
              </w:rPr>
              <w:t>m</w:t>
            </w:r>
            <w:r w:rsidRPr="00D23744">
              <w:rPr>
                <w:lang w:val="en-ZA"/>
              </w:rPr>
              <w:t>aterials</w:t>
            </w:r>
            <w:r w:rsidR="00BC77D5" w:rsidRPr="00D23744">
              <w:rPr>
                <w:lang w:val="en-ZA"/>
              </w:rPr>
              <w:t xml:space="preserve"> paid by cheque.</w:t>
            </w:r>
          </w:p>
        </w:tc>
        <w:tc>
          <w:tcPr>
            <w:tcW w:w="2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96C6E" w:rsidRPr="00D23744" w:rsidRDefault="00550C6D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4</w:t>
            </w:r>
            <w:r w:rsidR="00C8210C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37</w:t>
            </w:r>
            <w:r w:rsidR="00006E14" w:rsidRPr="00D23744">
              <w:rPr>
                <w:lang w:val="en-ZA"/>
              </w:rPr>
              <w:t>0</w:t>
            </w:r>
          </w:p>
        </w:tc>
      </w:tr>
      <w:tr w:rsidR="00296C6E" w:rsidRPr="00D23744">
        <w:tc>
          <w:tcPr>
            <w:tcW w:w="666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D23744" w:rsidRDefault="00296C6E" w:rsidP="001D4FB6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Cash purchases of </w:t>
            </w:r>
            <w:r w:rsidR="001D4FB6">
              <w:rPr>
                <w:lang w:val="en-ZA"/>
              </w:rPr>
              <w:t>r</w:t>
            </w:r>
            <w:r w:rsidRPr="00D23744">
              <w:rPr>
                <w:lang w:val="en-ZA"/>
              </w:rPr>
              <w:t xml:space="preserve">aw </w:t>
            </w:r>
            <w:r w:rsidR="001D4FB6">
              <w:rPr>
                <w:lang w:val="en-ZA"/>
              </w:rPr>
              <w:t>m</w:t>
            </w:r>
            <w:r w:rsidRPr="00D23744">
              <w:rPr>
                <w:lang w:val="en-ZA"/>
              </w:rPr>
              <w:t>aterials</w:t>
            </w:r>
          </w:p>
        </w:tc>
        <w:tc>
          <w:tcPr>
            <w:tcW w:w="207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D23744" w:rsidRDefault="00006E14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28</w:t>
            </w:r>
            <w:r w:rsidR="00C8210C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750</w:t>
            </w:r>
          </w:p>
        </w:tc>
      </w:tr>
      <w:tr w:rsidR="00296C6E" w:rsidRPr="00D23744">
        <w:tc>
          <w:tcPr>
            <w:tcW w:w="666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D23744" w:rsidRDefault="00296C6E" w:rsidP="001D4FB6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Credit purchases of </w:t>
            </w:r>
            <w:r w:rsidR="001D4FB6">
              <w:rPr>
                <w:lang w:val="en-ZA"/>
              </w:rPr>
              <w:t>r</w:t>
            </w:r>
            <w:r w:rsidRPr="00D23744">
              <w:rPr>
                <w:lang w:val="en-ZA"/>
              </w:rPr>
              <w:t xml:space="preserve">aw </w:t>
            </w:r>
            <w:r w:rsidR="001D4FB6">
              <w:rPr>
                <w:lang w:val="en-ZA"/>
              </w:rPr>
              <w:t>m</w:t>
            </w:r>
            <w:r w:rsidRPr="00D23744">
              <w:rPr>
                <w:lang w:val="en-ZA"/>
              </w:rPr>
              <w:t>aterials</w:t>
            </w:r>
          </w:p>
        </w:tc>
        <w:tc>
          <w:tcPr>
            <w:tcW w:w="207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D23744" w:rsidRDefault="00006E14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43</w:t>
            </w:r>
            <w:r w:rsidR="00C8210C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250</w:t>
            </w:r>
          </w:p>
        </w:tc>
      </w:tr>
      <w:tr w:rsidR="00296C6E" w:rsidRPr="00D23744">
        <w:tc>
          <w:tcPr>
            <w:tcW w:w="666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D23744" w:rsidRDefault="00296C6E" w:rsidP="0089419F">
            <w:pPr>
              <w:rPr>
                <w:lang w:val="en-ZA"/>
              </w:rPr>
            </w:pPr>
            <w:r w:rsidRPr="00D23744">
              <w:rPr>
                <w:lang w:val="en-ZA"/>
              </w:rPr>
              <w:t>Damaged raw materials returned to creditors</w:t>
            </w:r>
          </w:p>
        </w:tc>
        <w:tc>
          <w:tcPr>
            <w:tcW w:w="207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D23744" w:rsidRDefault="00550C6D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2</w:t>
            </w:r>
            <w:r w:rsidR="00C8210C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21</w:t>
            </w:r>
            <w:r w:rsidR="00006E14" w:rsidRPr="00D23744">
              <w:rPr>
                <w:lang w:val="en-ZA"/>
              </w:rPr>
              <w:t>0</w:t>
            </w:r>
          </w:p>
        </w:tc>
      </w:tr>
      <w:tr w:rsidR="00296C6E" w:rsidRPr="00D23744">
        <w:tc>
          <w:tcPr>
            <w:tcW w:w="666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D23744" w:rsidRDefault="002B01F2" w:rsidP="0089419F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Factory </w:t>
            </w:r>
            <w:r w:rsidR="00296C6E" w:rsidRPr="00D23744">
              <w:rPr>
                <w:lang w:val="en-ZA"/>
              </w:rPr>
              <w:t>Indirect Materials purchased</w:t>
            </w:r>
          </w:p>
        </w:tc>
        <w:tc>
          <w:tcPr>
            <w:tcW w:w="207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D23744" w:rsidRDefault="00006E14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3</w:t>
            </w:r>
            <w:r w:rsidR="00C8210C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450</w:t>
            </w:r>
          </w:p>
        </w:tc>
      </w:tr>
      <w:tr w:rsidR="00296C6E" w:rsidRPr="00D23744">
        <w:tc>
          <w:tcPr>
            <w:tcW w:w="666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D23744" w:rsidRDefault="00296C6E" w:rsidP="0089419F">
            <w:pPr>
              <w:rPr>
                <w:lang w:val="en-ZA"/>
              </w:rPr>
            </w:pPr>
            <w:r w:rsidRPr="00D23744">
              <w:rPr>
                <w:lang w:val="en-ZA"/>
              </w:rPr>
              <w:t>Insurance</w:t>
            </w:r>
          </w:p>
        </w:tc>
        <w:tc>
          <w:tcPr>
            <w:tcW w:w="207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D23744" w:rsidRDefault="007B0335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2</w:t>
            </w:r>
            <w:r w:rsidR="00C8210C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940</w:t>
            </w:r>
          </w:p>
        </w:tc>
      </w:tr>
      <w:tr w:rsidR="00296C6E" w:rsidRPr="00D23744">
        <w:tc>
          <w:tcPr>
            <w:tcW w:w="666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D23744" w:rsidRDefault="00296C6E" w:rsidP="0089419F">
            <w:pPr>
              <w:rPr>
                <w:lang w:val="en-ZA"/>
              </w:rPr>
            </w:pPr>
            <w:r w:rsidRPr="00D23744">
              <w:rPr>
                <w:lang w:val="en-ZA"/>
              </w:rPr>
              <w:t>Rent Expense</w:t>
            </w:r>
          </w:p>
        </w:tc>
        <w:tc>
          <w:tcPr>
            <w:tcW w:w="207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D23744" w:rsidRDefault="007B0335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22</w:t>
            </w:r>
            <w:r w:rsidR="00C8210C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400</w:t>
            </w:r>
          </w:p>
        </w:tc>
      </w:tr>
      <w:tr w:rsidR="00296C6E" w:rsidRPr="00D23744">
        <w:tc>
          <w:tcPr>
            <w:tcW w:w="666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D23744" w:rsidRDefault="00296C6E" w:rsidP="0089419F">
            <w:pPr>
              <w:rPr>
                <w:lang w:val="en-ZA"/>
              </w:rPr>
            </w:pPr>
            <w:r w:rsidRPr="00D23744">
              <w:rPr>
                <w:lang w:val="en-ZA"/>
              </w:rPr>
              <w:t>Wages – Factory workers (production)</w:t>
            </w:r>
          </w:p>
        </w:tc>
        <w:tc>
          <w:tcPr>
            <w:tcW w:w="207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D23744" w:rsidRDefault="000D7E14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66 330</w:t>
            </w:r>
          </w:p>
        </w:tc>
      </w:tr>
      <w:tr w:rsidR="00296C6E" w:rsidRPr="00D23744">
        <w:tc>
          <w:tcPr>
            <w:tcW w:w="666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D23744" w:rsidRDefault="00296C6E" w:rsidP="0089419F">
            <w:pPr>
              <w:rPr>
                <w:lang w:val="en-ZA"/>
              </w:rPr>
            </w:pPr>
            <w:r w:rsidRPr="00D23744">
              <w:rPr>
                <w:lang w:val="en-ZA"/>
              </w:rPr>
              <w:t>UIF –Factory workers</w:t>
            </w:r>
          </w:p>
        </w:tc>
        <w:tc>
          <w:tcPr>
            <w:tcW w:w="207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D23744" w:rsidRDefault="000D7E14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670</w:t>
            </w:r>
          </w:p>
        </w:tc>
      </w:tr>
      <w:tr w:rsidR="00296C6E" w:rsidRPr="00D23744">
        <w:tc>
          <w:tcPr>
            <w:tcW w:w="666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D23744" w:rsidRDefault="00296C6E" w:rsidP="0089419F">
            <w:pPr>
              <w:rPr>
                <w:lang w:val="en-ZA"/>
              </w:rPr>
            </w:pPr>
            <w:r w:rsidRPr="00D23744">
              <w:rPr>
                <w:lang w:val="en-ZA"/>
              </w:rPr>
              <w:t>Maintenance</w:t>
            </w:r>
            <w:r w:rsidR="00550C6D" w:rsidRPr="00D23744">
              <w:rPr>
                <w:lang w:val="en-ZA"/>
              </w:rPr>
              <w:t xml:space="preserve"> of factory plant</w:t>
            </w:r>
          </w:p>
        </w:tc>
        <w:tc>
          <w:tcPr>
            <w:tcW w:w="207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D23744" w:rsidRDefault="007B0335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9</w:t>
            </w:r>
            <w:r w:rsidR="00C8210C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500</w:t>
            </w:r>
          </w:p>
        </w:tc>
      </w:tr>
      <w:tr w:rsidR="00296C6E" w:rsidRPr="00D23744">
        <w:tc>
          <w:tcPr>
            <w:tcW w:w="666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D23744" w:rsidRDefault="00296C6E" w:rsidP="0089419F">
            <w:pPr>
              <w:rPr>
                <w:lang w:val="en-ZA"/>
              </w:rPr>
            </w:pPr>
            <w:r w:rsidRPr="00D23744">
              <w:rPr>
                <w:lang w:val="en-ZA"/>
              </w:rPr>
              <w:t>Indirect labour (factory)</w:t>
            </w:r>
          </w:p>
        </w:tc>
        <w:tc>
          <w:tcPr>
            <w:tcW w:w="2070" w:type="dxa"/>
            <w:tcBorders>
              <w:left w:val="single" w:sz="18" w:space="0" w:color="auto"/>
              <w:right w:val="single" w:sz="18" w:space="0" w:color="auto"/>
            </w:tcBorders>
          </w:tcPr>
          <w:p w:rsidR="00296C6E" w:rsidRPr="00D23744" w:rsidRDefault="00550C6D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2</w:t>
            </w:r>
            <w:r w:rsidR="00C8210C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635</w:t>
            </w:r>
          </w:p>
        </w:tc>
      </w:tr>
      <w:tr w:rsidR="00296C6E" w:rsidRPr="00D23744">
        <w:tc>
          <w:tcPr>
            <w:tcW w:w="66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96C6E" w:rsidRPr="00D23744" w:rsidRDefault="00296C6E" w:rsidP="0089419F">
            <w:pPr>
              <w:rPr>
                <w:lang w:val="en-ZA"/>
              </w:rPr>
            </w:pPr>
            <w:r w:rsidRPr="00D23744">
              <w:rPr>
                <w:lang w:val="en-ZA"/>
              </w:rPr>
              <w:t>Water and Electricity</w:t>
            </w:r>
          </w:p>
        </w:tc>
        <w:tc>
          <w:tcPr>
            <w:tcW w:w="2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96C6E" w:rsidRPr="00D23744" w:rsidRDefault="007B0335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11</w:t>
            </w:r>
            <w:r w:rsidR="00C8210C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500</w:t>
            </w:r>
          </w:p>
        </w:tc>
      </w:tr>
      <w:tr w:rsidR="00296C6E" w:rsidRPr="00D23744">
        <w:tc>
          <w:tcPr>
            <w:tcW w:w="66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96C6E" w:rsidRPr="00D23744" w:rsidRDefault="00BC77D5" w:rsidP="0089419F">
            <w:pPr>
              <w:rPr>
                <w:lang w:val="en-ZA"/>
              </w:rPr>
            </w:pPr>
            <w:r w:rsidRPr="00D23744">
              <w:rPr>
                <w:lang w:val="en-ZA"/>
              </w:rPr>
              <w:t>Total administration costs</w:t>
            </w:r>
          </w:p>
        </w:tc>
        <w:tc>
          <w:tcPr>
            <w:tcW w:w="2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96C6E" w:rsidRPr="00D23744" w:rsidRDefault="00550C6D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45</w:t>
            </w:r>
            <w:r w:rsidR="00C8210C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500</w:t>
            </w:r>
          </w:p>
        </w:tc>
      </w:tr>
      <w:tr w:rsidR="00296C6E" w:rsidRPr="00D23744">
        <w:tc>
          <w:tcPr>
            <w:tcW w:w="66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96C6E" w:rsidRPr="00D23744" w:rsidRDefault="00BC77D5" w:rsidP="0089419F">
            <w:pPr>
              <w:rPr>
                <w:lang w:val="en-ZA"/>
              </w:rPr>
            </w:pPr>
            <w:r w:rsidRPr="00D23744">
              <w:rPr>
                <w:lang w:val="en-ZA"/>
              </w:rPr>
              <w:t>Total selling and distribution costs</w:t>
            </w:r>
          </w:p>
        </w:tc>
        <w:tc>
          <w:tcPr>
            <w:tcW w:w="2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96C6E" w:rsidRPr="00D23744" w:rsidRDefault="00550C6D" w:rsidP="00913F7B">
            <w:pPr>
              <w:jc w:val="right"/>
              <w:rPr>
                <w:lang w:val="en-ZA"/>
              </w:rPr>
            </w:pPr>
            <w:r w:rsidRPr="00D23744">
              <w:rPr>
                <w:lang w:val="en-ZA"/>
              </w:rPr>
              <w:t>9</w:t>
            </w:r>
            <w:r w:rsidR="000D7E14" w:rsidRPr="00D23744">
              <w:rPr>
                <w:lang w:val="en-ZA"/>
              </w:rPr>
              <w:t>7 800</w:t>
            </w:r>
          </w:p>
        </w:tc>
      </w:tr>
    </w:tbl>
    <w:p w:rsidR="00296C6E" w:rsidRPr="00D23744" w:rsidRDefault="00296C6E" w:rsidP="00296C6E">
      <w:pPr>
        <w:rPr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710"/>
        <w:gridCol w:w="800"/>
        <w:gridCol w:w="7281"/>
        <w:gridCol w:w="670"/>
      </w:tblGrid>
      <w:tr w:rsidR="00EC36FA" w:rsidRPr="003500C5" w:rsidTr="00EC36FA">
        <w:tc>
          <w:tcPr>
            <w:tcW w:w="375" w:type="pct"/>
          </w:tcPr>
          <w:p w:rsidR="00EC36FA" w:rsidRPr="003500C5" w:rsidRDefault="00EC36FA" w:rsidP="003D39EA">
            <w:pPr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4271" w:type="pct"/>
            <w:gridSpan w:val="2"/>
          </w:tcPr>
          <w:p w:rsidR="00EC36FA" w:rsidRPr="003500C5" w:rsidRDefault="00EC36FA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b/>
                <w:lang w:val="en-ZA"/>
              </w:rPr>
              <w:t>Additional Information</w:t>
            </w:r>
            <w:r w:rsidRPr="00D23744">
              <w:rPr>
                <w:lang w:val="en-ZA"/>
              </w:rPr>
              <w:t>:</w:t>
            </w:r>
          </w:p>
        </w:tc>
        <w:tc>
          <w:tcPr>
            <w:tcW w:w="354" w:type="pct"/>
            <w:vAlign w:val="bottom"/>
          </w:tcPr>
          <w:p w:rsidR="00EC36FA" w:rsidRPr="003500C5" w:rsidRDefault="00EC36FA" w:rsidP="003D39EA">
            <w:pPr>
              <w:jc w:val="right"/>
              <w:rPr>
                <w:rFonts w:cs="Arial"/>
              </w:rPr>
            </w:pPr>
          </w:p>
        </w:tc>
      </w:tr>
      <w:tr w:rsidR="00434B8D" w:rsidRPr="003500C5" w:rsidTr="00434B8D">
        <w:tc>
          <w:tcPr>
            <w:tcW w:w="375" w:type="pct"/>
          </w:tcPr>
          <w:p w:rsidR="00434B8D" w:rsidRPr="003500C5" w:rsidRDefault="00434B8D" w:rsidP="003D39EA">
            <w:pPr>
              <w:rPr>
                <w:rFonts w:cs="Arial"/>
              </w:rPr>
            </w:pPr>
          </w:p>
        </w:tc>
        <w:tc>
          <w:tcPr>
            <w:tcW w:w="4271" w:type="pct"/>
            <w:gridSpan w:val="2"/>
          </w:tcPr>
          <w:p w:rsidR="00434B8D" w:rsidRPr="003500C5" w:rsidRDefault="00434B8D" w:rsidP="003D39EA">
            <w:pPr>
              <w:tabs>
                <w:tab w:val="right" w:pos="7394"/>
              </w:tabs>
              <w:rPr>
                <w:rFonts w:cs="Arial"/>
              </w:rPr>
            </w:pPr>
          </w:p>
        </w:tc>
        <w:tc>
          <w:tcPr>
            <w:tcW w:w="354" w:type="pct"/>
            <w:vAlign w:val="bottom"/>
          </w:tcPr>
          <w:p w:rsidR="00434B8D" w:rsidRPr="003500C5" w:rsidRDefault="00434B8D" w:rsidP="003D39EA">
            <w:pPr>
              <w:jc w:val="right"/>
              <w:rPr>
                <w:rFonts w:cs="Arial"/>
              </w:rPr>
            </w:pPr>
          </w:p>
        </w:tc>
      </w:tr>
      <w:tr w:rsidR="00EC36FA" w:rsidRPr="003500C5" w:rsidTr="00EC36FA">
        <w:tc>
          <w:tcPr>
            <w:tcW w:w="375" w:type="pct"/>
          </w:tcPr>
          <w:p w:rsidR="00EC36FA" w:rsidRPr="003500C5" w:rsidRDefault="00EC36FA" w:rsidP="003D39EA">
            <w:pPr>
              <w:rPr>
                <w:rFonts w:cs="Arial"/>
              </w:rPr>
            </w:pPr>
            <w:r>
              <w:rPr>
                <w:rFonts w:cs="Arial"/>
              </w:rPr>
              <w:t>3.1</w:t>
            </w:r>
          </w:p>
        </w:tc>
        <w:tc>
          <w:tcPr>
            <w:tcW w:w="4271" w:type="pct"/>
            <w:gridSpan w:val="2"/>
          </w:tcPr>
          <w:p w:rsidR="00EC36FA" w:rsidRPr="003500C5" w:rsidRDefault="00EC36FA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>The administration cost and the selling and distribution cost above includes all the adjustments, and represents the final totals for those accounts.</w:t>
            </w:r>
          </w:p>
        </w:tc>
        <w:tc>
          <w:tcPr>
            <w:tcW w:w="354" w:type="pct"/>
            <w:vAlign w:val="bottom"/>
          </w:tcPr>
          <w:p w:rsidR="00EC36FA" w:rsidRPr="003500C5" w:rsidRDefault="00EC36FA" w:rsidP="003D39EA">
            <w:pPr>
              <w:jc w:val="right"/>
              <w:rPr>
                <w:rFonts w:cs="Arial"/>
              </w:rPr>
            </w:pPr>
          </w:p>
        </w:tc>
      </w:tr>
      <w:tr w:rsidR="00874F60" w:rsidRPr="003500C5" w:rsidTr="00874F60">
        <w:tc>
          <w:tcPr>
            <w:tcW w:w="375" w:type="pct"/>
          </w:tcPr>
          <w:p w:rsidR="00874F60" w:rsidRDefault="00874F60" w:rsidP="003D39EA">
            <w:pPr>
              <w:rPr>
                <w:rFonts w:cs="Arial"/>
              </w:rPr>
            </w:pPr>
          </w:p>
        </w:tc>
        <w:tc>
          <w:tcPr>
            <w:tcW w:w="4271" w:type="pct"/>
            <w:gridSpan w:val="2"/>
          </w:tcPr>
          <w:p w:rsidR="00874F60" w:rsidRPr="003500C5" w:rsidRDefault="00874F60" w:rsidP="003D39EA">
            <w:pPr>
              <w:tabs>
                <w:tab w:val="right" w:pos="7394"/>
              </w:tabs>
              <w:rPr>
                <w:rFonts w:cs="Arial"/>
              </w:rPr>
            </w:pPr>
          </w:p>
        </w:tc>
        <w:tc>
          <w:tcPr>
            <w:tcW w:w="354" w:type="pct"/>
            <w:vAlign w:val="bottom"/>
          </w:tcPr>
          <w:p w:rsidR="00874F60" w:rsidRPr="003500C5" w:rsidRDefault="00874F60" w:rsidP="003D39EA">
            <w:pPr>
              <w:jc w:val="right"/>
              <w:rPr>
                <w:rFonts w:cs="Arial"/>
              </w:rPr>
            </w:pPr>
          </w:p>
        </w:tc>
      </w:tr>
      <w:tr w:rsidR="00EC36FA" w:rsidRPr="003500C5" w:rsidTr="00EC36FA">
        <w:tc>
          <w:tcPr>
            <w:tcW w:w="375" w:type="pct"/>
          </w:tcPr>
          <w:p w:rsidR="00EC36FA" w:rsidRDefault="00EC36FA" w:rsidP="003D39EA">
            <w:pPr>
              <w:rPr>
                <w:rFonts w:cs="Arial"/>
              </w:rPr>
            </w:pPr>
            <w:r>
              <w:rPr>
                <w:rFonts w:cs="Arial"/>
              </w:rPr>
              <w:t>3.2</w:t>
            </w:r>
          </w:p>
        </w:tc>
        <w:tc>
          <w:tcPr>
            <w:tcW w:w="4271" w:type="pct"/>
            <w:gridSpan w:val="2"/>
          </w:tcPr>
          <w:p w:rsidR="00EC36FA" w:rsidRPr="003500C5" w:rsidRDefault="00EC36FA" w:rsidP="008F783D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 xml:space="preserve">The Rent Expense is split between the factory, sales and office in the ratio 4:2:1 and </w:t>
            </w:r>
            <w:r w:rsidRPr="00D23744">
              <w:rPr>
                <w:rFonts w:cs="Arial"/>
                <w:lang w:val="en-ZA"/>
              </w:rPr>
              <w:t xml:space="preserve">⅔ </w:t>
            </w:r>
            <w:r w:rsidRPr="00D23744">
              <w:rPr>
                <w:lang w:val="en-ZA"/>
              </w:rPr>
              <w:t>of the insurance expense relates to the factory.</w:t>
            </w:r>
          </w:p>
        </w:tc>
        <w:tc>
          <w:tcPr>
            <w:tcW w:w="354" w:type="pct"/>
            <w:vAlign w:val="bottom"/>
          </w:tcPr>
          <w:p w:rsidR="00EC36FA" w:rsidRPr="003500C5" w:rsidRDefault="00EC36FA" w:rsidP="003D39EA">
            <w:pPr>
              <w:jc w:val="right"/>
              <w:rPr>
                <w:rFonts w:cs="Arial"/>
              </w:rPr>
            </w:pPr>
          </w:p>
        </w:tc>
      </w:tr>
      <w:tr w:rsidR="00874F60" w:rsidRPr="003500C5" w:rsidTr="00874F60">
        <w:tc>
          <w:tcPr>
            <w:tcW w:w="375" w:type="pct"/>
          </w:tcPr>
          <w:p w:rsidR="00874F60" w:rsidRDefault="00874F60" w:rsidP="003D39EA">
            <w:pPr>
              <w:rPr>
                <w:rFonts w:cs="Arial"/>
              </w:rPr>
            </w:pPr>
          </w:p>
        </w:tc>
        <w:tc>
          <w:tcPr>
            <w:tcW w:w="4271" w:type="pct"/>
            <w:gridSpan w:val="2"/>
          </w:tcPr>
          <w:p w:rsidR="00874F60" w:rsidRPr="003500C5" w:rsidRDefault="00874F60" w:rsidP="003D39EA">
            <w:pPr>
              <w:tabs>
                <w:tab w:val="right" w:pos="7394"/>
              </w:tabs>
              <w:rPr>
                <w:rFonts w:cs="Arial"/>
              </w:rPr>
            </w:pPr>
          </w:p>
        </w:tc>
        <w:tc>
          <w:tcPr>
            <w:tcW w:w="354" w:type="pct"/>
            <w:vAlign w:val="bottom"/>
          </w:tcPr>
          <w:p w:rsidR="00874F60" w:rsidRPr="003500C5" w:rsidRDefault="00874F60" w:rsidP="003D39EA">
            <w:pPr>
              <w:jc w:val="right"/>
              <w:rPr>
                <w:rFonts w:cs="Arial"/>
              </w:rPr>
            </w:pPr>
          </w:p>
        </w:tc>
      </w:tr>
      <w:tr w:rsidR="00EC36FA" w:rsidRPr="003500C5" w:rsidTr="00EC36FA">
        <w:tc>
          <w:tcPr>
            <w:tcW w:w="375" w:type="pct"/>
          </w:tcPr>
          <w:p w:rsidR="00EC36FA" w:rsidRDefault="00EC36FA" w:rsidP="003D39EA">
            <w:pPr>
              <w:rPr>
                <w:rFonts w:cs="Arial"/>
              </w:rPr>
            </w:pPr>
            <w:r>
              <w:rPr>
                <w:rFonts w:cs="Arial"/>
              </w:rPr>
              <w:t>3.3</w:t>
            </w:r>
          </w:p>
        </w:tc>
        <w:tc>
          <w:tcPr>
            <w:tcW w:w="4271" w:type="pct"/>
            <w:gridSpan w:val="2"/>
          </w:tcPr>
          <w:p w:rsidR="00EC36FA" w:rsidRPr="00D23744" w:rsidRDefault="00EC36FA" w:rsidP="00EC36FA">
            <w:pPr>
              <w:ind w:left="720" w:hanging="720"/>
              <w:rPr>
                <w:lang w:val="en-ZA"/>
              </w:rPr>
            </w:pPr>
            <w:r w:rsidRPr="00D23744">
              <w:rPr>
                <w:lang w:val="en-ZA"/>
              </w:rPr>
              <w:t xml:space="preserve">The factory is charged with 85% of the water and electricity bill. </w:t>
            </w:r>
          </w:p>
          <w:p w:rsidR="00EC36FA" w:rsidRPr="003500C5" w:rsidRDefault="00EC36FA" w:rsidP="00EC36F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>The remainder is an office expense.</w:t>
            </w:r>
          </w:p>
        </w:tc>
        <w:tc>
          <w:tcPr>
            <w:tcW w:w="354" w:type="pct"/>
            <w:vAlign w:val="bottom"/>
          </w:tcPr>
          <w:p w:rsidR="00EC36FA" w:rsidRPr="003500C5" w:rsidRDefault="00EC36FA" w:rsidP="003D39EA">
            <w:pPr>
              <w:jc w:val="right"/>
              <w:rPr>
                <w:rFonts w:cs="Arial"/>
              </w:rPr>
            </w:pPr>
          </w:p>
        </w:tc>
      </w:tr>
      <w:tr w:rsidR="00874F60" w:rsidRPr="003500C5" w:rsidTr="00874F60">
        <w:tc>
          <w:tcPr>
            <w:tcW w:w="375" w:type="pct"/>
          </w:tcPr>
          <w:p w:rsidR="00874F60" w:rsidRDefault="00874F60" w:rsidP="003D39EA">
            <w:pPr>
              <w:rPr>
                <w:rFonts w:cs="Arial"/>
              </w:rPr>
            </w:pPr>
          </w:p>
        </w:tc>
        <w:tc>
          <w:tcPr>
            <w:tcW w:w="4271" w:type="pct"/>
            <w:gridSpan w:val="2"/>
          </w:tcPr>
          <w:p w:rsidR="00874F60" w:rsidRPr="003500C5" w:rsidRDefault="00874F60" w:rsidP="003D39EA">
            <w:pPr>
              <w:tabs>
                <w:tab w:val="right" w:pos="7394"/>
              </w:tabs>
              <w:rPr>
                <w:rFonts w:cs="Arial"/>
              </w:rPr>
            </w:pPr>
          </w:p>
        </w:tc>
        <w:tc>
          <w:tcPr>
            <w:tcW w:w="354" w:type="pct"/>
            <w:vAlign w:val="bottom"/>
          </w:tcPr>
          <w:p w:rsidR="00874F60" w:rsidRPr="003500C5" w:rsidRDefault="00874F60" w:rsidP="003D39EA">
            <w:pPr>
              <w:jc w:val="right"/>
              <w:rPr>
                <w:rFonts w:cs="Arial"/>
              </w:rPr>
            </w:pPr>
          </w:p>
        </w:tc>
      </w:tr>
      <w:tr w:rsidR="009C431D" w:rsidRPr="003500C5" w:rsidTr="009C431D">
        <w:tc>
          <w:tcPr>
            <w:tcW w:w="375" w:type="pct"/>
          </w:tcPr>
          <w:p w:rsidR="009C431D" w:rsidRDefault="009C431D" w:rsidP="003D39EA">
            <w:pPr>
              <w:rPr>
                <w:rFonts w:cs="Arial"/>
              </w:rPr>
            </w:pPr>
            <w:r>
              <w:rPr>
                <w:rFonts w:cs="Arial"/>
              </w:rPr>
              <w:t>3.4</w:t>
            </w:r>
          </w:p>
        </w:tc>
        <w:tc>
          <w:tcPr>
            <w:tcW w:w="4271" w:type="pct"/>
            <w:gridSpan w:val="2"/>
          </w:tcPr>
          <w:p w:rsidR="009C431D" w:rsidRPr="00D23744" w:rsidRDefault="009C431D" w:rsidP="009C431D">
            <w:pPr>
              <w:ind w:left="720" w:hanging="720"/>
              <w:rPr>
                <w:lang w:val="en-ZA"/>
              </w:rPr>
            </w:pPr>
            <w:r w:rsidRPr="00D23744">
              <w:rPr>
                <w:lang w:val="en-ZA"/>
              </w:rPr>
              <w:t>Depreciation on Factory Plant and Machinery must be provided at 15% on</w:t>
            </w:r>
          </w:p>
          <w:p w:rsidR="009C431D" w:rsidRPr="00D23744" w:rsidRDefault="009C431D" w:rsidP="009C431D">
            <w:pPr>
              <w:rPr>
                <w:lang w:val="en-ZA"/>
              </w:rPr>
            </w:pPr>
            <w:r>
              <w:rPr>
                <w:lang w:val="en-ZA"/>
              </w:rPr>
              <w:t>carrying value.</w:t>
            </w:r>
          </w:p>
          <w:p w:rsidR="009C431D" w:rsidRPr="00D23744" w:rsidRDefault="009C431D" w:rsidP="009C431D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Plant and Machinery  </w:t>
            </w:r>
            <w:r w:rsidRPr="00D23744">
              <w:rPr>
                <w:lang w:val="en-ZA"/>
              </w:rPr>
              <w:tab/>
            </w:r>
            <w:r w:rsidRPr="00D23744">
              <w:rPr>
                <w:lang w:val="en-ZA"/>
              </w:rPr>
              <w:tab/>
            </w:r>
            <w:r w:rsidRPr="00D23744">
              <w:rPr>
                <w:lang w:val="en-ZA"/>
              </w:rPr>
              <w:tab/>
            </w:r>
            <w:r w:rsidRPr="00D23744">
              <w:rPr>
                <w:lang w:val="en-ZA"/>
              </w:rPr>
              <w:tab/>
            </w:r>
            <w:r w:rsidRPr="00D23744">
              <w:rPr>
                <w:lang w:val="en-ZA"/>
              </w:rPr>
              <w:tab/>
              <w:t>77 600</w:t>
            </w:r>
          </w:p>
          <w:p w:rsidR="009C431D" w:rsidRPr="003500C5" w:rsidRDefault="009C431D" w:rsidP="009C431D">
            <w:pPr>
              <w:tabs>
                <w:tab w:val="right" w:pos="5703"/>
              </w:tabs>
              <w:rPr>
                <w:rFonts w:cs="Arial"/>
              </w:rPr>
            </w:pPr>
            <w:r w:rsidRPr="00D23744">
              <w:rPr>
                <w:lang w:val="en-ZA"/>
              </w:rPr>
              <w:t>Accumulated Depr</w:t>
            </w:r>
            <w:r>
              <w:rPr>
                <w:lang w:val="en-ZA"/>
              </w:rPr>
              <w:t>eciation on Plant and Machinery</w:t>
            </w:r>
            <w:r>
              <w:rPr>
                <w:lang w:val="en-ZA"/>
              </w:rPr>
              <w:tab/>
            </w:r>
            <w:r>
              <w:rPr>
                <w:lang w:val="en-ZA"/>
              </w:rPr>
              <w:tab/>
            </w:r>
            <w:r w:rsidRPr="00D23744">
              <w:rPr>
                <w:lang w:val="en-ZA"/>
              </w:rPr>
              <w:t>23 400</w:t>
            </w:r>
          </w:p>
        </w:tc>
        <w:tc>
          <w:tcPr>
            <w:tcW w:w="354" w:type="pct"/>
            <w:vAlign w:val="bottom"/>
          </w:tcPr>
          <w:p w:rsidR="009C431D" w:rsidRPr="003500C5" w:rsidRDefault="009C431D" w:rsidP="003D39EA">
            <w:pPr>
              <w:jc w:val="right"/>
              <w:rPr>
                <w:rFonts w:cs="Arial"/>
              </w:rPr>
            </w:pPr>
          </w:p>
        </w:tc>
      </w:tr>
      <w:tr w:rsidR="009C431D" w:rsidRPr="003500C5" w:rsidTr="00EC36FA">
        <w:tc>
          <w:tcPr>
            <w:tcW w:w="375" w:type="pct"/>
          </w:tcPr>
          <w:p w:rsidR="009C431D" w:rsidRDefault="009C431D" w:rsidP="003D39EA">
            <w:pPr>
              <w:rPr>
                <w:rFonts w:cs="Arial"/>
              </w:rPr>
            </w:pPr>
          </w:p>
        </w:tc>
        <w:tc>
          <w:tcPr>
            <w:tcW w:w="423" w:type="pct"/>
          </w:tcPr>
          <w:p w:rsidR="009C431D" w:rsidRPr="003500C5" w:rsidRDefault="009C431D" w:rsidP="003D39EA">
            <w:pPr>
              <w:rPr>
                <w:rFonts w:cs="Arial"/>
              </w:rPr>
            </w:pPr>
          </w:p>
        </w:tc>
        <w:tc>
          <w:tcPr>
            <w:tcW w:w="3848" w:type="pct"/>
          </w:tcPr>
          <w:p w:rsidR="009C431D" w:rsidRPr="003500C5" w:rsidRDefault="009C431D" w:rsidP="003D39EA">
            <w:pPr>
              <w:tabs>
                <w:tab w:val="right" w:pos="7394"/>
              </w:tabs>
              <w:rPr>
                <w:rFonts w:cs="Arial"/>
              </w:rPr>
            </w:pPr>
          </w:p>
        </w:tc>
        <w:tc>
          <w:tcPr>
            <w:tcW w:w="354" w:type="pct"/>
            <w:vAlign w:val="bottom"/>
          </w:tcPr>
          <w:p w:rsidR="009C431D" w:rsidRPr="003500C5" w:rsidRDefault="009C431D" w:rsidP="003D39EA">
            <w:pPr>
              <w:jc w:val="right"/>
              <w:rPr>
                <w:rFonts w:cs="Arial"/>
              </w:rPr>
            </w:pPr>
          </w:p>
        </w:tc>
      </w:tr>
      <w:tr w:rsidR="009C431D" w:rsidRPr="003500C5" w:rsidTr="009C431D">
        <w:tc>
          <w:tcPr>
            <w:tcW w:w="375" w:type="pct"/>
          </w:tcPr>
          <w:p w:rsidR="009C431D" w:rsidRDefault="009C431D" w:rsidP="003D39EA">
            <w:pPr>
              <w:rPr>
                <w:rFonts w:cs="Arial"/>
              </w:rPr>
            </w:pPr>
            <w:r>
              <w:rPr>
                <w:rFonts w:cs="Arial"/>
              </w:rPr>
              <w:t>3.5</w:t>
            </w:r>
          </w:p>
        </w:tc>
        <w:tc>
          <w:tcPr>
            <w:tcW w:w="4271" w:type="pct"/>
            <w:gridSpan w:val="2"/>
          </w:tcPr>
          <w:p w:rsidR="009C431D" w:rsidRPr="003500C5" w:rsidRDefault="009C431D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>During the year</w:t>
            </w:r>
            <w:r w:rsidRPr="00D23744">
              <w:rPr>
                <w:b/>
                <w:lang w:val="en-ZA"/>
              </w:rPr>
              <w:t>,</w:t>
            </w:r>
            <w:r w:rsidRPr="00D23744">
              <w:rPr>
                <w:lang w:val="en-ZA"/>
              </w:rPr>
              <w:t xml:space="preserve"> 4 750 units were produced.</w:t>
            </w:r>
          </w:p>
        </w:tc>
        <w:tc>
          <w:tcPr>
            <w:tcW w:w="354" w:type="pct"/>
            <w:vAlign w:val="bottom"/>
          </w:tcPr>
          <w:p w:rsidR="009C431D" w:rsidRPr="003500C5" w:rsidRDefault="009C431D" w:rsidP="003D39EA">
            <w:pPr>
              <w:jc w:val="right"/>
              <w:rPr>
                <w:rFonts w:cs="Arial"/>
              </w:rPr>
            </w:pPr>
          </w:p>
        </w:tc>
      </w:tr>
      <w:tr w:rsidR="009C431D" w:rsidRPr="003500C5" w:rsidTr="00EC36FA">
        <w:tc>
          <w:tcPr>
            <w:tcW w:w="375" w:type="pct"/>
          </w:tcPr>
          <w:p w:rsidR="009C431D" w:rsidRDefault="009C431D" w:rsidP="003D39EA">
            <w:pPr>
              <w:rPr>
                <w:rFonts w:cs="Arial"/>
              </w:rPr>
            </w:pPr>
          </w:p>
        </w:tc>
        <w:tc>
          <w:tcPr>
            <w:tcW w:w="423" w:type="pct"/>
          </w:tcPr>
          <w:p w:rsidR="009C431D" w:rsidRPr="003500C5" w:rsidRDefault="009C431D" w:rsidP="003D39EA">
            <w:pPr>
              <w:rPr>
                <w:rFonts w:cs="Arial"/>
              </w:rPr>
            </w:pPr>
          </w:p>
        </w:tc>
        <w:tc>
          <w:tcPr>
            <w:tcW w:w="3848" w:type="pct"/>
          </w:tcPr>
          <w:p w:rsidR="009C431D" w:rsidRPr="003500C5" w:rsidRDefault="009C431D" w:rsidP="003D39EA">
            <w:pPr>
              <w:tabs>
                <w:tab w:val="right" w:pos="7394"/>
              </w:tabs>
              <w:rPr>
                <w:rFonts w:cs="Arial"/>
              </w:rPr>
            </w:pPr>
          </w:p>
        </w:tc>
        <w:tc>
          <w:tcPr>
            <w:tcW w:w="354" w:type="pct"/>
            <w:vAlign w:val="bottom"/>
          </w:tcPr>
          <w:p w:rsidR="009C431D" w:rsidRPr="003500C5" w:rsidRDefault="009C431D" w:rsidP="003D39EA">
            <w:pPr>
              <w:jc w:val="right"/>
              <w:rPr>
                <w:rFonts w:cs="Arial"/>
              </w:rPr>
            </w:pPr>
          </w:p>
        </w:tc>
      </w:tr>
      <w:tr w:rsidR="009C431D" w:rsidRPr="003500C5" w:rsidTr="009C431D">
        <w:tc>
          <w:tcPr>
            <w:tcW w:w="375" w:type="pct"/>
          </w:tcPr>
          <w:p w:rsidR="009C431D" w:rsidRDefault="009C431D" w:rsidP="003D39EA">
            <w:pPr>
              <w:rPr>
                <w:rFonts w:cs="Arial"/>
              </w:rPr>
            </w:pPr>
            <w:r>
              <w:rPr>
                <w:rFonts w:cs="Arial"/>
              </w:rPr>
              <w:t>3.6</w:t>
            </w:r>
          </w:p>
        </w:tc>
        <w:tc>
          <w:tcPr>
            <w:tcW w:w="4271" w:type="pct"/>
            <w:gridSpan w:val="2"/>
          </w:tcPr>
          <w:p w:rsidR="009C431D" w:rsidRPr="003500C5" w:rsidRDefault="009C431D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b/>
                <w:lang w:val="en-ZA"/>
              </w:rPr>
              <w:t>Cost Classifications:</w:t>
            </w:r>
          </w:p>
        </w:tc>
        <w:tc>
          <w:tcPr>
            <w:tcW w:w="354" w:type="pct"/>
            <w:vAlign w:val="bottom"/>
          </w:tcPr>
          <w:p w:rsidR="009C431D" w:rsidRPr="003500C5" w:rsidRDefault="009C431D" w:rsidP="003D39EA">
            <w:pPr>
              <w:jc w:val="right"/>
              <w:rPr>
                <w:rFonts w:cs="Arial"/>
              </w:rPr>
            </w:pPr>
          </w:p>
        </w:tc>
      </w:tr>
    </w:tbl>
    <w:p w:rsidR="00550C6D" w:rsidRPr="00D23744" w:rsidRDefault="00550C6D" w:rsidP="00296C6E">
      <w:pPr>
        <w:rPr>
          <w:lang w:val="en-ZA"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9"/>
        <w:gridCol w:w="161"/>
        <w:gridCol w:w="840"/>
        <w:gridCol w:w="3619"/>
        <w:gridCol w:w="3281"/>
        <w:gridCol w:w="1322"/>
      </w:tblGrid>
      <w:tr w:rsidR="00C8210C" w:rsidRPr="00D23744" w:rsidTr="009C431D">
        <w:trPr>
          <w:gridBefore w:val="2"/>
          <w:gridAfter w:val="1"/>
          <w:wBefore w:w="720" w:type="dxa"/>
          <w:wAfter w:w="1322" w:type="dxa"/>
        </w:trPr>
        <w:tc>
          <w:tcPr>
            <w:tcW w:w="4459" w:type="dxa"/>
            <w:gridSpan w:val="2"/>
          </w:tcPr>
          <w:p w:rsidR="00C8210C" w:rsidRPr="00D23744" w:rsidRDefault="00970E39" w:rsidP="00296C6E">
            <w:pPr>
              <w:rPr>
                <w:lang w:val="en-ZA"/>
              </w:rPr>
            </w:pPr>
            <w:r w:rsidRPr="00D23744">
              <w:rPr>
                <w:lang w:val="en-ZA"/>
              </w:rPr>
              <w:t>Direct Material Cost</w:t>
            </w:r>
          </w:p>
        </w:tc>
        <w:tc>
          <w:tcPr>
            <w:tcW w:w="3281" w:type="dxa"/>
          </w:tcPr>
          <w:p w:rsidR="00C8210C" w:rsidRPr="00D23744" w:rsidRDefault="00970E39" w:rsidP="00296C6E">
            <w:pPr>
              <w:rPr>
                <w:lang w:val="en-ZA"/>
              </w:rPr>
            </w:pPr>
            <w:r w:rsidRPr="00D23744">
              <w:rPr>
                <w:lang w:val="en-ZA"/>
              </w:rPr>
              <w:t>All variable costs</w:t>
            </w:r>
          </w:p>
        </w:tc>
      </w:tr>
      <w:tr w:rsidR="00C8210C" w:rsidRPr="00D23744" w:rsidTr="009C431D">
        <w:trPr>
          <w:gridBefore w:val="2"/>
          <w:gridAfter w:val="1"/>
          <w:wBefore w:w="720" w:type="dxa"/>
          <w:wAfter w:w="1322" w:type="dxa"/>
        </w:trPr>
        <w:tc>
          <w:tcPr>
            <w:tcW w:w="4459" w:type="dxa"/>
            <w:gridSpan w:val="2"/>
          </w:tcPr>
          <w:p w:rsidR="00C8210C" w:rsidRPr="00D23744" w:rsidRDefault="00970E39" w:rsidP="00296C6E">
            <w:pPr>
              <w:rPr>
                <w:lang w:val="en-ZA"/>
              </w:rPr>
            </w:pPr>
            <w:r w:rsidRPr="00D23744">
              <w:rPr>
                <w:lang w:val="en-ZA"/>
              </w:rPr>
              <w:t>Direct Labour Cost</w:t>
            </w:r>
          </w:p>
        </w:tc>
        <w:tc>
          <w:tcPr>
            <w:tcW w:w="3281" w:type="dxa"/>
          </w:tcPr>
          <w:p w:rsidR="00C8210C" w:rsidRPr="00D23744" w:rsidRDefault="00970E39" w:rsidP="00296C6E">
            <w:pPr>
              <w:rPr>
                <w:lang w:val="en-ZA"/>
              </w:rPr>
            </w:pPr>
            <w:r w:rsidRPr="00D23744">
              <w:rPr>
                <w:lang w:val="en-ZA"/>
              </w:rPr>
              <w:t>All variable costs</w:t>
            </w:r>
          </w:p>
        </w:tc>
      </w:tr>
      <w:tr w:rsidR="00C8210C" w:rsidRPr="00D23744" w:rsidTr="009C431D">
        <w:trPr>
          <w:gridBefore w:val="2"/>
          <w:gridAfter w:val="1"/>
          <w:wBefore w:w="720" w:type="dxa"/>
          <w:wAfter w:w="1322" w:type="dxa"/>
        </w:trPr>
        <w:tc>
          <w:tcPr>
            <w:tcW w:w="4459" w:type="dxa"/>
            <w:gridSpan w:val="2"/>
          </w:tcPr>
          <w:p w:rsidR="00C8210C" w:rsidRPr="00D23744" w:rsidRDefault="00970E39" w:rsidP="00296C6E">
            <w:pPr>
              <w:rPr>
                <w:lang w:val="en-ZA"/>
              </w:rPr>
            </w:pPr>
            <w:r w:rsidRPr="00D23744">
              <w:rPr>
                <w:lang w:val="en-ZA"/>
              </w:rPr>
              <w:t>Factory Overhead Costs</w:t>
            </w:r>
          </w:p>
        </w:tc>
        <w:tc>
          <w:tcPr>
            <w:tcW w:w="3281" w:type="dxa"/>
          </w:tcPr>
          <w:p w:rsidR="00C8210C" w:rsidRPr="00D23744" w:rsidRDefault="00970E39" w:rsidP="00296C6E">
            <w:pPr>
              <w:rPr>
                <w:lang w:val="en-ZA"/>
              </w:rPr>
            </w:pPr>
            <w:r w:rsidRPr="00D23744">
              <w:rPr>
                <w:lang w:val="en-ZA"/>
              </w:rPr>
              <w:t>All fixed costs</w:t>
            </w:r>
          </w:p>
        </w:tc>
      </w:tr>
      <w:tr w:rsidR="00C8210C" w:rsidRPr="00D23744" w:rsidTr="009C431D">
        <w:trPr>
          <w:gridBefore w:val="2"/>
          <w:gridAfter w:val="1"/>
          <w:wBefore w:w="720" w:type="dxa"/>
          <w:wAfter w:w="1322" w:type="dxa"/>
        </w:trPr>
        <w:tc>
          <w:tcPr>
            <w:tcW w:w="4459" w:type="dxa"/>
            <w:gridSpan w:val="2"/>
          </w:tcPr>
          <w:p w:rsidR="00C8210C" w:rsidRPr="00D23744" w:rsidRDefault="00970E39" w:rsidP="00296C6E">
            <w:pPr>
              <w:rPr>
                <w:lang w:val="en-ZA"/>
              </w:rPr>
            </w:pPr>
            <w:r w:rsidRPr="00D23744">
              <w:rPr>
                <w:lang w:val="en-ZA"/>
              </w:rPr>
              <w:t>Selling and Distribution Costs</w:t>
            </w:r>
          </w:p>
        </w:tc>
        <w:tc>
          <w:tcPr>
            <w:tcW w:w="3281" w:type="dxa"/>
          </w:tcPr>
          <w:p w:rsidR="00C8210C" w:rsidRPr="00D23744" w:rsidRDefault="00970E39" w:rsidP="00296C6E">
            <w:pPr>
              <w:rPr>
                <w:lang w:val="en-ZA"/>
              </w:rPr>
            </w:pPr>
            <w:r w:rsidRPr="00D23744">
              <w:rPr>
                <w:lang w:val="en-ZA"/>
              </w:rPr>
              <w:t>All variable costs</w:t>
            </w:r>
          </w:p>
        </w:tc>
      </w:tr>
      <w:tr w:rsidR="00C8210C" w:rsidRPr="00D23744" w:rsidTr="009C431D">
        <w:trPr>
          <w:gridBefore w:val="2"/>
          <w:gridAfter w:val="1"/>
          <w:wBefore w:w="720" w:type="dxa"/>
          <w:wAfter w:w="1322" w:type="dxa"/>
        </w:trPr>
        <w:tc>
          <w:tcPr>
            <w:tcW w:w="4459" w:type="dxa"/>
            <w:gridSpan w:val="2"/>
          </w:tcPr>
          <w:p w:rsidR="00C8210C" w:rsidRPr="00D23744" w:rsidRDefault="00970E39" w:rsidP="00296C6E">
            <w:pPr>
              <w:rPr>
                <w:lang w:val="en-ZA"/>
              </w:rPr>
            </w:pPr>
            <w:r w:rsidRPr="00D23744">
              <w:rPr>
                <w:lang w:val="en-ZA"/>
              </w:rPr>
              <w:t>Administration Cost</w:t>
            </w:r>
          </w:p>
        </w:tc>
        <w:tc>
          <w:tcPr>
            <w:tcW w:w="3281" w:type="dxa"/>
          </w:tcPr>
          <w:p w:rsidR="00C8210C" w:rsidRPr="00D23744" w:rsidRDefault="00970E39" w:rsidP="00296C6E">
            <w:pPr>
              <w:rPr>
                <w:lang w:val="en-ZA"/>
              </w:rPr>
            </w:pPr>
            <w:r w:rsidRPr="00D23744">
              <w:rPr>
                <w:lang w:val="en-ZA"/>
              </w:rPr>
              <w:t>All fixed costs</w:t>
            </w:r>
          </w:p>
        </w:tc>
      </w:tr>
      <w:tr w:rsidR="009C431D" w:rsidRPr="003500C5" w:rsidTr="003D3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59" w:type="dxa"/>
          </w:tcPr>
          <w:p w:rsidR="009C431D" w:rsidRPr="003500C5" w:rsidRDefault="009C431D" w:rsidP="003D39EA">
            <w:pPr>
              <w:rPr>
                <w:rFonts w:cs="Arial"/>
              </w:rPr>
            </w:pPr>
          </w:p>
        </w:tc>
        <w:tc>
          <w:tcPr>
            <w:tcW w:w="1001" w:type="dxa"/>
            <w:gridSpan w:val="2"/>
          </w:tcPr>
          <w:p w:rsidR="009C431D" w:rsidRPr="003500C5" w:rsidRDefault="009C431D" w:rsidP="003D39EA">
            <w:pPr>
              <w:rPr>
                <w:rFonts w:cs="Arial"/>
              </w:rPr>
            </w:pPr>
          </w:p>
        </w:tc>
        <w:tc>
          <w:tcPr>
            <w:tcW w:w="8222" w:type="dxa"/>
            <w:gridSpan w:val="3"/>
          </w:tcPr>
          <w:p w:rsidR="009C431D" w:rsidRPr="003500C5" w:rsidRDefault="00434B8D" w:rsidP="003D39EA">
            <w:pPr>
              <w:jc w:val="right"/>
              <w:rPr>
                <w:rFonts w:cs="Arial"/>
              </w:rPr>
            </w:pPr>
            <w:r>
              <w:rPr>
                <w:b/>
                <w:lang w:val="en-ZA"/>
              </w:rPr>
              <w:t>[</w:t>
            </w:r>
            <w:r w:rsidR="009C431D" w:rsidRPr="00D23744">
              <w:rPr>
                <w:b/>
                <w:lang w:val="en-ZA"/>
              </w:rPr>
              <w:t>40</w:t>
            </w:r>
            <w:r>
              <w:rPr>
                <w:b/>
                <w:lang w:val="en-ZA"/>
              </w:rPr>
              <w:t>]</w:t>
            </w:r>
          </w:p>
        </w:tc>
      </w:tr>
    </w:tbl>
    <w:p w:rsidR="00C8210C" w:rsidRPr="00D23744" w:rsidRDefault="00C8210C" w:rsidP="00970E39">
      <w:pPr>
        <w:rPr>
          <w:lang w:val="en-ZA"/>
        </w:rPr>
      </w:pPr>
    </w:p>
    <w:p w:rsidR="00434B8D" w:rsidRDefault="00434B8D">
      <w:pPr>
        <w:rPr>
          <w:b/>
          <w:lang w:val="en-ZA"/>
        </w:rPr>
      </w:pPr>
      <w:r>
        <w:rPr>
          <w:b/>
          <w:lang w:val="en-ZA"/>
        </w:rPr>
        <w:br w:type="page"/>
      </w:r>
    </w:p>
    <w:p w:rsidR="00345522" w:rsidRPr="00D23744" w:rsidRDefault="00345522" w:rsidP="00266F9E">
      <w:pPr>
        <w:rPr>
          <w:b/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9C431D" w:rsidRPr="003500C5" w:rsidTr="00A35082">
        <w:tc>
          <w:tcPr>
            <w:tcW w:w="4638" w:type="pct"/>
          </w:tcPr>
          <w:p w:rsidR="009C431D" w:rsidRPr="009C431D" w:rsidRDefault="009C431D" w:rsidP="003D39EA">
            <w:pPr>
              <w:tabs>
                <w:tab w:val="right" w:pos="7394"/>
              </w:tabs>
              <w:rPr>
                <w:rFonts w:cs="Arial"/>
              </w:rPr>
            </w:pPr>
            <w:r w:rsidRPr="009C431D">
              <w:rPr>
                <w:b/>
                <w:lang w:val="en-ZA"/>
              </w:rPr>
              <w:t>QUESTION 5</w:t>
            </w:r>
          </w:p>
        </w:tc>
        <w:tc>
          <w:tcPr>
            <w:tcW w:w="362" w:type="pct"/>
            <w:vAlign w:val="bottom"/>
          </w:tcPr>
          <w:p w:rsidR="009C431D" w:rsidRPr="003500C5" w:rsidRDefault="009C431D" w:rsidP="003D39EA">
            <w:pPr>
              <w:jc w:val="right"/>
              <w:rPr>
                <w:rFonts w:cs="Arial"/>
              </w:rPr>
            </w:pPr>
          </w:p>
        </w:tc>
      </w:tr>
    </w:tbl>
    <w:p w:rsidR="009C431D" w:rsidRPr="009C431D" w:rsidRDefault="009C431D" w:rsidP="009C431D">
      <w:pPr>
        <w:rPr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780"/>
      </w:tblGrid>
      <w:tr w:rsidR="003D39EA" w:rsidRPr="003500C5" w:rsidTr="00434B8D">
        <w:tc>
          <w:tcPr>
            <w:tcW w:w="5000" w:type="pct"/>
          </w:tcPr>
          <w:p w:rsidR="003D39EA" w:rsidRPr="003500C5" w:rsidRDefault="003D39EA" w:rsidP="008F783D">
            <w:pPr>
              <w:rPr>
                <w:rFonts w:cs="Arial"/>
              </w:rPr>
            </w:pPr>
            <w:r w:rsidRPr="00D23744">
              <w:rPr>
                <w:b/>
                <w:lang w:val="en-ZA"/>
              </w:rPr>
              <w:t>BUDGETS</w:t>
            </w:r>
            <w:r w:rsidRPr="00D23744">
              <w:rPr>
                <w:b/>
                <w:lang w:val="en-ZA"/>
              </w:rPr>
              <w:tab/>
            </w:r>
            <w:r w:rsidRPr="00D23744">
              <w:rPr>
                <w:b/>
                <w:lang w:val="en-ZA"/>
              </w:rPr>
              <w:tab/>
            </w:r>
            <w:r w:rsidRPr="00D23744">
              <w:rPr>
                <w:b/>
                <w:lang w:val="en-ZA"/>
              </w:rPr>
              <w:tab/>
            </w:r>
            <w:r w:rsidRPr="00D23744">
              <w:rPr>
                <w:b/>
                <w:lang w:val="en-ZA"/>
              </w:rPr>
              <w:tab/>
            </w:r>
            <w:r w:rsidRPr="00D23744">
              <w:rPr>
                <w:b/>
                <w:lang w:val="en-ZA"/>
              </w:rPr>
              <w:tab/>
            </w:r>
            <w:r w:rsidRPr="00D23744">
              <w:rPr>
                <w:b/>
                <w:lang w:val="en-ZA"/>
              </w:rPr>
              <w:tab/>
            </w:r>
            <w:r w:rsidRPr="00D23744">
              <w:rPr>
                <w:b/>
                <w:lang w:val="en-ZA"/>
              </w:rPr>
              <w:tab/>
              <w:t xml:space="preserve"> </w:t>
            </w:r>
            <w:r>
              <w:rPr>
                <w:b/>
                <w:lang w:val="en-ZA"/>
              </w:rPr>
              <w:t xml:space="preserve"> </w:t>
            </w:r>
            <w:r w:rsidR="008F783D">
              <w:rPr>
                <w:b/>
                <w:lang w:val="en-ZA"/>
              </w:rPr>
              <w:t xml:space="preserve">         (43 marks</w:t>
            </w:r>
            <w:r w:rsidRPr="00D23744">
              <w:rPr>
                <w:b/>
                <w:lang w:val="en-ZA"/>
              </w:rPr>
              <w:t>; 26 minutes)</w:t>
            </w:r>
          </w:p>
        </w:tc>
      </w:tr>
    </w:tbl>
    <w:p w:rsidR="0055290E" w:rsidRDefault="0055290E" w:rsidP="0055290E">
      <w:pPr>
        <w:rPr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3D39EA" w:rsidRPr="003500C5" w:rsidTr="00434B8D">
        <w:tc>
          <w:tcPr>
            <w:tcW w:w="4638" w:type="pct"/>
          </w:tcPr>
          <w:p w:rsidR="003D39EA" w:rsidRPr="003500C5" w:rsidRDefault="003D39EA" w:rsidP="008F783D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b/>
                <w:lang w:val="en-ZA"/>
              </w:rPr>
              <w:t>INSTRUCTIONS</w:t>
            </w:r>
          </w:p>
        </w:tc>
        <w:tc>
          <w:tcPr>
            <w:tcW w:w="362" w:type="pct"/>
            <w:vAlign w:val="bottom"/>
          </w:tcPr>
          <w:p w:rsidR="003D39EA" w:rsidRPr="003500C5" w:rsidRDefault="003D39EA" w:rsidP="003D39EA">
            <w:pPr>
              <w:jc w:val="right"/>
              <w:rPr>
                <w:rFonts w:cs="Arial"/>
              </w:rPr>
            </w:pPr>
          </w:p>
        </w:tc>
      </w:tr>
    </w:tbl>
    <w:p w:rsidR="003D39EA" w:rsidRPr="00D23744" w:rsidRDefault="003D39EA" w:rsidP="0055290E">
      <w:pPr>
        <w:rPr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3D39EA" w:rsidRPr="003500C5" w:rsidTr="00434B8D">
        <w:tc>
          <w:tcPr>
            <w:tcW w:w="4638" w:type="pct"/>
          </w:tcPr>
          <w:p w:rsidR="003D39EA" w:rsidRPr="00D23744" w:rsidRDefault="003D39EA" w:rsidP="003D39EA">
            <w:pPr>
              <w:rPr>
                <w:lang w:val="en-ZA"/>
              </w:rPr>
            </w:pPr>
            <w:r w:rsidRPr="00D23744">
              <w:rPr>
                <w:lang w:val="en-ZA"/>
              </w:rPr>
              <w:t>The following information comes from the records of Cassinga Traders.</w:t>
            </w:r>
          </w:p>
          <w:p w:rsidR="003D39EA" w:rsidRPr="003500C5" w:rsidRDefault="003D39EA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 xml:space="preserve">Use the </w:t>
            </w:r>
            <w:r>
              <w:rPr>
                <w:lang w:val="en-ZA"/>
              </w:rPr>
              <w:t>information to do the following</w:t>
            </w:r>
            <w:r w:rsidRPr="00D23744">
              <w:rPr>
                <w:lang w:val="en-ZA"/>
              </w:rPr>
              <w:t>:</w:t>
            </w:r>
          </w:p>
        </w:tc>
        <w:tc>
          <w:tcPr>
            <w:tcW w:w="362" w:type="pct"/>
            <w:vAlign w:val="bottom"/>
          </w:tcPr>
          <w:p w:rsidR="003D39EA" w:rsidRPr="003500C5" w:rsidRDefault="003D39EA" w:rsidP="003D39EA">
            <w:pPr>
              <w:jc w:val="right"/>
              <w:rPr>
                <w:rFonts w:cs="Arial"/>
              </w:rPr>
            </w:pPr>
          </w:p>
        </w:tc>
      </w:tr>
    </w:tbl>
    <w:p w:rsidR="00E66D5C" w:rsidRPr="00D23744" w:rsidRDefault="00E66D5C" w:rsidP="00266F9E">
      <w:pPr>
        <w:rPr>
          <w:lang w:val="en-ZA"/>
        </w:rPr>
      </w:pPr>
    </w:p>
    <w:tbl>
      <w:tblPr>
        <w:tblW w:w="0" w:type="auto"/>
        <w:tblInd w:w="108" w:type="dxa"/>
        <w:tblLook w:val="04A0"/>
      </w:tblPr>
      <w:tblGrid>
        <w:gridCol w:w="752"/>
        <w:gridCol w:w="817"/>
        <w:gridCol w:w="7535"/>
        <w:gridCol w:w="643"/>
      </w:tblGrid>
      <w:tr w:rsidR="00CB2167" w:rsidRPr="00D23744" w:rsidTr="00AF3050">
        <w:tc>
          <w:tcPr>
            <w:tcW w:w="752" w:type="dxa"/>
          </w:tcPr>
          <w:p w:rsidR="00CB2167" w:rsidRPr="00D23744" w:rsidRDefault="00CB2167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5.1</w:t>
            </w:r>
          </w:p>
        </w:tc>
        <w:tc>
          <w:tcPr>
            <w:tcW w:w="8352" w:type="dxa"/>
            <w:gridSpan w:val="2"/>
          </w:tcPr>
          <w:p w:rsidR="00CB2167" w:rsidRPr="00D23744" w:rsidRDefault="00CB2167" w:rsidP="00E66D5C">
            <w:pPr>
              <w:rPr>
                <w:lang w:val="en-ZA"/>
              </w:rPr>
            </w:pPr>
            <w:r w:rsidRPr="00D23744">
              <w:rPr>
                <w:lang w:val="en-ZA"/>
              </w:rPr>
              <w:t>A Debtors Collection Schedule, showing the amount expected to be collected from debtors during the bud</w:t>
            </w:r>
            <w:r>
              <w:rPr>
                <w:lang w:val="en-ZA"/>
              </w:rPr>
              <w:t>get period, June and July 2010.</w:t>
            </w:r>
          </w:p>
        </w:tc>
        <w:tc>
          <w:tcPr>
            <w:tcW w:w="643" w:type="dxa"/>
            <w:vAlign w:val="bottom"/>
          </w:tcPr>
          <w:p w:rsidR="00CB2167" w:rsidRPr="00434B8D" w:rsidRDefault="00CB2167" w:rsidP="00434B8D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Pr="00434B8D">
              <w:rPr>
                <w:lang w:val="en-ZA"/>
              </w:rPr>
              <w:t>10</w:t>
            </w:r>
            <w:r>
              <w:rPr>
                <w:lang w:val="en-ZA"/>
              </w:rPr>
              <w:t>)</w:t>
            </w:r>
          </w:p>
        </w:tc>
      </w:tr>
      <w:tr w:rsidR="00CB2167" w:rsidRPr="00D23744" w:rsidTr="00CB2167">
        <w:tc>
          <w:tcPr>
            <w:tcW w:w="752" w:type="dxa"/>
          </w:tcPr>
          <w:p w:rsidR="00CB2167" w:rsidRPr="00D23744" w:rsidRDefault="00CB2167" w:rsidP="0066417A">
            <w:pPr>
              <w:rPr>
                <w:lang w:val="en-ZA"/>
              </w:rPr>
            </w:pPr>
          </w:p>
        </w:tc>
        <w:tc>
          <w:tcPr>
            <w:tcW w:w="817" w:type="dxa"/>
          </w:tcPr>
          <w:p w:rsidR="00CB2167" w:rsidRPr="00D23744" w:rsidRDefault="00CB2167" w:rsidP="0066417A">
            <w:pPr>
              <w:rPr>
                <w:lang w:val="en-ZA"/>
              </w:rPr>
            </w:pPr>
          </w:p>
        </w:tc>
        <w:tc>
          <w:tcPr>
            <w:tcW w:w="7535" w:type="dxa"/>
          </w:tcPr>
          <w:p w:rsidR="00CB2167" w:rsidRPr="00D23744" w:rsidRDefault="00CB2167" w:rsidP="0066417A">
            <w:pPr>
              <w:rPr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CB2167" w:rsidRPr="00434B8D" w:rsidRDefault="00CB2167" w:rsidP="00434B8D">
            <w:pPr>
              <w:jc w:val="right"/>
              <w:rPr>
                <w:lang w:val="en-ZA"/>
              </w:rPr>
            </w:pPr>
          </w:p>
        </w:tc>
      </w:tr>
      <w:tr w:rsidR="00CB2167" w:rsidRPr="00D23744" w:rsidTr="00AF3050">
        <w:tc>
          <w:tcPr>
            <w:tcW w:w="752" w:type="dxa"/>
          </w:tcPr>
          <w:p w:rsidR="00CB2167" w:rsidRPr="00D23744" w:rsidRDefault="00CB2167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5.2</w:t>
            </w:r>
          </w:p>
        </w:tc>
        <w:tc>
          <w:tcPr>
            <w:tcW w:w="8352" w:type="dxa"/>
            <w:gridSpan w:val="2"/>
          </w:tcPr>
          <w:p w:rsidR="00CB2167" w:rsidRPr="00D23744" w:rsidRDefault="00CB2167" w:rsidP="0066417A">
            <w:pPr>
              <w:rPr>
                <w:lang w:val="en-ZA"/>
              </w:rPr>
            </w:pPr>
            <w:r w:rsidRPr="00D23744">
              <w:rPr>
                <w:lang w:val="en-ZA"/>
              </w:rPr>
              <w:t>A Cash Budget for the months of June and July 2010.</w:t>
            </w:r>
          </w:p>
        </w:tc>
        <w:tc>
          <w:tcPr>
            <w:tcW w:w="643" w:type="dxa"/>
            <w:vAlign w:val="bottom"/>
          </w:tcPr>
          <w:p w:rsidR="00CB2167" w:rsidRPr="00434B8D" w:rsidRDefault="00CB2167" w:rsidP="00434B8D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Pr="00434B8D">
              <w:rPr>
                <w:lang w:val="en-ZA"/>
              </w:rPr>
              <w:t>26</w:t>
            </w:r>
            <w:r>
              <w:rPr>
                <w:lang w:val="en-ZA"/>
              </w:rPr>
              <w:t>)</w:t>
            </w:r>
          </w:p>
        </w:tc>
      </w:tr>
      <w:tr w:rsidR="00CB2167" w:rsidRPr="00D23744" w:rsidTr="00CB2167">
        <w:tc>
          <w:tcPr>
            <w:tcW w:w="752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817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7535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CB2167" w:rsidRPr="00434B8D" w:rsidRDefault="00CB2167" w:rsidP="00434B8D">
            <w:pPr>
              <w:jc w:val="right"/>
              <w:rPr>
                <w:lang w:val="en-ZA"/>
              </w:rPr>
            </w:pPr>
          </w:p>
        </w:tc>
      </w:tr>
      <w:tr w:rsidR="00CB2167" w:rsidRPr="00D23744" w:rsidTr="00CB2167">
        <w:tc>
          <w:tcPr>
            <w:tcW w:w="752" w:type="dxa"/>
          </w:tcPr>
          <w:p w:rsidR="00CB2167" w:rsidRPr="00D23744" w:rsidRDefault="00CB2167" w:rsidP="00913F7B">
            <w:pPr>
              <w:rPr>
                <w:lang w:val="en-ZA"/>
              </w:rPr>
            </w:pPr>
            <w:r>
              <w:rPr>
                <w:lang w:val="en-ZA"/>
              </w:rPr>
              <w:t>5.3</w:t>
            </w:r>
          </w:p>
        </w:tc>
        <w:tc>
          <w:tcPr>
            <w:tcW w:w="817" w:type="dxa"/>
          </w:tcPr>
          <w:p w:rsidR="00CB2167" w:rsidRPr="00D23744" w:rsidRDefault="00CB2167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5.3.1</w:t>
            </w:r>
          </w:p>
        </w:tc>
        <w:tc>
          <w:tcPr>
            <w:tcW w:w="7535" w:type="dxa"/>
          </w:tcPr>
          <w:p w:rsidR="00CB2167" w:rsidRPr="00D23744" w:rsidRDefault="00CB2167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The owner feels that the debtors are not being managed efficiently.</w:t>
            </w:r>
          </w:p>
          <w:p w:rsidR="00CB2167" w:rsidRPr="00D23744" w:rsidRDefault="00CB2167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Give ONE point from the information provided, to justify his feelings.</w:t>
            </w:r>
          </w:p>
        </w:tc>
        <w:tc>
          <w:tcPr>
            <w:tcW w:w="643" w:type="dxa"/>
            <w:vAlign w:val="bottom"/>
          </w:tcPr>
          <w:p w:rsidR="00CB2167" w:rsidRPr="00434B8D" w:rsidRDefault="00CB2167" w:rsidP="00434B8D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Pr="00434B8D">
              <w:rPr>
                <w:lang w:val="en-ZA"/>
              </w:rPr>
              <w:t>2</w:t>
            </w:r>
            <w:r>
              <w:rPr>
                <w:lang w:val="en-ZA"/>
              </w:rPr>
              <w:t>)</w:t>
            </w:r>
          </w:p>
        </w:tc>
      </w:tr>
      <w:tr w:rsidR="00CB2167" w:rsidRPr="00D23744" w:rsidTr="00CB2167">
        <w:tc>
          <w:tcPr>
            <w:tcW w:w="752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817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7535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CB2167" w:rsidRPr="00434B8D" w:rsidRDefault="00CB2167" w:rsidP="00434B8D">
            <w:pPr>
              <w:jc w:val="right"/>
              <w:rPr>
                <w:lang w:val="en-ZA"/>
              </w:rPr>
            </w:pPr>
          </w:p>
        </w:tc>
      </w:tr>
      <w:tr w:rsidR="00CB2167" w:rsidRPr="00D23744" w:rsidTr="00CB2167">
        <w:tc>
          <w:tcPr>
            <w:tcW w:w="752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817" w:type="dxa"/>
          </w:tcPr>
          <w:p w:rsidR="00CB2167" w:rsidRPr="00D23744" w:rsidRDefault="00CB2167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5.3.2</w:t>
            </w:r>
          </w:p>
        </w:tc>
        <w:tc>
          <w:tcPr>
            <w:tcW w:w="7535" w:type="dxa"/>
          </w:tcPr>
          <w:p w:rsidR="00CB2167" w:rsidRPr="00D23744" w:rsidRDefault="00CB2167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Suggest ONE way in which the business can improve the situation.</w:t>
            </w:r>
          </w:p>
        </w:tc>
        <w:tc>
          <w:tcPr>
            <w:tcW w:w="643" w:type="dxa"/>
            <w:vAlign w:val="bottom"/>
          </w:tcPr>
          <w:p w:rsidR="00CB2167" w:rsidRPr="00434B8D" w:rsidRDefault="00CB2167" w:rsidP="00434B8D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Pr="00434B8D">
              <w:rPr>
                <w:lang w:val="en-ZA"/>
              </w:rPr>
              <w:t>2</w:t>
            </w:r>
            <w:r>
              <w:rPr>
                <w:lang w:val="en-ZA"/>
              </w:rPr>
              <w:t>)</w:t>
            </w:r>
          </w:p>
        </w:tc>
      </w:tr>
      <w:tr w:rsidR="00CB2167" w:rsidRPr="00D23744" w:rsidTr="00CB2167">
        <w:tc>
          <w:tcPr>
            <w:tcW w:w="752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817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7535" w:type="dxa"/>
          </w:tcPr>
          <w:p w:rsidR="00CB2167" w:rsidRPr="00D23744" w:rsidRDefault="00CB2167" w:rsidP="00913F7B">
            <w:pPr>
              <w:rPr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CB2167" w:rsidRPr="00434B8D" w:rsidRDefault="00CB2167" w:rsidP="00434B8D">
            <w:pPr>
              <w:jc w:val="right"/>
              <w:rPr>
                <w:lang w:val="en-ZA"/>
              </w:rPr>
            </w:pPr>
          </w:p>
        </w:tc>
      </w:tr>
      <w:tr w:rsidR="00CB2167" w:rsidRPr="00D23744" w:rsidTr="00AF3050">
        <w:tc>
          <w:tcPr>
            <w:tcW w:w="752" w:type="dxa"/>
          </w:tcPr>
          <w:p w:rsidR="00CB2167" w:rsidRPr="00D23744" w:rsidRDefault="00CB2167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5.4</w:t>
            </w:r>
          </w:p>
        </w:tc>
        <w:tc>
          <w:tcPr>
            <w:tcW w:w="8352" w:type="dxa"/>
            <w:gridSpan w:val="2"/>
          </w:tcPr>
          <w:p w:rsidR="00CB2167" w:rsidRPr="00D23744" w:rsidRDefault="00CB2167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Is the owner justified in decreasing his capital contribution by R50 000?</w:t>
            </w:r>
          </w:p>
          <w:p w:rsidR="00CB2167" w:rsidRPr="00D23744" w:rsidRDefault="00CB2167" w:rsidP="00913F7B">
            <w:pPr>
              <w:rPr>
                <w:lang w:val="en-ZA"/>
              </w:rPr>
            </w:pPr>
            <w:r w:rsidRPr="00D23744">
              <w:rPr>
                <w:lang w:val="en-ZA"/>
              </w:rPr>
              <w:t>Motivate your answer.</w:t>
            </w:r>
          </w:p>
        </w:tc>
        <w:tc>
          <w:tcPr>
            <w:tcW w:w="643" w:type="dxa"/>
            <w:vAlign w:val="bottom"/>
          </w:tcPr>
          <w:p w:rsidR="00CB2167" w:rsidRPr="00434B8D" w:rsidRDefault="00CB2167" w:rsidP="00434B8D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Pr="00434B8D">
              <w:rPr>
                <w:lang w:val="en-ZA"/>
              </w:rPr>
              <w:t>3</w:t>
            </w:r>
            <w:r>
              <w:rPr>
                <w:lang w:val="en-ZA"/>
              </w:rPr>
              <w:t>)</w:t>
            </w:r>
          </w:p>
        </w:tc>
      </w:tr>
    </w:tbl>
    <w:p w:rsidR="00E66D5C" w:rsidRDefault="00E66D5C" w:rsidP="00870C49">
      <w:pPr>
        <w:ind w:left="720" w:hanging="720"/>
        <w:rPr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3D39EA" w:rsidRPr="003500C5" w:rsidTr="003D39EA">
        <w:tc>
          <w:tcPr>
            <w:tcW w:w="4646" w:type="pct"/>
          </w:tcPr>
          <w:p w:rsidR="003D39EA" w:rsidRPr="003500C5" w:rsidRDefault="003D39EA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b/>
                <w:lang w:val="en-ZA"/>
              </w:rPr>
              <w:t>INFORMATION:</w:t>
            </w:r>
          </w:p>
        </w:tc>
        <w:tc>
          <w:tcPr>
            <w:tcW w:w="354" w:type="pct"/>
            <w:vAlign w:val="bottom"/>
          </w:tcPr>
          <w:p w:rsidR="003D39EA" w:rsidRPr="003500C5" w:rsidRDefault="003D39EA" w:rsidP="003D39EA">
            <w:pPr>
              <w:jc w:val="right"/>
              <w:rPr>
                <w:rFonts w:cs="Arial"/>
              </w:rPr>
            </w:pPr>
          </w:p>
        </w:tc>
      </w:tr>
    </w:tbl>
    <w:p w:rsidR="003D39EA" w:rsidRPr="00D23744" w:rsidRDefault="003D39EA" w:rsidP="00870C49">
      <w:pPr>
        <w:ind w:left="720" w:hanging="720"/>
        <w:rPr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41"/>
        <w:gridCol w:w="8250"/>
        <w:gridCol w:w="670"/>
      </w:tblGrid>
      <w:tr w:rsidR="003D39EA" w:rsidRPr="003500C5" w:rsidTr="003D39EA">
        <w:tc>
          <w:tcPr>
            <w:tcW w:w="286" w:type="pct"/>
          </w:tcPr>
          <w:p w:rsidR="003D39EA" w:rsidRPr="003500C5" w:rsidRDefault="003D39EA" w:rsidP="003D39EA">
            <w:pPr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4360" w:type="pct"/>
          </w:tcPr>
          <w:p w:rsidR="003D39EA" w:rsidRPr="003500C5" w:rsidRDefault="003D39EA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>The balance in the Current Bank account on 31 May 2010 was R3 200 (overdraft)</w:t>
            </w:r>
            <w:r w:rsidR="008F783D">
              <w:rPr>
                <w:lang w:val="en-ZA"/>
              </w:rPr>
              <w:t>.</w:t>
            </w:r>
          </w:p>
        </w:tc>
        <w:tc>
          <w:tcPr>
            <w:tcW w:w="354" w:type="pct"/>
            <w:vAlign w:val="bottom"/>
          </w:tcPr>
          <w:p w:rsidR="003D39EA" w:rsidRPr="003500C5" w:rsidRDefault="003D39EA" w:rsidP="003D39EA">
            <w:pPr>
              <w:jc w:val="right"/>
              <w:rPr>
                <w:rFonts w:cs="Arial"/>
              </w:rPr>
            </w:pPr>
          </w:p>
        </w:tc>
      </w:tr>
    </w:tbl>
    <w:p w:rsidR="00870C49" w:rsidRPr="00D23744" w:rsidRDefault="00870C49" w:rsidP="00870C49">
      <w:pPr>
        <w:ind w:left="720" w:hanging="720"/>
        <w:rPr>
          <w:b/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41"/>
        <w:gridCol w:w="8250"/>
        <w:gridCol w:w="670"/>
      </w:tblGrid>
      <w:tr w:rsidR="003D39EA" w:rsidRPr="003500C5" w:rsidTr="003D39EA">
        <w:tc>
          <w:tcPr>
            <w:tcW w:w="286" w:type="pct"/>
          </w:tcPr>
          <w:p w:rsidR="003D39EA" w:rsidRPr="003500C5" w:rsidRDefault="003D39EA" w:rsidP="003D39EA">
            <w:pPr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4360" w:type="pct"/>
          </w:tcPr>
          <w:p w:rsidR="003D39EA" w:rsidRPr="003500C5" w:rsidRDefault="003D39EA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>Sales figures are as</w:t>
            </w:r>
            <w:r>
              <w:rPr>
                <w:lang w:val="en-ZA"/>
              </w:rPr>
              <w:t xml:space="preserve"> follows</w:t>
            </w:r>
            <w:r w:rsidRPr="00D23744">
              <w:rPr>
                <w:lang w:val="en-ZA"/>
              </w:rPr>
              <w:t>:</w:t>
            </w:r>
          </w:p>
        </w:tc>
        <w:tc>
          <w:tcPr>
            <w:tcW w:w="354" w:type="pct"/>
            <w:vAlign w:val="bottom"/>
          </w:tcPr>
          <w:p w:rsidR="003D39EA" w:rsidRPr="003500C5" w:rsidRDefault="003D39EA" w:rsidP="003D39EA">
            <w:pPr>
              <w:jc w:val="right"/>
              <w:rPr>
                <w:rFonts w:cs="Arial"/>
              </w:rPr>
            </w:pPr>
          </w:p>
        </w:tc>
      </w:tr>
    </w:tbl>
    <w:p w:rsidR="00870C49" w:rsidRPr="00D23744" w:rsidRDefault="00870C49" w:rsidP="00870C49">
      <w:pPr>
        <w:ind w:left="720" w:hanging="720"/>
        <w:rPr>
          <w:lang w:val="en-ZA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0"/>
        <w:gridCol w:w="1980"/>
        <w:gridCol w:w="1980"/>
      </w:tblGrid>
      <w:tr w:rsidR="0000745A" w:rsidRPr="00D23744">
        <w:tc>
          <w:tcPr>
            <w:tcW w:w="468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0745A" w:rsidRPr="00D23744" w:rsidRDefault="00870C49" w:rsidP="0000745A">
            <w:pPr>
              <w:rPr>
                <w:b/>
                <w:lang w:val="en-ZA"/>
              </w:rPr>
            </w:pPr>
            <w:r w:rsidRPr="00D23744">
              <w:rPr>
                <w:lang w:val="en-ZA"/>
              </w:rPr>
              <w:tab/>
            </w:r>
            <w:r w:rsidR="0000745A" w:rsidRPr="00D23744">
              <w:rPr>
                <w:b/>
                <w:lang w:val="en-ZA"/>
              </w:rPr>
              <w:t>Months of Sales</w:t>
            </w:r>
          </w:p>
        </w:tc>
        <w:tc>
          <w:tcPr>
            <w:tcW w:w="396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0745A" w:rsidRPr="00D23744" w:rsidRDefault="0000745A" w:rsidP="00913F7B">
            <w:pPr>
              <w:jc w:val="center"/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TOTAL SALES</w:t>
            </w:r>
          </w:p>
        </w:tc>
      </w:tr>
      <w:tr w:rsidR="0000745A" w:rsidRPr="00D23744">
        <w:tc>
          <w:tcPr>
            <w:tcW w:w="468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0745A" w:rsidRPr="00D23744" w:rsidRDefault="0000745A" w:rsidP="00870C49">
            <w:pPr>
              <w:rPr>
                <w:lang w:val="en-ZA"/>
              </w:rPr>
            </w:pPr>
          </w:p>
        </w:tc>
        <w:tc>
          <w:tcPr>
            <w:tcW w:w="19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00745A" w:rsidRPr="00D23744" w:rsidRDefault="0000745A" w:rsidP="00913F7B">
            <w:pPr>
              <w:jc w:val="center"/>
              <w:rPr>
                <w:b/>
                <w:sz w:val="20"/>
                <w:szCs w:val="20"/>
                <w:lang w:val="en-ZA"/>
              </w:rPr>
            </w:pPr>
            <w:r w:rsidRPr="00D23744">
              <w:rPr>
                <w:b/>
                <w:sz w:val="20"/>
                <w:szCs w:val="20"/>
                <w:lang w:val="en-ZA"/>
              </w:rPr>
              <w:t>ACTUAL</w:t>
            </w:r>
          </w:p>
        </w:tc>
        <w:tc>
          <w:tcPr>
            <w:tcW w:w="19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0745A" w:rsidRPr="00D23744" w:rsidRDefault="0000745A" w:rsidP="00913F7B">
            <w:pPr>
              <w:jc w:val="center"/>
              <w:rPr>
                <w:b/>
                <w:sz w:val="20"/>
                <w:szCs w:val="20"/>
                <w:lang w:val="en-ZA"/>
              </w:rPr>
            </w:pPr>
            <w:r w:rsidRPr="00D23744">
              <w:rPr>
                <w:b/>
                <w:sz w:val="20"/>
                <w:szCs w:val="20"/>
                <w:lang w:val="en-ZA"/>
              </w:rPr>
              <w:t>BUDGETED</w:t>
            </w:r>
          </w:p>
        </w:tc>
      </w:tr>
      <w:tr w:rsidR="00870C49" w:rsidRPr="00D23744">
        <w:tc>
          <w:tcPr>
            <w:tcW w:w="468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70C49" w:rsidRPr="00D23744" w:rsidRDefault="0000745A" w:rsidP="00870C49">
            <w:pPr>
              <w:rPr>
                <w:lang w:val="en-ZA"/>
              </w:rPr>
            </w:pPr>
            <w:r w:rsidRPr="00D23744">
              <w:rPr>
                <w:lang w:val="en-ZA"/>
              </w:rPr>
              <w:t>March</w:t>
            </w:r>
          </w:p>
        </w:tc>
        <w:tc>
          <w:tcPr>
            <w:tcW w:w="1980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870C49" w:rsidRPr="00D23744" w:rsidRDefault="0000745A" w:rsidP="00913F7B">
            <w:pPr>
              <w:jc w:val="center"/>
              <w:rPr>
                <w:lang w:val="en-ZA"/>
              </w:rPr>
            </w:pPr>
            <w:r w:rsidRPr="00D23744">
              <w:rPr>
                <w:lang w:val="en-ZA"/>
              </w:rPr>
              <w:t>125</w:t>
            </w:r>
            <w:r w:rsidR="002B01F2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000</w:t>
            </w:r>
          </w:p>
        </w:tc>
        <w:tc>
          <w:tcPr>
            <w:tcW w:w="198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0C49" w:rsidRPr="00D23744" w:rsidRDefault="00870C49" w:rsidP="00913F7B">
            <w:pPr>
              <w:jc w:val="center"/>
              <w:rPr>
                <w:lang w:val="en-ZA"/>
              </w:rPr>
            </w:pPr>
          </w:p>
        </w:tc>
      </w:tr>
      <w:tr w:rsidR="00870C49" w:rsidRPr="00D23744">
        <w:tc>
          <w:tcPr>
            <w:tcW w:w="4680" w:type="dxa"/>
            <w:tcBorders>
              <w:left w:val="single" w:sz="18" w:space="0" w:color="auto"/>
              <w:right w:val="single" w:sz="18" w:space="0" w:color="auto"/>
            </w:tcBorders>
          </w:tcPr>
          <w:p w:rsidR="00870C49" w:rsidRPr="00D23744" w:rsidRDefault="0000745A" w:rsidP="00870C49">
            <w:pPr>
              <w:rPr>
                <w:lang w:val="en-ZA"/>
              </w:rPr>
            </w:pPr>
            <w:r w:rsidRPr="00D23744">
              <w:rPr>
                <w:lang w:val="en-ZA"/>
              </w:rPr>
              <w:t>April</w:t>
            </w:r>
          </w:p>
        </w:tc>
        <w:tc>
          <w:tcPr>
            <w:tcW w:w="19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70C49" w:rsidRPr="00D23744" w:rsidRDefault="0000745A" w:rsidP="00913F7B">
            <w:pPr>
              <w:jc w:val="center"/>
              <w:rPr>
                <w:lang w:val="en-ZA"/>
              </w:rPr>
            </w:pPr>
            <w:r w:rsidRPr="00D23744">
              <w:rPr>
                <w:lang w:val="en-ZA"/>
              </w:rPr>
              <w:t>186</w:t>
            </w:r>
            <w:r w:rsidR="002B01F2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000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70C49" w:rsidRPr="00D23744" w:rsidRDefault="00870C49" w:rsidP="00913F7B">
            <w:pPr>
              <w:jc w:val="center"/>
              <w:rPr>
                <w:lang w:val="en-ZA"/>
              </w:rPr>
            </w:pPr>
          </w:p>
        </w:tc>
      </w:tr>
      <w:tr w:rsidR="00870C49" w:rsidRPr="00D23744">
        <w:tc>
          <w:tcPr>
            <w:tcW w:w="4680" w:type="dxa"/>
            <w:tcBorders>
              <w:left w:val="single" w:sz="18" w:space="0" w:color="auto"/>
              <w:right w:val="single" w:sz="18" w:space="0" w:color="auto"/>
            </w:tcBorders>
          </w:tcPr>
          <w:p w:rsidR="00870C49" w:rsidRPr="00D23744" w:rsidRDefault="0000745A" w:rsidP="00870C49">
            <w:pPr>
              <w:rPr>
                <w:lang w:val="en-ZA"/>
              </w:rPr>
            </w:pPr>
            <w:r w:rsidRPr="00D23744">
              <w:rPr>
                <w:lang w:val="en-ZA"/>
              </w:rPr>
              <w:t>May</w:t>
            </w:r>
          </w:p>
        </w:tc>
        <w:tc>
          <w:tcPr>
            <w:tcW w:w="19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70C49" w:rsidRPr="00D23744" w:rsidRDefault="0000745A" w:rsidP="00913F7B">
            <w:pPr>
              <w:jc w:val="center"/>
              <w:rPr>
                <w:lang w:val="en-ZA"/>
              </w:rPr>
            </w:pPr>
            <w:r w:rsidRPr="00D23744">
              <w:rPr>
                <w:lang w:val="en-ZA"/>
              </w:rPr>
              <w:t>156</w:t>
            </w:r>
            <w:r w:rsidR="002B01F2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000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70C49" w:rsidRPr="00D23744" w:rsidRDefault="00870C49" w:rsidP="00913F7B">
            <w:pPr>
              <w:jc w:val="center"/>
              <w:rPr>
                <w:lang w:val="en-ZA"/>
              </w:rPr>
            </w:pPr>
          </w:p>
        </w:tc>
      </w:tr>
      <w:tr w:rsidR="00870C49" w:rsidRPr="00D23744">
        <w:tc>
          <w:tcPr>
            <w:tcW w:w="4680" w:type="dxa"/>
            <w:tcBorders>
              <w:left w:val="single" w:sz="18" w:space="0" w:color="auto"/>
              <w:right w:val="single" w:sz="18" w:space="0" w:color="auto"/>
            </w:tcBorders>
          </w:tcPr>
          <w:p w:rsidR="00870C49" w:rsidRPr="00D23744" w:rsidRDefault="0000745A" w:rsidP="00870C49">
            <w:pPr>
              <w:rPr>
                <w:lang w:val="en-ZA"/>
              </w:rPr>
            </w:pPr>
            <w:r w:rsidRPr="00D23744">
              <w:rPr>
                <w:lang w:val="en-ZA"/>
              </w:rPr>
              <w:t>June</w:t>
            </w:r>
          </w:p>
        </w:tc>
        <w:tc>
          <w:tcPr>
            <w:tcW w:w="19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70C49" w:rsidRPr="00D23744" w:rsidRDefault="00870C49" w:rsidP="00913F7B">
            <w:pPr>
              <w:jc w:val="center"/>
              <w:rPr>
                <w:lang w:val="en-ZA"/>
              </w:rPr>
            </w:pPr>
          </w:p>
        </w:tc>
        <w:tc>
          <w:tcPr>
            <w:tcW w:w="19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70C49" w:rsidRPr="00D23744" w:rsidRDefault="0000745A" w:rsidP="00913F7B">
            <w:pPr>
              <w:jc w:val="center"/>
              <w:rPr>
                <w:lang w:val="en-ZA"/>
              </w:rPr>
            </w:pPr>
            <w:r w:rsidRPr="00D23744">
              <w:rPr>
                <w:lang w:val="en-ZA"/>
              </w:rPr>
              <w:t>204</w:t>
            </w:r>
            <w:r w:rsidR="002B01F2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000</w:t>
            </w:r>
          </w:p>
        </w:tc>
      </w:tr>
      <w:tr w:rsidR="00870C49" w:rsidRPr="00D23744">
        <w:tc>
          <w:tcPr>
            <w:tcW w:w="468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0C49" w:rsidRPr="00D23744" w:rsidRDefault="0000745A" w:rsidP="00870C49">
            <w:pPr>
              <w:rPr>
                <w:lang w:val="en-ZA"/>
              </w:rPr>
            </w:pPr>
            <w:r w:rsidRPr="00D23744">
              <w:rPr>
                <w:lang w:val="en-ZA"/>
              </w:rPr>
              <w:t>July</w:t>
            </w:r>
          </w:p>
        </w:tc>
        <w:tc>
          <w:tcPr>
            <w:tcW w:w="19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870C49" w:rsidRPr="00D23744" w:rsidRDefault="00870C49" w:rsidP="00913F7B">
            <w:pPr>
              <w:jc w:val="center"/>
              <w:rPr>
                <w:lang w:val="en-ZA"/>
              </w:rPr>
            </w:pPr>
          </w:p>
        </w:tc>
        <w:tc>
          <w:tcPr>
            <w:tcW w:w="19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0C49" w:rsidRPr="00D23744" w:rsidRDefault="0000745A" w:rsidP="00913F7B">
            <w:pPr>
              <w:jc w:val="center"/>
              <w:rPr>
                <w:lang w:val="en-ZA"/>
              </w:rPr>
            </w:pPr>
            <w:r w:rsidRPr="00D23744">
              <w:rPr>
                <w:lang w:val="en-ZA"/>
              </w:rPr>
              <w:t>188</w:t>
            </w:r>
            <w:r w:rsidR="002B01F2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000</w:t>
            </w:r>
          </w:p>
        </w:tc>
      </w:tr>
    </w:tbl>
    <w:p w:rsidR="00870C49" w:rsidRDefault="00870C49" w:rsidP="00870C49">
      <w:pPr>
        <w:ind w:left="720" w:hanging="720"/>
        <w:rPr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41"/>
        <w:gridCol w:w="8250"/>
        <w:gridCol w:w="670"/>
      </w:tblGrid>
      <w:tr w:rsidR="003D39EA" w:rsidRPr="003500C5" w:rsidTr="003D39EA">
        <w:tc>
          <w:tcPr>
            <w:tcW w:w="286" w:type="pct"/>
          </w:tcPr>
          <w:p w:rsidR="003D39EA" w:rsidRPr="003500C5" w:rsidRDefault="003D39EA" w:rsidP="003D39EA">
            <w:pPr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4360" w:type="pct"/>
          </w:tcPr>
          <w:p w:rsidR="003D39EA" w:rsidRPr="003500C5" w:rsidRDefault="003D39EA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>25% of total sales are cash sales.</w:t>
            </w:r>
          </w:p>
        </w:tc>
        <w:tc>
          <w:tcPr>
            <w:tcW w:w="354" w:type="pct"/>
            <w:vAlign w:val="bottom"/>
          </w:tcPr>
          <w:p w:rsidR="003D39EA" w:rsidRPr="003500C5" w:rsidRDefault="003D39EA" w:rsidP="003D39EA">
            <w:pPr>
              <w:jc w:val="right"/>
              <w:rPr>
                <w:rFonts w:cs="Arial"/>
              </w:rPr>
            </w:pPr>
          </w:p>
        </w:tc>
      </w:tr>
      <w:tr w:rsidR="001D4FB6" w:rsidRPr="003500C5" w:rsidTr="001D4FB6">
        <w:tc>
          <w:tcPr>
            <w:tcW w:w="286" w:type="pct"/>
          </w:tcPr>
          <w:p w:rsidR="001D4FB6" w:rsidRPr="003500C5" w:rsidRDefault="001D4FB6" w:rsidP="003D39EA">
            <w:pPr>
              <w:rPr>
                <w:rFonts w:cs="Arial"/>
              </w:rPr>
            </w:pPr>
          </w:p>
        </w:tc>
        <w:tc>
          <w:tcPr>
            <w:tcW w:w="4360" w:type="pct"/>
          </w:tcPr>
          <w:p w:rsidR="001D4FB6" w:rsidRPr="003500C5" w:rsidRDefault="001D4FB6" w:rsidP="003D39EA">
            <w:pPr>
              <w:tabs>
                <w:tab w:val="right" w:pos="7394"/>
              </w:tabs>
              <w:rPr>
                <w:rFonts w:cs="Arial"/>
              </w:rPr>
            </w:pPr>
          </w:p>
        </w:tc>
        <w:tc>
          <w:tcPr>
            <w:tcW w:w="354" w:type="pct"/>
            <w:vAlign w:val="bottom"/>
          </w:tcPr>
          <w:p w:rsidR="001D4FB6" w:rsidRPr="003500C5" w:rsidRDefault="001D4FB6" w:rsidP="003D39EA">
            <w:pPr>
              <w:jc w:val="right"/>
              <w:rPr>
                <w:rFonts w:cs="Arial"/>
              </w:rPr>
            </w:pPr>
          </w:p>
        </w:tc>
      </w:tr>
      <w:tr w:rsidR="003D39EA" w:rsidRPr="003500C5" w:rsidTr="003D39EA">
        <w:tc>
          <w:tcPr>
            <w:tcW w:w="286" w:type="pct"/>
          </w:tcPr>
          <w:p w:rsidR="003D39EA" w:rsidRPr="003500C5" w:rsidRDefault="003D39EA" w:rsidP="003D39EA">
            <w:pPr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4360" w:type="pct"/>
          </w:tcPr>
          <w:p w:rsidR="003D39EA" w:rsidRPr="00D23744" w:rsidRDefault="003D39EA" w:rsidP="003D39EA">
            <w:pPr>
              <w:rPr>
                <w:lang w:val="en-ZA"/>
              </w:rPr>
            </w:pPr>
            <w:r w:rsidRPr="00D23744">
              <w:rPr>
                <w:lang w:val="en-ZA"/>
              </w:rPr>
              <w:t>The pattern of collectio</w:t>
            </w:r>
            <w:r w:rsidR="008F783D">
              <w:rPr>
                <w:lang w:val="en-ZA"/>
              </w:rPr>
              <w:t>n of credit sales is as follows</w:t>
            </w:r>
            <w:r w:rsidRPr="00D23744">
              <w:rPr>
                <w:lang w:val="en-ZA"/>
              </w:rPr>
              <w:t>:</w:t>
            </w:r>
          </w:p>
          <w:p w:rsidR="003D39EA" w:rsidRPr="00D23744" w:rsidRDefault="003D39EA" w:rsidP="003D39EA">
            <w:pPr>
              <w:numPr>
                <w:ilvl w:val="0"/>
                <w:numId w:val="7"/>
              </w:numPr>
              <w:tabs>
                <w:tab w:val="clear" w:pos="1440"/>
                <w:tab w:val="num" w:pos="485"/>
              </w:tabs>
              <w:ind w:hanging="1440"/>
              <w:rPr>
                <w:lang w:val="en-ZA"/>
              </w:rPr>
            </w:pPr>
            <w:r w:rsidRPr="00D23744">
              <w:rPr>
                <w:lang w:val="en-ZA"/>
              </w:rPr>
              <w:t>25% pay after 30 days (month following the transaction)</w:t>
            </w:r>
          </w:p>
          <w:p w:rsidR="003D39EA" w:rsidRPr="00D23744" w:rsidRDefault="003D39EA" w:rsidP="003D39EA">
            <w:pPr>
              <w:numPr>
                <w:ilvl w:val="0"/>
                <w:numId w:val="7"/>
              </w:numPr>
              <w:tabs>
                <w:tab w:val="clear" w:pos="1440"/>
                <w:tab w:val="num" w:pos="485"/>
              </w:tabs>
              <w:ind w:hanging="1440"/>
              <w:rPr>
                <w:lang w:val="en-ZA"/>
              </w:rPr>
            </w:pPr>
            <w:r w:rsidRPr="00D23744">
              <w:rPr>
                <w:lang w:val="en-ZA"/>
              </w:rPr>
              <w:t>50% pay after 60 days</w:t>
            </w:r>
          </w:p>
          <w:p w:rsidR="003D39EA" w:rsidRPr="00D23744" w:rsidRDefault="003D39EA" w:rsidP="003D39EA">
            <w:pPr>
              <w:numPr>
                <w:ilvl w:val="0"/>
                <w:numId w:val="7"/>
              </w:numPr>
              <w:tabs>
                <w:tab w:val="clear" w:pos="1440"/>
                <w:tab w:val="num" w:pos="485"/>
              </w:tabs>
              <w:ind w:hanging="1440"/>
              <w:rPr>
                <w:lang w:val="en-ZA"/>
              </w:rPr>
            </w:pPr>
            <w:r w:rsidRPr="00D23744">
              <w:rPr>
                <w:lang w:val="en-ZA"/>
              </w:rPr>
              <w:t>20% pay after 90 days</w:t>
            </w:r>
          </w:p>
          <w:p w:rsidR="003D39EA" w:rsidRPr="003500C5" w:rsidRDefault="003D39EA" w:rsidP="003D39EA">
            <w:pPr>
              <w:numPr>
                <w:ilvl w:val="0"/>
                <w:numId w:val="7"/>
              </w:numPr>
              <w:tabs>
                <w:tab w:val="clear" w:pos="1440"/>
                <w:tab w:val="num" w:pos="485"/>
                <w:tab w:val="right" w:pos="7394"/>
              </w:tabs>
              <w:ind w:hanging="1440"/>
              <w:rPr>
                <w:rFonts w:cs="Arial"/>
              </w:rPr>
            </w:pPr>
            <w:r w:rsidRPr="00D23744">
              <w:rPr>
                <w:lang w:val="en-ZA"/>
              </w:rPr>
              <w:t>5% is normally written off as irrecoverable.</w:t>
            </w:r>
          </w:p>
        </w:tc>
        <w:tc>
          <w:tcPr>
            <w:tcW w:w="354" w:type="pct"/>
            <w:vAlign w:val="bottom"/>
          </w:tcPr>
          <w:p w:rsidR="003D39EA" w:rsidRPr="003500C5" w:rsidRDefault="003D39EA" w:rsidP="003D39EA">
            <w:pPr>
              <w:jc w:val="right"/>
              <w:rPr>
                <w:rFonts w:cs="Arial"/>
              </w:rPr>
            </w:pPr>
          </w:p>
        </w:tc>
      </w:tr>
    </w:tbl>
    <w:p w:rsidR="003D39EA" w:rsidRDefault="003D39EA">
      <w:r>
        <w:br w:type="page"/>
      </w:r>
    </w:p>
    <w:p w:rsidR="00434B8D" w:rsidRDefault="00434B8D"/>
    <w:tbl>
      <w:tblPr>
        <w:tblW w:w="4800" w:type="pct"/>
        <w:tblInd w:w="108" w:type="dxa"/>
        <w:tblLayout w:type="fixed"/>
        <w:tblLook w:val="01E0"/>
      </w:tblPr>
      <w:tblGrid>
        <w:gridCol w:w="541"/>
        <w:gridCol w:w="8250"/>
        <w:gridCol w:w="670"/>
      </w:tblGrid>
      <w:tr w:rsidR="003D39EA" w:rsidRPr="003500C5" w:rsidTr="003D39EA">
        <w:tc>
          <w:tcPr>
            <w:tcW w:w="286" w:type="pct"/>
          </w:tcPr>
          <w:p w:rsidR="003D39EA" w:rsidRPr="003500C5" w:rsidRDefault="003D39EA" w:rsidP="003D39EA">
            <w:pPr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4360" w:type="pct"/>
          </w:tcPr>
          <w:p w:rsidR="003D39EA" w:rsidRPr="003500C5" w:rsidRDefault="003D39EA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>Purchases figures are as follows:</w:t>
            </w:r>
          </w:p>
        </w:tc>
        <w:tc>
          <w:tcPr>
            <w:tcW w:w="354" w:type="pct"/>
            <w:vAlign w:val="bottom"/>
          </w:tcPr>
          <w:p w:rsidR="003D39EA" w:rsidRPr="003500C5" w:rsidRDefault="003D39EA" w:rsidP="003D39EA">
            <w:pPr>
              <w:jc w:val="right"/>
              <w:rPr>
                <w:rFonts w:cs="Arial"/>
              </w:rPr>
            </w:pPr>
          </w:p>
        </w:tc>
      </w:tr>
    </w:tbl>
    <w:p w:rsidR="0000745A" w:rsidRPr="00D23744" w:rsidRDefault="0000745A" w:rsidP="0000745A">
      <w:pPr>
        <w:rPr>
          <w:lang w:val="en-ZA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0"/>
        <w:gridCol w:w="1980"/>
        <w:gridCol w:w="1980"/>
      </w:tblGrid>
      <w:tr w:rsidR="00AB567B" w:rsidRPr="00D23744">
        <w:tc>
          <w:tcPr>
            <w:tcW w:w="468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AB567B" w:rsidRPr="00D23744" w:rsidRDefault="00AB567B" w:rsidP="001C0BB1">
            <w:pPr>
              <w:rPr>
                <w:b/>
                <w:lang w:val="en-ZA"/>
              </w:rPr>
            </w:pPr>
            <w:r w:rsidRPr="00D23744">
              <w:rPr>
                <w:lang w:val="en-ZA"/>
              </w:rPr>
              <w:tab/>
            </w:r>
            <w:r w:rsidRPr="00D23744">
              <w:rPr>
                <w:b/>
                <w:lang w:val="en-ZA"/>
              </w:rPr>
              <w:t>Months of Purchases</w:t>
            </w:r>
          </w:p>
        </w:tc>
        <w:tc>
          <w:tcPr>
            <w:tcW w:w="396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B567B" w:rsidRPr="00D23744" w:rsidRDefault="00AB567B" w:rsidP="00913F7B">
            <w:pPr>
              <w:jc w:val="center"/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TOTAL PURCHASES</w:t>
            </w:r>
          </w:p>
        </w:tc>
      </w:tr>
      <w:tr w:rsidR="00AB567B" w:rsidRPr="00D23744">
        <w:tc>
          <w:tcPr>
            <w:tcW w:w="468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567B" w:rsidRPr="00D23744" w:rsidRDefault="00AB567B" w:rsidP="001C0BB1">
            <w:pPr>
              <w:rPr>
                <w:lang w:val="en-ZA"/>
              </w:rPr>
            </w:pPr>
          </w:p>
        </w:tc>
        <w:tc>
          <w:tcPr>
            <w:tcW w:w="19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AB567B" w:rsidRPr="00D23744" w:rsidRDefault="00AB567B" w:rsidP="00913F7B">
            <w:pPr>
              <w:jc w:val="center"/>
              <w:rPr>
                <w:b/>
                <w:sz w:val="20"/>
                <w:szCs w:val="20"/>
                <w:lang w:val="en-ZA"/>
              </w:rPr>
            </w:pPr>
            <w:r w:rsidRPr="00D23744">
              <w:rPr>
                <w:b/>
                <w:sz w:val="20"/>
                <w:szCs w:val="20"/>
                <w:lang w:val="en-ZA"/>
              </w:rPr>
              <w:t>ACTUAL</w:t>
            </w:r>
          </w:p>
        </w:tc>
        <w:tc>
          <w:tcPr>
            <w:tcW w:w="19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B567B" w:rsidRPr="00D23744" w:rsidRDefault="00AB567B" w:rsidP="00913F7B">
            <w:pPr>
              <w:jc w:val="center"/>
              <w:rPr>
                <w:b/>
                <w:sz w:val="20"/>
                <w:szCs w:val="20"/>
                <w:lang w:val="en-ZA"/>
              </w:rPr>
            </w:pPr>
            <w:r w:rsidRPr="00D23744">
              <w:rPr>
                <w:b/>
                <w:sz w:val="20"/>
                <w:szCs w:val="20"/>
                <w:lang w:val="en-ZA"/>
              </w:rPr>
              <w:t>BUDGETED</w:t>
            </w:r>
          </w:p>
        </w:tc>
      </w:tr>
      <w:tr w:rsidR="00AB567B" w:rsidRPr="00D23744">
        <w:tc>
          <w:tcPr>
            <w:tcW w:w="468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B567B" w:rsidRPr="00D23744" w:rsidRDefault="00AB567B" w:rsidP="001C0BB1">
            <w:pPr>
              <w:rPr>
                <w:lang w:val="en-ZA"/>
              </w:rPr>
            </w:pPr>
            <w:r w:rsidRPr="00D23744">
              <w:rPr>
                <w:lang w:val="en-ZA"/>
              </w:rPr>
              <w:t>March</w:t>
            </w:r>
          </w:p>
        </w:tc>
        <w:tc>
          <w:tcPr>
            <w:tcW w:w="1980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AB567B" w:rsidRPr="00D23744" w:rsidRDefault="00AB567B" w:rsidP="00913F7B">
            <w:pPr>
              <w:jc w:val="center"/>
              <w:rPr>
                <w:lang w:val="en-ZA"/>
              </w:rPr>
            </w:pPr>
            <w:r w:rsidRPr="00D23744">
              <w:rPr>
                <w:lang w:val="en-ZA"/>
              </w:rPr>
              <w:t>65</w:t>
            </w:r>
            <w:r w:rsidR="002B01F2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000</w:t>
            </w:r>
          </w:p>
        </w:tc>
        <w:tc>
          <w:tcPr>
            <w:tcW w:w="198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B567B" w:rsidRPr="00D23744" w:rsidRDefault="00AB567B" w:rsidP="00913F7B">
            <w:pPr>
              <w:jc w:val="center"/>
              <w:rPr>
                <w:lang w:val="en-ZA"/>
              </w:rPr>
            </w:pPr>
          </w:p>
        </w:tc>
      </w:tr>
      <w:tr w:rsidR="00AB567B" w:rsidRPr="00D23744">
        <w:tc>
          <w:tcPr>
            <w:tcW w:w="4680" w:type="dxa"/>
            <w:tcBorders>
              <w:left w:val="single" w:sz="18" w:space="0" w:color="auto"/>
              <w:right w:val="single" w:sz="18" w:space="0" w:color="auto"/>
            </w:tcBorders>
          </w:tcPr>
          <w:p w:rsidR="00AB567B" w:rsidRPr="00D23744" w:rsidRDefault="00AB567B" w:rsidP="001C0BB1">
            <w:pPr>
              <w:rPr>
                <w:lang w:val="en-ZA"/>
              </w:rPr>
            </w:pPr>
            <w:r w:rsidRPr="00D23744">
              <w:rPr>
                <w:lang w:val="en-ZA"/>
              </w:rPr>
              <w:t>April</w:t>
            </w:r>
          </w:p>
        </w:tc>
        <w:tc>
          <w:tcPr>
            <w:tcW w:w="19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B567B" w:rsidRPr="00D23744" w:rsidRDefault="00AB567B" w:rsidP="00913F7B">
            <w:pPr>
              <w:jc w:val="center"/>
              <w:rPr>
                <w:lang w:val="en-ZA"/>
              </w:rPr>
            </w:pPr>
            <w:r w:rsidRPr="00D23744">
              <w:rPr>
                <w:lang w:val="en-ZA"/>
              </w:rPr>
              <w:t>90</w:t>
            </w:r>
            <w:r w:rsidR="002B01F2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000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B567B" w:rsidRPr="00D23744" w:rsidRDefault="00AB567B" w:rsidP="00913F7B">
            <w:pPr>
              <w:jc w:val="center"/>
              <w:rPr>
                <w:lang w:val="en-ZA"/>
              </w:rPr>
            </w:pPr>
          </w:p>
        </w:tc>
      </w:tr>
      <w:tr w:rsidR="00AB567B" w:rsidRPr="00D23744">
        <w:tc>
          <w:tcPr>
            <w:tcW w:w="4680" w:type="dxa"/>
            <w:tcBorders>
              <w:left w:val="single" w:sz="18" w:space="0" w:color="auto"/>
              <w:right w:val="single" w:sz="18" w:space="0" w:color="auto"/>
            </w:tcBorders>
          </w:tcPr>
          <w:p w:rsidR="00AB567B" w:rsidRPr="00D23744" w:rsidRDefault="00AB567B" w:rsidP="001C0BB1">
            <w:pPr>
              <w:rPr>
                <w:lang w:val="en-ZA"/>
              </w:rPr>
            </w:pPr>
            <w:r w:rsidRPr="00D23744">
              <w:rPr>
                <w:lang w:val="en-ZA"/>
              </w:rPr>
              <w:t>May</w:t>
            </w:r>
          </w:p>
        </w:tc>
        <w:tc>
          <w:tcPr>
            <w:tcW w:w="19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B567B" w:rsidRPr="00D23744" w:rsidRDefault="00AB567B" w:rsidP="00913F7B">
            <w:pPr>
              <w:jc w:val="center"/>
              <w:rPr>
                <w:lang w:val="en-ZA"/>
              </w:rPr>
            </w:pPr>
            <w:r w:rsidRPr="00D23744">
              <w:rPr>
                <w:lang w:val="en-ZA"/>
              </w:rPr>
              <w:t>86</w:t>
            </w:r>
            <w:r w:rsidR="002B01F2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000</w:t>
            </w:r>
          </w:p>
        </w:tc>
        <w:tc>
          <w:tcPr>
            <w:tcW w:w="19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B567B" w:rsidRPr="00D23744" w:rsidRDefault="00AB567B" w:rsidP="00913F7B">
            <w:pPr>
              <w:jc w:val="center"/>
              <w:rPr>
                <w:lang w:val="en-ZA"/>
              </w:rPr>
            </w:pPr>
          </w:p>
        </w:tc>
      </w:tr>
      <w:tr w:rsidR="00AB567B" w:rsidRPr="00D23744">
        <w:tc>
          <w:tcPr>
            <w:tcW w:w="4680" w:type="dxa"/>
            <w:tcBorders>
              <w:left w:val="single" w:sz="18" w:space="0" w:color="auto"/>
              <w:right w:val="single" w:sz="18" w:space="0" w:color="auto"/>
            </w:tcBorders>
          </w:tcPr>
          <w:p w:rsidR="00AB567B" w:rsidRPr="00D23744" w:rsidRDefault="00AB567B" w:rsidP="001C0BB1">
            <w:pPr>
              <w:rPr>
                <w:lang w:val="en-ZA"/>
              </w:rPr>
            </w:pPr>
            <w:r w:rsidRPr="00D23744">
              <w:rPr>
                <w:lang w:val="en-ZA"/>
              </w:rPr>
              <w:t>June</w:t>
            </w:r>
          </w:p>
        </w:tc>
        <w:tc>
          <w:tcPr>
            <w:tcW w:w="19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B567B" w:rsidRPr="00D23744" w:rsidRDefault="00AB567B" w:rsidP="00913F7B">
            <w:pPr>
              <w:jc w:val="center"/>
              <w:rPr>
                <w:lang w:val="en-ZA"/>
              </w:rPr>
            </w:pPr>
          </w:p>
        </w:tc>
        <w:tc>
          <w:tcPr>
            <w:tcW w:w="19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B567B" w:rsidRPr="00D23744" w:rsidRDefault="00AB567B" w:rsidP="00913F7B">
            <w:pPr>
              <w:jc w:val="center"/>
              <w:rPr>
                <w:lang w:val="en-ZA"/>
              </w:rPr>
            </w:pPr>
            <w:r w:rsidRPr="00D23744">
              <w:rPr>
                <w:lang w:val="en-ZA"/>
              </w:rPr>
              <w:t>100</w:t>
            </w:r>
            <w:r w:rsidR="002B01F2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000</w:t>
            </w:r>
          </w:p>
        </w:tc>
      </w:tr>
      <w:tr w:rsidR="00AB567B" w:rsidRPr="00D23744">
        <w:tc>
          <w:tcPr>
            <w:tcW w:w="468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567B" w:rsidRPr="00D23744" w:rsidRDefault="00AB567B" w:rsidP="001C0BB1">
            <w:pPr>
              <w:rPr>
                <w:lang w:val="en-ZA"/>
              </w:rPr>
            </w:pPr>
            <w:r w:rsidRPr="00D23744">
              <w:rPr>
                <w:lang w:val="en-ZA"/>
              </w:rPr>
              <w:t>July</w:t>
            </w:r>
          </w:p>
        </w:tc>
        <w:tc>
          <w:tcPr>
            <w:tcW w:w="19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AB567B" w:rsidRPr="00D23744" w:rsidRDefault="00AB567B" w:rsidP="00913F7B">
            <w:pPr>
              <w:jc w:val="center"/>
              <w:rPr>
                <w:lang w:val="en-ZA"/>
              </w:rPr>
            </w:pPr>
          </w:p>
        </w:tc>
        <w:tc>
          <w:tcPr>
            <w:tcW w:w="19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B567B" w:rsidRPr="00D23744" w:rsidRDefault="00AB567B" w:rsidP="00913F7B">
            <w:pPr>
              <w:jc w:val="center"/>
              <w:rPr>
                <w:lang w:val="en-ZA"/>
              </w:rPr>
            </w:pPr>
            <w:r w:rsidRPr="00D23744">
              <w:rPr>
                <w:lang w:val="en-ZA"/>
              </w:rPr>
              <w:t>75</w:t>
            </w:r>
            <w:r w:rsidR="002B01F2" w:rsidRPr="00D23744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000</w:t>
            </w:r>
          </w:p>
        </w:tc>
      </w:tr>
    </w:tbl>
    <w:p w:rsidR="00AB567B" w:rsidRDefault="00AB567B" w:rsidP="0000745A">
      <w:pPr>
        <w:rPr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68"/>
        <w:gridCol w:w="942"/>
        <w:gridCol w:w="7281"/>
        <w:gridCol w:w="670"/>
      </w:tblGrid>
      <w:tr w:rsidR="003D39EA" w:rsidRPr="003500C5" w:rsidTr="00A066E4">
        <w:tc>
          <w:tcPr>
            <w:tcW w:w="300" w:type="pct"/>
          </w:tcPr>
          <w:p w:rsidR="003D39EA" w:rsidRPr="003500C5" w:rsidRDefault="003D39EA" w:rsidP="003D39EA">
            <w:pPr>
              <w:rPr>
                <w:rFonts w:cs="Arial"/>
              </w:rPr>
            </w:pPr>
          </w:p>
        </w:tc>
        <w:tc>
          <w:tcPr>
            <w:tcW w:w="4346" w:type="pct"/>
            <w:gridSpan w:val="2"/>
          </w:tcPr>
          <w:p w:rsidR="003D39EA" w:rsidRPr="00D23744" w:rsidRDefault="00834D22" w:rsidP="003D39EA">
            <w:pPr>
              <w:numPr>
                <w:ilvl w:val="0"/>
                <w:numId w:val="8"/>
              </w:numPr>
              <w:tabs>
                <w:tab w:val="clear" w:pos="1440"/>
                <w:tab w:val="num" w:pos="627"/>
              </w:tabs>
              <w:ind w:hanging="1380"/>
              <w:rPr>
                <w:lang w:val="en-ZA"/>
              </w:rPr>
            </w:pPr>
            <w:r w:rsidRPr="00D23744">
              <w:rPr>
                <w:lang w:val="en-ZA"/>
              </w:rPr>
              <w:t>Cash purchases are</w:t>
            </w:r>
            <w:r w:rsidR="003D39EA" w:rsidRPr="00D23744">
              <w:rPr>
                <w:lang w:val="en-ZA"/>
              </w:rPr>
              <w:t xml:space="preserve"> 30% of the total purchases.</w:t>
            </w:r>
          </w:p>
          <w:p w:rsidR="003D39EA" w:rsidRPr="003500C5" w:rsidRDefault="003D39EA" w:rsidP="003D39EA">
            <w:pPr>
              <w:numPr>
                <w:ilvl w:val="0"/>
                <w:numId w:val="8"/>
              </w:numPr>
              <w:tabs>
                <w:tab w:val="clear" w:pos="1440"/>
                <w:tab w:val="num" w:pos="627"/>
                <w:tab w:val="right" w:pos="7394"/>
              </w:tabs>
              <w:ind w:hanging="1380"/>
              <w:rPr>
                <w:rFonts w:cs="Arial"/>
              </w:rPr>
            </w:pPr>
            <w:r w:rsidRPr="00D23744">
              <w:rPr>
                <w:lang w:val="en-ZA"/>
              </w:rPr>
              <w:t>Creditors are paid 60 days after the transaction.</w:t>
            </w:r>
          </w:p>
        </w:tc>
        <w:tc>
          <w:tcPr>
            <w:tcW w:w="354" w:type="pct"/>
            <w:vAlign w:val="bottom"/>
          </w:tcPr>
          <w:p w:rsidR="003D39EA" w:rsidRPr="003500C5" w:rsidRDefault="003D39EA" w:rsidP="003D39EA">
            <w:pPr>
              <w:jc w:val="right"/>
              <w:rPr>
                <w:rFonts w:cs="Arial"/>
              </w:rPr>
            </w:pPr>
          </w:p>
        </w:tc>
      </w:tr>
      <w:tr w:rsidR="00A35082" w:rsidRPr="003500C5" w:rsidTr="00A35082">
        <w:tc>
          <w:tcPr>
            <w:tcW w:w="300" w:type="pct"/>
          </w:tcPr>
          <w:p w:rsidR="00A35082" w:rsidRPr="003500C5" w:rsidRDefault="00A35082" w:rsidP="003D39EA">
            <w:pPr>
              <w:rPr>
                <w:rFonts w:cs="Arial"/>
              </w:rPr>
            </w:pPr>
          </w:p>
        </w:tc>
        <w:tc>
          <w:tcPr>
            <w:tcW w:w="4346" w:type="pct"/>
            <w:gridSpan w:val="2"/>
          </w:tcPr>
          <w:p w:rsidR="00A35082" w:rsidRPr="003500C5" w:rsidRDefault="00A35082" w:rsidP="003D39EA">
            <w:pPr>
              <w:tabs>
                <w:tab w:val="right" w:pos="7394"/>
              </w:tabs>
              <w:rPr>
                <w:rFonts w:cs="Arial"/>
              </w:rPr>
            </w:pPr>
          </w:p>
        </w:tc>
        <w:tc>
          <w:tcPr>
            <w:tcW w:w="354" w:type="pct"/>
            <w:vAlign w:val="bottom"/>
          </w:tcPr>
          <w:p w:rsidR="00A35082" w:rsidRPr="003500C5" w:rsidRDefault="00A35082" w:rsidP="003D39EA">
            <w:pPr>
              <w:jc w:val="right"/>
              <w:rPr>
                <w:rFonts w:cs="Arial"/>
              </w:rPr>
            </w:pPr>
          </w:p>
        </w:tc>
      </w:tr>
      <w:tr w:rsidR="003D39EA" w:rsidRPr="003500C5" w:rsidTr="00A066E4">
        <w:tc>
          <w:tcPr>
            <w:tcW w:w="300" w:type="pct"/>
          </w:tcPr>
          <w:p w:rsidR="003D39EA" w:rsidRPr="003500C5" w:rsidRDefault="003D39EA" w:rsidP="003D39EA">
            <w:pPr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4346" w:type="pct"/>
            <w:gridSpan w:val="2"/>
          </w:tcPr>
          <w:p w:rsidR="003D39EA" w:rsidRPr="00D23744" w:rsidRDefault="003D39EA" w:rsidP="003D39EA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The business intends to sell old furniture (cost R6 000) for R2 500 cash in </w:t>
            </w:r>
          </w:p>
          <w:p w:rsidR="003D39EA" w:rsidRPr="003500C5" w:rsidRDefault="003D39EA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>June 2010.</w:t>
            </w:r>
          </w:p>
        </w:tc>
        <w:tc>
          <w:tcPr>
            <w:tcW w:w="354" w:type="pct"/>
            <w:vAlign w:val="bottom"/>
          </w:tcPr>
          <w:p w:rsidR="003D39EA" w:rsidRPr="003500C5" w:rsidRDefault="003D39EA" w:rsidP="003D39EA">
            <w:pPr>
              <w:jc w:val="right"/>
              <w:rPr>
                <w:rFonts w:cs="Arial"/>
              </w:rPr>
            </w:pPr>
          </w:p>
        </w:tc>
      </w:tr>
      <w:tr w:rsidR="00A35082" w:rsidRPr="003500C5" w:rsidTr="00A35082">
        <w:tc>
          <w:tcPr>
            <w:tcW w:w="300" w:type="pct"/>
          </w:tcPr>
          <w:p w:rsidR="00A35082" w:rsidRPr="003500C5" w:rsidRDefault="00A35082" w:rsidP="003D39EA">
            <w:pPr>
              <w:rPr>
                <w:rFonts w:cs="Arial"/>
              </w:rPr>
            </w:pPr>
          </w:p>
        </w:tc>
        <w:tc>
          <w:tcPr>
            <w:tcW w:w="4346" w:type="pct"/>
            <w:gridSpan w:val="2"/>
          </w:tcPr>
          <w:p w:rsidR="00A35082" w:rsidRPr="003500C5" w:rsidRDefault="00A35082" w:rsidP="003D39EA">
            <w:pPr>
              <w:tabs>
                <w:tab w:val="right" w:pos="7394"/>
              </w:tabs>
              <w:rPr>
                <w:rFonts w:cs="Arial"/>
              </w:rPr>
            </w:pPr>
          </w:p>
        </w:tc>
        <w:tc>
          <w:tcPr>
            <w:tcW w:w="354" w:type="pct"/>
            <w:vAlign w:val="bottom"/>
          </w:tcPr>
          <w:p w:rsidR="00A35082" w:rsidRPr="003500C5" w:rsidRDefault="00A35082" w:rsidP="003D39EA">
            <w:pPr>
              <w:jc w:val="right"/>
              <w:rPr>
                <w:rFonts w:cs="Arial"/>
              </w:rPr>
            </w:pPr>
          </w:p>
        </w:tc>
      </w:tr>
      <w:tr w:rsidR="00A066E4" w:rsidRPr="003500C5" w:rsidTr="00A066E4">
        <w:tc>
          <w:tcPr>
            <w:tcW w:w="300" w:type="pct"/>
          </w:tcPr>
          <w:p w:rsidR="00A066E4" w:rsidRPr="003500C5" w:rsidRDefault="00A066E4" w:rsidP="003D39EA">
            <w:pPr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4346" w:type="pct"/>
            <w:gridSpan w:val="2"/>
          </w:tcPr>
          <w:p w:rsidR="00A066E4" w:rsidRPr="003500C5" w:rsidRDefault="00A066E4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 xml:space="preserve">Salaries and wages amount to R26 000 per month. </w:t>
            </w:r>
            <w:r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This will be increased by 8% on 1 July 2010.</w:t>
            </w:r>
          </w:p>
        </w:tc>
        <w:tc>
          <w:tcPr>
            <w:tcW w:w="354" w:type="pct"/>
            <w:vAlign w:val="bottom"/>
          </w:tcPr>
          <w:p w:rsidR="00A066E4" w:rsidRPr="003500C5" w:rsidRDefault="00A066E4" w:rsidP="003D39EA">
            <w:pPr>
              <w:jc w:val="right"/>
              <w:rPr>
                <w:rFonts w:cs="Arial"/>
              </w:rPr>
            </w:pPr>
          </w:p>
        </w:tc>
      </w:tr>
      <w:tr w:rsidR="00A35082" w:rsidRPr="003500C5" w:rsidTr="00A35082">
        <w:tc>
          <w:tcPr>
            <w:tcW w:w="300" w:type="pct"/>
          </w:tcPr>
          <w:p w:rsidR="00A35082" w:rsidRPr="003500C5" w:rsidRDefault="00A35082" w:rsidP="003D39EA">
            <w:pPr>
              <w:rPr>
                <w:rFonts w:cs="Arial"/>
              </w:rPr>
            </w:pPr>
          </w:p>
        </w:tc>
        <w:tc>
          <w:tcPr>
            <w:tcW w:w="4346" w:type="pct"/>
            <w:gridSpan w:val="2"/>
          </w:tcPr>
          <w:p w:rsidR="00A35082" w:rsidRPr="003500C5" w:rsidRDefault="00A35082" w:rsidP="003D39EA">
            <w:pPr>
              <w:tabs>
                <w:tab w:val="right" w:pos="7394"/>
              </w:tabs>
              <w:rPr>
                <w:rFonts w:cs="Arial"/>
              </w:rPr>
            </w:pPr>
          </w:p>
        </w:tc>
        <w:tc>
          <w:tcPr>
            <w:tcW w:w="354" w:type="pct"/>
            <w:vAlign w:val="bottom"/>
          </w:tcPr>
          <w:p w:rsidR="00A35082" w:rsidRPr="003500C5" w:rsidRDefault="00A35082" w:rsidP="003D39EA">
            <w:pPr>
              <w:jc w:val="right"/>
              <w:rPr>
                <w:rFonts w:cs="Arial"/>
              </w:rPr>
            </w:pPr>
          </w:p>
        </w:tc>
      </w:tr>
      <w:tr w:rsidR="00A066E4" w:rsidRPr="003500C5" w:rsidTr="00A066E4">
        <w:tc>
          <w:tcPr>
            <w:tcW w:w="300" w:type="pct"/>
          </w:tcPr>
          <w:p w:rsidR="00A066E4" w:rsidRPr="003500C5" w:rsidRDefault="00A066E4" w:rsidP="003D39EA">
            <w:pPr>
              <w:rPr>
                <w:rFonts w:cs="Arial"/>
              </w:rPr>
            </w:pPr>
            <w:r>
              <w:rPr>
                <w:rFonts w:cs="Arial"/>
              </w:rPr>
              <w:t>8.</w:t>
            </w:r>
          </w:p>
        </w:tc>
        <w:tc>
          <w:tcPr>
            <w:tcW w:w="4346" w:type="pct"/>
            <w:gridSpan w:val="2"/>
          </w:tcPr>
          <w:p w:rsidR="00A066E4" w:rsidRPr="003500C5" w:rsidRDefault="00A066E4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>The owner withdraws stock for R1 200 and cash of R2 800 per month for his personal use.</w:t>
            </w:r>
          </w:p>
        </w:tc>
        <w:tc>
          <w:tcPr>
            <w:tcW w:w="354" w:type="pct"/>
            <w:vAlign w:val="bottom"/>
          </w:tcPr>
          <w:p w:rsidR="00A066E4" w:rsidRPr="003500C5" w:rsidRDefault="00A066E4" w:rsidP="003D39EA">
            <w:pPr>
              <w:jc w:val="right"/>
              <w:rPr>
                <w:rFonts w:cs="Arial"/>
              </w:rPr>
            </w:pPr>
          </w:p>
        </w:tc>
      </w:tr>
      <w:tr w:rsidR="00A35082" w:rsidRPr="003500C5" w:rsidTr="00A35082">
        <w:tc>
          <w:tcPr>
            <w:tcW w:w="300" w:type="pct"/>
          </w:tcPr>
          <w:p w:rsidR="00A35082" w:rsidRPr="003500C5" w:rsidRDefault="00A35082" w:rsidP="003D39EA">
            <w:pPr>
              <w:rPr>
                <w:rFonts w:cs="Arial"/>
              </w:rPr>
            </w:pPr>
          </w:p>
        </w:tc>
        <w:tc>
          <w:tcPr>
            <w:tcW w:w="4346" w:type="pct"/>
            <w:gridSpan w:val="2"/>
          </w:tcPr>
          <w:p w:rsidR="00A35082" w:rsidRPr="003500C5" w:rsidRDefault="00A35082" w:rsidP="003D39EA">
            <w:pPr>
              <w:tabs>
                <w:tab w:val="right" w:pos="7394"/>
              </w:tabs>
              <w:rPr>
                <w:rFonts w:cs="Arial"/>
              </w:rPr>
            </w:pPr>
          </w:p>
        </w:tc>
        <w:tc>
          <w:tcPr>
            <w:tcW w:w="354" w:type="pct"/>
            <w:vAlign w:val="bottom"/>
          </w:tcPr>
          <w:p w:rsidR="00A35082" w:rsidRPr="003500C5" w:rsidRDefault="00A35082" w:rsidP="003D39EA">
            <w:pPr>
              <w:jc w:val="right"/>
              <w:rPr>
                <w:rFonts w:cs="Arial"/>
              </w:rPr>
            </w:pPr>
          </w:p>
        </w:tc>
      </w:tr>
      <w:tr w:rsidR="00A066E4" w:rsidRPr="003500C5" w:rsidTr="00A066E4">
        <w:tc>
          <w:tcPr>
            <w:tcW w:w="300" w:type="pct"/>
          </w:tcPr>
          <w:p w:rsidR="00A066E4" w:rsidRPr="003500C5" w:rsidRDefault="00A066E4" w:rsidP="003D39EA">
            <w:pPr>
              <w:rPr>
                <w:rFonts w:cs="Arial"/>
              </w:rPr>
            </w:pPr>
            <w:r>
              <w:rPr>
                <w:rFonts w:cs="Arial"/>
              </w:rPr>
              <w:t>9.</w:t>
            </w:r>
          </w:p>
        </w:tc>
        <w:tc>
          <w:tcPr>
            <w:tcW w:w="4346" w:type="pct"/>
            <w:gridSpan w:val="2"/>
          </w:tcPr>
          <w:p w:rsidR="00A066E4" w:rsidRPr="003500C5" w:rsidRDefault="00A066E4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>The owner has decided that he would decrease his capital contribution by making a cash transfer of R50 000 to his personal account on 5 July 2010.</w:t>
            </w:r>
          </w:p>
        </w:tc>
        <w:tc>
          <w:tcPr>
            <w:tcW w:w="354" w:type="pct"/>
            <w:vAlign w:val="bottom"/>
          </w:tcPr>
          <w:p w:rsidR="00A066E4" w:rsidRPr="003500C5" w:rsidRDefault="00A066E4" w:rsidP="003D39EA">
            <w:pPr>
              <w:jc w:val="right"/>
              <w:rPr>
                <w:rFonts w:cs="Arial"/>
              </w:rPr>
            </w:pPr>
          </w:p>
        </w:tc>
      </w:tr>
      <w:tr w:rsidR="00A35082" w:rsidRPr="003500C5" w:rsidTr="00A35082">
        <w:tc>
          <w:tcPr>
            <w:tcW w:w="300" w:type="pct"/>
          </w:tcPr>
          <w:p w:rsidR="00A35082" w:rsidRPr="003500C5" w:rsidRDefault="00A35082" w:rsidP="003D39EA">
            <w:pPr>
              <w:rPr>
                <w:rFonts w:cs="Arial"/>
              </w:rPr>
            </w:pPr>
          </w:p>
        </w:tc>
        <w:tc>
          <w:tcPr>
            <w:tcW w:w="4346" w:type="pct"/>
            <w:gridSpan w:val="2"/>
          </w:tcPr>
          <w:p w:rsidR="00A35082" w:rsidRPr="003500C5" w:rsidRDefault="00A35082" w:rsidP="003D39EA">
            <w:pPr>
              <w:tabs>
                <w:tab w:val="right" w:pos="7394"/>
              </w:tabs>
              <w:rPr>
                <w:rFonts w:cs="Arial"/>
              </w:rPr>
            </w:pPr>
          </w:p>
        </w:tc>
        <w:tc>
          <w:tcPr>
            <w:tcW w:w="354" w:type="pct"/>
            <w:vAlign w:val="bottom"/>
          </w:tcPr>
          <w:p w:rsidR="00A35082" w:rsidRPr="003500C5" w:rsidRDefault="00A35082" w:rsidP="003D39EA">
            <w:pPr>
              <w:jc w:val="right"/>
              <w:rPr>
                <w:rFonts w:cs="Arial"/>
              </w:rPr>
            </w:pPr>
          </w:p>
        </w:tc>
      </w:tr>
      <w:tr w:rsidR="00A066E4" w:rsidRPr="003500C5" w:rsidTr="00A066E4">
        <w:tc>
          <w:tcPr>
            <w:tcW w:w="300" w:type="pct"/>
          </w:tcPr>
          <w:p w:rsidR="00A066E4" w:rsidRPr="003500C5" w:rsidRDefault="00A066E4" w:rsidP="003D39EA">
            <w:pPr>
              <w:rPr>
                <w:rFonts w:cs="Arial"/>
              </w:rPr>
            </w:pPr>
            <w:r>
              <w:rPr>
                <w:rFonts w:cs="Arial"/>
              </w:rPr>
              <w:t>10.</w:t>
            </w:r>
          </w:p>
        </w:tc>
        <w:tc>
          <w:tcPr>
            <w:tcW w:w="4346" w:type="pct"/>
            <w:gridSpan w:val="2"/>
          </w:tcPr>
          <w:p w:rsidR="00A066E4" w:rsidRPr="003500C5" w:rsidRDefault="00A066E4" w:rsidP="00A066E4">
            <w:pPr>
              <w:rPr>
                <w:rFonts w:cs="Arial"/>
              </w:rPr>
            </w:pPr>
            <w:r w:rsidRPr="00D23744">
              <w:rPr>
                <w:lang w:val="en-ZA"/>
              </w:rPr>
              <w:t>Interest on Fixed Deposit amounts to R14 760 p</w:t>
            </w:r>
            <w:r w:rsidR="008F783D">
              <w:rPr>
                <w:lang w:val="en-ZA"/>
              </w:rPr>
              <w:t>.</w:t>
            </w:r>
            <w:r w:rsidRPr="00D23744">
              <w:rPr>
                <w:lang w:val="en-ZA"/>
              </w:rPr>
              <w:t>a., received</w:t>
            </w:r>
            <w:r>
              <w:rPr>
                <w:lang w:val="en-ZA"/>
              </w:rPr>
              <w:t xml:space="preserve"> quarterly on </w:t>
            </w:r>
            <w:r w:rsidRPr="00D23744">
              <w:rPr>
                <w:lang w:val="en-ZA"/>
              </w:rPr>
              <w:t>30 April, 31 July, 31 October and 31 January.</w:t>
            </w:r>
          </w:p>
        </w:tc>
        <w:tc>
          <w:tcPr>
            <w:tcW w:w="354" w:type="pct"/>
            <w:vAlign w:val="bottom"/>
          </w:tcPr>
          <w:p w:rsidR="00A066E4" w:rsidRPr="003500C5" w:rsidRDefault="00A066E4" w:rsidP="003D39EA">
            <w:pPr>
              <w:jc w:val="right"/>
              <w:rPr>
                <w:rFonts w:cs="Arial"/>
              </w:rPr>
            </w:pPr>
          </w:p>
        </w:tc>
      </w:tr>
      <w:tr w:rsidR="00A35082" w:rsidRPr="003500C5" w:rsidTr="00A35082">
        <w:tc>
          <w:tcPr>
            <w:tcW w:w="300" w:type="pct"/>
          </w:tcPr>
          <w:p w:rsidR="00A35082" w:rsidRPr="003500C5" w:rsidRDefault="00A35082" w:rsidP="003D39EA">
            <w:pPr>
              <w:rPr>
                <w:rFonts w:cs="Arial"/>
              </w:rPr>
            </w:pPr>
          </w:p>
        </w:tc>
        <w:tc>
          <w:tcPr>
            <w:tcW w:w="4346" w:type="pct"/>
            <w:gridSpan w:val="2"/>
          </w:tcPr>
          <w:p w:rsidR="00A35082" w:rsidRPr="003500C5" w:rsidRDefault="00A35082" w:rsidP="003D39EA">
            <w:pPr>
              <w:tabs>
                <w:tab w:val="right" w:pos="7394"/>
              </w:tabs>
              <w:rPr>
                <w:rFonts w:cs="Arial"/>
              </w:rPr>
            </w:pPr>
          </w:p>
        </w:tc>
        <w:tc>
          <w:tcPr>
            <w:tcW w:w="354" w:type="pct"/>
            <w:vAlign w:val="bottom"/>
          </w:tcPr>
          <w:p w:rsidR="00A35082" w:rsidRPr="003500C5" w:rsidRDefault="00A35082" w:rsidP="003D39EA">
            <w:pPr>
              <w:jc w:val="right"/>
              <w:rPr>
                <w:rFonts w:cs="Arial"/>
              </w:rPr>
            </w:pPr>
          </w:p>
        </w:tc>
      </w:tr>
      <w:tr w:rsidR="00A066E4" w:rsidRPr="003500C5" w:rsidTr="00A066E4">
        <w:tc>
          <w:tcPr>
            <w:tcW w:w="300" w:type="pct"/>
          </w:tcPr>
          <w:p w:rsidR="00A066E4" w:rsidRPr="003500C5" w:rsidRDefault="00A066E4" w:rsidP="003D39EA">
            <w:pPr>
              <w:rPr>
                <w:rFonts w:cs="Arial"/>
              </w:rPr>
            </w:pPr>
            <w:r>
              <w:rPr>
                <w:rFonts w:cs="Arial"/>
              </w:rPr>
              <w:t>11.</w:t>
            </w:r>
          </w:p>
        </w:tc>
        <w:tc>
          <w:tcPr>
            <w:tcW w:w="4346" w:type="pct"/>
            <w:gridSpan w:val="2"/>
          </w:tcPr>
          <w:p w:rsidR="00A066E4" w:rsidRPr="003500C5" w:rsidRDefault="00A066E4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 xml:space="preserve">Part of the building is rented to Hi Style Salon for R3 500 per month. </w:t>
            </w:r>
            <w:r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This increases by 10% on the 1 July each year.</w:t>
            </w:r>
          </w:p>
        </w:tc>
        <w:tc>
          <w:tcPr>
            <w:tcW w:w="354" w:type="pct"/>
            <w:vAlign w:val="bottom"/>
          </w:tcPr>
          <w:p w:rsidR="00A066E4" w:rsidRPr="003500C5" w:rsidRDefault="00A066E4" w:rsidP="003D39EA">
            <w:pPr>
              <w:jc w:val="right"/>
              <w:rPr>
                <w:rFonts w:cs="Arial"/>
              </w:rPr>
            </w:pPr>
          </w:p>
        </w:tc>
      </w:tr>
      <w:tr w:rsidR="00A35082" w:rsidRPr="003500C5" w:rsidTr="00A35082">
        <w:tc>
          <w:tcPr>
            <w:tcW w:w="300" w:type="pct"/>
          </w:tcPr>
          <w:p w:rsidR="00A35082" w:rsidRPr="003500C5" w:rsidRDefault="00A35082" w:rsidP="003D39EA">
            <w:pPr>
              <w:rPr>
                <w:rFonts w:cs="Arial"/>
              </w:rPr>
            </w:pPr>
          </w:p>
        </w:tc>
        <w:tc>
          <w:tcPr>
            <w:tcW w:w="4346" w:type="pct"/>
            <w:gridSpan w:val="2"/>
          </w:tcPr>
          <w:p w:rsidR="00A35082" w:rsidRPr="003500C5" w:rsidRDefault="00A35082" w:rsidP="003D39EA">
            <w:pPr>
              <w:tabs>
                <w:tab w:val="right" w:pos="7394"/>
              </w:tabs>
              <w:rPr>
                <w:rFonts w:cs="Arial"/>
              </w:rPr>
            </w:pPr>
          </w:p>
        </w:tc>
        <w:tc>
          <w:tcPr>
            <w:tcW w:w="354" w:type="pct"/>
            <w:vAlign w:val="bottom"/>
          </w:tcPr>
          <w:p w:rsidR="00A35082" w:rsidRPr="003500C5" w:rsidRDefault="00A35082" w:rsidP="003D39EA">
            <w:pPr>
              <w:jc w:val="right"/>
              <w:rPr>
                <w:rFonts w:cs="Arial"/>
              </w:rPr>
            </w:pPr>
          </w:p>
        </w:tc>
      </w:tr>
      <w:tr w:rsidR="00A066E4" w:rsidRPr="003500C5" w:rsidTr="00A066E4">
        <w:tc>
          <w:tcPr>
            <w:tcW w:w="300" w:type="pct"/>
          </w:tcPr>
          <w:p w:rsidR="00A066E4" w:rsidRPr="003500C5" w:rsidRDefault="00A066E4" w:rsidP="003D39EA">
            <w:pPr>
              <w:rPr>
                <w:rFonts w:cs="Arial"/>
              </w:rPr>
            </w:pPr>
            <w:r>
              <w:rPr>
                <w:rFonts w:cs="Arial"/>
              </w:rPr>
              <w:t>12.</w:t>
            </w:r>
          </w:p>
        </w:tc>
        <w:tc>
          <w:tcPr>
            <w:tcW w:w="4346" w:type="pct"/>
            <w:gridSpan w:val="2"/>
          </w:tcPr>
          <w:p w:rsidR="00A066E4" w:rsidRPr="003500C5" w:rsidRDefault="00A066E4" w:rsidP="003D39EA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>Sundry Operating Expenses amounts to R21 500 per month and includes R2 300 depreciation on tangible assets.</w:t>
            </w:r>
          </w:p>
        </w:tc>
        <w:tc>
          <w:tcPr>
            <w:tcW w:w="354" w:type="pct"/>
            <w:vAlign w:val="bottom"/>
          </w:tcPr>
          <w:p w:rsidR="00A066E4" w:rsidRPr="003500C5" w:rsidRDefault="00A066E4" w:rsidP="003D39EA">
            <w:pPr>
              <w:jc w:val="right"/>
              <w:rPr>
                <w:rFonts w:cs="Arial"/>
              </w:rPr>
            </w:pPr>
          </w:p>
        </w:tc>
      </w:tr>
      <w:tr w:rsidR="00A35082" w:rsidRPr="003500C5" w:rsidTr="00A35082">
        <w:tc>
          <w:tcPr>
            <w:tcW w:w="300" w:type="pct"/>
          </w:tcPr>
          <w:p w:rsidR="00A35082" w:rsidRPr="003500C5" w:rsidRDefault="00A35082" w:rsidP="003D39EA">
            <w:pPr>
              <w:rPr>
                <w:rFonts w:cs="Arial"/>
              </w:rPr>
            </w:pPr>
          </w:p>
        </w:tc>
        <w:tc>
          <w:tcPr>
            <w:tcW w:w="4346" w:type="pct"/>
            <w:gridSpan w:val="2"/>
          </w:tcPr>
          <w:p w:rsidR="00A35082" w:rsidRPr="003500C5" w:rsidRDefault="00A35082" w:rsidP="003D39EA">
            <w:pPr>
              <w:tabs>
                <w:tab w:val="right" w:pos="7394"/>
              </w:tabs>
              <w:rPr>
                <w:rFonts w:cs="Arial"/>
              </w:rPr>
            </w:pPr>
          </w:p>
        </w:tc>
        <w:tc>
          <w:tcPr>
            <w:tcW w:w="354" w:type="pct"/>
            <w:vAlign w:val="bottom"/>
          </w:tcPr>
          <w:p w:rsidR="00A35082" w:rsidRPr="003500C5" w:rsidRDefault="00A35082" w:rsidP="003D39EA">
            <w:pPr>
              <w:jc w:val="right"/>
              <w:rPr>
                <w:rFonts w:cs="Arial"/>
              </w:rPr>
            </w:pPr>
          </w:p>
        </w:tc>
      </w:tr>
      <w:tr w:rsidR="00A066E4" w:rsidRPr="003500C5" w:rsidTr="00A066E4">
        <w:tc>
          <w:tcPr>
            <w:tcW w:w="300" w:type="pct"/>
          </w:tcPr>
          <w:p w:rsidR="00A066E4" w:rsidRPr="003500C5" w:rsidRDefault="00A066E4" w:rsidP="003D39EA">
            <w:pPr>
              <w:rPr>
                <w:rFonts w:cs="Arial"/>
              </w:rPr>
            </w:pPr>
          </w:p>
        </w:tc>
        <w:tc>
          <w:tcPr>
            <w:tcW w:w="498" w:type="pct"/>
          </w:tcPr>
          <w:p w:rsidR="00A066E4" w:rsidRPr="003500C5" w:rsidRDefault="00A066E4" w:rsidP="003D39EA">
            <w:pPr>
              <w:rPr>
                <w:rFonts w:cs="Arial"/>
              </w:rPr>
            </w:pPr>
          </w:p>
        </w:tc>
        <w:tc>
          <w:tcPr>
            <w:tcW w:w="4202" w:type="pct"/>
            <w:gridSpan w:val="2"/>
          </w:tcPr>
          <w:p w:rsidR="00A066E4" w:rsidRPr="003500C5" w:rsidRDefault="00434B8D" w:rsidP="003D39EA">
            <w:pPr>
              <w:jc w:val="right"/>
              <w:rPr>
                <w:rFonts w:cs="Arial"/>
              </w:rPr>
            </w:pPr>
            <w:r>
              <w:rPr>
                <w:b/>
                <w:lang w:val="en-ZA"/>
              </w:rPr>
              <w:t>[</w:t>
            </w:r>
            <w:r w:rsidR="00A066E4" w:rsidRPr="00D23744">
              <w:rPr>
                <w:b/>
                <w:lang w:val="en-ZA"/>
              </w:rPr>
              <w:t>43</w:t>
            </w:r>
            <w:r>
              <w:rPr>
                <w:b/>
                <w:lang w:val="en-ZA"/>
              </w:rPr>
              <w:t>]</w:t>
            </w:r>
          </w:p>
        </w:tc>
      </w:tr>
    </w:tbl>
    <w:p w:rsidR="00434B8D" w:rsidRDefault="00434B8D">
      <w:pPr>
        <w:rPr>
          <w:lang w:val="en-ZA"/>
        </w:rPr>
      </w:pPr>
      <w:r>
        <w:rPr>
          <w:lang w:val="en-ZA"/>
        </w:rPr>
        <w:br w:type="page"/>
      </w:r>
    </w:p>
    <w:p w:rsidR="003D39EA" w:rsidRPr="00434B8D" w:rsidRDefault="003D39EA" w:rsidP="0000745A">
      <w:pPr>
        <w:rPr>
          <w:sz w:val="22"/>
          <w:szCs w:val="22"/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A066E4" w:rsidRPr="003500C5" w:rsidTr="00A066E4">
        <w:tc>
          <w:tcPr>
            <w:tcW w:w="4646" w:type="pct"/>
          </w:tcPr>
          <w:p w:rsidR="00A066E4" w:rsidRPr="003500C5" w:rsidRDefault="00A066E4" w:rsidP="00707E05">
            <w:pPr>
              <w:tabs>
                <w:tab w:val="right" w:pos="7394"/>
              </w:tabs>
              <w:rPr>
                <w:rFonts w:cs="Arial"/>
              </w:rPr>
            </w:pPr>
            <w:r w:rsidRPr="00A066E4">
              <w:rPr>
                <w:b/>
                <w:lang w:val="en-ZA"/>
              </w:rPr>
              <w:t>QUESTION 6</w:t>
            </w:r>
          </w:p>
        </w:tc>
        <w:tc>
          <w:tcPr>
            <w:tcW w:w="354" w:type="pct"/>
            <w:vAlign w:val="bottom"/>
          </w:tcPr>
          <w:p w:rsidR="00A066E4" w:rsidRPr="003500C5" w:rsidRDefault="00A066E4" w:rsidP="00707E05">
            <w:pPr>
              <w:jc w:val="right"/>
              <w:rPr>
                <w:rFonts w:cs="Arial"/>
              </w:rPr>
            </w:pPr>
          </w:p>
        </w:tc>
      </w:tr>
    </w:tbl>
    <w:p w:rsidR="009B6E06" w:rsidRPr="00434B8D" w:rsidRDefault="009B6E06" w:rsidP="00391AAC">
      <w:pPr>
        <w:ind w:left="720" w:hanging="720"/>
        <w:rPr>
          <w:sz w:val="22"/>
          <w:szCs w:val="22"/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931"/>
        <w:gridCol w:w="530"/>
      </w:tblGrid>
      <w:tr w:rsidR="00A066E4" w:rsidRPr="003500C5" w:rsidTr="00874F60">
        <w:tc>
          <w:tcPr>
            <w:tcW w:w="4720" w:type="pct"/>
          </w:tcPr>
          <w:p w:rsidR="00A066E4" w:rsidRPr="003500C5" w:rsidRDefault="00A066E4" w:rsidP="008F783D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b/>
                <w:lang w:val="en-ZA"/>
              </w:rPr>
              <w:t>INVENTORY SYSTEMS / TANGI</w:t>
            </w:r>
            <w:r w:rsidR="008F783D">
              <w:rPr>
                <w:b/>
                <w:lang w:val="en-ZA"/>
              </w:rPr>
              <w:t xml:space="preserve">BLE ASSETS    </w:t>
            </w:r>
            <w:r w:rsidR="008F783D">
              <w:rPr>
                <w:b/>
                <w:lang w:val="en-ZA"/>
              </w:rPr>
              <w:tab/>
              <w:t xml:space="preserve">         (50 marks</w:t>
            </w:r>
            <w:r w:rsidRPr="00D23744">
              <w:rPr>
                <w:b/>
                <w:lang w:val="en-ZA"/>
              </w:rPr>
              <w:t>; 30 minutes)</w:t>
            </w:r>
          </w:p>
        </w:tc>
        <w:tc>
          <w:tcPr>
            <w:tcW w:w="280" w:type="pct"/>
            <w:vAlign w:val="bottom"/>
          </w:tcPr>
          <w:p w:rsidR="00A066E4" w:rsidRPr="003500C5" w:rsidRDefault="00A066E4" w:rsidP="00707E05">
            <w:pPr>
              <w:jc w:val="right"/>
              <w:rPr>
                <w:rFonts w:cs="Arial"/>
              </w:rPr>
            </w:pPr>
          </w:p>
        </w:tc>
      </w:tr>
    </w:tbl>
    <w:p w:rsidR="009B6E06" w:rsidRPr="00A066E4" w:rsidRDefault="009B6E06" w:rsidP="00A066E4">
      <w:pPr>
        <w:ind w:left="720" w:hanging="720"/>
        <w:rPr>
          <w:b/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67"/>
        <w:gridCol w:w="8364"/>
        <w:gridCol w:w="530"/>
      </w:tblGrid>
      <w:tr w:rsidR="00A066E4" w:rsidRPr="003500C5" w:rsidTr="00874F60">
        <w:tc>
          <w:tcPr>
            <w:tcW w:w="300" w:type="pct"/>
          </w:tcPr>
          <w:p w:rsidR="00A066E4" w:rsidRPr="00A066E4" w:rsidRDefault="00A066E4" w:rsidP="00707E05">
            <w:pPr>
              <w:rPr>
                <w:rFonts w:cs="Arial"/>
              </w:rPr>
            </w:pPr>
            <w:r w:rsidRPr="00A066E4">
              <w:rPr>
                <w:lang w:val="en-ZA"/>
              </w:rPr>
              <w:t>6.1</w:t>
            </w:r>
          </w:p>
        </w:tc>
        <w:tc>
          <w:tcPr>
            <w:tcW w:w="4420" w:type="pct"/>
          </w:tcPr>
          <w:p w:rsidR="00A066E4" w:rsidRPr="003500C5" w:rsidRDefault="00A066E4" w:rsidP="00707E05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b/>
                <w:lang w:val="en-ZA"/>
              </w:rPr>
              <w:t>INVENTORY SYSTEMS</w:t>
            </w:r>
          </w:p>
        </w:tc>
        <w:tc>
          <w:tcPr>
            <w:tcW w:w="280" w:type="pct"/>
            <w:vAlign w:val="bottom"/>
          </w:tcPr>
          <w:p w:rsidR="00A066E4" w:rsidRPr="003500C5" w:rsidRDefault="00A066E4" w:rsidP="00707E05">
            <w:pPr>
              <w:jc w:val="right"/>
              <w:rPr>
                <w:rFonts w:cs="Arial"/>
              </w:rPr>
            </w:pPr>
          </w:p>
        </w:tc>
      </w:tr>
    </w:tbl>
    <w:p w:rsidR="009B6E06" w:rsidRPr="00D23744" w:rsidRDefault="009B6E06" w:rsidP="009B6E06">
      <w:pPr>
        <w:ind w:left="720" w:hanging="720"/>
        <w:rPr>
          <w:b/>
          <w:lang w:val="en-ZA"/>
        </w:rPr>
      </w:pPr>
    </w:p>
    <w:tbl>
      <w:tblPr>
        <w:tblW w:w="0" w:type="auto"/>
        <w:tblInd w:w="108" w:type="dxa"/>
        <w:tblLook w:val="04A0"/>
      </w:tblPr>
      <w:tblGrid>
        <w:gridCol w:w="817"/>
        <w:gridCol w:w="8102"/>
        <w:gridCol w:w="828"/>
      </w:tblGrid>
      <w:tr w:rsidR="00434B8D" w:rsidRPr="00D23744" w:rsidTr="00434B8D">
        <w:tc>
          <w:tcPr>
            <w:tcW w:w="817" w:type="dxa"/>
          </w:tcPr>
          <w:p w:rsidR="00434B8D" w:rsidRPr="00D23744" w:rsidRDefault="00434B8D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6.1.1</w:t>
            </w:r>
          </w:p>
        </w:tc>
        <w:tc>
          <w:tcPr>
            <w:tcW w:w="8102" w:type="dxa"/>
          </w:tcPr>
          <w:p w:rsidR="00434B8D" w:rsidRPr="00D23744" w:rsidRDefault="00434B8D" w:rsidP="001D632C">
            <w:pPr>
              <w:ind w:left="720" w:hanging="720"/>
              <w:rPr>
                <w:lang w:val="en-ZA"/>
              </w:rPr>
            </w:pPr>
            <w:r w:rsidRPr="00D23744">
              <w:rPr>
                <w:lang w:val="en-ZA"/>
              </w:rPr>
              <w:t>BB Stores uses the periodic inventory system to record stock.</w:t>
            </w:r>
          </w:p>
          <w:p w:rsidR="00434B8D" w:rsidRPr="00D23744" w:rsidRDefault="00434B8D" w:rsidP="00A066E4">
            <w:pPr>
              <w:numPr>
                <w:ilvl w:val="0"/>
                <w:numId w:val="11"/>
              </w:numPr>
              <w:ind w:left="351" w:hanging="351"/>
              <w:rPr>
                <w:lang w:val="en-ZA"/>
              </w:rPr>
            </w:pPr>
            <w:r w:rsidRPr="00D23744">
              <w:rPr>
                <w:lang w:val="en-ZA"/>
              </w:rPr>
              <w:t xml:space="preserve">Analyse the following transactions according to the headings provided in the answer book. </w:t>
            </w:r>
          </w:p>
          <w:p w:rsidR="00434B8D" w:rsidRPr="00D23744" w:rsidRDefault="00434B8D" w:rsidP="00434B8D">
            <w:pPr>
              <w:numPr>
                <w:ilvl w:val="0"/>
                <w:numId w:val="11"/>
              </w:numPr>
              <w:ind w:left="351" w:hanging="351"/>
              <w:rPr>
                <w:lang w:val="en-ZA"/>
              </w:rPr>
            </w:pPr>
            <w:r w:rsidRPr="00D23744">
              <w:rPr>
                <w:lang w:val="en-ZA"/>
              </w:rPr>
              <w:t>Assume that the Bank balance is unfavourable for all transactions.</w:t>
            </w:r>
          </w:p>
        </w:tc>
        <w:tc>
          <w:tcPr>
            <w:tcW w:w="828" w:type="dxa"/>
            <w:vAlign w:val="bottom"/>
          </w:tcPr>
          <w:p w:rsidR="00434B8D" w:rsidRPr="00434B8D" w:rsidRDefault="00434B8D" w:rsidP="00434B8D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Pr="00434B8D">
              <w:rPr>
                <w:lang w:val="en-ZA"/>
              </w:rPr>
              <w:t>24</w:t>
            </w:r>
            <w:r>
              <w:rPr>
                <w:lang w:val="en-ZA"/>
              </w:rPr>
              <w:t>)</w:t>
            </w:r>
          </w:p>
        </w:tc>
      </w:tr>
    </w:tbl>
    <w:p w:rsidR="009B6E06" w:rsidRDefault="009B6E06" w:rsidP="001D632C">
      <w:pPr>
        <w:rPr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A066E4" w:rsidRPr="003500C5" w:rsidTr="00A066E4">
        <w:tc>
          <w:tcPr>
            <w:tcW w:w="4646" w:type="pct"/>
          </w:tcPr>
          <w:p w:rsidR="00A066E4" w:rsidRPr="003500C5" w:rsidRDefault="00A066E4" w:rsidP="00707E05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b/>
                <w:lang w:val="en-ZA"/>
              </w:rPr>
              <w:t>TRANSACTIONS:</w:t>
            </w:r>
          </w:p>
        </w:tc>
        <w:tc>
          <w:tcPr>
            <w:tcW w:w="354" w:type="pct"/>
            <w:vAlign w:val="bottom"/>
          </w:tcPr>
          <w:p w:rsidR="00A066E4" w:rsidRPr="003500C5" w:rsidRDefault="00A066E4" w:rsidP="00707E05">
            <w:pPr>
              <w:jc w:val="right"/>
              <w:rPr>
                <w:rFonts w:cs="Arial"/>
              </w:rPr>
            </w:pPr>
          </w:p>
        </w:tc>
      </w:tr>
    </w:tbl>
    <w:p w:rsidR="00A066E4" w:rsidRPr="00A066E4" w:rsidRDefault="00A066E4" w:rsidP="001D632C">
      <w:pPr>
        <w:rPr>
          <w:lang w:val="en-ZA"/>
        </w:rPr>
      </w:pPr>
    </w:p>
    <w:tbl>
      <w:tblPr>
        <w:tblW w:w="4945" w:type="pct"/>
        <w:tblInd w:w="108" w:type="dxa"/>
        <w:tblLayout w:type="fixed"/>
        <w:tblLook w:val="01E0"/>
      </w:tblPr>
      <w:tblGrid>
        <w:gridCol w:w="545"/>
        <w:gridCol w:w="365"/>
        <w:gridCol w:w="1018"/>
        <w:gridCol w:w="7147"/>
        <w:gridCol w:w="569"/>
        <w:gridCol w:w="103"/>
      </w:tblGrid>
      <w:tr w:rsidR="00B10DD0" w:rsidRPr="003500C5" w:rsidTr="008F783D">
        <w:trPr>
          <w:gridAfter w:val="1"/>
          <w:wAfter w:w="54" w:type="pct"/>
        </w:trPr>
        <w:tc>
          <w:tcPr>
            <w:tcW w:w="280" w:type="pct"/>
          </w:tcPr>
          <w:p w:rsidR="00B10DD0" w:rsidRPr="003500C5" w:rsidRDefault="00B10DD0" w:rsidP="00707E05">
            <w:pPr>
              <w:rPr>
                <w:rFonts w:cs="Arial"/>
              </w:rPr>
            </w:pPr>
            <w:r>
              <w:rPr>
                <w:rFonts w:cs="Arial"/>
              </w:rPr>
              <w:t>A.</w:t>
            </w:r>
          </w:p>
        </w:tc>
        <w:tc>
          <w:tcPr>
            <w:tcW w:w="4375" w:type="pct"/>
            <w:gridSpan w:val="3"/>
          </w:tcPr>
          <w:p w:rsidR="00B10DD0" w:rsidRPr="003500C5" w:rsidRDefault="00B10DD0" w:rsidP="00707E05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>Cash sales according to the cash register, R1 120</w:t>
            </w:r>
          </w:p>
        </w:tc>
        <w:tc>
          <w:tcPr>
            <w:tcW w:w="292" w:type="pct"/>
            <w:vAlign w:val="bottom"/>
          </w:tcPr>
          <w:p w:rsidR="00B10DD0" w:rsidRPr="003500C5" w:rsidRDefault="00B10DD0" w:rsidP="00707E05">
            <w:pPr>
              <w:jc w:val="right"/>
              <w:rPr>
                <w:rFonts w:cs="Arial"/>
              </w:rPr>
            </w:pPr>
          </w:p>
        </w:tc>
      </w:tr>
      <w:tr w:rsidR="00A35082" w:rsidRPr="003500C5" w:rsidTr="008F783D">
        <w:trPr>
          <w:gridAfter w:val="1"/>
          <w:wAfter w:w="54" w:type="pct"/>
        </w:trPr>
        <w:tc>
          <w:tcPr>
            <w:tcW w:w="280" w:type="pct"/>
          </w:tcPr>
          <w:p w:rsidR="00A35082" w:rsidRPr="003500C5" w:rsidRDefault="00A35082" w:rsidP="00707E05">
            <w:pPr>
              <w:rPr>
                <w:rFonts w:cs="Arial"/>
              </w:rPr>
            </w:pPr>
          </w:p>
        </w:tc>
        <w:tc>
          <w:tcPr>
            <w:tcW w:w="4375" w:type="pct"/>
            <w:gridSpan w:val="3"/>
          </w:tcPr>
          <w:p w:rsidR="00A35082" w:rsidRPr="003500C5" w:rsidRDefault="00A35082" w:rsidP="00707E05">
            <w:pPr>
              <w:tabs>
                <w:tab w:val="right" w:pos="7394"/>
              </w:tabs>
              <w:rPr>
                <w:rFonts w:cs="Arial"/>
              </w:rPr>
            </w:pPr>
          </w:p>
        </w:tc>
        <w:tc>
          <w:tcPr>
            <w:tcW w:w="292" w:type="pct"/>
            <w:vAlign w:val="bottom"/>
          </w:tcPr>
          <w:p w:rsidR="00A35082" w:rsidRPr="003500C5" w:rsidRDefault="00A35082" w:rsidP="00707E05">
            <w:pPr>
              <w:jc w:val="right"/>
              <w:rPr>
                <w:rFonts w:cs="Arial"/>
              </w:rPr>
            </w:pPr>
          </w:p>
        </w:tc>
      </w:tr>
      <w:tr w:rsidR="00B10DD0" w:rsidRPr="003500C5" w:rsidTr="008F783D">
        <w:trPr>
          <w:gridAfter w:val="1"/>
          <w:wAfter w:w="54" w:type="pct"/>
        </w:trPr>
        <w:tc>
          <w:tcPr>
            <w:tcW w:w="280" w:type="pct"/>
          </w:tcPr>
          <w:p w:rsidR="00B10DD0" w:rsidRPr="003500C5" w:rsidRDefault="00B10DD0" w:rsidP="00707E05">
            <w:pPr>
              <w:rPr>
                <w:rFonts w:cs="Arial"/>
              </w:rPr>
            </w:pPr>
            <w:r>
              <w:rPr>
                <w:rFonts w:cs="Arial"/>
              </w:rPr>
              <w:t>B.</w:t>
            </w:r>
          </w:p>
        </w:tc>
        <w:tc>
          <w:tcPr>
            <w:tcW w:w="4375" w:type="pct"/>
            <w:gridSpan w:val="3"/>
          </w:tcPr>
          <w:p w:rsidR="00B10DD0" w:rsidRPr="003500C5" w:rsidRDefault="00B10DD0" w:rsidP="00707E05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>Bought merchandise from Jumbo Traders on credit, R2 280 less 5% trade discount.</w:t>
            </w:r>
          </w:p>
        </w:tc>
        <w:tc>
          <w:tcPr>
            <w:tcW w:w="292" w:type="pct"/>
            <w:vAlign w:val="bottom"/>
          </w:tcPr>
          <w:p w:rsidR="00B10DD0" w:rsidRPr="003500C5" w:rsidRDefault="00B10DD0" w:rsidP="00707E05">
            <w:pPr>
              <w:jc w:val="right"/>
              <w:rPr>
                <w:rFonts w:cs="Arial"/>
              </w:rPr>
            </w:pPr>
          </w:p>
        </w:tc>
      </w:tr>
      <w:tr w:rsidR="00A35082" w:rsidRPr="003500C5" w:rsidTr="008F783D">
        <w:trPr>
          <w:gridAfter w:val="1"/>
          <w:wAfter w:w="54" w:type="pct"/>
        </w:trPr>
        <w:tc>
          <w:tcPr>
            <w:tcW w:w="280" w:type="pct"/>
          </w:tcPr>
          <w:p w:rsidR="00A35082" w:rsidRPr="003500C5" w:rsidRDefault="00A35082" w:rsidP="00707E05">
            <w:pPr>
              <w:rPr>
                <w:rFonts w:cs="Arial"/>
              </w:rPr>
            </w:pPr>
          </w:p>
        </w:tc>
        <w:tc>
          <w:tcPr>
            <w:tcW w:w="4375" w:type="pct"/>
            <w:gridSpan w:val="3"/>
          </w:tcPr>
          <w:p w:rsidR="00A35082" w:rsidRPr="003500C5" w:rsidRDefault="00A35082" w:rsidP="00707E05">
            <w:pPr>
              <w:tabs>
                <w:tab w:val="right" w:pos="7394"/>
              </w:tabs>
              <w:rPr>
                <w:rFonts w:cs="Arial"/>
              </w:rPr>
            </w:pPr>
          </w:p>
        </w:tc>
        <w:tc>
          <w:tcPr>
            <w:tcW w:w="292" w:type="pct"/>
            <w:vAlign w:val="bottom"/>
          </w:tcPr>
          <w:p w:rsidR="00A35082" w:rsidRPr="003500C5" w:rsidRDefault="00A35082" w:rsidP="00707E05">
            <w:pPr>
              <w:jc w:val="right"/>
              <w:rPr>
                <w:rFonts w:cs="Arial"/>
              </w:rPr>
            </w:pPr>
          </w:p>
        </w:tc>
      </w:tr>
      <w:tr w:rsidR="00B10DD0" w:rsidRPr="003500C5" w:rsidTr="008F783D">
        <w:trPr>
          <w:gridAfter w:val="1"/>
          <w:wAfter w:w="54" w:type="pct"/>
        </w:trPr>
        <w:tc>
          <w:tcPr>
            <w:tcW w:w="280" w:type="pct"/>
          </w:tcPr>
          <w:p w:rsidR="00B10DD0" w:rsidRPr="003500C5" w:rsidRDefault="00B10DD0" w:rsidP="00707E05">
            <w:pPr>
              <w:rPr>
                <w:rFonts w:cs="Arial"/>
              </w:rPr>
            </w:pPr>
            <w:r>
              <w:rPr>
                <w:rFonts w:cs="Arial"/>
              </w:rPr>
              <w:t>C.</w:t>
            </w:r>
          </w:p>
        </w:tc>
        <w:tc>
          <w:tcPr>
            <w:tcW w:w="4375" w:type="pct"/>
            <w:gridSpan w:val="3"/>
          </w:tcPr>
          <w:p w:rsidR="00B10DD0" w:rsidRPr="003500C5" w:rsidRDefault="00B10DD0" w:rsidP="00707E05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>The owner took goods from stock for his personal use, R250.</w:t>
            </w:r>
          </w:p>
        </w:tc>
        <w:tc>
          <w:tcPr>
            <w:tcW w:w="292" w:type="pct"/>
            <w:vAlign w:val="bottom"/>
          </w:tcPr>
          <w:p w:rsidR="00B10DD0" w:rsidRPr="003500C5" w:rsidRDefault="00B10DD0" w:rsidP="00707E05">
            <w:pPr>
              <w:jc w:val="right"/>
              <w:rPr>
                <w:rFonts w:cs="Arial"/>
              </w:rPr>
            </w:pPr>
          </w:p>
        </w:tc>
      </w:tr>
      <w:tr w:rsidR="00B10DD0" w:rsidRPr="003500C5" w:rsidTr="008F783D">
        <w:trPr>
          <w:gridAfter w:val="1"/>
          <w:wAfter w:w="54" w:type="pct"/>
        </w:trPr>
        <w:tc>
          <w:tcPr>
            <w:tcW w:w="280" w:type="pct"/>
          </w:tcPr>
          <w:p w:rsidR="00B10DD0" w:rsidRDefault="00B10DD0" w:rsidP="00707E05">
            <w:pPr>
              <w:rPr>
                <w:rFonts w:cs="Arial"/>
              </w:rPr>
            </w:pPr>
          </w:p>
        </w:tc>
        <w:tc>
          <w:tcPr>
            <w:tcW w:w="4375" w:type="pct"/>
            <w:gridSpan w:val="3"/>
          </w:tcPr>
          <w:p w:rsidR="00B10DD0" w:rsidRPr="00D23744" w:rsidRDefault="00B10DD0" w:rsidP="00707E05">
            <w:pPr>
              <w:tabs>
                <w:tab w:val="right" w:pos="7394"/>
              </w:tabs>
              <w:rPr>
                <w:lang w:val="en-ZA"/>
              </w:rPr>
            </w:pPr>
          </w:p>
        </w:tc>
        <w:tc>
          <w:tcPr>
            <w:tcW w:w="292" w:type="pct"/>
            <w:vAlign w:val="bottom"/>
          </w:tcPr>
          <w:p w:rsidR="00B10DD0" w:rsidRPr="003500C5" w:rsidRDefault="00B10DD0" w:rsidP="00707E05">
            <w:pPr>
              <w:jc w:val="right"/>
              <w:rPr>
                <w:rFonts w:cs="Arial"/>
              </w:rPr>
            </w:pPr>
          </w:p>
        </w:tc>
      </w:tr>
      <w:tr w:rsidR="00B10DD0" w:rsidRPr="003500C5" w:rsidTr="008F783D">
        <w:trPr>
          <w:gridAfter w:val="1"/>
          <w:wAfter w:w="54" w:type="pct"/>
        </w:trPr>
        <w:tc>
          <w:tcPr>
            <w:tcW w:w="280" w:type="pct"/>
          </w:tcPr>
          <w:p w:rsidR="00B10DD0" w:rsidRDefault="00B10DD0" w:rsidP="00707E05">
            <w:pPr>
              <w:rPr>
                <w:rFonts w:cs="Arial"/>
              </w:rPr>
            </w:pPr>
            <w:r>
              <w:rPr>
                <w:rFonts w:cs="Arial"/>
              </w:rPr>
              <w:t>D.</w:t>
            </w:r>
          </w:p>
        </w:tc>
        <w:tc>
          <w:tcPr>
            <w:tcW w:w="4375" w:type="pct"/>
            <w:gridSpan w:val="3"/>
          </w:tcPr>
          <w:p w:rsidR="00B10DD0" w:rsidRPr="00D23744" w:rsidRDefault="00B10DD0" w:rsidP="00707E05">
            <w:pPr>
              <w:tabs>
                <w:tab w:val="right" w:pos="7394"/>
              </w:tabs>
              <w:rPr>
                <w:lang w:val="en-ZA"/>
              </w:rPr>
            </w:pPr>
            <w:r w:rsidRPr="00D23744">
              <w:rPr>
                <w:lang w:val="en-ZA"/>
              </w:rPr>
              <w:t>Z. Nortje (a debtor) returned defective goods.</w:t>
            </w:r>
            <w:r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 xml:space="preserve"> Issued credit note for R65.</w:t>
            </w:r>
          </w:p>
        </w:tc>
        <w:tc>
          <w:tcPr>
            <w:tcW w:w="292" w:type="pct"/>
            <w:vAlign w:val="bottom"/>
          </w:tcPr>
          <w:p w:rsidR="00B10DD0" w:rsidRPr="003500C5" w:rsidRDefault="00B10DD0" w:rsidP="00707E05">
            <w:pPr>
              <w:jc w:val="right"/>
              <w:rPr>
                <w:rFonts w:cs="Arial"/>
              </w:rPr>
            </w:pPr>
          </w:p>
        </w:tc>
      </w:tr>
      <w:tr w:rsidR="00B10DD0" w:rsidRPr="003500C5" w:rsidTr="008F783D">
        <w:trPr>
          <w:gridAfter w:val="1"/>
          <w:wAfter w:w="54" w:type="pct"/>
        </w:trPr>
        <w:tc>
          <w:tcPr>
            <w:tcW w:w="280" w:type="pct"/>
          </w:tcPr>
          <w:p w:rsidR="00B10DD0" w:rsidRDefault="00B10DD0" w:rsidP="00707E05">
            <w:pPr>
              <w:rPr>
                <w:rFonts w:cs="Arial"/>
              </w:rPr>
            </w:pPr>
          </w:p>
        </w:tc>
        <w:tc>
          <w:tcPr>
            <w:tcW w:w="4375" w:type="pct"/>
            <w:gridSpan w:val="3"/>
          </w:tcPr>
          <w:p w:rsidR="00B10DD0" w:rsidRPr="00D23744" w:rsidRDefault="00B10DD0" w:rsidP="00707E05">
            <w:pPr>
              <w:tabs>
                <w:tab w:val="right" w:pos="7394"/>
              </w:tabs>
              <w:rPr>
                <w:lang w:val="en-ZA"/>
              </w:rPr>
            </w:pPr>
          </w:p>
        </w:tc>
        <w:tc>
          <w:tcPr>
            <w:tcW w:w="292" w:type="pct"/>
            <w:vAlign w:val="bottom"/>
          </w:tcPr>
          <w:p w:rsidR="00B10DD0" w:rsidRPr="003500C5" w:rsidRDefault="00B10DD0" w:rsidP="00707E05">
            <w:pPr>
              <w:jc w:val="right"/>
              <w:rPr>
                <w:rFonts w:cs="Arial"/>
              </w:rPr>
            </w:pPr>
          </w:p>
        </w:tc>
      </w:tr>
      <w:tr w:rsidR="00B10DD0" w:rsidRPr="003500C5" w:rsidTr="008F783D">
        <w:trPr>
          <w:gridAfter w:val="1"/>
          <w:wAfter w:w="54" w:type="pct"/>
        </w:trPr>
        <w:tc>
          <w:tcPr>
            <w:tcW w:w="280" w:type="pct"/>
          </w:tcPr>
          <w:p w:rsidR="00B10DD0" w:rsidRDefault="00B10DD0" w:rsidP="00707E05">
            <w:pPr>
              <w:rPr>
                <w:rFonts w:cs="Arial"/>
              </w:rPr>
            </w:pPr>
            <w:r>
              <w:rPr>
                <w:rFonts w:cs="Arial"/>
              </w:rPr>
              <w:t>E.</w:t>
            </w:r>
          </w:p>
        </w:tc>
        <w:tc>
          <w:tcPr>
            <w:tcW w:w="4375" w:type="pct"/>
            <w:gridSpan w:val="3"/>
          </w:tcPr>
          <w:p w:rsidR="00B10DD0" w:rsidRPr="00D23744" w:rsidRDefault="00B10DD0" w:rsidP="00707E05">
            <w:pPr>
              <w:tabs>
                <w:tab w:val="right" w:pos="7394"/>
              </w:tabs>
              <w:rPr>
                <w:lang w:val="en-ZA"/>
              </w:rPr>
            </w:pPr>
            <w:r w:rsidRPr="00D23744">
              <w:rPr>
                <w:lang w:val="en-ZA"/>
              </w:rPr>
              <w:t>Issued cheque for R380 to HGT Transport for delivery cost on goods purchased from Jumbo Traders above.</w:t>
            </w:r>
          </w:p>
        </w:tc>
        <w:tc>
          <w:tcPr>
            <w:tcW w:w="292" w:type="pct"/>
            <w:vAlign w:val="bottom"/>
          </w:tcPr>
          <w:p w:rsidR="00B10DD0" w:rsidRPr="003500C5" w:rsidRDefault="00B10DD0" w:rsidP="00707E05">
            <w:pPr>
              <w:jc w:val="right"/>
              <w:rPr>
                <w:rFonts w:cs="Arial"/>
              </w:rPr>
            </w:pPr>
          </w:p>
        </w:tc>
      </w:tr>
      <w:tr w:rsidR="00B10DD0" w:rsidRPr="003500C5" w:rsidTr="008F783D">
        <w:trPr>
          <w:gridAfter w:val="1"/>
          <w:wAfter w:w="54" w:type="pct"/>
        </w:trPr>
        <w:tc>
          <w:tcPr>
            <w:tcW w:w="280" w:type="pct"/>
          </w:tcPr>
          <w:p w:rsidR="00B10DD0" w:rsidRDefault="00B10DD0" w:rsidP="00707E05">
            <w:pPr>
              <w:rPr>
                <w:rFonts w:cs="Arial"/>
              </w:rPr>
            </w:pPr>
          </w:p>
        </w:tc>
        <w:tc>
          <w:tcPr>
            <w:tcW w:w="4375" w:type="pct"/>
            <w:gridSpan w:val="3"/>
          </w:tcPr>
          <w:p w:rsidR="00B10DD0" w:rsidRPr="00D23744" w:rsidRDefault="00B10DD0" w:rsidP="00707E05">
            <w:pPr>
              <w:tabs>
                <w:tab w:val="right" w:pos="7394"/>
              </w:tabs>
              <w:rPr>
                <w:lang w:val="en-ZA"/>
              </w:rPr>
            </w:pPr>
          </w:p>
        </w:tc>
        <w:tc>
          <w:tcPr>
            <w:tcW w:w="292" w:type="pct"/>
            <w:vAlign w:val="bottom"/>
          </w:tcPr>
          <w:p w:rsidR="00B10DD0" w:rsidRPr="003500C5" w:rsidRDefault="00B10DD0" w:rsidP="00707E05">
            <w:pPr>
              <w:jc w:val="right"/>
              <w:rPr>
                <w:rFonts w:cs="Arial"/>
              </w:rPr>
            </w:pPr>
          </w:p>
        </w:tc>
      </w:tr>
      <w:tr w:rsidR="00B10DD0" w:rsidRPr="003500C5" w:rsidTr="008F783D">
        <w:trPr>
          <w:gridAfter w:val="1"/>
          <w:wAfter w:w="54" w:type="pct"/>
        </w:trPr>
        <w:tc>
          <w:tcPr>
            <w:tcW w:w="280" w:type="pct"/>
          </w:tcPr>
          <w:p w:rsidR="00B10DD0" w:rsidRDefault="00B10DD0" w:rsidP="00707E05">
            <w:pPr>
              <w:rPr>
                <w:rFonts w:cs="Arial"/>
              </w:rPr>
            </w:pPr>
            <w:r>
              <w:rPr>
                <w:rFonts w:cs="Arial"/>
              </w:rPr>
              <w:t>F.</w:t>
            </w:r>
          </w:p>
        </w:tc>
        <w:tc>
          <w:tcPr>
            <w:tcW w:w="4375" w:type="pct"/>
            <w:gridSpan w:val="3"/>
          </w:tcPr>
          <w:p w:rsidR="00B10DD0" w:rsidRPr="00D23744" w:rsidRDefault="00B10DD0" w:rsidP="00707E05">
            <w:pPr>
              <w:tabs>
                <w:tab w:val="right" w:pos="7394"/>
              </w:tabs>
              <w:rPr>
                <w:lang w:val="en-ZA"/>
              </w:rPr>
            </w:pPr>
            <w:r w:rsidRPr="00D23744">
              <w:rPr>
                <w:lang w:val="en-ZA"/>
              </w:rPr>
              <w:t>Returned goods not according to order to Peter’s Wholesalers and received their credit note for R230.</w:t>
            </w:r>
          </w:p>
        </w:tc>
        <w:tc>
          <w:tcPr>
            <w:tcW w:w="292" w:type="pct"/>
            <w:vAlign w:val="bottom"/>
          </w:tcPr>
          <w:p w:rsidR="00B10DD0" w:rsidRPr="003500C5" w:rsidRDefault="00B10DD0" w:rsidP="00707E05">
            <w:pPr>
              <w:jc w:val="right"/>
              <w:rPr>
                <w:rFonts w:cs="Arial"/>
              </w:rPr>
            </w:pPr>
          </w:p>
        </w:tc>
      </w:tr>
      <w:tr w:rsidR="00B10DD0" w:rsidRPr="003500C5" w:rsidTr="008F783D">
        <w:trPr>
          <w:gridAfter w:val="1"/>
          <w:wAfter w:w="54" w:type="pct"/>
        </w:trPr>
        <w:tc>
          <w:tcPr>
            <w:tcW w:w="280" w:type="pct"/>
          </w:tcPr>
          <w:p w:rsidR="00B10DD0" w:rsidRDefault="00B10DD0" w:rsidP="00707E05">
            <w:pPr>
              <w:rPr>
                <w:rFonts w:cs="Arial"/>
              </w:rPr>
            </w:pPr>
          </w:p>
        </w:tc>
        <w:tc>
          <w:tcPr>
            <w:tcW w:w="4375" w:type="pct"/>
            <w:gridSpan w:val="3"/>
          </w:tcPr>
          <w:p w:rsidR="00B10DD0" w:rsidRPr="00D23744" w:rsidRDefault="00B10DD0" w:rsidP="00707E05">
            <w:pPr>
              <w:tabs>
                <w:tab w:val="right" w:pos="7394"/>
              </w:tabs>
              <w:rPr>
                <w:lang w:val="en-ZA"/>
              </w:rPr>
            </w:pPr>
          </w:p>
        </w:tc>
        <w:tc>
          <w:tcPr>
            <w:tcW w:w="292" w:type="pct"/>
            <w:vAlign w:val="bottom"/>
          </w:tcPr>
          <w:p w:rsidR="00B10DD0" w:rsidRPr="003500C5" w:rsidRDefault="00B10DD0" w:rsidP="00707E05">
            <w:pPr>
              <w:jc w:val="right"/>
              <w:rPr>
                <w:rFonts w:cs="Arial"/>
              </w:rPr>
            </w:pPr>
          </w:p>
        </w:tc>
      </w:tr>
      <w:tr w:rsidR="00434B8D" w:rsidRPr="00D23744" w:rsidTr="008F783D">
        <w:tblPrEx>
          <w:tblLook w:val="04A0"/>
        </w:tblPrEx>
        <w:tc>
          <w:tcPr>
            <w:tcW w:w="467" w:type="pct"/>
            <w:gridSpan w:val="2"/>
          </w:tcPr>
          <w:p w:rsidR="00434B8D" w:rsidRPr="00D23744" w:rsidRDefault="00434B8D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6.1.2</w:t>
            </w:r>
          </w:p>
        </w:tc>
        <w:tc>
          <w:tcPr>
            <w:tcW w:w="4187" w:type="pct"/>
            <w:gridSpan w:val="2"/>
          </w:tcPr>
          <w:p w:rsidR="00434B8D" w:rsidRPr="00D23744" w:rsidRDefault="00434B8D" w:rsidP="00756529">
            <w:pPr>
              <w:rPr>
                <w:lang w:val="en-ZA"/>
              </w:rPr>
            </w:pPr>
            <w:r w:rsidRPr="00D23744">
              <w:rPr>
                <w:lang w:val="en-ZA"/>
              </w:rPr>
              <w:t>Woods Stores uses the perpetual inventory system to record their stock.</w:t>
            </w:r>
          </w:p>
        </w:tc>
        <w:tc>
          <w:tcPr>
            <w:tcW w:w="346" w:type="pct"/>
            <w:gridSpan w:val="2"/>
          </w:tcPr>
          <w:p w:rsidR="00434B8D" w:rsidRPr="00D23744" w:rsidRDefault="00434B8D" w:rsidP="00756529">
            <w:pPr>
              <w:jc w:val="right"/>
              <w:rPr>
                <w:b/>
                <w:lang w:val="en-ZA"/>
              </w:rPr>
            </w:pPr>
          </w:p>
        </w:tc>
      </w:tr>
      <w:tr w:rsidR="00434B8D" w:rsidRPr="00D23744" w:rsidTr="008F783D">
        <w:tblPrEx>
          <w:tblLook w:val="04A0"/>
        </w:tblPrEx>
        <w:tc>
          <w:tcPr>
            <w:tcW w:w="467" w:type="pct"/>
            <w:gridSpan w:val="2"/>
          </w:tcPr>
          <w:p w:rsidR="00434B8D" w:rsidRPr="00D23744" w:rsidRDefault="00434B8D" w:rsidP="00756529">
            <w:pPr>
              <w:rPr>
                <w:lang w:val="en-ZA"/>
              </w:rPr>
            </w:pPr>
          </w:p>
        </w:tc>
        <w:tc>
          <w:tcPr>
            <w:tcW w:w="4187" w:type="pct"/>
            <w:gridSpan w:val="2"/>
          </w:tcPr>
          <w:p w:rsidR="00434B8D" w:rsidRPr="00D23744" w:rsidRDefault="00434B8D" w:rsidP="00756529">
            <w:pPr>
              <w:rPr>
                <w:lang w:val="en-ZA"/>
              </w:rPr>
            </w:pPr>
          </w:p>
        </w:tc>
        <w:tc>
          <w:tcPr>
            <w:tcW w:w="346" w:type="pct"/>
            <w:gridSpan w:val="2"/>
          </w:tcPr>
          <w:p w:rsidR="00434B8D" w:rsidRPr="00D23744" w:rsidRDefault="00434B8D" w:rsidP="00756529">
            <w:pPr>
              <w:jc w:val="right"/>
              <w:rPr>
                <w:b/>
                <w:lang w:val="en-ZA"/>
              </w:rPr>
            </w:pPr>
          </w:p>
        </w:tc>
      </w:tr>
      <w:tr w:rsidR="00434B8D" w:rsidRPr="00D23744" w:rsidTr="008F783D">
        <w:tblPrEx>
          <w:tblLook w:val="04A0"/>
        </w:tblPrEx>
        <w:tc>
          <w:tcPr>
            <w:tcW w:w="467" w:type="pct"/>
            <w:gridSpan w:val="2"/>
          </w:tcPr>
          <w:p w:rsidR="00434B8D" w:rsidRPr="00D23744" w:rsidRDefault="00434B8D" w:rsidP="00756529">
            <w:pPr>
              <w:rPr>
                <w:lang w:val="en-ZA"/>
              </w:rPr>
            </w:pPr>
          </w:p>
        </w:tc>
        <w:tc>
          <w:tcPr>
            <w:tcW w:w="522" w:type="pct"/>
          </w:tcPr>
          <w:p w:rsidR="00434B8D" w:rsidRPr="00D23744" w:rsidRDefault="00434B8D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6.1.2.1</w:t>
            </w:r>
          </w:p>
        </w:tc>
        <w:tc>
          <w:tcPr>
            <w:tcW w:w="3665" w:type="pct"/>
          </w:tcPr>
          <w:p w:rsidR="00434B8D" w:rsidRPr="00D23744" w:rsidRDefault="00434B8D" w:rsidP="00896854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What is the difference between the periodic system, and the perpetual system of recording stock?  </w:t>
            </w:r>
            <w:r w:rsidRPr="00D23744">
              <w:rPr>
                <w:i/>
                <w:lang w:val="en-ZA"/>
              </w:rPr>
              <w:t>(Two points)</w:t>
            </w:r>
          </w:p>
        </w:tc>
        <w:tc>
          <w:tcPr>
            <w:tcW w:w="346" w:type="pct"/>
            <w:gridSpan w:val="2"/>
            <w:vAlign w:val="bottom"/>
          </w:tcPr>
          <w:p w:rsidR="00434B8D" w:rsidRPr="00434B8D" w:rsidRDefault="00434B8D" w:rsidP="00434B8D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Pr="00434B8D">
              <w:rPr>
                <w:lang w:val="en-ZA"/>
              </w:rPr>
              <w:t>4</w:t>
            </w:r>
            <w:r>
              <w:rPr>
                <w:lang w:val="en-ZA"/>
              </w:rPr>
              <w:t>)</w:t>
            </w:r>
          </w:p>
        </w:tc>
      </w:tr>
      <w:tr w:rsidR="00434B8D" w:rsidRPr="00D23744" w:rsidTr="008F783D">
        <w:tblPrEx>
          <w:tblLook w:val="04A0"/>
        </w:tblPrEx>
        <w:tc>
          <w:tcPr>
            <w:tcW w:w="467" w:type="pct"/>
            <w:gridSpan w:val="2"/>
          </w:tcPr>
          <w:p w:rsidR="00434B8D" w:rsidRPr="00D23744" w:rsidRDefault="00434B8D" w:rsidP="00756529">
            <w:pPr>
              <w:rPr>
                <w:lang w:val="en-ZA"/>
              </w:rPr>
            </w:pPr>
          </w:p>
        </w:tc>
        <w:tc>
          <w:tcPr>
            <w:tcW w:w="522" w:type="pct"/>
          </w:tcPr>
          <w:p w:rsidR="00434B8D" w:rsidRPr="00D23744" w:rsidRDefault="00434B8D" w:rsidP="00756529">
            <w:pPr>
              <w:rPr>
                <w:lang w:val="en-ZA"/>
              </w:rPr>
            </w:pPr>
          </w:p>
        </w:tc>
        <w:tc>
          <w:tcPr>
            <w:tcW w:w="3665" w:type="pct"/>
          </w:tcPr>
          <w:p w:rsidR="00434B8D" w:rsidRPr="00D23744" w:rsidRDefault="00434B8D" w:rsidP="00756529">
            <w:pPr>
              <w:rPr>
                <w:lang w:val="en-ZA"/>
              </w:rPr>
            </w:pPr>
          </w:p>
        </w:tc>
        <w:tc>
          <w:tcPr>
            <w:tcW w:w="346" w:type="pct"/>
            <w:gridSpan w:val="2"/>
            <w:vAlign w:val="bottom"/>
          </w:tcPr>
          <w:p w:rsidR="00434B8D" w:rsidRPr="00434B8D" w:rsidRDefault="00434B8D" w:rsidP="00434B8D">
            <w:pPr>
              <w:jc w:val="right"/>
              <w:rPr>
                <w:lang w:val="en-ZA"/>
              </w:rPr>
            </w:pPr>
          </w:p>
        </w:tc>
      </w:tr>
      <w:tr w:rsidR="00434B8D" w:rsidRPr="00D23744" w:rsidTr="008F783D">
        <w:tblPrEx>
          <w:tblLook w:val="04A0"/>
        </w:tblPrEx>
        <w:tc>
          <w:tcPr>
            <w:tcW w:w="467" w:type="pct"/>
            <w:gridSpan w:val="2"/>
          </w:tcPr>
          <w:p w:rsidR="00434B8D" w:rsidRPr="00D23744" w:rsidRDefault="00434B8D" w:rsidP="00756529">
            <w:pPr>
              <w:rPr>
                <w:lang w:val="en-ZA"/>
              </w:rPr>
            </w:pPr>
          </w:p>
        </w:tc>
        <w:tc>
          <w:tcPr>
            <w:tcW w:w="522" w:type="pct"/>
          </w:tcPr>
          <w:p w:rsidR="00434B8D" w:rsidRPr="00D23744" w:rsidRDefault="00434B8D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6.1.2.2</w:t>
            </w:r>
          </w:p>
        </w:tc>
        <w:tc>
          <w:tcPr>
            <w:tcW w:w="3665" w:type="pct"/>
          </w:tcPr>
          <w:p w:rsidR="00434B8D" w:rsidRPr="00D23744" w:rsidRDefault="00434B8D" w:rsidP="00896854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The following Account appears in their General Ledger. </w:t>
            </w:r>
          </w:p>
          <w:p w:rsidR="00434B8D" w:rsidRPr="00D23744" w:rsidRDefault="00434B8D" w:rsidP="00896854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Fill in the appropriate details and the amounts labelled </w:t>
            </w:r>
            <w:r w:rsidRPr="00D23744">
              <w:rPr>
                <w:b/>
                <w:lang w:val="en-ZA"/>
              </w:rPr>
              <w:t>A</w:t>
            </w:r>
            <w:r w:rsidRPr="00D23744">
              <w:rPr>
                <w:lang w:val="en-ZA"/>
              </w:rPr>
              <w:t xml:space="preserve"> to </w:t>
            </w:r>
            <w:r w:rsidRPr="00D23744">
              <w:rPr>
                <w:b/>
                <w:lang w:val="en-ZA"/>
              </w:rPr>
              <w:t>D.</w:t>
            </w:r>
          </w:p>
        </w:tc>
        <w:tc>
          <w:tcPr>
            <w:tcW w:w="346" w:type="pct"/>
            <w:gridSpan w:val="2"/>
            <w:vAlign w:val="bottom"/>
          </w:tcPr>
          <w:p w:rsidR="00434B8D" w:rsidRPr="00434B8D" w:rsidRDefault="00434B8D" w:rsidP="00434B8D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Pr="00434B8D">
              <w:rPr>
                <w:lang w:val="en-ZA"/>
              </w:rPr>
              <w:t>5</w:t>
            </w:r>
            <w:r>
              <w:rPr>
                <w:lang w:val="en-ZA"/>
              </w:rPr>
              <w:t>)</w:t>
            </w:r>
          </w:p>
        </w:tc>
      </w:tr>
    </w:tbl>
    <w:p w:rsidR="00896854" w:rsidRDefault="00896854" w:rsidP="003F160C">
      <w:pPr>
        <w:jc w:val="center"/>
        <w:rPr>
          <w:lang w:val="en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B10DD0" w:rsidRPr="003500C5" w:rsidTr="00434B8D">
        <w:tc>
          <w:tcPr>
            <w:tcW w:w="4638" w:type="pct"/>
          </w:tcPr>
          <w:p w:rsidR="00B10DD0" w:rsidRPr="003500C5" w:rsidRDefault="00B10DD0" w:rsidP="00707E05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lang w:val="en-ZA"/>
              </w:rPr>
              <w:t>GENERAL LEDGER OF WOODS STORES</w:t>
            </w:r>
          </w:p>
        </w:tc>
        <w:tc>
          <w:tcPr>
            <w:tcW w:w="362" w:type="pct"/>
            <w:vAlign w:val="bottom"/>
          </w:tcPr>
          <w:p w:rsidR="00B10DD0" w:rsidRPr="003500C5" w:rsidRDefault="00B10DD0" w:rsidP="00707E05">
            <w:pPr>
              <w:jc w:val="right"/>
              <w:rPr>
                <w:rFonts w:cs="Arial"/>
              </w:rPr>
            </w:pPr>
          </w:p>
        </w:tc>
      </w:tr>
    </w:tbl>
    <w:p w:rsidR="003F160C" w:rsidRPr="00D23744" w:rsidRDefault="003F160C" w:rsidP="00B10DD0">
      <w:pPr>
        <w:rPr>
          <w:lang w:val="en-ZA"/>
        </w:rPr>
      </w:pPr>
    </w:p>
    <w:p w:rsidR="003F160C" w:rsidRPr="00D23744" w:rsidRDefault="00896854" w:rsidP="003F160C">
      <w:pPr>
        <w:jc w:val="center"/>
        <w:rPr>
          <w:b/>
          <w:lang w:val="en-ZA"/>
        </w:rPr>
      </w:pPr>
      <w:r w:rsidRPr="00D23744">
        <w:rPr>
          <w:b/>
          <w:lang w:val="en-ZA"/>
        </w:rPr>
        <w:t>TRADING STOCK</w:t>
      </w:r>
      <w:r w:rsidR="003F160C" w:rsidRPr="00D23744">
        <w:rPr>
          <w:b/>
          <w:lang w:val="en-ZA"/>
        </w:rPr>
        <w:t xml:space="preserve"> (B4)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3"/>
        <w:gridCol w:w="394"/>
        <w:gridCol w:w="2147"/>
        <w:gridCol w:w="670"/>
        <w:gridCol w:w="1049"/>
        <w:gridCol w:w="613"/>
        <w:gridCol w:w="394"/>
        <w:gridCol w:w="2266"/>
        <w:gridCol w:w="605"/>
        <w:gridCol w:w="1014"/>
      </w:tblGrid>
      <w:tr w:rsidR="003F160C" w:rsidRPr="00D23744">
        <w:tc>
          <w:tcPr>
            <w:tcW w:w="70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3F160C" w:rsidRPr="00D23744" w:rsidRDefault="003F160C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  <w:r w:rsidRPr="00D23744">
              <w:rPr>
                <w:sz w:val="16"/>
                <w:szCs w:val="16"/>
                <w:lang w:val="en-ZA"/>
              </w:rPr>
              <w:t>2010 Mar</w:t>
            </w:r>
          </w:p>
        </w:tc>
        <w:tc>
          <w:tcPr>
            <w:tcW w:w="39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D23744" w:rsidRDefault="003F160C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  <w:r w:rsidRPr="00D23744">
              <w:rPr>
                <w:sz w:val="16"/>
                <w:szCs w:val="16"/>
                <w:lang w:val="en-ZA"/>
              </w:rPr>
              <w:t>1</w:t>
            </w:r>
          </w:p>
        </w:tc>
        <w:tc>
          <w:tcPr>
            <w:tcW w:w="216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D23744" w:rsidRDefault="003F160C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Balance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D23744" w:rsidRDefault="003F160C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b/d</w:t>
            </w:r>
          </w:p>
        </w:tc>
        <w:tc>
          <w:tcPr>
            <w:tcW w:w="1055" w:type="dxa"/>
            <w:tcBorders>
              <w:top w:val="single" w:sz="18" w:space="0" w:color="auto"/>
              <w:left w:val="single" w:sz="4" w:space="0" w:color="auto"/>
              <w:right w:val="double" w:sz="12" w:space="0" w:color="auto"/>
            </w:tcBorders>
            <w:vAlign w:val="center"/>
          </w:tcPr>
          <w:p w:rsidR="003F160C" w:rsidRPr="00D23744" w:rsidRDefault="003F160C" w:rsidP="00913F7B">
            <w:pPr>
              <w:spacing w:line="360" w:lineRule="auto"/>
              <w:jc w:val="right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12</w:t>
            </w:r>
            <w:r w:rsidR="00477929" w:rsidRPr="00D23744">
              <w:rPr>
                <w:sz w:val="20"/>
                <w:szCs w:val="20"/>
                <w:lang w:val="en-ZA"/>
              </w:rPr>
              <w:t xml:space="preserve"> </w:t>
            </w:r>
            <w:r w:rsidRPr="00D23744">
              <w:rPr>
                <w:sz w:val="20"/>
                <w:szCs w:val="20"/>
                <w:lang w:val="en-ZA"/>
              </w:rPr>
              <w:t>450</w:t>
            </w:r>
          </w:p>
        </w:tc>
        <w:tc>
          <w:tcPr>
            <w:tcW w:w="615" w:type="dxa"/>
            <w:tcBorders>
              <w:top w:val="single" w:sz="18" w:space="0" w:color="auto"/>
              <w:left w:val="double" w:sz="12" w:space="0" w:color="auto"/>
              <w:right w:val="single" w:sz="4" w:space="0" w:color="auto"/>
            </w:tcBorders>
            <w:vAlign w:val="center"/>
          </w:tcPr>
          <w:p w:rsidR="003F160C" w:rsidRPr="00D23744" w:rsidRDefault="00FD2789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  <w:r w:rsidRPr="00D23744">
              <w:rPr>
                <w:sz w:val="16"/>
                <w:szCs w:val="16"/>
                <w:lang w:val="en-ZA"/>
              </w:rPr>
              <w:t>Jun</w:t>
            </w:r>
          </w:p>
        </w:tc>
        <w:tc>
          <w:tcPr>
            <w:tcW w:w="36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D23744" w:rsidRDefault="00FD2789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  <w:r w:rsidRPr="00D23744">
              <w:rPr>
                <w:sz w:val="16"/>
                <w:szCs w:val="16"/>
                <w:lang w:val="en-ZA"/>
              </w:rPr>
              <w:t>30</w:t>
            </w:r>
          </w:p>
        </w:tc>
        <w:tc>
          <w:tcPr>
            <w:tcW w:w="228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D23744" w:rsidRDefault="00F757B3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Creditors Control</w:t>
            </w:r>
          </w:p>
        </w:tc>
        <w:tc>
          <w:tcPr>
            <w:tcW w:w="605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D23744" w:rsidRDefault="003F160C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CAJ</w:t>
            </w:r>
          </w:p>
        </w:tc>
        <w:tc>
          <w:tcPr>
            <w:tcW w:w="101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3F160C" w:rsidRPr="00D23744" w:rsidRDefault="0099386A" w:rsidP="00913F7B">
            <w:pPr>
              <w:spacing w:line="360" w:lineRule="auto"/>
              <w:jc w:val="right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740</w:t>
            </w:r>
          </w:p>
        </w:tc>
      </w:tr>
      <w:tr w:rsidR="003F160C" w:rsidRPr="00D23744">
        <w:tc>
          <w:tcPr>
            <w:tcW w:w="705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F160C" w:rsidRPr="00D23744" w:rsidRDefault="003F160C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  <w:r w:rsidRPr="00D23744">
              <w:rPr>
                <w:sz w:val="16"/>
                <w:szCs w:val="16"/>
                <w:lang w:val="en-ZA"/>
              </w:rPr>
              <w:t>June</w:t>
            </w: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D23744" w:rsidRDefault="003F160C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  <w:r w:rsidRPr="00D23744">
              <w:rPr>
                <w:sz w:val="16"/>
                <w:szCs w:val="16"/>
                <w:lang w:val="en-ZA"/>
              </w:rPr>
              <w:t>30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3D0" w:rsidRPr="00D23744" w:rsidRDefault="001C03D0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Bank</w:t>
            </w: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D23744" w:rsidRDefault="00CA2FAF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CPJ</w:t>
            </w:r>
          </w:p>
        </w:tc>
        <w:tc>
          <w:tcPr>
            <w:tcW w:w="1055" w:type="dxa"/>
            <w:tcBorders>
              <w:left w:val="single" w:sz="4" w:space="0" w:color="auto"/>
              <w:right w:val="double" w:sz="12" w:space="0" w:color="auto"/>
            </w:tcBorders>
            <w:vAlign w:val="center"/>
          </w:tcPr>
          <w:p w:rsidR="003F160C" w:rsidRPr="00D23744" w:rsidRDefault="0099386A" w:rsidP="00913F7B">
            <w:pPr>
              <w:spacing w:line="360" w:lineRule="auto"/>
              <w:jc w:val="right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23</w:t>
            </w:r>
            <w:r w:rsidR="00477929" w:rsidRPr="00D23744">
              <w:rPr>
                <w:sz w:val="20"/>
                <w:szCs w:val="20"/>
                <w:lang w:val="en-ZA"/>
              </w:rPr>
              <w:t xml:space="preserve"> </w:t>
            </w:r>
            <w:r w:rsidRPr="00D23744">
              <w:rPr>
                <w:sz w:val="20"/>
                <w:szCs w:val="20"/>
                <w:lang w:val="en-ZA"/>
              </w:rPr>
              <w:t>470</w:t>
            </w:r>
          </w:p>
        </w:tc>
        <w:tc>
          <w:tcPr>
            <w:tcW w:w="615" w:type="dxa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3F160C" w:rsidRPr="00D23744" w:rsidRDefault="003F160C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D23744" w:rsidRDefault="003F160C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D23744" w:rsidRDefault="003F160C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Cost of Sales</w:t>
            </w: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D23744" w:rsidRDefault="003F160C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DJ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F160C" w:rsidRPr="00D23744" w:rsidRDefault="00F757B3" w:rsidP="00913F7B">
            <w:pPr>
              <w:spacing w:line="360" w:lineRule="auto"/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C</w:t>
            </w:r>
          </w:p>
        </w:tc>
      </w:tr>
      <w:tr w:rsidR="003F160C" w:rsidRPr="00D23744">
        <w:tc>
          <w:tcPr>
            <w:tcW w:w="705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F160C" w:rsidRPr="00D23744" w:rsidRDefault="003F160C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D23744" w:rsidRDefault="003F160C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D23744" w:rsidRDefault="00CA2FAF" w:rsidP="00913F7B">
            <w:pPr>
              <w:spacing w:line="360" w:lineRule="auto"/>
              <w:rPr>
                <w:b/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Creditors Control</w:t>
            </w: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D23744" w:rsidRDefault="001C03D0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lang w:val="en-ZA"/>
              </w:rPr>
              <w:t>CJ</w:t>
            </w:r>
          </w:p>
        </w:tc>
        <w:tc>
          <w:tcPr>
            <w:tcW w:w="1055" w:type="dxa"/>
            <w:tcBorders>
              <w:left w:val="single" w:sz="4" w:space="0" w:color="auto"/>
              <w:right w:val="double" w:sz="12" w:space="0" w:color="auto"/>
            </w:tcBorders>
            <w:vAlign w:val="center"/>
          </w:tcPr>
          <w:p w:rsidR="003F160C" w:rsidRPr="00D23744" w:rsidRDefault="0099386A" w:rsidP="00913F7B">
            <w:pPr>
              <w:spacing w:line="360" w:lineRule="auto"/>
              <w:jc w:val="right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17</w:t>
            </w:r>
            <w:r w:rsidR="00477929" w:rsidRPr="00D23744">
              <w:rPr>
                <w:sz w:val="20"/>
                <w:szCs w:val="20"/>
                <w:lang w:val="en-ZA"/>
              </w:rPr>
              <w:t xml:space="preserve"> </w:t>
            </w:r>
            <w:r w:rsidRPr="00D23744">
              <w:rPr>
                <w:sz w:val="20"/>
                <w:szCs w:val="20"/>
                <w:lang w:val="en-ZA"/>
              </w:rPr>
              <w:t>770</w:t>
            </w:r>
          </w:p>
        </w:tc>
        <w:tc>
          <w:tcPr>
            <w:tcW w:w="615" w:type="dxa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3F160C" w:rsidRPr="00D23744" w:rsidRDefault="003F160C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D23744" w:rsidRDefault="003F160C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D23744" w:rsidRDefault="00F757B3" w:rsidP="00913F7B">
            <w:pPr>
              <w:spacing w:line="360" w:lineRule="auto"/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A</w:t>
            </w: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C" w:rsidRPr="00D23744" w:rsidRDefault="003F160C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CRJ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F160C" w:rsidRPr="00D23744" w:rsidRDefault="0099386A" w:rsidP="00913F7B">
            <w:pPr>
              <w:spacing w:line="360" w:lineRule="auto"/>
              <w:jc w:val="right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9</w:t>
            </w:r>
            <w:r w:rsidR="00477929" w:rsidRPr="00D23744">
              <w:rPr>
                <w:sz w:val="20"/>
                <w:szCs w:val="20"/>
                <w:lang w:val="en-ZA"/>
              </w:rPr>
              <w:t xml:space="preserve"> </w:t>
            </w:r>
            <w:r w:rsidRPr="00D23744">
              <w:rPr>
                <w:sz w:val="20"/>
                <w:szCs w:val="20"/>
                <w:lang w:val="en-ZA"/>
              </w:rPr>
              <w:t>110</w:t>
            </w:r>
          </w:p>
        </w:tc>
      </w:tr>
      <w:tr w:rsidR="00FD2789" w:rsidRPr="00D23744">
        <w:tc>
          <w:tcPr>
            <w:tcW w:w="705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Cost of Sales</w:t>
            </w: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D23744" w:rsidRDefault="001C03D0" w:rsidP="00913F7B">
            <w:pPr>
              <w:spacing w:line="360" w:lineRule="auto"/>
              <w:rPr>
                <w:lang w:val="en-ZA"/>
              </w:rPr>
            </w:pPr>
            <w:r w:rsidRPr="00D23744">
              <w:rPr>
                <w:lang w:val="en-ZA"/>
              </w:rPr>
              <w:t>DAJ</w:t>
            </w:r>
          </w:p>
        </w:tc>
        <w:tc>
          <w:tcPr>
            <w:tcW w:w="1055" w:type="dxa"/>
            <w:tcBorders>
              <w:left w:val="single" w:sz="4" w:space="0" w:color="auto"/>
              <w:right w:val="double" w:sz="12" w:space="0" w:color="auto"/>
            </w:tcBorders>
            <w:vAlign w:val="center"/>
          </w:tcPr>
          <w:p w:rsidR="00FD2789" w:rsidRPr="00D23744" w:rsidRDefault="0099386A" w:rsidP="00913F7B">
            <w:pPr>
              <w:spacing w:line="360" w:lineRule="auto"/>
              <w:jc w:val="right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560</w:t>
            </w:r>
          </w:p>
        </w:tc>
        <w:tc>
          <w:tcPr>
            <w:tcW w:w="615" w:type="dxa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D23744" w:rsidRDefault="00F757B3" w:rsidP="00913F7B">
            <w:pPr>
              <w:spacing w:line="360" w:lineRule="auto"/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B</w:t>
            </w: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GJ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D2789" w:rsidRPr="00D23744" w:rsidRDefault="0099386A" w:rsidP="00913F7B">
            <w:pPr>
              <w:spacing w:line="360" w:lineRule="auto"/>
              <w:jc w:val="right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520</w:t>
            </w:r>
          </w:p>
        </w:tc>
      </w:tr>
      <w:tr w:rsidR="00FD2789" w:rsidRPr="00D23744">
        <w:tc>
          <w:tcPr>
            <w:tcW w:w="705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  <w:tc>
          <w:tcPr>
            <w:tcW w:w="1055" w:type="dxa"/>
            <w:tcBorders>
              <w:left w:val="single" w:sz="4" w:space="0" w:color="auto"/>
              <w:bottom w:val="double" w:sz="6" w:space="0" w:color="auto"/>
              <w:right w:val="double" w:sz="12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jc w:val="right"/>
              <w:rPr>
                <w:sz w:val="20"/>
                <w:szCs w:val="20"/>
                <w:lang w:val="en-ZA"/>
              </w:rPr>
            </w:pPr>
          </w:p>
        </w:tc>
        <w:tc>
          <w:tcPr>
            <w:tcW w:w="615" w:type="dxa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Balance</w:t>
            </w: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c/d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6" w:space="0" w:color="auto"/>
              <w:right w:val="single" w:sz="18" w:space="0" w:color="auto"/>
            </w:tcBorders>
            <w:vAlign w:val="center"/>
          </w:tcPr>
          <w:p w:rsidR="00FD2789" w:rsidRPr="00D23744" w:rsidRDefault="00F757B3" w:rsidP="00913F7B">
            <w:pPr>
              <w:spacing w:line="360" w:lineRule="auto"/>
              <w:rPr>
                <w:b/>
                <w:lang w:val="en-ZA"/>
              </w:rPr>
            </w:pPr>
            <w:r w:rsidRPr="00D23744">
              <w:rPr>
                <w:b/>
                <w:lang w:val="en-ZA"/>
              </w:rPr>
              <w:t>D</w:t>
            </w:r>
          </w:p>
        </w:tc>
      </w:tr>
      <w:tr w:rsidR="00FD2789" w:rsidRPr="00D23744">
        <w:tc>
          <w:tcPr>
            <w:tcW w:w="705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  <w:tc>
          <w:tcPr>
            <w:tcW w:w="105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12" w:space="0" w:color="auto"/>
            </w:tcBorders>
            <w:vAlign w:val="center"/>
          </w:tcPr>
          <w:p w:rsidR="00FD2789" w:rsidRPr="00D23744" w:rsidRDefault="00FE6D07" w:rsidP="00913F7B">
            <w:pPr>
              <w:spacing w:line="360" w:lineRule="auto"/>
              <w:jc w:val="right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54</w:t>
            </w:r>
            <w:r w:rsidR="00477929" w:rsidRPr="00D23744">
              <w:rPr>
                <w:sz w:val="20"/>
                <w:szCs w:val="20"/>
                <w:lang w:val="en-ZA"/>
              </w:rPr>
              <w:t xml:space="preserve"> </w:t>
            </w:r>
            <w:r w:rsidRPr="00D23744">
              <w:rPr>
                <w:sz w:val="20"/>
                <w:szCs w:val="20"/>
                <w:lang w:val="en-ZA"/>
              </w:rPr>
              <w:t>250</w:t>
            </w:r>
          </w:p>
        </w:tc>
        <w:tc>
          <w:tcPr>
            <w:tcW w:w="615" w:type="dxa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  <w:tc>
          <w:tcPr>
            <w:tcW w:w="101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18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</w:tr>
      <w:tr w:rsidR="00FD2789" w:rsidRPr="00D23744">
        <w:tc>
          <w:tcPr>
            <w:tcW w:w="70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  <w:r w:rsidRPr="00D23744">
              <w:rPr>
                <w:sz w:val="16"/>
                <w:szCs w:val="16"/>
                <w:lang w:val="en-ZA"/>
              </w:rPr>
              <w:t>Jul</w:t>
            </w:r>
          </w:p>
        </w:tc>
        <w:tc>
          <w:tcPr>
            <w:tcW w:w="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  <w:r w:rsidRPr="00D23744">
              <w:rPr>
                <w:sz w:val="16"/>
                <w:szCs w:val="16"/>
                <w:lang w:val="en-ZA"/>
              </w:rPr>
              <w:t>1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Balance</w:t>
            </w:r>
          </w:p>
        </w:tc>
        <w:tc>
          <w:tcPr>
            <w:tcW w:w="495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b/d</w:t>
            </w:r>
          </w:p>
        </w:tc>
        <w:tc>
          <w:tcPr>
            <w:tcW w:w="1055" w:type="dxa"/>
            <w:tcBorders>
              <w:top w:val="double" w:sz="6" w:space="0" w:color="auto"/>
              <w:left w:val="single" w:sz="4" w:space="0" w:color="auto"/>
              <w:bottom w:val="single" w:sz="18" w:space="0" w:color="auto"/>
              <w:right w:val="double" w:sz="12" w:space="0" w:color="auto"/>
            </w:tcBorders>
            <w:vAlign w:val="center"/>
          </w:tcPr>
          <w:p w:rsidR="00FD2789" w:rsidRPr="00D23744" w:rsidRDefault="0099386A" w:rsidP="00913F7B">
            <w:pPr>
              <w:spacing w:line="360" w:lineRule="auto"/>
              <w:jc w:val="right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?</w:t>
            </w:r>
          </w:p>
        </w:tc>
        <w:tc>
          <w:tcPr>
            <w:tcW w:w="615" w:type="dxa"/>
            <w:tcBorders>
              <w:left w:val="doub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  <w:tc>
          <w:tcPr>
            <w:tcW w:w="1019" w:type="dxa"/>
            <w:tcBorders>
              <w:top w:val="double" w:sz="6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2789" w:rsidRPr="00D23744" w:rsidRDefault="00FD2789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</w:tr>
    </w:tbl>
    <w:p w:rsidR="00EF5EA1" w:rsidRDefault="00EF5EA1">
      <w:pPr>
        <w:rPr>
          <w:lang w:val="en-ZA"/>
        </w:rPr>
      </w:pPr>
      <w:r>
        <w:rPr>
          <w:lang w:val="en-ZA"/>
        </w:rPr>
        <w:br w:type="page"/>
      </w:r>
    </w:p>
    <w:p w:rsidR="00B10DD0" w:rsidRDefault="00B10DD0" w:rsidP="0099386A">
      <w:pPr>
        <w:rPr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B10DD0" w:rsidRPr="003500C5" w:rsidTr="00B10DD0">
        <w:tc>
          <w:tcPr>
            <w:tcW w:w="4646" w:type="pct"/>
          </w:tcPr>
          <w:p w:rsidR="00B10DD0" w:rsidRPr="003500C5" w:rsidRDefault="00B10DD0" w:rsidP="00B10DD0">
            <w:pPr>
              <w:rPr>
                <w:rFonts w:cs="Arial"/>
              </w:rPr>
            </w:pPr>
            <w:r w:rsidRPr="00D23744">
              <w:rPr>
                <w:lang w:val="en-ZA"/>
              </w:rPr>
              <w:t xml:space="preserve">Credit sales for the March amounted to R20 215. </w:t>
            </w:r>
            <w:r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Goods are marked up by 30% on cost.</w:t>
            </w:r>
            <w:r>
              <w:rPr>
                <w:lang w:val="en-ZA"/>
              </w:rPr>
              <w:t xml:space="preserve">  </w:t>
            </w:r>
            <w:r w:rsidRPr="00D23744">
              <w:rPr>
                <w:lang w:val="en-ZA"/>
              </w:rPr>
              <w:t>It was discovered that office files and receipt books purch</w:t>
            </w:r>
            <w:r>
              <w:rPr>
                <w:lang w:val="en-ZA"/>
              </w:rPr>
              <w:t xml:space="preserve">ased for R520 was posted in </w:t>
            </w:r>
            <w:r w:rsidRPr="00D23744">
              <w:rPr>
                <w:lang w:val="en-ZA"/>
              </w:rPr>
              <w:t xml:space="preserve">error to the Trading Stock Account. </w:t>
            </w:r>
            <w:r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A General Journal entry was made and the error corrected.</w:t>
            </w:r>
          </w:p>
        </w:tc>
        <w:tc>
          <w:tcPr>
            <w:tcW w:w="354" w:type="pct"/>
            <w:vAlign w:val="bottom"/>
          </w:tcPr>
          <w:p w:rsidR="00B10DD0" w:rsidRPr="003500C5" w:rsidRDefault="00B10DD0" w:rsidP="00707E05">
            <w:pPr>
              <w:jc w:val="right"/>
              <w:rPr>
                <w:rFonts w:cs="Arial"/>
              </w:rPr>
            </w:pPr>
          </w:p>
        </w:tc>
      </w:tr>
    </w:tbl>
    <w:p w:rsidR="00B10DD0" w:rsidRDefault="00B10DD0" w:rsidP="0099386A">
      <w:pPr>
        <w:rPr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67"/>
        <w:gridCol w:w="8224"/>
        <w:gridCol w:w="670"/>
      </w:tblGrid>
      <w:tr w:rsidR="00B10DD0" w:rsidRPr="003500C5" w:rsidTr="00B10DD0">
        <w:tc>
          <w:tcPr>
            <w:tcW w:w="300" w:type="pct"/>
          </w:tcPr>
          <w:p w:rsidR="00B10DD0" w:rsidRPr="003500C5" w:rsidRDefault="00B10DD0" w:rsidP="00707E05">
            <w:pPr>
              <w:rPr>
                <w:rFonts w:cs="Arial"/>
              </w:rPr>
            </w:pPr>
            <w:r>
              <w:rPr>
                <w:rFonts w:cs="Arial"/>
              </w:rPr>
              <w:t>6.2</w:t>
            </w:r>
          </w:p>
        </w:tc>
        <w:tc>
          <w:tcPr>
            <w:tcW w:w="4346" w:type="pct"/>
          </w:tcPr>
          <w:p w:rsidR="00B10DD0" w:rsidRPr="003500C5" w:rsidRDefault="00B10DD0" w:rsidP="00707E05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b/>
                <w:lang w:val="en-ZA"/>
              </w:rPr>
              <w:t>TANGIBLE ASSETS:</w:t>
            </w:r>
          </w:p>
        </w:tc>
        <w:tc>
          <w:tcPr>
            <w:tcW w:w="354" w:type="pct"/>
            <w:vAlign w:val="bottom"/>
          </w:tcPr>
          <w:p w:rsidR="00B10DD0" w:rsidRPr="003500C5" w:rsidRDefault="00B10DD0" w:rsidP="00707E05">
            <w:pPr>
              <w:jc w:val="right"/>
              <w:rPr>
                <w:rFonts w:cs="Arial"/>
              </w:rPr>
            </w:pPr>
          </w:p>
        </w:tc>
      </w:tr>
    </w:tbl>
    <w:p w:rsidR="000B65F1" w:rsidRPr="00D23744" w:rsidRDefault="000B65F1" w:rsidP="000B65F1">
      <w:pPr>
        <w:rPr>
          <w:lang w:val="en-ZA"/>
        </w:rPr>
      </w:pPr>
    </w:p>
    <w:tbl>
      <w:tblPr>
        <w:tblW w:w="0" w:type="auto"/>
        <w:tblInd w:w="108" w:type="dxa"/>
        <w:tblLook w:val="04A0"/>
      </w:tblPr>
      <w:tblGrid>
        <w:gridCol w:w="752"/>
        <w:gridCol w:w="817"/>
        <w:gridCol w:w="7220"/>
        <w:gridCol w:w="958"/>
      </w:tblGrid>
      <w:tr w:rsidR="00434B8D" w:rsidRPr="00D23744" w:rsidTr="008F783D">
        <w:tc>
          <w:tcPr>
            <w:tcW w:w="752" w:type="dxa"/>
          </w:tcPr>
          <w:p w:rsidR="00434B8D" w:rsidRPr="00D23744" w:rsidRDefault="00434B8D" w:rsidP="001C03D0">
            <w:pPr>
              <w:rPr>
                <w:lang w:val="en-ZA"/>
              </w:rPr>
            </w:pPr>
          </w:p>
        </w:tc>
        <w:tc>
          <w:tcPr>
            <w:tcW w:w="8037" w:type="dxa"/>
            <w:gridSpan w:val="2"/>
          </w:tcPr>
          <w:p w:rsidR="00434B8D" w:rsidRPr="00D23744" w:rsidRDefault="00434B8D" w:rsidP="00EF5EA1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The following incomplete ledger accounts appeared in the books of VCR Stores. </w:t>
            </w:r>
            <w:r w:rsidR="00EF5EA1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 xml:space="preserve">The financial year ends on 28 February each year. </w:t>
            </w:r>
            <w:r w:rsidR="001D4FB6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Study the information and answer the questions.</w:t>
            </w:r>
          </w:p>
        </w:tc>
        <w:tc>
          <w:tcPr>
            <w:tcW w:w="958" w:type="dxa"/>
          </w:tcPr>
          <w:p w:rsidR="00434B8D" w:rsidRPr="00D23744" w:rsidRDefault="00434B8D" w:rsidP="00756529">
            <w:pPr>
              <w:jc w:val="right"/>
              <w:rPr>
                <w:b/>
                <w:lang w:val="en-ZA"/>
              </w:rPr>
            </w:pPr>
          </w:p>
        </w:tc>
      </w:tr>
      <w:tr w:rsidR="00434B8D" w:rsidRPr="00D23744" w:rsidTr="008F783D">
        <w:tc>
          <w:tcPr>
            <w:tcW w:w="752" w:type="dxa"/>
          </w:tcPr>
          <w:p w:rsidR="00434B8D" w:rsidRPr="00D23744" w:rsidRDefault="00434B8D" w:rsidP="001C03D0">
            <w:pPr>
              <w:rPr>
                <w:lang w:val="en-ZA"/>
              </w:rPr>
            </w:pPr>
          </w:p>
        </w:tc>
        <w:tc>
          <w:tcPr>
            <w:tcW w:w="8037" w:type="dxa"/>
            <w:gridSpan w:val="2"/>
          </w:tcPr>
          <w:p w:rsidR="00434B8D" w:rsidRPr="00D23744" w:rsidRDefault="00434B8D" w:rsidP="001C03D0">
            <w:pPr>
              <w:rPr>
                <w:lang w:val="en-ZA"/>
              </w:rPr>
            </w:pPr>
          </w:p>
        </w:tc>
        <w:tc>
          <w:tcPr>
            <w:tcW w:w="958" w:type="dxa"/>
          </w:tcPr>
          <w:p w:rsidR="00434B8D" w:rsidRPr="00D23744" w:rsidRDefault="00434B8D" w:rsidP="00756529">
            <w:pPr>
              <w:jc w:val="right"/>
              <w:rPr>
                <w:b/>
                <w:lang w:val="en-ZA"/>
              </w:rPr>
            </w:pPr>
          </w:p>
        </w:tc>
      </w:tr>
      <w:tr w:rsidR="00434B8D" w:rsidRPr="00D23744" w:rsidTr="008F783D">
        <w:tc>
          <w:tcPr>
            <w:tcW w:w="752" w:type="dxa"/>
          </w:tcPr>
          <w:p w:rsidR="00434B8D" w:rsidRPr="00D23744" w:rsidRDefault="00434B8D" w:rsidP="00756529">
            <w:pPr>
              <w:rPr>
                <w:lang w:val="en-ZA"/>
              </w:rPr>
            </w:pPr>
          </w:p>
        </w:tc>
        <w:tc>
          <w:tcPr>
            <w:tcW w:w="817" w:type="dxa"/>
          </w:tcPr>
          <w:p w:rsidR="00434B8D" w:rsidRPr="00D23744" w:rsidRDefault="00434B8D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6.2.1</w:t>
            </w:r>
          </w:p>
        </w:tc>
        <w:tc>
          <w:tcPr>
            <w:tcW w:w="7220" w:type="dxa"/>
          </w:tcPr>
          <w:p w:rsidR="00434B8D" w:rsidRPr="00D23744" w:rsidRDefault="00434B8D" w:rsidP="001C03D0">
            <w:pPr>
              <w:rPr>
                <w:b/>
                <w:lang w:val="en-ZA"/>
              </w:rPr>
            </w:pPr>
            <w:r w:rsidRPr="00D23744">
              <w:rPr>
                <w:lang w:val="en-ZA"/>
              </w:rPr>
              <w:t>Complete the Tangible As</w:t>
            </w:r>
            <w:r>
              <w:rPr>
                <w:lang w:val="en-ZA"/>
              </w:rPr>
              <w:t>sets note for Motor Vehicles.</w:t>
            </w:r>
          </w:p>
          <w:p w:rsidR="00434B8D" w:rsidRPr="00D23744" w:rsidRDefault="00434B8D" w:rsidP="001C03D0">
            <w:pPr>
              <w:rPr>
                <w:lang w:val="en-ZA"/>
              </w:rPr>
            </w:pPr>
            <w:r w:rsidRPr="00D23744">
              <w:rPr>
                <w:i/>
                <w:lang w:val="en-ZA"/>
              </w:rPr>
              <w:t>(Show all workings)</w:t>
            </w:r>
          </w:p>
        </w:tc>
        <w:tc>
          <w:tcPr>
            <w:tcW w:w="958" w:type="dxa"/>
            <w:vAlign w:val="bottom"/>
          </w:tcPr>
          <w:p w:rsidR="00434B8D" w:rsidRPr="00434B8D" w:rsidRDefault="00434B8D" w:rsidP="00434B8D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Pr="00434B8D">
              <w:rPr>
                <w:lang w:val="en-ZA"/>
              </w:rPr>
              <w:t>9</w:t>
            </w:r>
            <w:r>
              <w:rPr>
                <w:lang w:val="en-ZA"/>
              </w:rPr>
              <w:t>)</w:t>
            </w:r>
          </w:p>
        </w:tc>
      </w:tr>
      <w:tr w:rsidR="00434B8D" w:rsidRPr="00D23744" w:rsidTr="008F783D">
        <w:tc>
          <w:tcPr>
            <w:tcW w:w="752" w:type="dxa"/>
          </w:tcPr>
          <w:p w:rsidR="00434B8D" w:rsidRPr="00D23744" w:rsidRDefault="00434B8D" w:rsidP="00756529">
            <w:pPr>
              <w:rPr>
                <w:lang w:val="en-ZA"/>
              </w:rPr>
            </w:pPr>
          </w:p>
        </w:tc>
        <w:tc>
          <w:tcPr>
            <w:tcW w:w="817" w:type="dxa"/>
          </w:tcPr>
          <w:p w:rsidR="00434B8D" w:rsidRPr="00D23744" w:rsidRDefault="00434B8D" w:rsidP="00756529">
            <w:pPr>
              <w:rPr>
                <w:lang w:val="en-ZA"/>
              </w:rPr>
            </w:pPr>
          </w:p>
        </w:tc>
        <w:tc>
          <w:tcPr>
            <w:tcW w:w="7220" w:type="dxa"/>
          </w:tcPr>
          <w:p w:rsidR="00434B8D" w:rsidRPr="00D23744" w:rsidRDefault="00434B8D" w:rsidP="00756529">
            <w:pPr>
              <w:rPr>
                <w:lang w:val="en-ZA"/>
              </w:rPr>
            </w:pPr>
          </w:p>
        </w:tc>
        <w:tc>
          <w:tcPr>
            <w:tcW w:w="958" w:type="dxa"/>
            <w:vAlign w:val="bottom"/>
          </w:tcPr>
          <w:p w:rsidR="00434B8D" w:rsidRPr="00434B8D" w:rsidRDefault="00434B8D" w:rsidP="00434B8D">
            <w:pPr>
              <w:jc w:val="right"/>
              <w:rPr>
                <w:lang w:val="en-ZA"/>
              </w:rPr>
            </w:pPr>
          </w:p>
        </w:tc>
      </w:tr>
      <w:tr w:rsidR="00434B8D" w:rsidRPr="00D23744" w:rsidTr="008F783D">
        <w:tc>
          <w:tcPr>
            <w:tcW w:w="752" w:type="dxa"/>
          </w:tcPr>
          <w:p w:rsidR="00434B8D" w:rsidRPr="00D23744" w:rsidRDefault="00434B8D" w:rsidP="00756529">
            <w:pPr>
              <w:rPr>
                <w:lang w:val="en-ZA"/>
              </w:rPr>
            </w:pPr>
          </w:p>
        </w:tc>
        <w:tc>
          <w:tcPr>
            <w:tcW w:w="817" w:type="dxa"/>
          </w:tcPr>
          <w:p w:rsidR="00434B8D" w:rsidRPr="00D23744" w:rsidRDefault="00434B8D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6.2.2</w:t>
            </w:r>
          </w:p>
        </w:tc>
        <w:tc>
          <w:tcPr>
            <w:tcW w:w="7220" w:type="dxa"/>
          </w:tcPr>
          <w:p w:rsidR="00434B8D" w:rsidRPr="00D23744" w:rsidRDefault="00434B8D" w:rsidP="001C03D0">
            <w:pPr>
              <w:rPr>
                <w:lang w:val="en-ZA"/>
              </w:rPr>
            </w:pPr>
            <w:r w:rsidRPr="00D23744">
              <w:rPr>
                <w:lang w:val="en-ZA"/>
              </w:rPr>
              <w:t>You have been appointed as the Internal Auditor of the business.</w:t>
            </w:r>
          </w:p>
          <w:p w:rsidR="00434B8D" w:rsidRPr="00D23744" w:rsidRDefault="00434B8D" w:rsidP="001D4FB6">
            <w:pPr>
              <w:rPr>
                <w:lang w:val="en-ZA"/>
              </w:rPr>
            </w:pPr>
            <w:r w:rsidRPr="00D23744">
              <w:rPr>
                <w:lang w:val="en-ZA"/>
              </w:rPr>
              <w:t>Briefly outline the role of an Internal Auditor.</w:t>
            </w:r>
            <w:r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 xml:space="preserve"> </w:t>
            </w:r>
            <w:r w:rsidR="001D4FB6" w:rsidRPr="001D4FB6">
              <w:rPr>
                <w:i/>
                <w:lang w:val="en-ZA"/>
              </w:rPr>
              <w:t>(</w:t>
            </w:r>
            <w:r w:rsidRPr="001D4FB6">
              <w:rPr>
                <w:i/>
                <w:lang w:val="en-ZA"/>
              </w:rPr>
              <w:t>Two points</w:t>
            </w:r>
            <w:r w:rsidR="001D4FB6" w:rsidRPr="001D4FB6">
              <w:rPr>
                <w:i/>
                <w:lang w:val="en-ZA"/>
              </w:rPr>
              <w:t>)</w:t>
            </w:r>
          </w:p>
        </w:tc>
        <w:tc>
          <w:tcPr>
            <w:tcW w:w="958" w:type="dxa"/>
            <w:vAlign w:val="bottom"/>
          </w:tcPr>
          <w:p w:rsidR="00434B8D" w:rsidRPr="00434B8D" w:rsidRDefault="00434B8D" w:rsidP="00434B8D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Pr="00434B8D">
              <w:rPr>
                <w:lang w:val="en-ZA"/>
              </w:rPr>
              <w:t>4</w:t>
            </w:r>
            <w:r>
              <w:rPr>
                <w:lang w:val="en-ZA"/>
              </w:rPr>
              <w:t>)</w:t>
            </w:r>
          </w:p>
        </w:tc>
      </w:tr>
      <w:tr w:rsidR="00434B8D" w:rsidRPr="00D23744" w:rsidTr="008F783D">
        <w:tc>
          <w:tcPr>
            <w:tcW w:w="752" w:type="dxa"/>
          </w:tcPr>
          <w:p w:rsidR="00434B8D" w:rsidRPr="00D23744" w:rsidRDefault="00434B8D" w:rsidP="00756529">
            <w:pPr>
              <w:rPr>
                <w:lang w:val="en-ZA"/>
              </w:rPr>
            </w:pPr>
          </w:p>
        </w:tc>
        <w:tc>
          <w:tcPr>
            <w:tcW w:w="817" w:type="dxa"/>
          </w:tcPr>
          <w:p w:rsidR="00434B8D" w:rsidRPr="00D23744" w:rsidRDefault="00434B8D" w:rsidP="00756529">
            <w:pPr>
              <w:rPr>
                <w:lang w:val="en-ZA"/>
              </w:rPr>
            </w:pPr>
          </w:p>
        </w:tc>
        <w:tc>
          <w:tcPr>
            <w:tcW w:w="7220" w:type="dxa"/>
          </w:tcPr>
          <w:p w:rsidR="00434B8D" w:rsidRPr="00D23744" w:rsidRDefault="00434B8D" w:rsidP="00756529">
            <w:pPr>
              <w:rPr>
                <w:lang w:val="en-ZA"/>
              </w:rPr>
            </w:pPr>
          </w:p>
        </w:tc>
        <w:tc>
          <w:tcPr>
            <w:tcW w:w="958" w:type="dxa"/>
            <w:vAlign w:val="bottom"/>
          </w:tcPr>
          <w:p w:rsidR="00434B8D" w:rsidRPr="00434B8D" w:rsidRDefault="00434B8D" w:rsidP="00434B8D">
            <w:pPr>
              <w:jc w:val="right"/>
              <w:rPr>
                <w:lang w:val="en-ZA"/>
              </w:rPr>
            </w:pPr>
          </w:p>
        </w:tc>
      </w:tr>
      <w:tr w:rsidR="00434B8D" w:rsidRPr="00D23744" w:rsidTr="008F783D">
        <w:tc>
          <w:tcPr>
            <w:tcW w:w="752" w:type="dxa"/>
          </w:tcPr>
          <w:p w:rsidR="00434B8D" w:rsidRPr="00D23744" w:rsidRDefault="00434B8D" w:rsidP="00756529">
            <w:pPr>
              <w:rPr>
                <w:lang w:val="en-ZA"/>
              </w:rPr>
            </w:pPr>
          </w:p>
        </w:tc>
        <w:tc>
          <w:tcPr>
            <w:tcW w:w="817" w:type="dxa"/>
          </w:tcPr>
          <w:p w:rsidR="00434B8D" w:rsidRPr="00D23744" w:rsidRDefault="00434B8D" w:rsidP="00CB2167">
            <w:pPr>
              <w:rPr>
                <w:lang w:val="en-ZA"/>
              </w:rPr>
            </w:pPr>
            <w:r w:rsidRPr="00D23744">
              <w:rPr>
                <w:lang w:val="en-ZA"/>
              </w:rPr>
              <w:t>6.2.3</w:t>
            </w:r>
          </w:p>
        </w:tc>
        <w:tc>
          <w:tcPr>
            <w:tcW w:w="7220" w:type="dxa"/>
          </w:tcPr>
          <w:p w:rsidR="00434B8D" w:rsidRPr="00D23744" w:rsidRDefault="00434B8D" w:rsidP="00B10DD0">
            <w:pPr>
              <w:rPr>
                <w:lang w:val="en-ZA"/>
              </w:rPr>
            </w:pPr>
            <w:r w:rsidRPr="00D23744">
              <w:rPr>
                <w:lang w:val="en-ZA"/>
              </w:rPr>
              <w:t xml:space="preserve">The owner feels that there is a lack of effective control over the business vehicles, and suspects that certain vehicles are being misused.  In assessing the control of assets, what internal control aspects would you investigate?  </w:t>
            </w:r>
            <w:r w:rsidR="001D4FB6" w:rsidRPr="001D4FB6">
              <w:rPr>
                <w:i/>
                <w:lang w:val="en-ZA"/>
              </w:rPr>
              <w:t>(</w:t>
            </w:r>
            <w:r w:rsidRPr="001D4FB6">
              <w:rPr>
                <w:i/>
                <w:lang w:val="en-ZA"/>
              </w:rPr>
              <w:t>Two points</w:t>
            </w:r>
            <w:r w:rsidR="001D4FB6" w:rsidRPr="001D4FB6">
              <w:rPr>
                <w:i/>
                <w:lang w:val="en-ZA"/>
              </w:rPr>
              <w:t>)</w:t>
            </w:r>
          </w:p>
        </w:tc>
        <w:tc>
          <w:tcPr>
            <w:tcW w:w="958" w:type="dxa"/>
            <w:vAlign w:val="bottom"/>
          </w:tcPr>
          <w:p w:rsidR="00434B8D" w:rsidRPr="00434B8D" w:rsidRDefault="00434B8D" w:rsidP="00434B8D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(</w:t>
            </w:r>
            <w:r w:rsidRPr="00434B8D">
              <w:rPr>
                <w:lang w:val="en-ZA"/>
              </w:rPr>
              <w:t>4</w:t>
            </w:r>
            <w:r>
              <w:rPr>
                <w:lang w:val="en-ZA"/>
              </w:rPr>
              <w:t>)</w:t>
            </w:r>
          </w:p>
        </w:tc>
      </w:tr>
    </w:tbl>
    <w:p w:rsidR="00EA3822" w:rsidRDefault="00EA3822" w:rsidP="006869D9">
      <w:pPr>
        <w:ind w:left="720" w:hanging="720"/>
        <w:rPr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B10DD0" w:rsidRPr="003500C5" w:rsidTr="00B10DD0">
        <w:tc>
          <w:tcPr>
            <w:tcW w:w="4646" w:type="pct"/>
          </w:tcPr>
          <w:p w:rsidR="00B10DD0" w:rsidRPr="003500C5" w:rsidRDefault="00B10DD0" w:rsidP="00707E05">
            <w:pPr>
              <w:tabs>
                <w:tab w:val="right" w:pos="7394"/>
              </w:tabs>
              <w:rPr>
                <w:rFonts w:cs="Arial"/>
              </w:rPr>
            </w:pPr>
            <w:r w:rsidRPr="00D23744">
              <w:rPr>
                <w:b/>
                <w:lang w:val="en-ZA"/>
              </w:rPr>
              <w:t>INFORMATION:</w:t>
            </w:r>
          </w:p>
        </w:tc>
        <w:tc>
          <w:tcPr>
            <w:tcW w:w="354" w:type="pct"/>
            <w:vAlign w:val="bottom"/>
          </w:tcPr>
          <w:p w:rsidR="00B10DD0" w:rsidRPr="003500C5" w:rsidRDefault="00B10DD0" w:rsidP="00707E05">
            <w:pPr>
              <w:jc w:val="right"/>
              <w:rPr>
                <w:rFonts w:cs="Arial"/>
              </w:rPr>
            </w:pPr>
          </w:p>
        </w:tc>
      </w:tr>
    </w:tbl>
    <w:p w:rsidR="00EA3822" w:rsidRPr="00D23744" w:rsidRDefault="00EA3822" w:rsidP="006869D9">
      <w:pPr>
        <w:ind w:left="720" w:hanging="720"/>
        <w:rPr>
          <w:b/>
          <w:lang w:val="en-ZA"/>
        </w:rPr>
      </w:pPr>
    </w:p>
    <w:p w:rsidR="00EA3822" w:rsidRPr="00D23744" w:rsidRDefault="00EA3822" w:rsidP="00EA3822">
      <w:pPr>
        <w:ind w:left="720" w:hanging="720"/>
        <w:jc w:val="center"/>
        <w:rPr>
          <w:b/>
          <w:lang w:val="en-ZA"/>
        </w:rPr>
      </w:pPr>
      <w:r w:rsidRPr="00D23744">
        <w:rPr>
          <w:b/>
          <w:lang w:val="en-ZA"/>
        </w:rPr>
        <w:t>GENERAL LEDGER OF VCR STORES</w:t>
      </w:r>
    </w:p>
    <w:p w:rsidR="006869D9" w:rsidRPr="00D23744" w:rsidRDefault="00EA3822" w:rsidP="00EA3822">
      <w:pPr>
        <w:jc w:val="center"/>
        <w:rPr>
          <w:b/>
          <w:lang w:val="en-ZA"/>
        </w:rPr>
      </w:pPr>
      <w:r w:rsidRPr="00D23744">
        <w:rPr>
          <w:b/>
          <w:lang w:val="en-ZA"/>
        </w:rPr>
        <w:t>MOTOR VEHICLES (B6)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7"/>
        <w:gridCol w:w="394"/>
        <w:gridCol w:w="2160"/>
        <w:gridCol w:w="495"/>
        <w:gridCol w:w="1055"/>
        <w:gridCol w:w="615"/>
        <w:gridCol w:w="360"/>
        <w:gridCol w:w="2364"/>
        <w:gridCol w:w="521"/>
        <w:gridCol w:w="1019"/>
      </w:tblGrid>
      <w:tr w:rsidR="00EA3822" w:rsidRPr="00D23744" w:rsidTr="00B10DD0">
        <w:tc>
          <w:tcPr>
            <w:tcW w:w="597" w:type="dxa"/>
            <w:tcBorders>
              <w:top w:val="single" w:sz="18" w:space="0" w:color="auto"/>
              <w:left w:val="nil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  <w:r w:rsidRPr="00D23744">
              <w:rPr>
                <w:sz w:val="16"/>
                <w:szCs w:val="16"/>
                <w:lang w:val="en-ZA"/>
              </w:rPr>
              <w:t>2009</w:t>
            </w:r>
          </w:p>
          <w:p w:rsidR="00EA3822" w:rsidRPr="00D23744" w:rsidRDefault="00EA3822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  <w:r w:rsidRPr="00D23744">
              <w:rPr>
                <w:sz w:val="16"/>
                <w:szCs w:val="16"/>
                <w:lang w:val="en-ZA"/>
              </w:rPr>
              <w:t>Mar</w:t>
            </w:r>
          </w:p>
        </w:tc>
        <w:tc>
          <w:tcPr>
            <w:tcW w:w="39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  <w:r w:rsidRPr="00D23744">
              <w:rPr>
                <w:sz w:val="16"/>
                <w:szCs w:val="16"/>
                <w:lang w:val="en-ZA"/>
              </w:rPr>
              <w:t>1</w:t>
            </w:r>
          </w:p>
        </w:tc>
        <w:tc>
          <w:tcPr>
            <w:tcW w:w="216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Balance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b/d</w:t>
            </w:r>
          </w:p>
        </w:tc>
        <w:tc>
          <w:tcPr>
            <w:tcW w:w="1055" w:type="dxa"/>
            <w:tcBorders>
              <w:top w:val="single" w:sz="18" w:space="0" w:color="auto"/>
              <w:left w:val="single" w:sz="4" w:space="0" w:color="auto"/>
              <w:right w:val="double" w:sz="12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jc w:val="right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120 000</w:t>
            </w:r>
          </w:p>
        </w:tc>
        <w:tc>
          <w:tcPr>
            <w:tcW w:w="615" w:type="dxa"/>
            <w:tcBorders>
              <w:top w:val="single" w:sz="18" w:space="0" w:color="auto"/>
              <w:left w:val="double" w:sz="12" w:space="0" w:color="auto"/>
              <w:right w:val="single" w:sz="4" w:space="0" w:color="auto"/>
            </w:tcBorders>
            <w:vAlign w:val="center"/>
          </w:tcPr>
          <w:p w:rsidR="00EA3822" w:rsidRPr="00D23744" w:rsidRDefault="00D00260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  <w:r w:rsidRPr="00D23744">
              <w:rPr>
                <w:sz w:val="16"/>
                <w:szCs w:val="16"/>
                <w:lang w:val="en-ZA"/>
              </w:rPr>
              <w:t>2009</w:t>
            </w:r>
            <w:r w:rsidR="00EA3822" w:rsidRPr="00D23744">
              <w:rPr>
                <w:sz w:val="16"/>
                <w:szCs w:val="16"/>
                <w:lang w:val="en-ZA"/>
              </w:rPr>
              <w:t xml:space="preserve"> Sep</w:t>
            </w:r>
          </w:p>
        </w:tc>
        <w:tc>
          <w:tcPr>
            <w:tcW w:w="36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  <w:r w:rsidRPr="00D23744">
              <w:rPr>
                <w:sz w:val="16"/>
                <w:szCs w:val="16"/>
                <w:lang w:val="en-ZA"/>
              </w:rPr>
              <w:t>1</w:t>
            </w:r>
          </w:p>
        </w:tc>
        <w:tc>
          <w:tcPr>
            <w:tcW w:w="236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D23744" w:rsidRDefault="00D00260" w:rsidP="00913F7B">
            <w:pPr>
              <w:spacing w:line="360" w:lineRule="auto"/>
              <w:rPr>
                <w:b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Drawings</w:t>
            </w:r>
          </w:p>
        </w:tc>
        <w:tc>
          <w:tcPr>
            <w:tcW w:w="52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D23744" w:rsidRDefault="00CC14BA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GJ</w:t>
            </w:r>
          </w:p>
        </w:tc>
        <w:tc>
          <w:tcPr>
            <w:tcW w:w="1019" w:type="dxa"/>
            <w:tcBorders>
              <w:top w:val="single" w:sz="18" w:space="0" w:color="auto"/>
              <w:left w:val="single" w:sz="4" w:space="0" w:color="auto"/>
              <w:right w:val="nil"/>
            </w:tcBorders>
            <w:vAlign w:val="center"/>
          </w:tcPr>
          <w:p w:rsidR="00EA3822" w:rsidRPr="00D23744" w:rsidRDefault="00D00260" w:rsidP="00913F7B">
            <w:pPr>
              <w:spacing w:line="360" w:lineRule="auto"/>
              <w:jc w:val="center"/>
              <w:rPr>
                <w:b/>
                <w:sz w:val="20"/>
                <w:szCs w:val="20"/>
                <w:lang w:val="en-ZA"/>
              </w:rPr>
            </w:pPr>
            <w:r w:rsidRPr="00D23744">
              <w:rPr>
                <w:b/>
                <w:sz w:val="20"/>
                <w:szCs w:val="20"/>
                <w:lang w:val="en-ZA"/>
              </w:rPr>
              <w:t>?</w:t>
            </w:r>
          </w:p>
        </w:tc>
      </w:tr>
      <w:tr w:rsidR="00EA3822" w:rsidRPr="00D23744" w:rsidTr="00B10DD0">
        <w:tc>
          <w:tcPr>
            <w:tcW w:w="597" w:type="dxa"/>
            <w:tcBorders>
              <w:left w:val="nil"/>
              <w:right w:val="single" w:sz="4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  <w:r w:rsidRPr="00D23744">
              <w:rPr>
                <w:sz w:val="16"/>
                <w:szCs w:val="16"/>
                <w:lang w:val="en-ZA"/>
              </w:rPr>
              <w:t>Dec</w:t>
            </w: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  <w:r w:rsidRPr="00D23744">
              <w:rPr>
                <w:sz w:val="16"/>
                <w:szCs w:val="16"/>
                <w:lang w:val="en-ZA"/>
              </w:rPr>
              <w:t>1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b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Creditors Control</w:t>
            </w: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CJ</w:t>
            </w:r>
          </w:p>
        </w:tc>
        <w:tc>
          <w:tcPr>
            <w:tcW w:w="1055" w:type="dxa"/>
            <w:tcBorders>
              <w:left w:val="single" w:sz="4" w:space="0" w:color="auto"/>
              <w:right w:val="double" w:sz="12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jc w:val="right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80 000</w:t>
            </w:r>
          </w:p>
        </w:tc>
        <w:tc>
          <w:tcPr>
            <w:tcW w:w="615" w:type="dxa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D23744" w:rsidRDefault="00D00260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Balance</w:t>
            </w:r>
          </w:p>
        </w:tc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D23744" w:rsidRDefault="00D00260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c/d</w:t>
            </w:r>
          </w:p>
        </w:tc>
        <w:tc>
          <w:tcPr>
            <w:tcW w:w="1019" w:type="dxa"/>
            <w:tcBorders>
              <w:left w:val="single" w:sz="4" w:space="0" w:color="auto"/>
              <w:right w:val="nil"/>
            </w:tcBorders>
            <w:vAlign w:val="center"/>
          </w:tcPr>
          <w:p w:rsidR="00EA3822" w:rsidRPr="00D23744" w:rsidRDefault="00D00260" w:rsidP="00913F7B">
            <w:pPr>
              <w:spacing w:line="360" w:lineRule="auto"/>
              <w:jc w:val="right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170 000</w:t>
            </w:r>
          </w:p>
        </w:tc>
      </w:tr>
      <w:tr w:rsidR="00EA3822" w:rsidRPr="00D23744" w:rsidTr="00B10DD0">
        <w:tc>
          <w:tcPr>
            <w:tcW w:w="597" w:type="dxa"/>
            <w:tcBorders>
              <w:left w:val="nil"/>
              <w:right w:val="single" w:sz="4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  <w:tc>
          <w:tcPr>
            <w:tcW w:w="105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12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jc w:val="right"/>
              <w:rPr>
                <w:sz w:val="20"/>
                <w:szCs w:val="20"/>
                <w:lang w:val="en-ZA"/>
              </w:rPr>
            </w:pPr>
          </w:p>
        </w:tc>
        <w:tc>
          <w:tcPr>
            <w:tcW w:w="615" w:type="dxa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  <w:tc>
          <w:tcPr>
            <w:tcW w:w="101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</w:tr>
      <w:tr w:rsidR="00EA3822" w:rsidRPr="00D23744" w:rsidTr="00B10DD0">
        <w:tc>
          <w:tcPr>
            <w:tcW w:w="597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  <w:tc>
          <w:tcPr>
            <w:tcW w:w="49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  <w:tc>
          <w:tcPr>
            <w:tcW w:w="1055" w:type="dxa"/>
            <w:tcBorders>
              <w:top w:val="double" w:sz="6" w:space="0" w:color="auto"/>
              <w:left w:val="single" w:sz="4" w:space="0" w:color="auto"/>
              <w:bottom w:val="nil"/>
              <w:right w:val="double" w:sz="12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jc w:val="right"/>
              <w:rPr>
                <w:sz w:val="20"/>
                <w:szCs w:val="20"/>
                <w:lang w:val="en-ZA"/>
              </w:rPr>
            </w:pPr>
          </w:p>
        </w:tc>
        <w:tc>
          <w:tcPr>
            <w:tcW w:w="615" w:type="dxa"/>
            <w:tcBorders>
              <w:left w:val="double" w:sz="12" w:space="0" w:color="auto"/>
              <w:bottom w:val="nil"/>
              <w:right w:val="single" w:sz="4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3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23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  <w:tc>
          <w:tcPr>
            <w:tcW w:w="5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  <w:tc>
          <w:tcPr>
            <w:tcW w:w="1019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A3822" w:rsidRPr="00D23744" w:rsidRDefault="00EA3822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</w:tr>
    </w:tbl>
    <w:p w:rsidR="00EA3822" w:rsidRPr="00D23744" w:rsidRDefault="00EA3822" w:rsidP="00EA3822">
      <w:pPr>
        <w:rPr>
          <w:b/>
          <w:lang w:val="en-ZA"/>
        </w:rPr>
      </w:pPr>
    </w:p>
    <w:p w:rsidR="00D00260" w:rsidRPr="00D23744" w:rsidRDefault="00D00260" w:rsidP="00D00260">
      <w:pPr>
        <w:jc w:val="center"/>
        <w:rPr>
          <w:b/>
          <w:lang w:val="en-ZA"/>
        </w:rPr>
      </w:pPr>
      <w:r w:rsidRPr="00D23744">
        <w:rPr>
          <w:b/>
          <w:lang w:val="en-ZA"/>
        </w:rPr>
        <w:t>ACCUMULATED DEPRECIATION ON VEHICLES (B7)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7"/>
        <w:gridCol w:w="394"/>
        <w:gridCol w:w="2160"/>
        <w:gridCol w:w="495"/>
        <w:gridCol w:w="1055"/>
        <w:gridCol w:w="615"/>
        <w:gridCol w:w="394"/>
        <w:gridCol w:w="2364"/>
        <w:gridCol w:w="521"/>
        <w:gridCol w:w="1019"/>
      </w:tblGrid>
      <w:tr w:rsidR="00D00260" w:rsidRPr="00D23744" w:rsidTr="00B10DD0">
        <w:tc>
          <w:tcPr>
            <w:tcW w:w="597" w:type="dxa"/>
            <w:tcBorders>
              <w:top w:val="single" w:sz="18" w:space="0" w:color="auto"/>
              <w:left w:val="nil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  <w:r w:rsidRPr="00D23744">
              <w:rPr>
                <w:sz w:val="16"/>
                <w:szCs w:val="16"/>
                <w:lang w:val="en-ZA"/>
              </w:rPr>
              <w:t>2009 Sep</w:t>
            </w:r>
          </w:p>
        </w:tc>
        <w:tc>
          <w:tcPr>
            <w:tcW w:w="39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  <w:r w:rsidRPr="00D23744">
              <w:rPr>
                <w:sz w:val="16"/>
                <w:szCs w:val="16"/>
                <w:lang w:val="en-ZA"/>
              </w:rPr>
              <w:t>1</w:t>
            </w:r>
          </w:p>
        </w:tc>
        <w:tc>
          <w:tcPr>
            <w:tcW w:w="216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Asset Disposal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GJ</w:t>
            </w:r>
          </w:p>
        </w:tc>
        <w:tc>
          <w:tcPr>
            <w:tcW w:w="1055" w:type="dxa"/>
            <w:tcBorders>
              <w:top w:val="single" w:sz="18" w:space="0" w:color="auto"/>
              <w:left w:val="single" w:sz="4" w:space="0" w:color="auto"/>
              <w:right w:val="double" w:sz="12" w:space="0" w:color="auto"/>
            </w:tcBorders>
            <w:vAlign w:val="center"/>
          </w:tcPr>
          <w:p w:rsidR="00D00260" w:rsidRPr="00D23744" w:rsidRDefault="00AF5A3C" w:rsidP="00913F7B">
            <w:pPr>
              <w:spacing w:line="360" w:lineRule="auto"/>
              <w:jc w:val="right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23</w:t>
            </w:r>
            <w:r w:rsidR="00477929" w:rsidRPr="00D23744">
              <w:rPr>
                <w:sz w:val="20"/>
                <w:szCs w:val="20"/>
                <w:lang w:val="en-ZA"/>
              </w:rPr>
              <w:t xml:space="preserve"> </w:t>
            </w:r>
            <w:r w:rsidRPr="00D23744">
              <w:rPr>
                <w:sz w:val="20"/>
                <w:szCs w:val="20"/>
                <w:lang w:val="en-ZA"/>
              </w:rPr>
              <w:t>340</w:t>
            </w:r>
            <w:r w:rsidR="00D00260" w:rsidRPr="00D23744">
              <w:rPr>
                <w:sz w:val="20"/>
                <w:szCs w:val="20"/>
                <w:lang w:val="en-ZA"/>
              </w:rPr>
              <w:t xml:space="preserve">      </w:t>
            </w:r>
          </w:p>
        </w:tc>
        <w:tc>
          <w:tcPr>
            <w:tcW w:w="615" w:type="dxa"/>
            <w:tcBorders>
              <w:top w:val="single" w:sz="18" w:space="0" w:color="auto"/>
              <w:left w:val="double" w:sz="12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  <w:r w:rsidRPr="00D23744">
              <w:rPr>
                <w:sz w:val="16"/>
                <w:szCs w:val="16"/>
                <w:lang w:val="en-ZA"/>
              </w:rPr>
              <w:t>2009 Mar</w:t>
            </w:r>
          </w:p>
        </w:tc>
        <w:tc>
          <w:tcPr>
            <w:tcW w:w="39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  <w:r w:rsidRPr="00D23744">
              <w:rPr>
                <w:sz w:val="16"/>
                <w:szCs w:val="16"/>
                <w:lang w:val="en-ZA"/>
              </w:rPr>
              <w:t>1</w:t>
            </w:r>
          </w:p>
        </w:tc>
        <w:tc>
          <w:tcPr>
            <w:tcW w:w="236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b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Balance</w:t>
            </w:r>
          </w:p>
        </w:tc>
        <w:tc>
          <w:tcPr>
            <w:tcW w:w="52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b/d</w:t>
            </w:r>
          </w:p>
        </w:tc>
        <w:tc>
          <w:tcPr>
            <w:tcW w:w="1019" w:type="dxa"/>
            <w:tcBorders>
              <w:top w:val="single" w:sz="18" w:space="0" w:color="auto"/>
              <w:left w:val="single" w:sz="4" w:space="0" w:color="auto"/>
              <w:right w:val="nil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jc w:val="right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72 600</w:t>
            </w:r>
          </w:p>
        </w:tc>
      </w:tr>
      <w:tr w:rsidR="00D00260" w:rsidRPr="00D23744" w:rsidTr="00B10DD0">
        <w:tc>
          <w:tcPr>
            <w:tcW w:w="597" w:type="dxa"/>
            <w:tcBorders>
              <w:left w:val="nil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b/>
                <w:lang w:val="en-ZA"/>
              </w:rPr>
            </w:pP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  <w:tc>
          <w:tcPr>
            <w:tcW w:w="1055" w:type="dxa"/>
            <w:tcBorders>
              <w:left w:val="single" w:sz="4" w:space="0" w:color="auto"/>
              <w:right w:val="double" w:sz="12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jc w:val="right"/>
              <w:rPr>
                <w:sz w:val="20"/>
                <w:szCs w:val="20"/>
                <w:lang w:val="en-ZA"/>
              </w:rPr>
            </w:pPr>
          </w:p>
        </w:tc>
        <w:tc>
          <w:tcPr>
            <w:tcW w:w="615" w:type="dxa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  <w:r w:rsidRPr="00D23744">
              <w:rPr>
                <w:sz w:val="16"/>
                <w:szCs w:val="16"/>
                <w:lang w:val="en-ZA"/>
              </w:rPr>
              <w:t>Sep</w:t>
            </w: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  <w:r w:rsidRPr="00D23744">
              <w:rPr>
                <w:sz w:val="16"/>
                <w:szCs w:val="16"/>
                <w:lang w:val="en-ZA"/>
              </w:rPr>
              <w:t>1</w:t>
            </w: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Depreciation</w:t>
            </w:r>
          </w:p>
        </w:tc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GJ</w:t>
            </w:r>
          </w:p>
        </w:tc>
        <w:tc>
          <w:tcPr>
            <w:tcW w:w="1019" w:type="dxa"/>
            <w:tcBorders>
              <w:left w:val="single" w:sz="4" w:space="0" w:color="auto"/>
              <w:right w:val="nil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jc w:val="right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?</w:t>
            </w:r>
          </w:p>
        </w:tc>
      </w:tr>
      <w:tr w:rsidR="00D00260" w:rsidRPr="00D23744" w:rsidTr="00B10DD0">
        <w:tc>
          <w:tcPr>
            <w:tcW w:w="597" w:type="dxa"/>
            <w:tcBorders>
              <w:left w:val="nil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double" w:sz="12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jc w:val="right"/>
              <w:rPr>
                <w:sz w:val="20"/>
                <w:szCs w:val="20"/>
                <w:lang w:val="en-ZA"/>
              </w:rPr>
            </w:pPr>
          </w:p>
        </w:tc>
        <w:tc>
          <w:tcPr>
            <w:tcW w:w="615" w:type="dxa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  <w:r w:rsidRPr="00D23744">
              <w:rPr>
                <w:sz w:val="16"/>
                <w:szCs w:val="16"/>
                <w:lang w:val="en-ZA"/>
              </w:rPr>
              <w:t>2010 Feb</w:t>
            </w: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  <w:r w:rsidRPr="00D23744">
              <w:rPr>
                <w:sz w:val="16"/>
                <w:szCs w:val="16"/>
                <w:lang w:val="en-ZA"/>
              </w:rPr>
              <w:t>28</w:t>
            </w: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Depreciation</w:t>
            </w:r>
          </w:p>
        </w:tc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GJ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jc w:val="right"/>
              <w:rPr>
                <w:sz w:val="20"/>
                <w:szCs w:val="20"/>
                <w:lang w:val="en-ZA"/>
              </w:rPr>
            </w:pPr>
            <w:r w:rsidRPr="00D23744">
              <w:rPr>
                <w:sz w:val="20"/>
                <w:szCs w:val="20"/>
                <w:lang w:val="en-ZA"/>
              </w:rPr>
              <w:t>?</w:t>
            </w:r>
          </w:p>
        </w:tc>
      </w:tr>
      <w:tr w:rsidR="00D00260" w:rsidRPr="00D23744" w:rsidTr="00B10DD0">
        <w:tc>
          <w:tcPr>
            <w:tcW w:w="597" w:type="dxa"/>
            <w:tcBorders>
              <w:left w:val="nil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  <w:tc>
          <w:tcPr>
            <w:tcW w:w="105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12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jc w:val="right"/>
              <w:rPr>
                <w:sz w:val="20"/>
                <w:szCs w:val="20"/>
                <w:lang w:val="en-ZA"/>
              </w:rPr>
            </w:pPr>
          </w:p>
        </w:tc>
        <w:tc>
          <w:tcPr>
            <w:tcW w:w="615" w:type="dxa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  <w:tc>
          <w:tcPr>
            <w:tcW w:w="5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  <w:tc>
          <w:tcPr>
            <w:tcW w:w="101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</w:tr>
      <w:tr w:rsidR="00D00260" w:rsidRPr="00D23744" w:rsidTr="00B10DD0">
        <w:tc>
          <w:tcPr>
            <w:tcW w:w="597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  <w:tc>
          <w:tcPr>
            <w:tcW w:w="49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  <w:tc>
          <w:tcPr>
            <w:tcW w:w="1055" w:type="dxa"/>
            <w:tcBorders>
              <w:top w:val="double" w:sz="6" w:space="0" w:color="auto"/>
              <w:left w:val="single" w:sz="4" w:space="0" w:color="auto"/>
              <w:bottom w:val="nil"/>
              <w:right w:val="double" w:sz="12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jc w:val="right"/>
              <w:rPr>
                <w:sz w:val="20"/>
                <w:szCs w:val="20"/>
                <w:lang w:val="en-ZA"/>
              </w:rPr>
            </w:pPr>
          </w:p>
        </w:tc>
        <w:tc>
          <w:tcPr>
            <w:tcW w:w="615" w:type="dxa"/>
            <w:tcBorders>
              <w:left w:val="double" w:sz="12" w:space="0" w:color="auto"/>
              <w:bottom w:val="nil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16"/>
                <w:szCs w:val="16"/>
                <w:lang w:val="en-ZA"/>
              </w:rPr>
            </w:pPr>
          </w:p>
        </w:tc>
        <w:tc>
          <w:tcPr>
            <w:tcW w:w="23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  <w:tc>
          <w:tcPr>
            <w:tcW w:w="5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  <w:tc>
          <w:tcPr>
            <w:tcW w:w="1019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00260" w:rsidRPr="00D23744" w:rsidRDefault="00D00260" w:rsidP="00913F7B">
            <w:pPr>
              <w:spacing w:line="360" w:lineRule="auto"/>
              <w:rPr>
                <w:sz w:val="20"/>
                <w:szCs w:val="20"/>
                <w:lang w:val="en-ZA"/>
              </w:rPr>
            </w:pPr>
          </w:p>
        </w:tc>
      </w:tr>
    </w:tbl>
    <w:p w:rsidR="006869D9" w:rsidRPr="00D23744" w:rsidRDefault="006869D9" w:rsidP="006869D9">
      <w:pPr>
        <w:rPr>
          <w:lang w:val="en-ZA"/>
        </w:rPr>
      </w:pPr>
    </w:p>
    <w:tbl>
      <w:tblPr>
        <w:tblW w:w="4963" w:type="pct"/>
        <w:tblInd w:w="108" w:type="dxa"/>
        <w:tblLayout w:type="fixed"/>
        <w:tblLook w:val="01E0"/>
      </w:tblPr>
      <w:tblGrid>
        <w:gridCol w:w="559"/>
        <w:gridCol w:w="1001"/>
        <w:gridCol w:w="7511"/>
        <w:gridCol w:w="18"/>
        <w:gridCol w:w="693"/>
      </w:tblGrid>
      <w:tr w:rsidR="00B10DD0" w:rsidRPr="003500C5" w:rsidTr="00434B8D">
        <w:tc>
          <w:tcPr>
            <w:tcW w:w="4637" w:type="pct"/>
            <w:gridSpan w:val="3"/>
          </w:tcPr>
          <w:p w:rsidR="00B10DD0" w:rsidRPr="00D23744" w:rsidRDefault="00B10DD0" w:rsidP="00B10DD0">
            <w:pPr>
              <w:numPr>
                <w:ilvl w:val="0"/>
                <w:numId w:val="12"/>
              </w:numPr>
              <w:ind w:left="601" w:hanging="567"/>
              <w:rPr>
                <w:lang w:val="en-ZA"/>
              </w:rPr>
            </w:pPr>
            <w:r w:rsidRPr="00D23744">
              <w:rPr>
                <w:lang w:val="en-ZA"/>
              </w:rPr>
              <w:t>The owner gave an old motor vehicle to his son who recently obtained his licence.</w:t>
            </w:r>
          </w:p>
          <w:p w:rsidR="00B10DD0" w:rsidRPr="003500C5" w:rsidRDefault="00B10DD0" w:rsidP="00B10DD0">
            <w:pPr>
              <w:numPr>
                <w:ilvl w:val="0"/>
                <w:numId w:val="13"/>
              </w:numPr>
              <w:tabs>
                <w:tab w:val="right" w:pos="601"/>
              </w:tabs>
              <w:ind w:hanging="686"/>
              <w:rPr>
                <w:rFonts w:cs="Arial"/>
              </w:rPr>
            </w:pPr>
            <w:r w:rsidRPr="00D23744">
              <w:rPr>
                <w:lang w:val="en-ZA"/>
              </w:rPr>
              <w:t>Vehicles are depreciated at 20%</w:t>
            </w:r>
            <w:r w:rsidR="00634AD9">
              <w:rPr>
                <w:lang w:val="en-ZA"/>
              </w:rPr>
              <w:t xml:space="preserve"> </w:t>
            </w:r>
            <w:r w:rsidRPr="00D23744">
              <w:rPr>
                <w:lang w:val="en-ZA"/>
              </w:rPr>
              <w:t>p.a</w:t>
            </w:r>
            <w:r w:rsidR="008F783D">
              <w:rPr>
                <w:lang w:val="en-ZA"/>
              </w:rPr>
              <w:t>.</w:t>
            </w:r>
            <w:r w:rsidRPr="00D23744">
              <w:rPr>
                <w:lang w:val="en-ZA"/>
              </w:rPr>
              <w:t xml:space="preserve"> on carrying value.</w:t>
            </w:r>
          </w:p>
        </w:tc>
        <w:tc>
          <w:tcPr>
            <w:tcW w:w="363" w:type="pct"/>
            <w:gridSpan w:val="2"/>
            <w:vAlign w:val="bottom"/>
          </w:tcPr>
          <w:p w:rsidR="00B10DD0" w:rsidRPr="003500C5" w:rsidRDefault="00B10DD0" w:rsidP="00707E05">
            <w:pPr>
              <w:jc w:val="right"/>
              <w:rPr>
                <w:rFonts w:cs="Arial"/>
              </w:rPr>
            </w:pPr>
          </w:p>
        </w:tc>
      </w:tr>
      <w:tr w:rsidR="00B10DD0" w:rsidRPr="003500C5" w:rsidTr="00B10DD0">
        <w:tc>
          <w:tcPr>
            <w:tcW w:w="286" w:type="pct"/>
          </w:tcPr>
          <w:p w:rsidR="00B10DD0" w:rsidRPr="003500C5" w:rsidRDefault="00B10DD0" w:rsidP="00707E05">
            <w:pPr>
              <w:rPr>
                <w:rFonts w:cs="Arial"/>
              </w:rPr>
            </w:pPr>
          </w:p>
        </w:tc>
        <w:tc>
          <w:tcPr>
            <w:tcW w:w="512" w:type="pct"/>
          </w:tcPr>
          <w:p w:rsidR="00B10DD0" w:rsidRPr="003500C5" w:rsidRDefault="00B10DD0" w:rsidP="00707E05">
            <w:pPr>
              <w:rPr>
                <w:rFonts w:cs="Arial"/>
              </w:rPr>
            </w:pPr>
          </w:p>
        </w:tc>
        <w:tc>
          <w:tcPr>
            <w:tcW w:w="3848" w:type="pct"/>
            <w:gridSpan w:val="2"/>
          </w:tcPr>
          <w:p w:rsidR="00B10DD0" w:rsidRPr="003500C5" w:rsidRDefault="00B10DD0" w:rsidP="00707E05">
            <w:pPr>
              <w:tabs>
                <w:tab w:val="right" w:pos="7394"/>
              </w:tabs>
              <w:rPr>
                <w:rFonts w:cs="Arial"/>
              </w:rPr>
            </w:pPr>
          </w:p>
        </w:tc>
        <w:tc>
          <w:tcPr>
            <w:tcW w:w="354" w:type="pct"/>
            <w:vAlign w:val="bottom"/>
          </w:tcPr>
          <w:p w:rsidR="00B10DD0" w:rsidRPr="003500C5" w:rsidRDefault="00B10DD0" w:rsidP="00707E05">
            <w:pPr>
              <w:jc w:val="right"/>
              <w:rPr>
                <w:rFonts w:cs="Arial"/>
              </w:rPr>
            </w:pPr>
          </w:p>
        </w:tc>
      </w:tr>
      <w:tr w:rsidR="00B10DD0" w:rsidRPr="003500C5" w:rsidTr="00B10DD0">
        <w:tc>
          <w:tcPr>
            <w:tcW w:w="286" w:type="pct"/>
          </w:tcPr>
          <w:p w:rsidR="00B10DD0" w:rsidRPr="003500C5" w:rsidRDefault="00B10DD0" w:rsidP="00707E05">
            <w:pPr>
              <w:rPr>
                <w:rFonts w:cs="Arial"/>
              </w:rPr>
            </w:pPr>
          </w:p>
        </w:tc>
        <w:tc>
          <w:tcPr>
            <w:tcW w:w="512" w:type="pct"/>
          </w:tcPr>
          <w:p w:rsidR="00B10DD0" w:rsidRPr="003500C5" w:rsidRDefault="00B10DD0" w:rsidP="00707E05">
            <w:pPr>
              <w:rPr>
                <w:rFonts w:cs="Arial"/>
              </w:rPr>
            </w:pPr>
          </w:p>
        </w:tc>
        <w:tc>
          <w:tcPr>
            <w:tcW w:w="4202" w:type="pct"/>
            <w:gridSpan w:val="3"/>
          </w:tcPr>
          <w:p w:rsidR="00B10DD0" w:rsidRPr="003500C5" w:rsidRDefault="00434B8D" w:rsidP="00707E05">
            <w:pPr>
              <w:jc w:val="right"/>
              <w:rPr>
                <w:rFonts w:cs="Arial"/>
              </w:rPr>
            </w:pPr>
            <w:r>
              <w:rPr>
                <w:b/>
                <w:lang w:val="en-ZA"/>
              </w:rPr>
              <w:t>[</w:t>
            </w:r>
            <w:r w:rsidR="00B10DD0" w:rsidRPr="00D23744">
              <w:rPr>
                <w:b/>
                <w:lang w:val="en-ZA"/>
              </w:rPr>
              <w:t>50</w:t>
            </w:r>
            <w:r>
              <w:rPr>
                <w:b/>
                <w:lang w:val="en-ZA"/>
              </w:rPr>
              <w:t>]</w:t>
            </w:r>
          </w:p>
        </w:tc>
      </w:tr>
      <w:tr w:rsidR="00B10DD0" w:rsidRPr="003500C5" w:rsidTr="00B10DD0">
        <w:tc>
          <w:tcPr>
            <w:tcW w:w="286" w:type="pct"/>
          </w:tcPr>
          <w:p w:rsidR="00B10DD0" w:rsidRPr="003500C5" w:rsidRDefault="00B10DD0" w:rsidP="00707E05">
            <w:pPr>
              <w:rPr>
                <w:rFonts w:cs="Arial"/>
              </w:rPr>
            </w:pPr>
          </w:p>
        </w:tc>
        <w:tc>
          <w:tcPr>
            <w:tcW w:w="512" w:type="pct"/>
          </w:tcPr>
          <w:p w:rsidR="00B10DD0" w:rsidRPr="003500C5" w:rsidRDefault="00B10DD0" w:rsidP="00707E05">
            <w:pPr>
              <w:rPr>
                <w:rFonts w:cs="Arial"/>
              </w:rPr>
            </w:pPr>
          </w:p>
        </w:tc>
        <w:tc>
          <w:tcPr>
            <w:tcW w:w="3848" w:type="pct"/>
            <w:gridSpan w:val="2"/>
          </w:tcPr>
          <w:p w:rsidR="00B10DD0" w:rsidRPr="003500C5" w:rsidRDefault="00B10DD0" w:rsidP="00707E05">
            <w:pPr>
              <w:tabs>
                <w:tab w:val="right" w:pos="7394"/>
              </w:tabs>
              <w:rPr>
                <w:rFonts w:cs="Arial"/>
              </w:rPr>
            </w:pPr>
          </w:p>
        </w:tc>
        <w:tc>
          <w:tcPr>
            <w:tcW w:w="354" w:type="pct"/>
            <w:vAlign w:val="bottom"/>
          </w:tcPr>
          <w:p w:rsidR="00B10DD0" w:rsidRPr="003500C5" w:rsidRDefault="00B10DD0" w:rsidP="00707E05">
            <w:pPr>
              <w:jc w:val="right"/>
              <w:rPr>
                <w:rFonts w:cs="Arial"/>
              </w:rPr>
            </w:pPr>
          </w:p>
        </w:tc>
      </w:tr>
      <w:tr w:rsidR="00B10DD0" w:rsidRPr="003500C5" w:rsidTr="00B10DD0">
        <w:tc>
          <w:tcPr>
            <w:tcW w:w="286" w:type="pct"/>
          </w:tcPr>
          <w:p w:rsidR="00B10DD0" w:rsidRPr="003500C5" w:rsidRDefault="00B10DD0" w:rsidP="00707E05">
            <w:pPr>
              <w:rPr>
                <w:rFonts w:cs="Arial"/>
              </w:rPr>
            </w:pPr>
          </w:p>
        </w:tc>
        <w:tc>
          <w:tcPr>
            <w:tcW w:w="512" w:type="pct"/>
          </w:tcPr>
          <w:p w:rsidR="00B10DD0" w:rsidRPr="003500C5" w:rsidRDefault="00B10DD0" w:rsidP="00707E05">
            <w:pPr>
              <w:rPr>
                <w:rFonts w:cs="Arial"/>
              </w:rPr>
            </w:pPr>
          </w:p>
        </w:tc>
        <w:tc>
          <w:tcPr>
            <w:tcW w:w="4202" w:type="pct"/>
            <w:gridSpan w:val="3"/>
          </w:tcPr>
          <w:p w:rsidR="00B10DD0" w:rsidRPr="003500C5" w:rsidRDefault="00B10DD0" w:rsidP="00707E05">
            <w:pPr>
              <w:jc w:val="right"/>
              <w:rPr>
                <w:rFonts w:cs="Arial"/>
              </w:rPr>
            </w:pPr>
            <w:r>
              <w:rPr>
                <w:b/>
                <w:lang w:val="en-ZA"/>
              </w:rPr>
              <w:t>TOTAL</w:t>
            </w:r>
            <w:r w:rsidRPr="00D23744">
              <w:rPr>
                <w:b/>
                <w:lang w:val="en-ZA"/>
              </w:rPr>
              <w:t>:</w:t>
            </w:r>
            <w:r>
              <w:rPr>
                <w:b/>
                <w:lang w:val="en-ZA"/>
              </w:rPr>
              <w:t xml:space="preserve"> </w:t>
            </w:r>
            <w:r w:rsidRPr="00D23744">
              <w:rPr>
                <w:b/>
                <w:lang w:val="en-ZA"/>
              </w:rPr>
              <w:t xml:space="preserve"> 300</w:t>
            </w:r>
          </w:p>
        </w:tc>
      </w:tr>
    </w:tbl>
    <w:p w:rsidR="00522BD1" w:rsidRPr="00D23744" w:rsidRDefault="00522BD1" w:rsidP="00D00260">
      <w:pPr>
        <w:rPr>
          <w:lang w:val="en-ZA"/>
        </w:rPr>
      </w:pPr>
    </w:p>
    <w:sectPr w:rsidR="00522BD1" w:rsidRPr="00D23744" w:rsidSect="00C445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EE5" w:rsidRDefault="00AE7EE5">
      <w:r>
        <w:separator/>
      </w:r>
    </w:p>
  </w:endnote>
  <w:endnote w:type="continuationSeparator" w:id="1">
    <w:p w:rsidR="00AE7EE5" w:rsidRDefault="00AE7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F60" w:rsidRDefault="00874F6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F60" w:rsidRDefault="00874F6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F60" w:rsidRDefault="00874F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EE5" w:rsidRDefault="00AE7EE5">
      <w:r>
        <w:separator/>
      </w:r>
    </w:p>
  </w:footnote>
  <w:footnote w:type="continuationSeparator" w:id="1">
    <w:p w:rsidR="00AE7EE5" w:rsidRDefault="00AE7E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F60" w:rsidRPr="00C4450E" w:rsidRDefault="00A92753" w:rsidP="001671AE">
    <w:pPr>
      <w:pStyle w:val="Header"/>
      <w:tabs>
        <w:tab w:val="clear" w:pos="8640"/>
        <w:tab w:val="right" w:pos="9639"/>
      </w:tabs>
      <w:ind w:right="141"/>
      <w:rPr>
        <w:b/>
        <w:sz w:val="22"/>
        <w:szCs w:val="22"/>
        <w:u w:val="single"/>
      </w:rPr>
    </w:pPr>
    <w:r w:rsidRPr="00C4450E">
      <w:rPr>
        <w:b/>
        <w:sz w:val="22"/>
        <w:szCs w:val="22"/>
        <w:u w:val="single"/>
      </w:rPr>
      <w:fldChar w:fldCharType="begin"/>
    </w:r>
    <w:r w:rsidR="00874F60" w:rsidRPr="00C4450E">
      <w:rPr>
        <w:b/>
        <w:sz w:val="22"/>
        <w:szCs w:val="22"/>
        <w:u w:val="single"/>
      </w:rPr>
      <w:instrText xml:space="preserve"> PAGE   \* MERGEFORMAT </w:instrText>
    </w:r>
    <w:r w:rsidRPr="00C4450E">
      <w:rPr>
        <w:b/>
        <w:sz w:val="22"/>
        <w:szCs w:val="22"/>
        <w:u w:val="single"/>
      </w:rPr>
      <w:fldChar w:fldCharType="separate"/>
    </w:r>
    <w:r w:rsidR="00EE6343">
      <w:rPr>
        <w:b/>
        <w:noProof/>
        <w:sz w:val="22"/>
        <w:szCs w:val="22"/>
        <w:u w:val="single"/>
      </w:rPr>
      <w:t>16</w:t>
    </w:r>
    <w:r w:rsidRPr="00C4450E">
      <w:rPr>
        <w:b/>
        <w:sz w:val="22"/>
        <w:szCs w:val="22"/>
        <w:u w:val="single"/>
      </w:rPr>
      <w:fldChar w:fldCharType="end"/>
    </w:r>
    <w:r w:rsidR="00874F60" w:rsidRPr="00C4450E">
      <w:rPr>
        <w:b/>
        <w:sz w:val="22"/>
        <w:szCs w:val="22"/>
        <w:u w:val="single"/>
      </w:rPr>
      <w:tab/>
    </w:r>
    <w:r w:rsidR="00874F60" w:rsidRPr="00C4450E">
      <w:rPr>
        <w:b/>
        <w:u w:val="single"/>
      </w:rPr>
      <w:t>ACCOUNTING</w:t>
    </w:r>
    <w:r w:rsidR="00874F60" w:rsidRPr="00C4450E">
      <w:rPr>
        <w:b/>
        <w:sz w:val="22"/>
        <w:szCs w:val="22"/>
        <w:u w:val="single"/>
      </w:rPr>
      <w:tab/>
    </w:r>
    <w:r w:rsidR="00874F60" w:rsidRPr="00C4450E">
      <w:rPr>
        <w:b/>
        <w:sz w:val="16"/>
        <w:szCs w:val="16"/>
        <w:u w:val="single"/>
      </w:rPr>
      <w:t>(NOVEMBER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F60" w:rsidRPr="00C4450E" w:rsidRDefault="00874F60" w:rsidP="00434B8D">
    <w:pPr>
      <w:pStyle w:val="Header"/>
      <w:tabs>
        <w:tab w:val="clear" w:pos="4320"/>
        <w:tab w:val="clear" w:pos="8640"/>
        <w:tab w:val="center" w:pos="4962"/>
        <w:tab w:val="right" w:pos="9639"/>
      </w:tabs>
      <w:rPr>
        <w:b/>
        <w:sz w:val="22"/>
        <w:szCs w:val="22"/>
        <w:u w:val="single"/>
      </w:rPr>
    </w:pPr>
    <w:r w:rsidRPr="00C4450E">
      <w:rPr>
        <w:b/>
        <w:sz w:val="16"/>
        <w:szCs w:val="16"/>
        <w:u w:val="single"/>
      </w:rPr>
      <w:t>(NOVEMBER 2010)</w:t>
    </w:r>
    <w:r w:rsidRPr="00C4450E">
      <w:rPr>
        <w:b/>
        <w:sz w:val="22"/>
        <w:szCs w:val="22"/>
        <w:u w:val="single"/>
      </w:rPr>
      <w:tab/>
    </w:r>
    <w:r w:rsidRPr="00C4450E">
      <w:rPr>
        <w:b/>
        <w:u w:val="single"/>
      </w:rPr>
      <w:t>ACCOUNTING</w:t>
    </w:r>
    <w:r w:rsidRPr="00C4450E">
      <w:rPr>
        <w:b/>
        <w:sz w:val="22"/>
        <w:szCs w:val="22"/>
        <w:u w:val="single"/>
      </w:rPr>
      <w:tab/>
    </w:r>
    <w:r w:rsidR="00A92753" w:rsidRPr="00C4450E">
      <w:rPr>
        <w:b/>
        <w:sz w:val="22"/>
        <w:szCs w:val="22"/>
        <w:u w:val="single"/>
      </w:rPr>
      <w:fldChar w:fldCharType="begin"/>
    </w:r>
    <w:r w:rsidRPr="00C4450E">
      <w:rPr>
        <w:b/>
        <w:sz w:val="22"/>
        <w:szCs w:val="22"/>
        <w:u w:val="single"/>
      </w:rPr>
      <w:instrText xml:space="preserve"> PAGE   \* MERGEFORMAT </w:instrText>
    </w:r>
    <w:r w:rsidR="00A92753" w:rsidRPr="00C4450E">
      <w:rPr>
        <w:b/>
        <w:sz w:val="22"/>
        <w:szCs w:val="22"/>
        <w:u w:val="single"/>
      </w:rPr>
      <w:fldChar w:fldCharType="separate"/>
    </w:r>
    <w:r w:rsidR="00EE6343">
      <w:rPr>
        <w:b/>
        <w:noProof/>
        <w:sz w:val="22"/>
        <w:szCs w:val="22"/>
        <w:u w:val="single"/>
      </w:rPr>
      <w:t>15</w:t>
    </w:r>
    <w:r w:rsidR="00A92753" w:rsidRPr="00C4450E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F60" w:rsidRDefault="00874F6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61DF0"/>
    <w:multiLevelType w:val="hybridMultilevel"/>
    <w:tmpl w:val="8F4E13B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A3F4E77"/>
    <w:multiLevelType w:val="hybridMultilevel"/>
    <w:tmpl w:val="A240145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73F02DC"/>
    <w:multiLevelType w:val="hybridMultilevel"/>
    <w:tmpl w:val="B14C5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CF6B0E"/>
    <w:multiLevelType w:val="hybridMultilevel"/>
    <w:tmpl w:val="9F365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1343AB"/>
    <w:multiLevelType w:val="hybridMultilevel"/>
    <w:tmpl w:val="637291D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4C10FD6"/>
    <w:multiLevelType w:val="hybridMultilevel"/>
    <w:tmpl w:val="97B20B6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4FD6B9D"/>
    <w:multiLevelType w:val="hybridMultilevel"/>
    <w:tmpl w:val="695079A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4818788B"/>
    <w:multiLevelType w:val="hybridMultilevel"/>
    <w:tmpl w:val="67C2F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B6F53"/>
    <w:multiLevelType w:val="hybridMultilevel"/>
    <w:tmpl w:val="3DA074B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61F82370"/>
    <w:multiLevelType w:val="hybridMultilevel"/>
    <w:tmpl w:val="26AE4B1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3A86AC9"/>
    <w:multiLevelType w:val="hybridMultilevel"/>
    <w:tmpl w:val="C5FAB85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6B74B16"/>
    <w:multiLevelType w:val="hybridMultilevel"/>
    <w:tmpl w:val="66041258"/>
    <w:lvl w:ilvl="0" w:tplc="3ED49B10">
      <w:start w:val="15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2">
    <w:nsid w:val="7F9E3470"/>
    <w:multiLevelType w:val="hybridMultilevel"/>
    <w:tmpl w:val="B5C27E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12"/>
  </w:num>
  <w:num w:numId="5">
    <w:abstractNumId w:val="1"/>
  </w:num>
  <w:num w:numId="6">
    <w:abstractNumId w:val="9"/>
  </w:num>
  <w:num w:numId="7">
    <w:abstractNumId w:val="10"/>
  </w:num>
  <w:num w:numId="8">
    <w:abstractNumId w:val="8"/>
  </w:num>
  <w:num w:numId="9">
    <w:abstractNumId w:val="4"/>
  </w:num>
  <w:num w:numId="10">
    <w:abstractNumId w:val="6"/>
  </w:num>
  <w:num w:numId="11">
    <w:abstractNumId w:val="2"/>
  </w:num>
  <w:num w:numId="12">
    <w:abstractNumId w:val="7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E64AB2"/>
    <w:rsid w:val="00006E14"/>
    <w:rsid w:val="0000745A"/>
    <w:rsid w:val="00011483"/>
    <w:rsid w:val="00042EB7"/>
    <w:rsid w:val="000456C3"/>
    <w:rsid w:val="00060189"/>
    <w:rsid w:val="00065C42"/>
    <w:rsid w:val="0007458D"/>
    <w:rsid w:val="00074DFE"/>
    <w:rsid w:val="0007759D"/>
    <w:rsid w:val="000811BA"/>
    <w:rsid w:val="000B65F1"/>
    <w:rsid w:val="000C572E"/>
    <w:rsid w:val="000C59D7"/>
    <w:rsid w:val="000D7E14"/>
    <w:rsid w:val="000E0AE9"/>
    <w:rsid w:val="00107307"/>
    <w:rsid w:val="00122E15"/>
    <w:rsid w:val="00123930"/>
    <w:rsid w:val="00124F52"/>
    <w:rsid w:val="00143DDE"/>
    <w:rsid w:val="00150357"/>
    <w:rsid w:val="00152B6D"/>
    <w:rsid w:val="00155E8B"/>
    <w:rsid w:val="001671AE"/>
    <w:rsid w:val="00185DF3"/>
    <w:rsid w:val="001B1E8A"/>
    <w:rsid w:val="001C03D0"/>
    <w:rsid w:val="001C0BB1"/>
    <w:rsid w:val="001D4FB6"/>
    <w:rsid w:val="001D632C"/>
    <w:rsid w:val="00212252"/>
    <w:rsid w:val="002320FF"/>
    <w:rsid w:val="002370F9"/>
    <w:rsid w:val="002500EE"/>
    <w:rsid w:val="002654CF"/>
    <w:rsid w:val="0026563C"/>
    <w:rsid w:val="00266F9E"/>
    <w:rsid w:val="00283228"/>
    <w:rsid w:val="002858BB"/>
    <w:rsid w:val="00296C6E"/>
    <w:rsid w:val="002B01F2"/>
    <w:rsid w:val="002B0993"/>
    <w:rsid w:val="002E1483"/>
    <w:rsid w:val="002E20E6"/>
    <w:rsid w:val="002F21F7"/>
    <w:rsid w:val="00320A88"/>
    <w:rsid w:val="003229D8"/>
    <w:rsid w:val="00324641"/>
    <w:rsid w:val="00325C4A"/>
    <w:rsid w:val="00327B51"/>
    <w:rsid w:val="003313CF"/>
    <w:rsid w:val="00345522"/>
    <w:rsid w:val="003629B3"/>
    <w:rsid w:val="00377E18"/>
    <w:rsid w:val="00383947"/>
    <w:rsid w:val="0038578E"/>
    <w:rsid w:val="00391AAC"/>
    <w:rsid w:val="003A256D"/>
    <w:rsid w:val="003A6DDC"/>
    <w:rsid w:val="003C61DB"/>
    <w:rsid w:val="003D04C0"/>
    <w:rsid w:val="003D39EA"/>
    <w:rsid w:val="003F160C"/>
    <w:rsid w:val="004058C6"/>
    <w:rsid w:val="0041144B"/>
    <w:rsid w:val="004126EA"/>
    <w:rsid w:val="004343DB"/>
    <w:rsid w:val="00434B8D"/>
    <w:rsid w:val="00452BD4"/>
    <w:rsid w:val="00455B20"/>
    <w:rsid w:val="004715BE"/>
    <w:rsid w:val="00477929"/>
    <w:rsid w:val="00487690"/>
    <w:rsid w:val="00495925"/>
    <w:rsid w:val="00497290"/>
    <w:rsid w:val="004A5DE8"/>
    <w:rsid w:val="004B722D"/>
    <w:rsid w:val="004D0C56"/>
    <w:rsid w:val="004F5169"/>
    <w:rsid w:val="00501356"/>
    <w:rsid w:val="00522BD1"/>
    <w:rsid w:val="00550C6D"/>
    <w:rsid w:val="0055290E"/>
    <w:rsid w:val="00574009"/>
    <w:rsid w:val="00580ADB"/>
    <w:rsid w:val="005835AF"/>
    <w:rsid w:val="005B1F55"/>
    <w:rsid w:val="005B2AAE"/>
    <w:rsid w:val="005C729E"/>
    <w:rsid w:val="005C7933"/>
    <w:rsid w:val="005D3379"/>
    <w:rsid w:val="005D54D4"/>
    <w:rsid w:val="00617D3B"/>
    <w:rsid w:val="006307D3"/>
    <w:rsid w:val="00634AD9"/>
    <w:rsid w:val="00660FED"/>
    <w:rsid w:val="00663C8B"/>
    <w:rsid w:val="0066417A"/>
    <w:rsid w:val="0067566D"/>
    <w:rsid w:val="006869D9"/>
    <w:rsid w:val="00694494"/>
    <w:rsid w:val="006C4FB6"/>
    <w:rsid w:val="006D2432"/>
    <w:rsid w:val="006D6288"/>
    <w:rsid w:val="006D782E"/>
    <w:rsid w:val="006E4E2B"/>
    <w:rsid w:val="006E61BB"/>
    <w:rsid w:val="006F031C"/>
    <w:rsid w:val="007053BA"/>
    <w:rsid w:val="00707E05"/>
    <w:rsid w:val="00714191"/>
    <w:rsid w:val="00736C06"/>
    <w:rsid w:val="007466A7"/>
    <w:rsid w:val="00756529"/>
    <w:rsid w:val="0077035A"/>
    <w:rsid w:val="00790802"/>
    <w:rsid w:val="007B0335"/>
    <w:rsid w:val="007C37AE"/>
    <w:rsid w:val="007E55D9"/>
    <w:rsid w:val="00813027"/>
    <w:rsid w:val="00826883"/>
    <w:rsid w:val="008307B1"/>
    <w:rsid w:val="00834D22"/>
    <w:rsid w:val="00845F38"/>
    <w:rsid w:val="0085183B"/>
    <w:rsid w:val="00852A71"/>
    <w:rsid w:val="00865D4E"/>
    <w:rsid w:val="00870C49"/>
    <w:rsid w:val="00874EEB"/>
    <w:rsid w:val="00874F60"/>
    <w:rsid w:val="0089419F"/>
    <w:rsid w:val="00896854"/>
    <w:rsid w:val="008A6C49"/>
    <w:rsid w:val="008B3D36"/>
    <w:rsid w:val="008D2735"/>
    <w:rsid w:val="008F175A"/>
    <w:rsid w:val="008F2B9D"/>
    <w:rsid w:val="008F6A11"/>
    <w:rsid w:val="008F783D"/>
    <w:rsid w:val="008F7C31"/>
    <w:rsid w:val="00913F7B"/>
    <w:rsid w:val="00921A95"/>
    <w:rsid w:val="009315F2"/>
    <w:rsid w:val="00931968"/>
    <w:rsid w:val="00966D30"/>
    <w:rsid w:val="00970E39"/>
    <w:rsid w:val="00980355"/>
    <w:rsid w:val="0098108F"/>
    <w:rsid w:val="0099386A"/>
    <w:rsid w:val="009B1CA4"/>
    <w:rsid w:val="009B6E06"/>
    <w:rsid w:val="009C431D"/>
    <w:rsid w:val="009E58F0"/>
    <w:rsid w:val="00A0608E"/>
    <w:rsid w:val="00A066E4"/>
    <w:rsid w:val="00A108FC"/>
    <w:rsid w:val="00A308C3"/>
    <w:rsid w:val="00A35082"/>
    <w:rsid w:val="00A46B60"/>
    <w:rsid w:val="00A61B1E"/>
    <w:rsid w:val="00A92753"/>
    <w:rsid w:val="00A96B22"/>
    <w:rsid w:val="00AB567B"/>
    <w:rsid w:val="00AC37D8"/>
    <w:rsid w:val="00AC3F45"/>
    <w:rsid w:val="00AE3D74"/>
    <w:rsid w:val="00AE63CE"/>
    <w:rsid w:val="00AE7EE5"/>
    <w:rsid w:val="00AF3050"/>
    <w:rsid w:val="00AF478E"/>
    <w:rsid w:val="00AF5A3C"/>
    <w:rsid w:val="00B10DD0"/>
    <w:rsid w:val="00B13B52"/>
    <w:rsid w:val="00B22D76"/>
    <w:rsid w:val="00B74011"/>
    <w:rsid w:val="00BA4079"/>
    <w:rsid w:val="00BB7646"/>
    <w:rsid w:val="00BC77D5"/>
    <w:rsid w:val="00BE7619"/>
    <w:rsid w:val="00C00378"/>
    <w:rsid w:val="00C25E6F"/>
    <w:rsid w:val="00C36495"/>
    <w:rsid w:val="00C4450E"/>
    <w:rsid w:val="00C568F1"/>
    <w:rsid w:val="00C8210C"/>
    <w:rsid w:val="00C8291A"/>
    <w:rsid w:val="00C9656B"/>
    <w:rsid w:val="00CA2FAF"/>
    <w:rsid w:val="00CB2167"/>
    <w:rsid w:val="00CC14BA"/>
    <w:rsid w:val="00CC3711"/>
    <w:rsid w:val="00CF24EF"/>
    <w:rsid w:val="00D00260"/>
    <w:rsid w:val="00D138DF"/>
    <w:rsid w:val="00D23744"/>
    <w:rsid w:val="00D57B0D"/>
    <w:rsid w:val="00D67773"/>
    <w:rsid w:val="00DB0864"/>
    <w:rsid w:val="00DB6FA7"/>
    <w:rsid w:val="00DC1B01"/>
    <w:rsid w:val="00E144B5"/>
    <w:rsid w:val="00E574B2"/>
    <w:rsid w:val="00E64AB2"/>
    <w:rsid w:val="00E66D5C"/>
    <w:rsid w:val="00E72998"/>
    <w:rsid w:val="00EA3822"/>
    <w:rsid w:val="00EB4F78"/>
    <w:rsid w:val="00EC36FA"/>
    <w:rsid w:val="00EC5694"/>
    <w:rsid w:val="00ED76B1"/>
    <w:rsid w:val="00EE6343"/>
    <w:rsid w:val="00EF5EA1"/>
    <w:rsid w:val="00F106E0"/>
    <w:rsid w:val="00F26D32"/>
    <w:rsid w:val="00F559BF"/>
    <w:rsid w:val="00F60363"/>
    <w:rsid w:val="00F62601"/>
    <w:rsid w:val="00F64336"/>
    <w:rsid w:val="00F757B3"/>
    <w:rsid w:val="00F75C94"/>
    <w:rsid w:val="00F94771"/>
    <w:rsid w:val="00F961F8"/>
    <w:rsid w:val="00FD2789"/>
    <w:rsid w:val="00FE6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4AB2"/>
    <w:rPr>
      <w:rFonts w:ascii="Arial" w:hAnsi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64AB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  <w:lang w:val="af-ZA"/>
    </w:rPr>
  </w:style>
  <w:style w:type="paragraph" w:styleId="Heading3">
    <w:name w:val="heading 3"/>
    <w:basedOn w:val="Normal"/>
    <w:next w:val="Normal"/>
    <w:link w:val="Heading3Char"/>
    <w:qFormat/>
    <w:rsid w:val="00E64AB2"/>
    <w:pPr>
      <w:keepNext/>
      <w:spacing w:before="240" w:after="60"/>
      <w:outlineLvl w:val="2"/>
    </w:pPr>
    <w:rPr>
      <w:rFonts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E64AB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64AB2"/>
    <w:rPr>
      <w:rFonts w:ascii="Arial" w:hAnsi="Arial" w:cs="Arial"/>
      <w:b/>
      <w:bCs/>
      <w:kern w:val="32"/>
      <w:sz w:val="32"/>
      <w:szCs w:val="32"/>
      <w:lang w:val="af-ZA" w:eastAsia="en-US" w:bidi="ar-SA"/>
    </w:rPr>
  </w:style>
  <w:style w:type="character" w:customStyle="1" w:styleId="Heading3Char">
    <w:name w:val="Heading 3 Char"/>
    <w:basedOn w:val="DefaultParagraphFont"/>
    <w:link w:val="Heading3"/>
    <w:rsid w:val="00E64AB2"/>
    <w:rPr>
      <w:rFonts w:ascii="Arial" w:hAnsi="Arial" w:cs="Arial"/>
      <w:b/>
      <w:bCs/>
      <w:sz w:val="26"/>
      <w:szCs w:val="26"/>
      <w:lang w:val="af-ZA" w:eastAsia="en-US" w:bidi="ar-SA"/>
    </w:rPr>
  </w:style>
  <w:style w:type="character" w:customStyle="1" w:styleId="Heading5Char">
    <w:name w:val="Heading 5 Char"/>
    <w:basedOn w:val="DefaultParagraphFont"/>
    <w:link w:val="Heading5"/>
    <w:rsid w:val="00E64AB2"/>
    <w:rPr>
      <w:rFonts w:ascii="Comic Sans MS" w:hAnsi="Comic Sans MS"/>
      <w:b/>
      <w:bCs/>
      <w:i/>
      <w:iCs/>
      <w:sz w:val="26"/>
      <w:szCs w:val="26"/>
      <w:lang w:val="af-ZA" w:eastAsia="en-US" w:bidi="ar-SA"/>
    </w:rPr>
  </w:style>
  <w:style w:type="paragraph" w:styleId="Header">
    <w:name w:val="header"/>
    <w:basedOn w:val="Normal"/>
    <w:link w:val="HeaderChar"/>
    <w:uiPriority w:val="99"/>
    <w:rsid w:val="00E64AB2"/>
    <w:pPr>
      <w:tabs>
        <w:tab w:val="center" w:pos="4320"/>
        <w:tab w:val="right" w:pos="8640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E64AB2"/>
    <w:rPr>
      <w:rFonts w:ascii="Arial" w:hAnsi="Arial"/>
      <w:lang w:val="en-US" w:eastAsia="en-US" w:bidi="ar-SA"/>
    </w:rPr>
  </w:style>
  <w:style w:type="character" w:styleId="PageNumber">
    <w:name w:val="page number"/>
    <w:basedOn w:val="DefaultParagraphFont"/>
    <w:rsid w:val="00E64AB2"/>
  </w:style>
  <w:style w:type="paragraph" w:styleId="Footer">
    <w:name w:val="footer"/>
    <w:basedOn w:val="Normal"/>
    <w:rsid w:val="00E64AB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AC3F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EE63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E6343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C4A55-73FC-4999-B7E9-E224E0C2F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3195</Words>
  <Characters>18218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Govender</dc:creator>
  <cp:keywords/>
  <dc:description/>
  <cp:lastModifiedBy>Question Paper</cp:lastModifiedBy>
  <cp:revision>29</cp:revision>
  <cp:lastPrinted>2010-10-12T10:48:00Z</cp:lastPrinted>
  <dcterms:created xsi:type="dcterms:W3CDTF">2010-09-20T12:20:00Z</dcterms:created>
  <dcterms:modified xsi:type="dcterms:W3CDTF">2010-10-12T10:51:00Z</dcterms:modified>
</cp:coreProperties>
</file>