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D8" w:rsidRPr="00FB636A" w:rsidRDefault="00890442" w:rsidP="007E05D8">
      <w:pPr>
        <w:rPr>
          <w:lang w:val="af-ZA"/>
        </w:rPr>
      </w:pPr>
      <w:r w:rsidRPr="00890442">
        <w:rPr>
          <w:noProof/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383" type="#_x0000_t75" style="position:absolute;margin-left:19.75pt;margin-top:2.8pt;width:83.3pt;height:73.55pt;z-index:5;visibility:visible">
            <v:imagedata r:id="rId8" o:title=""/>
          </v:shape>
        </w:pict>
      </w:r>
    </w:p>
    <w:p w:rsidR="007E05D8" w:rsidRPr="00FB636A" w:rsidRDefault="007E05D8" w:rsidP="007E05D8">
      <w:pPr>
        <w:rPr>
          <w:lang w:val="af-ZA"/>
        </w:rPr>
      </w:pPr>
    </w:p>
    <w:p w:rsidR="007E05D8" w:rsidRPr="00FB636A" w:rsidRDefault="007E05D8" w:rsidP="007E05D8">
      <w:pPr>
        <w:tabs>
          <w:tab w:val="left" w:pos="0"/>
          <w:tab w:val="left" w:pos="3828"/>
        </w:tabs>
        <w:ind w:firstLine="3261"/>
        <w:rPr>
          <w:rFonts w:ascii="Arial" w:hAnsi="Arial"/>
          <w:lang w:val="af-ZA"/>
        </w:rPr>
      </w:pPr>
      <w:r w:rsidRPr="00FB636A">
        <w:rPr>
          <w:rFonts w:ascii="Arial" w:hAnsi="Arial"/>
          <w:lang w:val="af-ZA"/>
        </w:rPr>
        <w:t>Province of the</w:t>
      </w:r>
    </w:p>
    <w:p w:rsidR="007E05D8" w:rsidRPr="00FB636A" w:rsidRDefault="007E05D8" w:rsidP="007E05D8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  <w:lang w:val="af-ZA"/>
        </w:rPr>
      </w:pPr>
      <w:r w:rsidRPr="00FB636A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7E05D8" w:rsidRPr="00FB636A" w:rsidRDefault="007E05D8" w:rsidP="007E05D8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  <w:lang w:val="af-ZA"/>
        </w:rPr>
      </w:pPr>
      <w:r w:rsidRPr="00FB636A">
        <w:rPr>
          <w:rFonts w:ascii="Arial" w:hAnsi="Arial"/>
          <w:lang w:val="af-ZA"/>
        </w:rPr>
        <w:tab/>
      </w:r>
      <w:r w:rsidRPr="00FB636A">
        <w:rPr>
          <w:rFonts w:ascii="Arial" w:hAnsi="Arial"/>
          <w:lang w:val="af-ZA"/>
        </w:rPr>
        <w:tab/>
        <w:t>EDUCATION</w:t>
      </w:r>
    </w:p>
    <w:p w:rsidR="007E05D8" w:rsidRPr="00FB636A" w:rsidRDefault="007E05D8" w:rsidP="007E05D8">
      <w:pPr>
        <w:rPr>
          <w:rFonts w:ascii="Arial" w:hAnsi="Arial"/>
          <w:lang w:val="af-ZA"/>
        </w:rPr>
      </w:pPr>
    </w:p>
    <w:p w:rsidR="007E05D8" w:rsidRPr="00FB636A" w:rsidRDefault="007E05D8" w:rsidP="007E05D8">
      <w:pPr>
        <w:rPr>
          <w:rFonts w:ascii="Arial" w:hAnsi="Arial"/>
          <w:lang w:val="af-ZA"/>
        </w:rPr>
      </w:pPr>
    </w:p>
    <w:p w:rsidR="007E05D8" w:rsidRPr="00FB636A" w:rsidRDefault="007E05D8" w:rsidP="007E05D8">
      <w:pPr>
        <w:rPr>
          <w:rFonts w:ascii="Arial" w:hAnsi="Arial"/>
          <w:lang w:val="af-ZA"/>
        </w:rPr>
      </w:pPr>
    </w:p>
    <w:p w:rsidR="007E05D8" w:rsidRPr="00FB636A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af-ZA"/>
        </w:rPr>
      </w:pPr>
      <w:r w:rsidRPr="00FB636A">
        <w:rPr>
          <w:rFonts w:ascii="Arial" w:hAnsi="Arial"/>
          <w:b/>
          <w:sz w:val="36"/>
          <w:szCs w:val="36"/>
          <w:lang w:val="af-ZA"/>
        </w:rPr>
        <w:t>NATIONAL</w:t>
      </w:r>
    </w:p>
    <w:p w:rsidR="007E05D8" w:rsidRPr="00FB636A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af-ZA"/>
        </w:rPr>
      </w:pPr>
      <w:r w:rsidRPr="00FB636A">
        <w:rPr>
          <w:rFonts w:ascii="Arial" w:hAnsi="Arial"/>
          <w:b/>
          <w:sz w:val="36"/>
          <w:szCs w:val="36"/>
          <w:lang w:val="af-ZA"/>
        </w:rPr>
        <w:t>SENIOR CERTIFICATE</w:t>
      </w:r>
    </w:p>
    <w:p w:rsidR="007E05D8" w:rsidRPr="00FB636A" w:rsidRDefault="007E05D8" w:rsidP="007E05D8">
      <w:pPr>
        <w:ind w:left="2127" w:right="1950"/>
        <w:rPr>
          <w:rFonts w:ascii="Arial" w:hAnsi="Arial"/>
          <w:lang w:val="af-ZA"/>
        </w:rPr>
      </w:pPr>
    </w:p>
    <w:p w:rsidR="007E05D8" w:rsidRPr="00FB636A" w:rsidRDefault="007E05D8" w:rsidP="007E05D8">
      <w:pPr>
        <w:rPr>
          <w:rFonts w:ascii="Arial" w:hAnsi="Arial"/>
          <w:lang w:val="af-ZA"/>
        </w:rPr>
      </w:pPr>
    </w:p>
    <w:p w:rsidR="007E05D8" w:rsidRPr="00FB636A" w:rsidRDefault="007E05D8" w:rsidP="007E05D8">
      <w:pPr>
        <w:rPr>
          <w:rFonts w:ascii="Arial" w:hAnsi="Arial"/>
          <w:lang w:val="af-ZA"/>
        </w:rPr>
      </w:pPr>
    </w:p>
    <w:p w:rsidR="007E05D8" w:rsidRPr="00FB636A" w:rsidRDefault="007E05D8" w:rsidP="007E05D8">
      <w:pPr>
        <w:rPr>
          <w:rFonts w:ascii="Arial" w:hAnsi="Arial"/>
          <w:lang w:val="af-ZA"/>
        </w:rPr>
      </w:pPr>
    </w:p>
    <w:p w:rsidR="007E05D8" w:rsidRPr="00FB636A" w:rsidRDefault="007E05D8" w:rsidP="007E05D8">
      <w:pPr>
        <w:jc w:val="center"/>
        <w:rPr>
          <w:rFonts w:ascii="Arial" w:hAnsi="Arial"/>
          <w:lang w:val="af-ZA"/>
        </w:rPr>
      </w:pPr>
    </w:p>
    <w:p w:rsidR="007E05D8" w:rsidRPr="00FB636A" w:rsidRDefault="007E05D8" w:rsidP="007E05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FB636A">
        <w:rPr>
          <w:rFonts w:ascii="Arial" w:hAnsi="Arial"/>
          <w:b/>
          <w:sz w:val="40"/>
          <w:szCs w:val="40"/>
          <w:lang w:val="af-ZA"/>
        </w:rPr>
        <w:t>GRA</w:t>
      </w:r>
      <w:r w:rsidR="00E6223E" w:rsidRPr="00FB636A">
        <w:rPr>
          <w:rFonts w:ascii="Arial" w:hAnsi="Arial"/>
          <w:b/>
          <w:sz w:val="40"/>
          <w:szCs w:val="40"/>
          <w:lang w:val="af-ZA"/>
        </w:rPr>
        <w:t>AD</w:t>
      </w:r>
      <w:r w:rsidRPr="00FB636A">
        <w:rPr>
          <w:rFonts w:ascii="Arial" w:hAnsi="Arial"/>
          <w:b/>
          <w:sz w:val="40"/>
          <w:szCs w:val="40"/>
          <w:lang w:val="af-ZA"/>
        </w:rPr>
        <w:t xml:space="preserve"> 11</w:t>
      </w:r>
    </w:p>
    <w:p w:rsidR="007E05D8" w:rsidRPr="00FB636A" w:rsidRDefault="007E05D8" w:rsidP="007E05D8">
      <w:pPr>
        <w:jc w:val="center"/>
        <w:rPr>
          <w:rFonts w:ascii="Arial" w:hAnsi="Arial"/>
          <w:lang w:val="af-ZA"/>
        </w:rPr>
      </w:pPr>
    </w:p>
    <w:p w:rsidR="007E05D8" w:rsidRPr="00FB636A" w:rsidRDefault="007E05D8" w:rsidP="007E05D8">
      <w:pPr>
        <w:jc w:val="center"/>
        <w:rPr>
          <w:rFonts w:ascii="Arial" w:hAnsi="Arial"/>
          <w:lang w:val="af-ZA"/>
        </w:rPr>
      </w:pPr>
    </w:p>
    <w:p w:rsidR="007E05D8" w:rsidRPr="00FB636A" w:rsidRDefault="00EE2E3F" w:rsidP="007E05D8">
      <w:pPr>
        <w:jc w:val="center"/>
        <w:rPr>
          <w:rFonts w:ascii="Arial" w:hAnsi="Arial"/>
          <w:lang w:val="af-ZA"/>
        </w:rPr>
      </w:pPr>
      <w:r w:rsidRPr="00FB636A">
        <w:rPr>
          <w:rFonts w:ascii="Arial" w:hAnsi="Arial"/>
          <w:b/>
          <w:sz w:val="40"/>
          <w:szCs w:val="40"/>
          <w:lang w:val="af-ZA"/>
        </w:rPr>
        <w:t>NOVEMBER 2010</w:t>
      </w:r>
    </w:p>
    <w:p w:rsidR="007E05D8" w:rsidRDefault="007E05D8" w:rsidP="007E05D8">
      <w:pPr>
        <w:jc w:val="center"/>
        <w:rPr>
          <w:rFonts w:ascii="Arial" w:hAnsi="Arial"/>
          <w:lang w:val="af-ZA"/>
        </w:rPr>
      </w:pPr>
    </w:p>
    <w:p w:rsidR="00EE2E3F" w:rsidRPr="00FB636A" w:rsidRDefault="00EE2E3F" w:rsidP="007E05D8">
      <w:pPr>
        <w:jc w:val="center"/>
        <w:rPr>
          <w:rFonts w:ascii="Arial" w:hAnsi="Arial"/>
          <w:lang w:val="af-ZA"/>
        </w:rPr>
      </w:pPr>
    </w:p>
    <w:tbl>
      <w:tblPr>
        <w:tblW w:w="10713" w:type="dxa"/>
        <w:jc w:val="center"/>
        <w:tblInd w:w="48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13"/>
      </w:tblGrid>
      <w:tr w:rsidR="007E05D8" w:rsidRPr="00FB636A" w:rsidTr="0066319F">
        <w:trPr>
          <w:trHeight w:val="1520"/>
          <w:jc w:val="center"/>
        </w:trPr>
        <w:tc>
          <w:tcPr>
            <w:tcW w:w="1071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5738E" w:rsidRDefault="0015738E" w:rsidP="00B93280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</w:p>
          <w:p w:rsidR="009959D9" w:rsidRPr="00FB636A" w:rsidRDefault="00E6223E" w:rsidP="00B93280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FB636A">
              <w:rPr>
                <w:rFonts w:ascii="Arial" w:hAnsi="Arial" w:cs="Arial"/>
                <w:b/>
                <w:sz w:val="40"/>
                <w:szCs w:val="40"/>
                <w:lang w:val="af-ZA"/>
              </w:rPr>
              <w:t>EKONOMIE</w:t>
            </w:r>
          </w:p>
          <w:p w:rsidR="00E6223E" w:rsidRPr="00FB636A" w:rsidRDefault="00E6223E" w:rsidP="00B93280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</w:p>
          <w:p w:rsidR="009959D9" w:rsidRPr="00FB636A" w:rsidRDefault="009959D9" w:rsidP="009959D9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FB636A">
              <w:rPr>
                <w:rFonts w:ascii="Arial" w:hAnsi="Arial" w:cs="Arial"/>
                <w:b/>
                <w:sz w:val="40"/>
                <w:szCs w:val="40"/>
                <w:lang w:val="af-ZA"/>
              </w:rPr>
              <w:t>MEMORANDUM</w:t>
            </w:r>
          </w:p>
          <w:p w:rsidR="007E05D8" w:rsidRPr="00FB636A" w:rsidRDefault="007E05D8" w:rsidP="009959D9">
            <w:pPr>
              <w:jc w:val="center"/>
              <w:rPr>
                <w:rFonts w:ascii="Arial" w:hAnsi="Arial"/>
                <w:b/>
                <w:sz w:val="40"/>
                <w:szCs w:val="40"/>
                <w:lang w:val="af-ZA"/>
              </w:rPr>
            </w:pPr>
          </w:p>
        </w:tc>
      </w:tr>
    </w:tbl>
    <w:p w:rsidR="007E05D8" w:rsidRPr="00FB636A" w:rsidRDefault="007E05D8" w:rsidP="007E05D8">
      <w:pPr>
        <w:jc w:val="center"/>
        <w:rPr>
          <w:rFonts w:ascii="Arial" w:hAnsi="Arial"/>
          <w:lang w:val="af-ZA"/>
        </w:rPr>
      </w:pPr>
    </w:p>
    <w:p w:rsidR="007E05D8" w:rsidRPr="00FB636A" w:rsidRDefault="007E05D8" w:rsidP="007E05D8">
      <w:pPr>
        <w:jc w:val="center"/>
        <w:rPr>
          <w:rFonts w:ascii="Arial" w:hAnsi="Arial"/>
          <w:lang w:val="af-ZA"/>
        </w:rPr>
      </w:pPr>
    </w:p>
    <w:p w:rsidR="007E05D8" w:rsidRPr="00FB636A" w:rsidRDefault="007E05D8" w:rsidP="007E05D8">
      <w:pPr>
        <w:rPr>
          <w:rFonts w:ascii="Arial" w:hAnsi="Arial"/>
          <w:lang w:val="af-ZA"/>
        </w:rPr>
      </w:pPr>
    </w:p>
    <w:p w:rsidR="007E05D8" w:rsidRPr="00FB636A" w:rsidRDefault="007E05D8" w:rsidP="007E05D8">
      <w:pPr>
        <w:pStyle w:val="Heading5"/>
        <w:rPr>
          <w:i w:val="0"/>
        </w:rPr>
      </w:pPr>
    </w:p>
    <w:p w:rsidR="007E05D8" w:rsidRPr="00FB636A" w:rsidRDefault="00E6223E" w:rsidP="007E05D8">
      <w:pPr>
        <w:rPr>
          <w:rFonts w:ascii="Arial" w:hAnsi="Arial"/>
          <w:b/>
          <w:lang w:val="af-ZA"/>
        </w:rPr>
      </w:pPr>
      <w:r w:rsidRPr="00FB636A">
        <w:rPr>
          <w:rFonts w:ascii="Arial" w:hAnsi="Arial" w:cs="Arial"/>
          <w:b/>
          <w:lang w:val="af-ZA"/>
        </w:rPr>
        <w:t>PUNTE</w:t>
      </w:r>
      <w:r w:rsidR="00B93280" w:rsidRPr="00FB636A">
        <w:rPr>
          <w:rFonts w:ascii="Arial" w:hAnsi="Arial"/>
          <w:b/>
          <w:lang w:val="af-ZA"/>
        </w:rPr>
        <w:t>:  3</w:t>
      </w:r>
      <w:r w:rsidR="00F37101" w:rsidRPr="00FB636A">
        <w:rPr>
          <w:rFonts w:ascii="Arial" w:hAnsi="Arial"/>
          <w:b/>
          <w:lang w:val="af-ZA"/>
        </w:rPr>
        <w:t>0</w:t>
      </w:r>
      <w:r w:rsidR="007E05D8" w:rsidRPr="00FB636A">
        <w:rPr>
          <w:rFonts w:ascii="Arial" w:hAnsi="Arial"/>
          <w:b/>
          <w:lang w:val="af-ZA"/>
        </w:rPr>
        <w:t>0</w:t>
      </w:r>
    </w:p>
    <w:p w:rsidR="007E05D8" w:rsidRPr="00FB636A" w:rsidRDefault="007E05D8" w:rsidP="007E05D8">
      <w:pPr>
        <w:rPr>
          <w:rFonts w:ascii="Arial" w:hAnsi="Arial"/>
          <w:lang w:val="af-ZA"/>
        </w:rPr>
      </w:pPr>
    </w:p>
    <w:p w:rsidR="007E05D8" w:rsidRPr="00FB636A" w:rsidRDefault="007E05D8" w:rsidP="007E05D8">
      <w:pPr>
        <w:rPr>
          <w:rFonts w:ascii="Arial" w:hAnsi="Arial"/>
          <w:b/>
          <w:lang w:val="af-ZA"/>
        </w:rPr>
      </w:pPr>
    </w:p>
    <w:p w:rsidR="007E05D8" w:rsidRPr="00FB636A" w:rsidRDefault="007E05D8" w:rsidP="007E05D8">
      <w:pPr>
        <w:rPr>
          <w:rFonts w:ascii="Arial" w:hAnsi="Arial"/>
          <w:lang w:val="af-ZA"/>
        </w:rPr>
      </w:pPr>
    </w:p>
    <w:p w:rsidR="007E05D8" w:rsidRPr="00FB636A" w:rsidRDefault="007E05D8" w:rsidP="007E05D8">
      <w:pPr>
        <w:rPr>
          <w:rFonts w:ascii="Arial" w:hAnsi="Arial"/>
          <w:lang w:val="af-ZA"/>
        </w:rPr>
      </w:pPr>
    </w:p>
    <w:p w:rsidR="007E05D8" w:rsidRPr="00FB636A" w:rsidRDefault="007E05D8" w:rsidP="007E05D8">
      <w:pPr>
        <w:pStyle w:val="Header"/>
        <w:rPr>
          <w:lang w:val="af-ZA"/>
        </w:rPr>
      </w:pPr>
    </w:p>
    <w:p w:rsidR="007E05D8" w:rsidRPr="00FB636A" w:rsidRDefault="007E05D8" w:rsidP="007E05D8">
      <w:pPr>
        <w:pStyle w:val="Header"/>
        <w:rPr>
          <w:lang w:val="af-ZA"/>
        </w:rPr>
      </w:pPr>
    </w:p>
    <w:p w:rsidR="00E6223E" w:rsidRPr="00FB636A" w:rsidRDefault="00E6223E" w:rsidP="007E05D8">
      <w:pPr>
        <w:pStyle w:val="Header"/>
        <w:rPr>
          <w:lang w:val="af-ZA"/>
        </w:rPr>
      </w:pPr>
    </w:p>
    <w:p w:rsidR="007E05D8" w:rsidRPr="00FB636A" w:rsidRDefault="007E05D8" w:rsidP="007E05D8">
      <w:pPr>
        <w:pStyle w:val="Header"/>
        <w:rPr>
          <w:lang w:val="af-ZA"/>
        </w:rPr>
      </w:pPr>
    </w:p>
    <w:tbl>
      <w:tblPr>
        <w:tblW w:w="0" w:type="auto"/>
        <w:jc w:val="center"/>
        <w:tblInd w:w="33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5684"/>
      </w:tblGrid>
      <w:tr w:rsidR="007E05D8" w:rsidRPr="00FB636A" w:rsidTr="003C1B43">
        <w:trPr>
          <w:trHeight w:val="260"/>
          <w:jc w:val="center"/>
        </w:trPr>
        <w:tc>
          <w:tcPr>
            <w:tcW w:w="5684" w:type="dxa"/>
            <w:tcBorders>
              <w:top w:val="single" w:sz="8" w:space="0" w:color="auto"/>
              <w:left w:val="nil"/>
              <w:right w:val="nil"/>
            </w:tcBorders>
          </w:tcPr>
          <w:p w:rsidR="007E05D8" w:rsidRPr="00FB636A" w:rsidRDefault="007E05D8" w:rsidP="0066319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E6223E" w:rsidRPr="00FB636A" w:rsidRDefault="00E6223E" w:rsidP="003C1B43">
            <w:pPr>
              <w:jc w:val="center"/>
              <w:rPr>
                <w:rFonts w:ascii="Arial" w:hAnsi="Arial" w:cs="Arial"/>
                <w:szCs w:val="28"/>
                <w:lang w:val="af-ZA"/>
              </w:rPr>
            </w:pPr>
            <w:r w:rsidRPr="00FB636A">
              <w:rPr>
                <w:rFonts w:ascii="Arial" w:hAnsi="Arial" w:cs="Arial"/>
                <w:szCs w:val="28"/>
                <w:lang w:val="af-ZA"/>
              </w:rPr>
              <w:t xml:space="preserve">Hierdie memorandum </w:t>
            </w:r>
            <w:r w:rsidR="003C1B43" w:rsidRPr="00FB636A">
              <w:rPr>
                <w:rFonts w:ascii="Arial" w:hAnsi="Arial" w:cs="Arial"/>
                <w:szCs w:val="28"/>
                <w:lang w:val="af-ZA"/>
              </w:rPr>
              <w:t>bestaan uit 23</w:t>
            </w:r>
            <w:r w:rsidRPr="00FB636A">
              <w:rPr>
                <w:rFonts w:ascii="Arial" w:hAnsi="Arial" w:cs="Arial"/>
                <w:szCs w:val="28"/>
                <w:lang w:val="af-ZA"/>
              </w:rPr>
              <w:t xml:space="preserve"> bladsye.</w:t>
            </w:r>
          </w:p>
          <w:p w:rsidR="007E05D8" w:rsidRPr="00FB636A" w:rsidRDefault="007E05D8" w:rsidP="00E6223E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</w:tbl>
    <w:p w:rsidR="00B4048F" w:rsidRPr="00FB636A" w:rsidRDefault="00B4048F" w:rsidP="00A90322">
      <w:pPr>
        <w:rPr>
          <w:rFonts w:ascii="Arial" w:hAnsi="Arial" w:cs="Arial"/>
          <w:b/>
          <w:sz w:val="14"/>
          <w:lang w:val="af-ZA"/>
        </w:rPr>
      </w:pPr>
    </w:p>
    <w:p w:rsidR="00B4048F" w:rsidRPr="00FB636A" w:rsidRDefault="00B4048F" w:rsidP="00FE7FB1">
      <w:pPr>
        <w:rPr>
          <w:rFonts w:ascii="Arial" w:hAnsi="Arial" w:cs="Arial"/>
          <w:b/>
          <w:lang w:val="af-ZA"/>
        </w:rPr>
      </w:pPr>
      <w:r w:rsidRPr="00FB636A">
        <w:rPr>
          <w:rFonts w:ascii="Arial" w:hAnsi="Arial" w:cs="Arial"/>
          <w:b/>
          <w:lang w:val="af-ZA"/>
        </w:rPr>
        <w:br w:type="page"/>
      </w:r>
    </w:p>
    <w:tbl>
      <w:tblPr>
        <w:tblW w:w="4799" w:type="pct"/>
        <w:tblInd w:w="108" w:type="dxa"/>
        <w:tblLayout w:type="fixed"/>
        <w:tblLook w:val="01E0"/>
      </w:tblPr>
      <w:tblGrid>
        <w:gridCol w:w="565"/>
        <w:gridCol w:w="143"/>
        <w:gridCol w:w="994"/>
        <w:gridCol w:w="853"/>
        <w:gridCol w:w="6521"/>
        <w:gridCol w:w="704"/>
      </w:tblGrid>
      <w:tr w:rsidR="00B4048F" w:rsidRPr="00FB636A" w:rsidTr="009959D9">
        <w:tc>
          <w:tcPr>
            <w:tcW w:w="4640" w:type="pct"/>
            <w:gridSpan w:val="5"/>
          </w:tcPr>
          <w:p w:rsidR="00B4048F" w:rsidRPr="00FB636A" w:rsidRDefault="00E6223E" w:rsidP="00FE7FB1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>AFDELING A</w:t>
            </w:r>
          </w:p>
        </w:tc>
        <w:tc>
          <w:tcPr>
            <w:tcW w:w="360" w:type="pct"/>
            <w:vAlign w:val="bottom"/>
          </w:tcPr>
          <w:p w:rsidR="00B4048F" w:rsidRPr="00FB636A" w:rsidRDefault="00B4048F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1878" w:rsidRPr="00FB636A" w:rsidTr="009959D9">
        <w:tc>
          <w:tcPr>
            <w:tcW w:w="289" w:type="pct"/>
          </w:tcPr>
          <w:p w:rsidR="001E1878" w:rsidRPr="00FB636A" w:rsidRDefault="001E1878" w:rsidP="00FE7F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1" w:type="pct"/>
            <w:gridSpan w:val="4"/>
          </w:tcPr>
          <w:p w:rsidR="001E1878" w:rsidRPr="00FB636A" w:rsidRDefault="001E1878" w:rsidP="00FE7F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0" w:type="pct"/>
            <w:vAlign w:val="bottom"/>
          </w:tcPr>
          <w:p w:rsidR="001E1878" w:rsidRPr="00FB636A" w:rsidRDefault="001E1878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959D9" w:rsidRPr="00FB636A" w:rsidTr="009959D9">
        <w:tc>
          <w:tcPr>
            <w:tcW w:w="4640" w:type="pct"/>
            <w:gridSpan w:val="5"/>
          </w:tcPr>
          <w:p w:rsidR="009959D9" w:rsidRPr="00FB636A" w:rsidRDefault="00E6223E" w:rsidP="00E93B3A">
            <w:pPr>
              <w:rPr>
                <w:rFonts w:ascii="Arial" w:hAnsi="Arial"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>VRAAG 1  (LU1 – LU4)</w:t>
            </w:r>
          </w:p>
        </w:tc>
        <w:tc>
          <w:tcPr>
            <w:tcW w:w="360" w:type="pct"/>
            <w:vAlign w:val="bottom"/>
          </w:tcPr>
          <w:p w:rsidR="009959D9" w:rsidRPr="00FB636A" w:rsidRDefault="009959D9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959D9" w:rsidRPr="00FB636A" w:rsidTr="009959D9">
        <w:tc>
          <w:tcPr>
            <w:tcW w:w="4640" w:type="pct"/>
            <w:gridSpan w:val="5"/>
          </w:tcPr>
          <w:p w:rsidR="009959D9" w:rsidRPr="00FB636A" w:rsidRDefault="009959D9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/>
                <w:lang w:val="af-ZA"/>
              </w:rPr>
            </w:pPr>
          </w:p>
        </w:tc>
        <w:tc>
          <w:tcPr>
            <w:tcW w:w="360" w:type="pct"/>
            <w:vAlign w:val="bottom"/>
          </w:tcPr>
          <w:p w:rsidR="009959D9" w:rsidRPr="00FB636A" w:rsidRDefault="009959D9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959D9" w:rsidRPr="00FB636A" w:rsidTr="009959D9">
        <w:tc>
          <w:tcPr>
            <w:tcW w:w="362" w:type="pct"/>
            <w:gridSpan w:val="2"/>
          </w:tcPr>
          <w:p w:rsidR="009959D9" w:rsidRPr="00FB636A" w:rsidRDefault="009959D9" w:rsidP="00FE7FB1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4278" w:type="pct"/>
            <w:gridSpan w:val="3"/>
          </w:tcPr>
          <w:p w:rsidR="009959D9" w:rsidRPr="00FB636A" w:rsidRDefault="009959D9" w:rsidP="00010E18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360" w:type="pct"/>
            <w:vAlign w:val="bottom"/>
          </w:tcPr>
          <w:p w:rsidR="009959D9" w:rsidRPr="00FB636A" w:rsidRDefault="009959D9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23E" w:rsidRPr="00FB636A" w:rsidTr="009959D9">
        <w:tc>
          <w:tcPr>
            <w:tcW w:w="362" w:type="pct"/>
            <w:gridSpan w:val="2"/>
          </w:tcPr>
          <w:p w:rsidR="00E6223E" w:rsidRPr="00FB636A" w:rsidRDefault="00E6223E" w:rsidP="009959D9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LU1</w:t>
            </w:r>
          </w:p>
        </w:tc>
        <w:tc>
          <w:tcPr>
            <w:tcW w:w="508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1.1.1</w:t>
            </w:r>
          </w:p>
        </w:tc>
        <w:tc>
          <w:tcPr>
            <w:tcW w:w="436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334" w:type="pct"/>
          </w:tcPr>
          <w:p w:rsidR="00E6223E" w:rsidRPr="00FB636A" w:rsidRDefault="00E6223E" w:rsidP="00E6223E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Entrepreneur</w:t>
            </w:r>
          </w:p>
        </w:tc>
        <w:tc>
          <w:tcPr>
            <w:tcW w:w="360" w:type="pct"/>
            <w:vAlign w:val="bottom"/>
          </w:tcPr>
          <w:p w:rsidR="00E6223E" w:rsidRPr="00FB636A" w:rsidRDefault="00E6223E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23E" w:rsidRPr="00FB636A" w:rsidTr="009959D9">
        <w:tc>
          <w:tcPr>
            <w:tcW w:w="362" w:type="pct"/>
            <w:gridSpan w:val="2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1.1.2</w:t>
            </w:r>
          </w:p>
        </w:tc>
        <w:tc>
          <w:tcPr>
            <w:tcW w:w="436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A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334" w:type="pct"/>
          </w:tcPr>
          <w:p w:rsidR="00E6223E" w:rsidRPr="00FB636A" w:rsidRDefault="00E6223E" w:rsidP="00E6223E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bruto nasionale produk</w:t>
            </w:r>
          </w:p>
        </w:tc>
        <w:tc>
          <w:tcPr>
            <w:tcW w:w="360" w:type="pct"/>
            <w:vAlign w:val="bottom"/>
          </w:tcPr>
          <w:p w:rsidR="00E6223E" w:rsidRPr="00FB636A" w:rsidRDefault="00E6223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23E" w:rsidRPr="00FB636A" w:rsidTr="009959D9">
        <w:tc>
          <w:tcPr>
            <w:tcW w:w="362" w:type="pct"/>
            <w:gridSpan w:val="2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1.1.3</w:t>
            </w:r>
          </w:p>
        </w:tc>
        <w:tc>
          <w:tcPr>
            <w:tcW w:w="436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334" w:type="pct"/>
          </w:tcPr>
          <w:p w:rsidR="00E6223E" w:rsidRPr="00FB636A" w:rsidRDefault="00E6223E" w:rsidP="00E6223E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sentraal beplande ekonomie</w:t>
            </w:r>
          </w:p>
        </w:tc>
        <w:tc>
          <w:tcPr>
            <w:tcW w:w="360" w:type="pct"/>
            <w:vAlign w:val="bottom"/>
          </w:tcPr>
          <w:p w:rsidR="00E6223E" w:rsidRPr="00FB636A" w:rsidRDefault="00E6223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23E" w:rsidRPr="00FB636A" w:rsidTr="009959D9">
        <w:tc>
          <w:tcPr>
            <w:tcW w:w="362" w:type="pct"/>
            <w:gridSpan w:val="2"/>
          </w:tcPr>
          <w:p w:rsidR="00E6223E" w:rsidRPr="00FB636A" w:rsidRDefault="00E6223E" w:rsidP="009959D9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LU2</w:t>
            </w:r>
          </w:p>
        </w:tc>
        <w:tc>
          <w:tcPr>
            <w:tcW w:w="508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1.1.4</w:t>
            </w:r>
          </w:p>
        </w:tc>
        <w:tc>
          <w:tcPr>
            <w:tcW w:w="436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334" w:type="pct"/>
          </w:tcPr>
          <w:p w:rsidR="00E6223E" w:rsidRPr="00FB636A" w:rsidRDefault="00E6223E" w:rsidP="00E6223E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relatiewe</w:t>
            </w:r>
          </w:p>
        </w:tc>
        <w:tc>
          <w:tcPr>
            <w:tcW w:w="360" w:type="pct"/>
            <w:vAlign w:val="bottom"/>
          </w:tcPr>
          <w:p w:rsidR="00E6223E" w:rsidRPr="00FB636A" w:rsidRDefault="00E6223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23E" w:rsidRPr="00FB636A" w:rsidTr="009959D9">
        <w:tc>
          <w:tcPr>
            <w:tcW w:w="362" w:type="pct"/>
            <w:gridSpan w:val="2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1.1.5</w:t>
            </w:r>
          </w:p>
        </w:tc>
        <w:tc>
          <w:tcPr>
            <w:tcW w:w="436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C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334" w:type="pct"/>
          </w:tcPr>
          <w:p w:rsidR="00E6223E" w:rsidRPr="00FB636A" w:rsidRDefault="00E6223E" w:rsidP="00E6223E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marginale (grens-)</w:t>
            </w:r>
          </w:p>
        </w:tc>
        <w:tc>
          <w:tcPr>
            <w:tcW w:w="360" w:type="pct"/>
            <w:vAlign w:val="bottom"/>
          </w:tcPr>
          <w:p w:rsidR="00E6223E" w:rsidRPr="00FB636A" w:rsidRDefault="00E6223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23E" w:rsidRPr="00FB636A" w:rsidTr="009959D9">
        <w:tc>
          <w:tcPr>
            <w:tcW w:w="362" w:type="pct"/>
            <w:gridSpan w:val="2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1.1.6</w:t>
            </w:r>
          </w:p>
        </w:tc>
        <w:tc>
          <w:tcPr>
            <w:tcW w:w="436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334" w:type="pct"/>
          </w:tcPr>
          <w:p w:rsidR="00E6223E" w:rsidRPr="00FB636A" w:rsidRDefault="00E6223E" w:rsidP="00E6223E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nut</w:t>
            </w:r>
          </w:p>
        </w:tc>
        <w:tc>
          <w:tcPr>
            <w:tcW w:w="360" w:type="pct"/>
            <w:vAlign w:val="bottom"/>
          </w:tcPr>
          <w:p w:rsidR="00E6223E" w:rsidRPr="00FB636A" w:rsidRDefault="00E6223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23E" w:rsidRPr="00FB636A" w:rsidTr="009959D9">
        <w:tc>
          <w:tcPr>
            <w:tcW w:w="362" w:type="pct"/>
            <w:gridSpan w:val="2"/>
          </w:tcPr>
          <w:p w:rsidR="00E6223E" w:rsidRPr="00FB636A" w:rsidRDefault="00E6223E" w:rsidP="009959D9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LU3</w:t>
            </w:r>
          </w:p>
        </w:tc>
        <w:tc>
          <w:tcPr>
            <w:tcW w:w="508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1.1.7</w:t>
            </w:r>
          </w:p>
        </w:tc>
        <w:tc>
          <w:tcPr>
            <w:tcW w:w="436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334" w:type="pct"/>
          </w:tcPr>
          <w:p w:rsidR="00E6223E" w:rsidRPr="00FB636A" w:rsidRDefault="00E6223E" w:rsidP="00E6223E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Rykdom</w:t>
            </w:r>
          </w:p>
        </w:tc>
        <w:tc>
          <w:tcPr>
            <w:tcW w:w="360" w:type="pct"/>
            <w:vAlign w:val="bottom"/>
          </w:tcPr>
          <w:p w:rsidR="00E6223E" w:rsidRPr="00FB636A" w:rsidRDefault="00E6223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23E" w:rsidRPr="00FB636A" w:rsidTr="009959D9">
        <w:tc>
          <w:tcPr>
            <w:tcW w:w="362" w:type="pct"/>
            <w:gridSpan w:val="2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1.1.8</w:t>
            </w:r>
          </w:p>
        </w:tc>
        <w:tc>
          <w:tcPr>
            <w:tcW w:w="436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334" w:type="pct"/>
          </w:tcPr>
          <w:p w:rsidR="00E6223E" w:rsidRPr="00FB636A" w:rsidRDefault="00E6223E" w:rsidP="00E6223E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3% - 6%</w:t>
            </w:r>
          </w:p>
        </w:tc>
        <w:tc>
          <w:tcPr>
            <w:tcW w:w="360" w:type="pct"/>
            <w:vAlign w:val="bottom"/>
          </w:tcPr>
          <w:p w:rsidR="00E6223E" w:rsidRPr="00FB636A" w:rsidRDefault="00E6223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23E" w:rsidRPr="00FB636A" w:rsidTr="009959D9">
        <w:tc>
          <w:tcPr>
            <w:tcW w:w="362" w:type="pct"/>
            <w:gridSpan w:val="2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1.1.9</w:t>
            </w:r>
          </w:p>
        </w:tc>
        <w:tc>
          <w:tcPr>
            <w:tcW w:w="436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334" w:type="pct"/>
          </w:tcPr>
          <w:p w:rsidR="00E6223E" w:rsidRPr="00FB636A" w:rsidRDefault="00E6223E" w:rsidP="00E6223E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14</w:t>
            </w:r>
          </w:p>
        </w:tc>
        <w:tc>
          <w:tcPr>
            <w:tcW w:w="360" w:type="pct"/>
            <w:vAlign w:val="bottom"/>
          </w:tcPr>
          <w:p w:rsidR="00E6223E" w:rsidRPr="00FB636A" w:rsidRDefault="00E6223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23E" w:rsidRPr="00FB636A" w:rsidTr="009959D9">
        <w:tc>
          <w:tcPr>
            <w:tcW w:w="362" w:type="pct"/>
            <w:gridSpan w:val="2"/>
          </w:tcPr>
          <w:p w:rsidR="00E6223E" w:rsidRPr="00FB636A" w:rsidRDefault="00E6223E" w:rsidP="009959D9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LU4</w:t>
            </w:r>
          </w:p>
        </w:tc>
        <w:tc>
          <w:tcPr>
            <w:tcW w:w="508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1.1.10</w:t>
            </w:r>
          </w:p>
        </w:tc>
        <w:tc>
          <w:tcPr>
            <w:tcW w:w="436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C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334" w:type="pct"/>
          </w:tcPr>
          <w:p w:rsidR="00E6223E" w:rsidRPr="00FB636A" w:rsidRDefault="00E6223E" w:rsidP="00E6223E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plattelandse</w:t>
            </w:r>
          </w:p>
        </w:tc>
        <w:tc>
          <w:tcPr>
            <w:tcW w:w="360" w:type="pct"/>
            <w:vAlign w:val="bottom"/>
          </w:tcPr>
          <w:p w:rsidR="00E6223E" w:rsidRPr="00FB636A" w:rsidRDefault="00E6223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23E" w:rsidRPr="00FB636A" w:rsidTr="009959D9">
        <w:tc>
          <w:tcPr>
            <w:tcW w:w="362" w:type="pct"/>
            <w:gridSpan w:val="2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1.1.11</w:t>
            </w:r>
          </w:p>
        </w:tc>
        <w:tc>
          <w:tcPr>
            <w:tcW w:w="436" w:type="pct"/>
          </w:tcPr>
          <w:p w:rsidR="00E6223E" w:rsidRPr="00FB636A" w:rsidRDefault="00E6223E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A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334" w:type="pct"/>
          </w:tcPr>
          <w:p w:rsidR="00E6223E" w:rsidRPr="00FB636A" w:rsidRDefault="00254D2C" w:rsidP="00E6223E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handels</w:t>
            </w:r>
            <w:r w:rsidR="00E6223E" w:rsidRPr="00FB636A">
              <w:rPr>
                <w:rFonts w:ascii="Arial" w:hAnsi="Arial" w:cs="Arial"/>
                <w:lang w:val="af-ZA"/>
              </w:rPr>
              <w:t>liberalisasie</w:t>
            </w:r>
          </w:p>
        </w:tc>
        <w:tc>
          <w:tcPr>
            <w:tcW w:w="360" w:type="pct"/>
            <w:vAlign w:val="bottom"/>
          </w:tcPr>
          <w:p w:rsidR="00E6223E" w:rsidRPr="00FB636A" w:rsidRDefault="00E6223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959D9" w:rsidRPr="00FB636A" w:rsidTr="009959D9">
        <w:tc>
          <w:tcPr>
            <w:tcW w:w="362" w:type="pct"/>
            <w:gridSpan w:val="2"/>
          </w:tcPr>
          <w:p w:rsidR="009959D9" w:rsidRPr="00FB636A" w:rsidRDefault="009959D9" w:rsidP="009959D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9959D9" w:rsidRPr="00FB636A" w:rsidRDefault="009959D9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1.1.12</w:t>
            </w:r>
          </w:p>
        </w:tc>
        <w:tc>
          <w:tcPr>
            <w:tcW w:w="436" w:type="pct"/>
          </w:tcPr>
          <w:p w:rsidR="009959D9" w:rsidRPr="00FB636A" w:rsidRDefault="009959D9" w:rsidP="009959D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334" w:type="pct"/>
          </w:tcPr>
          <w:p w:rsidR="009959D9" w:rsidRPr="00FB636A" w:rsidRDefault="00E6223E" w:rsidP="00E6223E">
            <w:pPr>
              <w:tabs>
                <w:tab w:val="center" w:pos="2781"/>
              </w:tabs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omgewing</w:t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="009959D9" w:rsidRPr="00FB636A">
              <w:rPr>
                <w:rFonts w:ascii="Arial" w:hAnsi="Arial" w:cs="Arial"/>
                <w:lang w:val="af-ZA"/>
              </w:rPr>
              <w:tab/>
            </w:r>
            <w:r w:rsidR="009959D9" w:rsidRPr="00FB636A">
              <w:rPr>
                <w:rFonts w:ascii="Arial" w:hAnsi="Arial" w:cs="Arial"/>
                <w:lang w:val="af-ZA"/>
              </w:rPr>
              <w:tab/>
            </w:r>
            <w:r w:rsidR="009959D9" w:rsidRPr="00FB636A">
              <w:rPr>
                <w:rFonts w:ascii="Arial" w:hAnsi="Arial" w:cs="Arial"/>
                <w:lang w:val="af-ZA"/>
              </w:rPr>
              <w:tab/>
            </w:r>
            <w:r w:rsidR="009959D9" w:rsidRPr="00FB636A">
              <w:rPr>
                <w:rFonts w:ascii="Arial" w:hAnsi="Arial" w:cs="Arial"/>
                <w:lang w:val="af-ZA"/>
              </w:rPr>
              <w:tab/>
              <w:t xml:space="preserve">      (12 x 2)</w:t>
            </w:r>
          </w:p>
        </w:tc>
        <w:tc>
          <w:tcPr>
            <w:tcW w:w="360" w:type="pct"/>
            <w:vAlign w:val="bottom"/>
          </w:tcPr>
          <w:p w:rsidR="009959D9" w:rsidRPr="00FB636A" w:rsidRDefault="009959D9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(24)</w:t>
            </w:r>
          </w:p>
        </w:tc>
      </w:tr>
      <w:tr w:rsidR="009959D9" w:rsidRPr="00FB636A" w:rsidTr="009959D9">
        <w:tc>
          <w:tcPr>
            <w:tcW w:w="362" w:type="pct"/>
            <w:gridSpan w:val="2"/>
          </w:tcPr>
          <w:p w:rsidR="009959D9" w:rsidRPr="00FB636A" w:rsidRDefault="009959D9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9959D9" w:rsidRPr="00FB636A" w:rsidRDefault="009959D9" w:rsidP="00010E18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436" w:type="pct"/>
          </w:tcPr>
          <w:p w:rsidR="009959D9" w:rsidRPr="00FB636A" w:rsidRDefault="009959D9" w:rsidP="00010E18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3334" w:type="pct"/>
          </w:tcPr>
          <w:p w:rsidR="009959D9" w:rsidRPr="00FB636A" w:rsidRDefault="009959D9" w:rsidP="00010E18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360" w:type="pct"/>
            <w:vAlign w:val="bottom"/>
          </w:tcPr>
          <w:p w:rsidR="009959D9" w:rsidRPr="00FB636A" w:rsidRDefault="009959D9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23E" w:rsidRPr="00FB636A" w:rsidTr="009959D9">
        <w:tc>
          <w:tcPr>
            <w:tcW w:w="362" w:type="pct"/>
            <w:gridSpan w:val="2"/>
          </w:tcPr>
          <w:p w:rsidR="00E6223E" w:rsidRPr="00FB636A" w:rsidRDefault="00E6223E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508" w:type="pct"/>
          </w:tcPr>
          <w:p w:rsidR="00E6223E" w:rsidRPr="00FB636A" w:rsidRDefault="00E6223E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3770" w:type="pct"/>
            <w:gridSpan w:val="2"/>
          </w:tcPr>
          <w:p w:rsidR="00E6223E" w:rsidRPr="00FB636A" w:rsidRDefault="00E6223E" w:rsidP="00E6223E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Intermediêre goedere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E6223E" w:rsidRPr="00FB636A" w:rsidRDefault="00E6223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23E" w:rsidRPr="00FB636A" w:rsidTr="009959D9">
        <w:tc>
          <w:tcPr>
            <w:tcW w:w="362" w:type="pct"/>
            <w:gridSpan w:val="2"/>
          </w:tcPr>
          <w:p w:rsidR="00E6223E" w:rsidRPr="00FB636A" w:rsidRDefault="00E6223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E6223E" w:rsidRPr="00FB636A" w:rsidRDefault="00E6223E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3770" w:type="pct"/>
            <w:gridSpan w:val="2"/>
          </w:tcPr>
          <w:p w:rsidR="00E6223E" w:rsidRPr="00FB636A" w:rsidRDefault="00E6223E" w:rsidP="00E6223E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Mikro ekonomie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E6223E" w:rsidRPr="00FB636A" w:rsidRDefault="00E6223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23E" w:rsidRPr="00FB636A" w:rsidTr="009959D9">
        <w:tc>
          <w:tcPr>
            <w:tcW w:w="362" w:type="pct"/>
            <w:gridSpan w:val="2"/>
          </w:tcPr>
          <w:p w:rsidR="00E6223E" w:rsidRPr="00FB636A" w:rsidRDefault="00E6223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E6223E" w:rsidRPr="00FB636A" w:rsidRDefault="00E6223E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3770" w:type="pct"/>
            <w:gridSpan w:val="2"/>
          </w:tcPr>
          <w:p w:rsidR="00E6223E" w:rsidRPr="00FB636A" w:rsidRDefault="00E6223E" w:rsidP="00E6223E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Ontwikkelde lande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E6223E" w:rsidRPr="00FB636A" w:rsidRDefault="00E6223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23E" w:rsidRPr="00FB636A" w:rsidTr="009959D9">
        <w:tc>
          <w:tcPr>
            <w:tcW w:w="362" w:type="pct"/>
            <w:gridSpan w:val="2"/>
          </w:tcPr>
          <w:p w:rsidR="00E6223E" w:rsidRPr="00FB636A" w:rsidRDefault="00E6223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E6223E" w:rsidRPr="00FB636A" w:rsidRDefault="00E6223E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1.2.4</w:t>
            </w:r>
          </w:p>
        </w:tc>
        <w:tc>
          <w:tcPr>
            <w:tcW w:w="3770" w:type="pct"/>
            <w:gridSpan w:val="2"/>
          </w:tcPr>
          <w:p w:rsidR="00E6223E" w:rsidRPr="00FB636A" w:rsidRDefault="00E6223E" w:rsidP="00E6223E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Relatiewe armoede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E6223E" w:rsidRPr="00FB636A" w:rsidRDefault="00E6223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959D9" w:rsidRPr="00FB636A" w:rsidTr="009959D9">
        <w:tc>
          <w:tcPr>
            <w:tcW w:w="362" w:type="pct"/>
            <w:gridSpan w:val="2"/>
          </w:tcPr>
          <w:p w:rsidR="009959D9" w:rsidRPr="00FB636A" w:rsidRDefault="009959D9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9959D9" w:rsidRPr="00FB636A" w:rsidRDefault="009959D9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1.2.5</w:t>
            </w:r>
          </w:p>
        </w:tc>
        <w:tc>
          <w:tcPr>
            <w:tcW w:w="3770" w:type="pct"/>
            <w:gridSpan w:val="2"/>
          </w:tcPr>
          <w:p w:rsidR="009959D9" w:rsidRPr="00FB636A" w:rsidRDefault="00E6223E" w:rsidP="009959D9">
            <w:pPr>
              <w:pStyle w:val="Footer"/>
              <w:tabs>
                <w:tab w:val="clear" w:pos="9026"/>
                <w:tab w:val="right" w:pos="5987"/>
                <w:tab w:val="left" w:pos="6128"/>
              </w:tabs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Primêre sektor </w:t>
            </w:r>
            <w:r w:rsidR="009959D9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9959D9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9959D9" w:rsidRPr="00FB636A">
              <w:rPr>
                <w:rFonts w:ascii="Arial" w:hAnsi="Arial" w:cs="Arial"/>
                <w:lang w:val="af-ZA"/>
              </w:rPr>
              <w:tab/>
            </w:r>
            <w:r w:rsidR="009959D9" w:rsidRPr="00FB636A">
              <w:rPr>
                <w:rFonts w:ascii="Arial" w:hAnsi="Arial" w:cs="Arial"/>
                <w:lang w:val="af-ZA"/>
              </w:rPr>
              <w:tab/>
            </w:r>
            <w:r w:rsidR="009959D9" w:rsidRPr="00FB636A">
              <w:rPr>
                <w:rFonts w:ascii="Arial" w:hAnsi="Arial" w:cs="Arial"/>
                <w:lang w:val="af-ZA"/>
              </w:rPr>
              <w:tab/>
              <w:t xml:space="preserve">     (5 x 2)</w:t>
            </w:r>
          </w:p>
        </w:tc>
        <w:tc>
          <w:tcPr>
            <w:tcW w:w="360" w:type="pct"/>
            <w:vAlign w:val="bottom"/>
          </w:tcPr>
          <w:p w:rsidR="009959D9" w:rsidRPr="00FB636A" w:rsidRDefault="009959D9" w:rsidP="009959D9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A500EC" w:rsidRPr="00FB636A" w:rsidTr="00A500EC">
        <w:tc>
          <w:tcPr>
            <w:tcW w:w="362" w:type="pct"/>
            <w:gridSpan w:val="2"/>
          </w:tcPr>
          <w:p w:rsidR="00A500EC" w:rsidRPr="00FB636A" w:rsidRDefault="00A500EC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A500EC" w:rsidRPr="00FB636A" w:rsidRDefault="00A500EC" w:rsidP="00010E18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3770" w:type="pct"/>
            <w:gridSpan w:val="2"/>
          </w:tcPr>
          <w:p w:rsidR="00A500EC" w:rsidRPr="00FB636A" w:rsidRDefault="00A500EC" w:rsidP="00010E18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360" w:type="pct"/>
            <w:vAlign w:val="bottom"/>
          </w:tcPr>
          <w:p w:rsidR="00A500EC" w:rsidRPr="00FB636A" w:rsidRDefault="00A500EC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451A" w:rsidRPr="00FB636A" w:rsidTr="00A6451A">
        <w:tc>
          <w:tcPr>
            <w:tcW w:w="362" w:type="pct"/>
            <w:gridSpan w:val="2"/>
          </w:tcPr>
          <w:p w:rsidR="00A6451A" w:rsidRPr="00FB636A" w:rsidRDefault="00A6451A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508" w:type="pct"/>
          </w:tcPr>
          <w:p w:rsidR="00A6451A" w:rsidRPr="00FB636A" w:rsidRDefault="00A6451A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1.3.1</w:t>
            </w:r>
          </w:p>
        </w:tc>
        <w:tc>
          <w:tcPr>
            <w:tcW w:w="3770" w:type="pct"/>
            <w:gridSpan w:val="2"/>
          </w:tcPr>
          <w:p w:rsidR="00A6451A" w:rsidRPr="00FB636A" w:rsidRDefault="00A6451A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A6451A" w:rsidRPr="00FB636A" w:rsidRDefault="00A6451A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451A" w:rsidRPr="00FB636A" w:rsidTr="00A6451A">
        <w:tc>
          <w:tcPr>
            <w:tcW w:w="362" w:type="pct"/>
            <w:gridSpan w:val="2"/>
          </w:tcPr>
          <w:p w:rsidR="00A6451A" w:rsidRPr="00FB636A" w:rsidRDefault="00A6451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A6451A" w:rsidRPr="00FB636A" w:rsidRDefault="00A6451A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1.3.2</w:t>
            </w:r>
          </w:p>
        </w:tc>
        <w:tc>
          <w:tcPr>
            <w:tcW w:w="3770" w:type="pct"/>
            <w:gridSpan w:val="2"/>
          </w:tcPr>
          <w:p w:rsidR="00A6451A" w:rsidRPr="00FB636A" w:rsidRDefault="00A6451A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A6451A" w:rsidRPr="00FB636A" w:rsidRDefault="00A6451A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451A" w:rsidRPr="00FB636A" w:rsidTr="00A6451A">
        <w:tc>
          <w:tcPr>
            <w:tcW w:w="362" w:type="pct"/>
            <w:gridSpan w:val="2"/>
          </w:tcPr>
          <w:p w:rsidR="00A6451A" w:rsidRPr="00FB636A" w:rsidRDefault="00A6451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A6451A" w:rsidRPr="00FB636A" w:rsidRDefault="00A6451A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1.3.3</w:t>
            </w:r>
          </w:p>
        </w:tc>
        <w:tc>
          <w:tcPr>
            <w:tcW w:w="3770" w:type="pct"/>
            <w:gridSpan w:val="2"/>
          </w:tcPr>
          <w:p w:rsidR="00A6451A" w:rsidRPr="00FB636A" w:rsidRDefault="00A6451A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F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A6451A" w:rsidRPr="00FB636A" w:rsidRDefault="00A6451A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451A" w:rsidRPr="00FB636A" w:rsidTr="00A6451A">
        <w:tc>
          <w:tcPr>
            <w:tcW w:w="362" w:type="pct"/>
            <w:gridSpan w:val="2"/>
          </w:tcPr>
          <w:p w:rsidR="00A6451A" w:rsidRPr="00FB636A" w:rsidRDefault="00A6451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A6451A" w:rsidRPr="00FB636A" w:rsidRDefault="00A6451A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1.3.4</w:t>
            </w:r>
          </w:p>
        </w:tc>
        <w:tc>
          <w:tcPr>
            <w:tcW w:w="3770" w:type="pct"/>
            <w:gridSpan w:val="2"/>
          </w:tcPr>
          <w:p w:rsidR="00A6451A" w:rsidRPr="00FB636A" w:rsidRDefault="00A6451A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A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A6451A" w:rsidRPr="00FB636A" w:rsidRDefault="00A6451A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451A" w:rsidRPr="00FB636A" w:rsidTr="00A6451A">
        <w:tc>
          <w:tcPr>
            <w:tcW w:w="362" w:type="pct"/>
            <w:gridSpan w:val="2"/>
          </w:tcPr>
          <w:p w:rsidR="00A6451A" w:rsidRPr="00FB636A" w:rsidRDefault="00A6451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A6451A" w:rsidRPr="00FB636A" w:rsidRDefault="00A6451A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1.3.5</w:t>
            </w:r>
          </w:p>
        </w:tc>
        <w:tc>
          <w:tcPr>
            <w:tcW w:w="3770" w:type="pct"/>
            <w:gridSpan w:val="2"/>
          </w:tcPr>
          <w:p w:rsidR="00A6451A" w:rsidRPr="00FB636A" w:rsidRDefault="00A6451A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H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A6451A" w:rsidRPr="00FB636A" w:rsidRDefault="00A6451A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451A" w:rsidRPr="00FB636A" w:rsidTr="00A6451A">
        <w:tc>
          <w:tcPr>
            <w:tcW w:w="362" w:type="pct"/>
            <w:gridSpan w:val="2"/>
          </w:tcPr>
          <w:p w:rsidR="00A6451A" w:rsidRPr="00FB636A" w:rsidRDefault="00A6451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A6451A" w:rsidRPr="00FB636A" w:rsidRDefault="00A6451A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1.3.6</w:t>
            </w:r>
          </w:p>
        </w:tc>
        <w:tc>
          <w:tcPr>
            <w:tcW w:w="3770" w:type="pct"/>
            <w:gridSpan w:val="2"/>
          </w:tcPr>
          <w:p w:rsidR="00A6451A" w:rsidRPr="00FB636A" w:rsidRDefault="00A6451A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J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A6451A" w:rsidRPr="00FB636A" w:rsidRDefault="00A6451A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451A" w:rsidRPr="00FB636A" w:rsidTr="00A6451A">
        <w:tc>
          <w:tcPr>
            <w:tcW w:w="362" w:type="pct"/>
            <w:gridSpan w:val="2"/>
          </w:tcPr>
          <w:p w:rsidR="00A6451A" w:rsidRPr="00FB636A" w:rsidRDefault="00A6451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A6451A" w:rsidRPr="00FB636A" w:rsidRDefault="00A6451A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1.3.7</w:t>
            </w:r>
          </w:p>
        </w:tc>
        <w:tc>
          <w:tcPr>
            <w:tcW w:w="3770" w:type="pct"/>
            <w:gridSpan w:val="2"/>
          </w:tcPr>
          <w:p w:rsidR="00A6451A" w:rsidRPr="00FB636A" w:rsidRDefault="00A6451A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0" w:type="pct"/>
            <w:vAlign w:val="bottom"/>
          </w:tcPr>
          <w:p w:rsidR="00A6451A" w:rsidRPr="00FB636A" w:rsidRDefault="00A6451A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451A" w:rsidRPr="00FB636A" w:rsidTr="00A6451A">
        <w:tc>
          <w:tcPr>
            <w:tcW w:w="362" w:type="pct"/>
            <w:gridSpan w:val="2"/>
          </w:tcPr>
          <w:p w:rsidR="00A6451A" w:rsidRPr="00FB636A" w:rsidRDefault="00A6451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A6451A" w:rsidRPr="00FB636A" w:rsidRDefault="00A6451A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1.3.8</w:t>
            </w:r>
          </w:p>
        </w:tc>
        <w:tc>
          <w:tcPr>
            <w:tcW w:w="3770" w:type="pct"/>
            <w:gridSpan w:val="2"/>
          </w:tcPr>
          <w:p w:rsidR="00A6451A" w:rsidRPr="00FB636A" w:rsidRDefault="00A6451A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C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    </w:t>
            </w:r>
            <w:r w:rsidR="00504C95">
              <w:rPr>
                <w:rFonts w:ascii="Arial" w:hAnsi="Arial" w:cs="Arial"/>
                <w:lang w:val="af-ZA"/>
              </w:rPr>
              <w:t xml:space="preserve">           </w:t>
            </w:r>
            <w:r w:rsidRPr="00FB636A">
              <w:rPr>
                <w:rFonts w:ascii="Arial" w:hAnsi="Arial" w:cs="Arial"/>
                <w:lang w:val="af-ZA"/>
              </w:rPr>
              <w:t xml:space="preserve">  (8 x 2)</w:t>
            </w:r>
          </w:p>
        </w:tc>
        <w:tc>
          <w:tcPr>
            <w:tcW w:w="360" w:type="pct"/>
            <w:vAlign w:val="bottom"/>
          </w:tcPr>
          <w:p w:rsidR="00A6451A" w:rsidRPr="00FB636A" w:rsidRDefault="00A6451A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>(16)</w:t>
            </w:r>
          </w:p>
        </w:tc>
      </w:tr>
      <w:tr w:rsidR="00A500EC" w:rsidRPr="00FB636A" w:rsidTr="00A500EC">
        <w:tc>
          <w:tcPr>
            <w:tcW w:w="362" w:type="pct"/>
            <w:gridSpan w:val="2"/>
          </w:tcPr>
          <w:p w:rsidR="00A500EC" w:rsidRPr="00FB636A" w:rsidRDefault="00A500EC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A500EC" w:rsidRPr="00FB636A" w:rsidRDefault="00A500EC" w:rsidP="00010E18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3770" w:type="pct"/>
            <w:gridSpan w:val="2"/>
          </w:tcPr>
          <w:p w:rsidR="00A500EC" w:rsidRPr="00FB636A" w:rsidRDefault="00A500EC" w:rsidP="00010E18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360" w:type="pct"/>
            <w:vAlign w:val="bottom"/>
          </w:tcPr>
          <w:p w:rsidR="00A500EC" w:rsidRPr="00FB636A" w:rsidRDefault="00A500EC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451A" w:rsidRPr="00FB636A" w:rsidTr="00A6451A">
        <w:tc>
          <w:tcPr>
            <w:tcW w:w="362" w:type="pct"/>
            <w:gridSpan w:val="2"/>
          </w:tcPr>
          <w:p w:rsidR="00A6451A" w:rsidRPr="00FB636A" w:rsidRDefault="00A6451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8" w:type="pct"/>
          </w:tcPr>
          <w:p w:rsidR="00A6451A" w:rsidRPr="00FB636A" w:rsidRDefault="00A6451A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/>
                <w:lang w:val="af-ZA"/>
              </w:rPr>
            </w:pPr>
          </w:p>
        </w:tc>
        <w:tc>
          <w:tcPr>
            <w:tcW w:w="3770" w:type="pct"/>
            <w:gridSpan w:val="2"/>
          </w:tcPr>
          <w:p w:rsidR="00A6451A" w:rsidRPr="00FB636A" w:rsidRDefault="00E6223E" w:rsidP="00BB7A70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AFDELING A:</w:t>
            </w:r>
          </w:p>
        </w:tc>
        <w:tc>
          <w:tcPr>
            <w:tcW w:w="360" w:type="pct"/>
            <w:vAlign w:val="bottom"/>
          </w:tcPr>
          <w:p w:rsidR="00A6451A" w:rsidRPr="00FB636A" w:rsidRDefault="00A6451A" w:rsidP="00254D2C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50</w:t>
            </w:r>
          </w:p>
        </w:tc>
      </w:tr>
    </w:tbl>
    <w:p w:rsidR="00254D2C" w:rsidRDefault="00254D2C">
      <w:r>
        <w:br w:type="page"/>
      </w:r>
    </w:p>
    <w:tbl>
      <w:tblPr>
        <w:tblW w:w="4799" w:type="pct"/>
        <w:tblInd w:w="108" w:type="dxa"/>
        <w:tblLayout w:type="fixed"/>
        <w:tblLook w:val="01E0"/>
      </w:tblPr>
      <w:tblGrid>
        <w:gridCol w:w="708"/>
        <w:gridCol w:w="804"/>
        <w:gridCol w:w="49"/>
        <w:gridCol w:w="7515"/>
        <w:gridCol w:w="12"/>
        <w:gridCol w:w="692"/>
      </w:tblGrid>
      <w:tr w:rsidR="00E011D0" w:rsidRPr="00FB636A" w:rsidTr="00E011D0">
        <w:tc>
          <w:tcPr>
            <w:tcW w:w="4640" w:type="pct"/>
            <w:gridSpan w:val="4"/>
          </w:tcPr>
          <w:p w:rsidR="00E011D0" w:rsidRPr="00FB636A" w:rsidRDefault="00E6223E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AFDELING B  (Beantwoord enige DRIE vrae uit hierdie afdeling</w:t>
            </w:r>
            <w:r w:rsidR="00504C95">
              <w:rPr>
                <w:rFonts w:ascii="Arial" w:hAnsi="Arial" w:cs="Arial"/>
                <w:b/>
                <w:lang w:val="af-ZA"/>
              </w:rPr>
              <w:t>.</w:t>
            </w:r>
            <w:r w:rsidRPr="00FB636A">
              <w:rPr>
                <w:rFonts w:ascii="Arial" w:hAnsi="Arial" w:cs="Arial"/>
                <w:b/>
                <w:lang w:val="af-ZA"/>
              </w:rPr>
              <w:t>)</w:t>
            </w:r>
          </w:p>
        </w:tc>
        <w:tc>
          <w:tcPr>
            <w:tcW w:w="360" w:type="pct"/>
            <w:gridSpan w:val="2"/>
            <w:vAlign w:val="bottom"/>
          </w:tcPr>
          <w:p w:rsidR="00E011D0" w:rsidRPr="00FB636A" w:rsidRDefault="00E011D0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011D0" w:rsidRPr="00FB636A" w:rsidTr="009959D9">
        <w:tc>
          <w:tcPr>
            <w:tcW w:w="362" w:type="pct"/>
          </w:tcPr>
          <w:p w:rsidR="00E011D0" w:rsidRPr="00FB636A" w:rsidRDefault="00E011D0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78" w:type="pct"/>
            <w:gridSpan w:val="3"/>
          </w:tcPr>
          <w:p w:rsidR="00E011D0" w:rsidRPr="00FB636A" w:rsidRDefault="00E011D0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/>
                <w:lang w:val="af-ZA"/>
              </w:rPr>
            </w:pPr>
          </w:p>
        </w:tc>
        <w:tc>
          <w:tcPr>
            <w:tcW w:w="360" w:type="pct"/>
            <w:gridSpan w:val="2"/>
            <w:vAlign w:val="bottom"/>
          </w:tcPr>
          <w:p w:rsidR="00E011D0" w:rsidRPr="00FB636A" w:rsidRDefault="00E011D0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011D0" w:rsidRPr="00FB636A" w:rsidTr="00E011D0">
        <w:tc>
          <w:tcPr>
            <w:tcW w:w="4640" w:type="pct"/>
            <w:gridSpan w:val="4"/>
          </w:tcPr>
          <w:p w:rsidR="00E011D0" w:rsidRPr="00FB636A" w:rsidRDefault="00E6223E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>VRAAG 2  (LU1)</w:t>
            </w:r>
          </w:p>
        </w:tc>
        <w:tc>
          <w:tcPr>
            <w:tcW w:w="360" w:type="pct"/>
            <w:gridSpan w:val="2"/>
            <w:vAlign w:val="bottom"/>
          </w:tcPr>
          <w:p w:rsidR="00E011D0" w:rsidRPr="00FB636A" w:rsidRDefault="00E011D0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011D0" w:rsidRPr="00FB636A" w:rsidTr="00E011D0">
        <w:tc>
          <w:tcPr>
            <w:tcW w:w="362" w:type="pct"/>
          </w:tcPr>
          <w:p w:rsidR="00E011D0" w:rsidRPr="00FB636A" w:rsidRDefault="00E011D0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78" w:type="pct"/>
            <w:gridSpan w:val="3"/>
          </w:tcPr>
          <w:p w:rsidR="00E011D0" w:rsidRPr="00FB636A" w:rsidRDefault="00E011D0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/>
                <w:lang w:val="af-ZA"/>
              </w:rPr>
            </w:pPr>
          </w:p>
        </w:tc>
        <w:tc>
          <w:tcPr>
            <w:tcW w:w="360" w:type="pct"/>
            <w:gridSpan w:val="2"/>
            <w:vAlign w:val="bottom"/>
          </w:tcPr>
          <w:p w:rsidR="00E011D0" w:rsidRPr="00FB636A" w:rsidRDefault="00E011D0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23E" w:rsidRPr="00FB636A" w:rsidTr="00E011D0">
        <w:tc>
          <w:tcPr>
            <w:tcW w:w="362" w:type="pct"/>
          </w:tcPr>
          <w:p w:rsidR="00E6223E" w:rsidRPr="00FB636A" w:rsidRDefault="00E6223E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411" w:type="pct"/>
          </w:tcPr>
          <w:p w:rsidR="00E6223E" w:rsidRPr="00FB636A" w:rsidRDefault="00E6223E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3867" w:type="pct"/>
            <w:gridSpan w:val="2"/>
          </w:tcPr>
          <w:p w:rsidR="00E6223E" w:rsidRPr="00FB636A" w:rsidRDefault="00E6223E" w:rsidP="00E6223E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Monopolie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0" w:type="pct"/>
            <w:gridSpan w:val="2"/>
            <w:vAlign w:val="bottom"/>
          </w:tcPr>
          <w:p w:rsidR="00E6223E" w:rsidRPr="00FB636A" w:rsidRDefault="00E6223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23E" w:rsidRPr="00FB636A" w:rsidTr="00E011D0">
        <w:tc>
          <w:tcPr>
            <w:tcW w:w="362" w:type="pct"/>
          </w:tcPr>
          <w:p w:rsidR="00E6223E" w:rsidRPr="00FB636A" w:rsidRDefault="00E6223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</w:tcPr>
          <w:p w:rsidR="00E6223E" w:rsidRPr="00FB636A" w:rsidRDefault="00E6223E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3867" w:type="pct"/>
            <w:gridSpan w:val="2"/>
          </w:tcPr>
          <w:p w:rsidR="00E6223E" w:rsidRPr="00FB636A" w:rsidRDefault="00E6223E" w:rsidP="00E6223E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uitvoere</w:t>
            </w:r>
            <w:r w:rsidR="00C858AC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0" w:type="pct"/>
            <w:gridSpan w:val="2"/>
            <w:vAlign w:val="bottom"/>
          </w:tcPr>
          <w:p w:rsidR="00E6223E" w:rsidRPr="00FB636A" w:rsidRDefault="00E6223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23E" w:rsidRPr="00FB636A" w:rsidTr="00E011D0">
        <w:tc>
          <w:tcPr>
            <w:tcW w:w="362" w:type="pct"/>
          </w:tcPr>
          <w:p w:rsidR="00E6223E" w:rsidRPr="00FB636A" w:rsidRDefault="00E6223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</w:tcPr>
          <w:p w:rsidR="00E6223E" w:rsidRPr="00FB636A" w:rsidRDefault="00E6223E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2.1.3</w:t>
            </w:r>
          </w:p>
        </w:tc>
        <w:tc>
          <w:tcPr>
            <w:tcW w:w="3867" w:type="pct"/>
            <w:gridSpan w:val="2"/>
          </w:tcPr>
          <w:p w:rsidR="00E6223E" w:rsidRPr="00FB636A" w:rsidRDefault="00E6223E" w:rsidP="00E6223E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werkloses</w:t>
            </w:r>
            <w:r w:rsidR="00C858AC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0" w:type="pct"/>
            <w:gridSpan w:val="2"/>
            <w:vAlign w:val="bottom"/>
          </w:tcPr>
          <w:p w:rsidR="00E6223E" w:rsidRPr="00FB636A" w:rsidRDefault="00E6223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011D0" w:rsidRPr="00FB636A" w:rsidTr="00E011D0">
        <w:tc>
          <w:tcPr>
            <w:tcW w:w="362" w:type="pct"/>
          </w:tcPr>
          <w:p w:rsidR="00E011D0" w:rsidRPr="00FB636A" w:rsidRDefault="00E011D0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" w:type="pct"/>
          </w:tcPr>
          <w:p w:rsidR="00E011D0" w:rsidRPr="00FB636A" w:rsidRDefault="00E011D0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2.1.4</w:t>
            </w:r>
          </w:p>
        </w:tc>
        <w:tc>
          <w:tcPr>
            <w:tcW w:w="3867" w:type="pct"/>
            <w:gridSpan w:val="2"/>
          </w:tcPr>
          <w:p w:rsidR="00E011D0" w:rsidRPr="00FB636A" w:rsidRDefault="00E6223E" w:rsidP="00E011D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sentraal beplande ekonomie </w:t>
            </w:r>
            <w:r w:rsidR="00E011D0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E011D0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E011D0" w:rsidRPr="00FB636A">
              <w:rPr>
                <w:rFonts w:ascii="Arial" w:hAnsi="Arial" w:cs="Arial"/>
                <w:lang w:val="af-ZA"/>
              </w:rPr>
              <w:tab/>
            </w:r>
            <w:r w:rsidR="00E011D0" w:rsidRPr="00FB636A">
              <w:rPr>
                <w:rFonts w:ascii="Arial" w:hAnsi="Arial" w:cs="Arial"/>
                <w:lang w:val="af-ZA"/>
              </w:rPr>
              <w:tab/>
            </w:r>
            <w:r w:rsidR="00E011D0" w:rsidRPr="00FB636A">
              <w:rPr>
                <w:rFonts w:ascii="Arial" w:hAnsi="Arial" w:cs="Arial"/>
                <w:lang w:val="af-ZA"/>
              </w:rPr>
              <w:tab/>
            </w:r>
            <w:r w:rsidR="00E011D0" w:rsidRPr="00FB636A">
              <w:rPr>
                <w:rFonts w:ascii="Arial" w:hAnsi="Arial" w:cs="Arial"/>
                <w:lang w:val="af-ZA"/>
              </w:rPr>
              <w:tab/>
            </w:r>
            <w:r w:rsidR="00E011D0" w:rsidRPr="00FB636A">
              <w:rPr>
                <w:rFonts w:ascii="Arial" w:hAnsi="Arial" w:cs="Arial"/>
                <w:lang w:val="af-ZA"/>
              </w:rPr>
              <w:tab/>
              <w:t xml:space="preserve">  (4 x 2)</w:t>
            </w:r>
          </w:p>
        </w:tc>
        <w:tc>
          <w:tcPr>
            <w:tcW w:w="360" w:type="pct"/>
            <w:gridSpan w:val="2"/>
            <w:vAlign w:val="bottom"/>
          </w:tcPr>
          <w:p w:rsidR="00E011D0" w:rsidRPr="00FB636A" w:rsidRDefault="00E011D0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254D2C" w:rsidRPr="00FB636A" w:rsidTr="00A15756">
        <w:tc>
          <w:tcPr>
            <w:tcW w:w="362" w:type="pct"/>
          </w:tcPr>
          <w:p w:rsidR="00254D2C" w:rsidRPr="00FB636A" w:rsidRDefault="00254D2C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4" w:type="pct"/>
            <w:gridSpan w:val="4"/>
          </w:tcPr>
          <w:p w:rsidR="00254D2C" w:rsidRPr="00FB636A" w:rsidRDefault="00254D2C" w:rsidP="00BB7A70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254D2C" w:rsidRPr="00FB636A" w:rsidRDefault="00254D2C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F7B1F" w:rsidRPr="00FB636A" w:rsidTr="00A15756">
        <w:tc>
          <w:tcPr>
            <w:tcW w:w="362" w:type="pct"/>
          </w:tcPr>
          <w:p w:rsidR="006F7B1F" w:rsidRPr="00FB636A" w:rsidRDefault="006F7B1F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4284" w:type="pct"/>
            <w:gridSpan w:val="4"/>
          </w:tcPr>
          <w:p w:rsidR="006F7B1F" w:rsidRPr="00FB636A" w:rsidRDefault="00E6223E" w:rsidP="00BB7A70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DRIE primêre sektor ekonomiese aktiwiteite</w:t>
            </w:r>
          </w:p>
        </w:tc>
        <w:tc>
          <w:tcPr>
            <w:tcW w:w="354" w:type="pct"/>
            <w:vAlign w:val="bottom"/>
          </w:tcPr>
          <w:p w:rsidR="006F7B1F" w:rsidRPr="00FB636A" w:rsidRDefault="006F7B1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F7B1F" w:rsidRPr="00FB636A" w:rsidTr="00A15756">
        <w:tc>
          <w:tcPr>
            <w:tcW w:w="362" w:type="pct"/>
          </w:tcPr>
          <w:p w:rsidR="006F7B1F" w:rsidRPr="00FB636A" w:rsidRDefault="006F7B1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4" w:type="pct"/>
            <w:gridSpan w:val="4"/>
          </w:tcPr>
          <w:p w:rsidR="006F7B1F" w:rsidRPr="00FB636A" w:rsidRDefault="00E6223E" w:rsidP="007D43ED">
            <w:pPr>
              <w:numPr>
                <w:ilvl w:val="0"/>
                <w:numId w:val="1"/>
              </w:numPr>
              <w:ind w:left="460" w:hanging="460"/>
              <w:rPr>
                <w:rFonts w:ascii="Arial" w:hAnsi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Landbou</w:t>
            </w:r>
            <w:r w:rsidR="006F7B1F" w:rsidRPr="00FB636A">
              <w:rPr>
                <w:rFonts w:ascii="Arial" w:hAnsi="Arial" w:cs="Arial"/>
                <w:lang w:val="af-ZA"/>
              </w:rPr>
              <w:t xml:space="preserve"> </w:t>
            </w:r>
            <w:r w:rsidR="006F7B1F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6F7B1F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6F7B1F" w:rsidRPr="00FB636A" w:rsidRDefault="00E6223E" w:rsidP="007D43ED">
            <w:pPr>
              <w:numPr>
                <w:ilvl w:val="0"/>
                <w:numId w:val="1"/>
              </w:numPr>
              <w:ind w:left="460" w:hanging="460"/>
              <w:rPr>
                <w:rFonts w:ascii="Arial" w:hAnsi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Bosbou</w:t>
            </w:r>
            <w:r w:rsidR="006F7B1F" w:rsidRPr="00FB636A">
              <w:rPr>
                <w:rFonts w:ascii="Arial" w:hAnsi="Arial" w:cs="Arial"/>
                <w:lang w:val="af-ZA"/>
              </w:rPr>
              <w:t xml:space="preserve"> </w:t>
            </w:r>
            <w:r w:rsidR="006F7B1F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6F7B1F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6F7B1F" w:rsidRPr="00FB636A" w:rsidRDefault="00E6223E" w:rsidP="007D43ED">
            <w:pPr>
              <w:numPr>
                <w:ilvl w:val="0"/>
                <w:numId w:val="1"/>
              </w:numPr>
              <w:ind w:left="460" w:hanging="460"/>
              <w:rPr>
                <w:rFonts w:ascii="Arial" w:hAnsi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Visserye</w:t>
            </w:r>
            <w:r w:rsidR="006F7B1F" w:rsidRPr="00FB636A">
              <w:rPr>
                <w:rFonts w:ascii="Arial" w:hAnsi="Arial" w:cs="Arial"/>
                <w:lang w:val="af-ZA"/>
              </w:rPr>
              <w:t xml:space="preserve"> </w:t>
            </w:r>
            <w:r w:rsidR="006F7B1F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6F7B1F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6F7B1F" w:rsidRPr="00FB636A" w:rsidRDefault="00E6223E" w:rsidP="007D43ED">
            <w:pPr>
              <w:numPr>
                <w:ilvl w:val="0"/>
                <w:numId w:val="1"/>
              </w:numPr>
              <w:ind w:left="460" w:hanging="460"/>
              <w:rPr>
                <w:rFonts w:ascii="Arial" w:hAnsi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Steengroewe </w:t>
            </w:r>
            <w:r w:rsidR="006F7B1F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6F7B1F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6F7B1F" w:rsidRPr="00FB636A" w:rsidRDefault="00E6223E" w:rsidP="00E6223E">
            <w:pPr>
              <w:numPr>
                <w:ilvl w:val="0"/>
                <w:numId w:val="1"/>
              </w:numPr>
              <w:ind w:left="460" w:hanging="460"/>
              <w:rPr>
                <w:rFonts w:ascii="Arial" w:hAnsi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Mynbou, </w:t>
            </w:r>
            <w:r w:rsidR="00254D2C" w:rsidRPr="00FB636A">
              <w:rPr>
                <w:rFonts w:ascii="Arial" w:hAnsi="Arial" w:cs="Arial"/>
                <w:lang w:val="af-ZA"/>
              </w:rPr>
              <w:t>ens.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="006F7B1F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6F7B1F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3C1B43" w:rsidRPr="00FB636A">
              <w:rPr>
                <w:rFonts w:ascii="Arial" w:hAnsi="Arial" w:cs="Arial"/>
                <w:lang w:val="af-ZA"/>
              </w:rPr>
              <w:tab/>
            </w:r>
            <w:r w:rsidR="003C1B43" w:rsidRPr="00FB636A">
              <w:rPr>
                <w:rFonts w:ascii="Arial" w:hAnsi="Arial" w:cs="Arial"/>
                <w:lang w:val="af-ZA"/>
              </w:rPr>
              <w:tab/>
            </w:r>
            <w:r w:rsidR="003C1B43" w:rsidRPr="00FB636A">
              <w:rPr>
                <w:rFonts w:ascii="Arial" w:hAnsi="Arial" w:cs="Arial"/>
                <w:lang w:val="af-ZA"/>
              </w:rPr>
              <w:tab/>
            </w:r>
            <w:r w:rsidR="003C1B43" w:rsidRPr="00FB636A">
              <w:rPr>
                <w:rFonts w:ascii="Arial" w:hAnsi="Arial" w:cs="Arial"/>
                <w:lang w:val="af-ZA"/>
              </w:rPr>
              <w:tab/>
            </w:r>
            <w:r w:rsidR="003C1B43" w:rsidRPr="00FB636A">
              <w:rPr>
                <w:rFonts w:ascii="Arial" w:hAnsi="Arial" w:cs="Arial"/>
                <w:lang w:val="af-ZA"/>
              </w:rPr>
              <w:tab/>
            </w:r>
            <w:r w:rsidR="003C1B43" w:rsidRPr="00FB636A">
              <w:rPr>
                <w:rFonts w:ascii="Arial" w:hAnsi="Arial" w:cs="Arial"/>
                <w:lang w:val="af-ZA"/>
              </w:rPr>
              <w:tab/>
              <w:t xml:space="preserve">    </w:t>
            </w:r>
            <w:r w:rsidR="003C1DB1" w:rsidRPr="00FB636A">
              <w:rPr>
                <w:rFonts w:ascii="Arial" w:hAnsi="Arial" w:cs="Arial"/>
                <w:lang w:val="af-ZA"/>
              </w:rPr>
              <w:t>(</w:t>
            </w:r>
            <w:r w:rsidR="00254D2C" w:rsidRPr="00FB636A">
              <w:rPr>
                <w:rFonts w:ascii="Arial" w:hAnsi="Arial" w:cs="Arial"/>
                <w:lang w:val="af-ZA"/>
              </w:rPr>
              <w:t>Enige</w:t>
            </w:r>
            <w:r w:rsidR="006F7B1F" w:rsidRPr="00FB636A">
              <w:rPr>
                <w:rFonts w:ascii="Arial" w:hAnsi="Arial" w:cs="Arial"/>
                <w:lang w:val="af-ZA"/>
              </w:rPr>
              <w:t xml:space="preserve"> 3 x 2)</w:t>
            </w:r>
          </w:p>
        </w:tc>
        <w:tc>
          <w:tcPr>
            <w:tcW w:w="354" w:type="pct"/>
            <w:vAlign w:val="bottom"/>
          </w:tcPr>
          <w:p w:rsidR="006F7B1F" w:rsidRPr="00FB636A" w:rsidRDefault="006F7B1F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6F7B1F" w:rsidRPr="00FB636A" w:rsidTr="00A15756">
        <w:tc>
          <w:tcPr>
            <w:tcW w:w="362" w:type="pct"/>
          </w:tcPr>
          <w:p w:rsidR="006F7B1F" w:rsidRPr="00FB636A" w:rsidRDefault="006F7B1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4" w:type="pct"/>
            <w:gridSpan w:val="4"/>
          </w:tcPr>
          <w:p w:rsidR="006F7B1F" w:rsidRPr="00FB636A" w:rsidRDefault="006F7B1F" w:rsidP="00010E18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6F7B1F" w:rsidRPr="00FB636A" w:rsidRDefault="006F7B1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F7B1F" w:rsidRPr="00FB636A" w:rsidTr="00A15756">
        <w:tc>
          <w:tcPr>
            <w:tcW w:w="362" w:type="pct"/>
          </w:tcPr>
          <w:p w:rsidR="006F7B1F" w:rsidRPr="00FB636A" w:rsidRDefault="006F7B1F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4284" w:type="pct"/>
            <w:gridSpan w:val="4"/>
          </w:tcPr>
          <w:p w:rsidR="006F7B1F" w:rsidRPr="00FB636A" w:rsidRDefault="006F7B1F" w:rsidP="00E93B3A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DATA RESPONS</w:t>
            </w:r>
          </w:p>
        </w:tc>
        <w:tc>
          <w:tcPr>
            <w:tcW w:w="354" w:type="pct"/>
            <w:vAlign w:val="bottom"/>
          </w:tcPr>
          <w:p w:rsidR="006F7B1F" w:rsidRPr="00FB636A" w:rsidRDefault="006F7B1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F7B1F" w:rsidRPr="00FB636A" w:rsidTr="00A15756">
        <w:tc>
          <w:tcPr>
            <w:tcW w:w="362" w:type="pct"/>
          </w:tcPr>
          <w:p w:rsidR="006F7B1F" w:rsidRPr="00FB636A" w:rsidRDefault="006F7B1F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4" w:type="pct"/>
            <w:gridSpan w:val="4"/>
          </w:tcPr>
          <w:p w:rsidR="006F7B1F" w:rsidRPr="00FB636A" w:rsidRDefault="006F7B1F" w:rsidP="00BB7A70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6F7B1F" w:rsidRPr="00FB636A" w:rsidRDefault="006F7B1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F7B1F" w:rsidRPr="00FB636A" w:rsidTr="00A15756">
        <w:tc>
          <w:tcPr>
            <w:tcW w:w="362" w:type="pct"/>
          </w:tcPr>
          <w:p w:rsidR="006F7B1F" w:rsidRPr="00FB636A" w:rsidRDefault="006F7B1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6F7B1F" w:rsidRPr="00FB636A" w:rsidRDefault="006F7B1F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2.3.1</w:t>
            </w:r>
          </w:p>
        </w:tc>
        <w:tc>
          <w:tcPr>
            <w:tcW w:w="3848" w:type="pct"/>
            <w:gridSpan w:val="2"/>
          </w:tcPr>
          <w:p w:rsidR="00E6223E" w:rsidRPr="00FB636A" w:rsidRDefault="00E6223E" w:rsidP="00E6223E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Verbruiksbesteding deur die regering bestaan uit:</w:t>
            </w:r>
          </w:p>
          <w:p w:rsidR="006F7B1F" w:rsidRPr="00FB636A" w:rsidRDefault="00C858AC" w:rsidP="007D43ED">
            <w:pPr>
              <w:pStyle w:val="ListParagraph"/>
              <w:numPr>
                <w:ilvl w:val="0"/>
                <w:numId w:val="2"/>
              </w:numPr>
              <w:tabs>
                <w:tab w:val="left" w:pos="458"/>
              </w:tabs>
              <w:ind w:left="0" w:hanging="1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L</w:t>
            </w:r>
            <w:r w:rsidR="00E6223E" w:rsidRPr="00FB636A">
              <w:rPr>
                <w:rFonts w:ascii="Arial" w:hAnsi="Arial" w:cs="Arial"/>
                <w:lang w:val="af-ZA"/>
              </w:rPr>
              <w:t xml:space="preserve">one en salarisse van werknemers </w:t>
            </w:r>
            <w:r w:rsidR="006F7B1F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6F7B1F" w:rsidRPr="00FB636A">
              <w:rPr>
                <w:rFonts w:ascii="Arial" w:hAnsi="Arial" w:cs="Arial"/>
                <w:lang w:val="af-ZA"/>
              </w:rPr>
              <w:t xml:space="preserve"> </w:t>
            </w:r>
          </w:p>
          <w:p w:rsidR="006F7B1F" w:rsidRPr="00FB636A" w:rsidRDefault="00C858AC" w:rsidP="007D43ED">
            <w:pPr>
              <w:pStyle w:val="ListParagraph"/>
              <w:numPr>
                <w:ilvl w:val="0"/>
                <w:numId w:val="2"/>
              </w:numPr>
              <w:tabs>
                <w:tab w:val="left" w:pos="458"/>
              </w:tabs>
              <w:ind w:left="0" w:hanging="1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A</w:t>
            </w:r>
            <w:r w:rsidR="00E6223E" w:rsidRPr="00FB636A">
              <w:rPr>
                <w:rFonts w:ascii="Arial" w:hAnsi="Arial" w:cs="Arial"/>
                <w:lang w:val="af-ZA"/>
              </w:rPr>
              <w:t xml:space="preserve">ankope van nie-kapitaalgoedere en dienste </w:t>
            </w:r>
            <w:r w:rsidR="006F7B1F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6F7B1F" w:rsidRPr="00FB636A">
              <w:rPr>
                <w:rFonts w:ascii="Arial" w:hAnsi="Arial" w:cs="Arial"/>
                <w:lang w:val="af-ZA"/>
              </w:rPr>
              <w:t xml:space="preserve"> </w:t>
            </w:r>
          </w:p>
          <w:p w:rsidR="006F7B1F" w:rsidRPr="00FB636A" w:rsidRDefault="00C858AC" w:rsidP="007D43ED">
            <w:pPr>
              <w:pStyle w:val="ListParagraph"/>
              <w:numPr>
                <w:ilvl w:val="0"/>
                <w:numId w:val="2"/>
              </w:numPr>
              <w:tabs>
                <w:tab w:val="left" w:pos="458"/>
              </w:tabs>
              <w:ind w:left="0" w:hanging="1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D</w:t>
            </w:r>
            <w:r w:rsidR="00E6223E" w:rsidRPr="00FB636A">
              <w:rPr>
                <w:rFonts w:ascii="Arial" w:hAnsi="Arial" w:cs="Arial"/>
                <w:lang w:val="af-ZA"/>
              </w:rPr>
              <w:t xml:space="preserve">ie waarde van kapitaalverbruik </w:t>
            </w:r>
            <w:r w:rsidR="006F7B1F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6F7B1F" w:rsidRPr="00FB636A">
              <w:rPr>
                <w:rFonts w:ascii="Arial" w:hAnsi="Arial" w:cs="Arial"/>
                <w:lang w:val="af-ZA"/>
              </w:rPr>
              <w:t xml:space="preserve"> </w:t>
            </w:r>
          </w:p>
          <w:p w:rsidR="006F7B1F" w:rsidRPr="00FB636A" w:rsidRDefault="00C858AC" w:rsidP="007D43ED">
            <w:pPr>
              <w:pStyle w:val="ListParagraph"/>
              <w:numPr>
                <w:ilvl w:val="0"/>
                <w:numId w:val="2"/>
              </w:numPr>
              <w:tabs>
                <w:tab w:val="left" w:pos="458"/>
              </w:tabs>
              <w:ind w:left="0" w:hanging="1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M</w:t>
            </w:r>
            <w:r w:rsidR="00E6223E" w:rsidRPr="00FB636A">
              <w:rPr>
                <w:rFonts w:ascii="Arial" w:hAnsi="Arial" w:cs="Arial"/>
                <w:lang w:val="af-ZA"/>
              </w:rPr>
              <w:t xml:space="preserve">inus netto ontvangste uit verkope </w:t>
            </w:r>
            <w:r w:rsidR="006F7B1F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54" w:type="pct"/>
            <w:vAlign w:val="bottom"/>
          </w:tcPr>
          <w:p w:rsidR="006F7B1F" w:rsidRPr="00FB636A" w:rsidRDefault="006F7B1F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6F7B1F" w:rsidRPr="00FB636A" w:rsidTr="00A15756">
        <w:tc>
          <w:tcPr>
            <w:tcW w:w="362" w:type="pct"/>
          </w:tcPr>
          <w:p w:rsidR="006F7B1F" w:rsidRPr="00FB636A" w:rsidRDefault="006F7B1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6F7B1F" w:rsidRPr="00FB636A" w:rsidRDefault="006F7B1F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48" w:type="pct"/>
            <w:gridSpan w:val="2"/>
          </w:tcPr>
          <w:p w:rsidR="006F7B1F" w:rsidRPr="00FB636A" w:rsidRDefault="006F7B1F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6F7B1F" w:rsidRPr="00FB636A" w:rsidRDefault="006F7B1F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F7B1F" w:rsidRPr="00FB636A" w:rsidTr="00A15756">
        <w:tc>
          <w:tcPr>
            <w:tcW w:w="362" w:type="pct"/>
          </w:tcPr>
          <w:p w:rsidR="006F7B1F" w:rsidRPr="00FB636A" w:rsidRDefault="006F7B1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6F7B1F" w:rsidRPr="00FB636A" w:rsidRDefault="006F7B1F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2.3.2</w:t>
            </w:r>
          </w:p>
        </w:tc>
        <w:tc>
          <w:tcPr>
            <w:tcW w:w="3848" w:type="pct"/>
            <w:gridSpan w:val="2"/>
          </w:tcPr>
          <w:p w:rsidR="006F7B1F" w:rsidRPr="00FB636A" w:rsidRDefault="00487946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Bruto Binnelandse Besteding </w:t>
            </w:r>
            <w:r w:rsidR="00504C95">
              <w:rPr>
                <w:rFonts w:ascii="Arial" w:hAnsi="Arial" w:cs="Arial"/>
                <w:lang w:val="af-ZA"/>
              </w:rPr>
              <w:t>(</w:t>
            </w:r>
            <w:r w:rsidR="006F7B1F" w:rsidRPr="00FB636A">
              <w:rPr>
                <w:rFonts w:ascii="Arial" w:hAnsi="Arial" w:cs="Arial"/>
                <w:lang w:val="af-ZA"/>
              </w:rPr>
              <w:t>R1</w:t>
            </w:r>
            <w:r w:rsidR="00254D2C">
              <w:rPr>
                <w:rFonts w:ascii="Arial" w:hAnsi="Arial" w:cs="Arial"/>
                <w:lang w:val="af-ZA"/>
              </w:rPr>
              <w:t xml:space="preserve"> </w:t>
            </w:r>
            <w:r w:rsidR="006F7B1F" w:rsidRPr="00FB636A">
              <w:rPr>
                <w:rFonts w:ascii="Arial" w:hAnsi="Arial" w:cs="Arial"/>
                <w:lang w:val="af-ZA"/>
              </w:rPr>
              <w:t>795Bn)</w:t>
            </w:r>
            <w:r w:rsidR="00C858AC">
              <w:rPr>
                <w:rFonts w:ascii="Arial" w:hAnsi="Arial" w:cs="Arial"/>
                <w:lang w:val="af-ZA"/>
              </w:rPr>
              <w:t xml:space="preserve"> </w:t>
            </w:r>
            <w:r w:rsidR="006F7B1F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6F7B1F" w:rsidRPr="00FB636A">
              <w:rPr>
                <w:rFonts w:ascii="Arial" w:hAnsi="Arial" w:cs="Arial"/>
                <w:lang w:val="af-ZA"/>
              </w:rPr>
              <w:t xml:space="preserve">  </w:t>
            </w:r>
          </w:p>
          <w:p w:rsidR="00487946" w:rsidRPr="00FB636A" w:rsidRDefault="00487946" w:rsidP="00487946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Plus  Uitvoere (R398Bn)</w:t>
            </w:r>
            <w:r w:rsidR="00C858AC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</w:p>
          <w:p w:rsidR="006F7B1F" w:rsidRPr="00FB636A" w:rsidRDefault="00487946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Minus  Invoere </w:t>
            </w:r>
            <w:r w:rsidR="006F7B1F" w:rsidRPr="00FB636A">
              <w:rPr>
                <w:rFonts w:ascii="Arial" w:hAnsi="Arial" w:cs="Arial"/>
                <w:lang w:val="af-ZA"/>
              </w:rPr>
              <w:t>(R366Bn)</w:t>
            </w:r>
            <w:r w:rsidR="00C858AC">
              <w:rPr>
                <w:rFonts w:ascii="Arial" w:hAnsi="Arial" w:cs="Arial"/>
                <w:lang w:val="af-ZA"/>
              </w:rPr>
              <w:t xml:space="preserve"> </w:t>
            </w:r>
            <w:r w:rsidR="006F7B1F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6F7B1F" w:rsidRPr="00FB636A">
              <w:rPr>
                <w:rFonts w:ascii="Arial" w:hAnsi="Arial" w:cs="Arial"/>
                <w:lang w:val="af-ZA"/>
              </w:rPr>
              <w:t xml:space="preserve">  </w:t>
            </w:r>
          </w:p>
          <w:p w:rsidR="006F7B1F" w:rsidRPr="00FB636A" w:rsidRDefault="006F7B1F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= R1</w:t>
            </w:r>
            <w:r w:rsidR="00254D2C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t xml:space="preserve">827Bn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54" w:type="pct"/>
            <w:vAlign w:val="bottom"/>
          </w:tcPr>
          <w:p w:rsidR="006F7B1F" w:rsidRPr="00FB636A" w:rsidRDefault="006F7B1F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6F7B1F" w:rsidRPr="00FB636A" w:rsidTr="00A15756">
        <w:tc>
          <w:tcPr>
            <w:tcW w:w="362" w:type="pct"/>
          </w:tcPr>
          <w:p w:rsidR="006F7B1F" w:rsidRPr="00FB636A" w:rsidRDefault="006F7B1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6F7B1F" w:rsidRPr="00FB636A" w:rsidRDefault="006F7B1F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48" w:type="pct"/>
            <w:gridSpan w:val="2"/>
          </w:tcPr>
          <w:p w:rsidR="006F7B1F" w:rsidRPr="00FB636A" w:rsidRDefault="006F7B1F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6F7B1F" w:rsidRPr="00FB636A" w:rsidRDefault="006F7B1F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F7B1F" w:rsidRPr="00FB636A" w:rsidTr="00A15756">
        <w:tc>
          <w:tcPr>
            <w:tcW w:w="362" w:type="pct"/>
          </w:tcPr>
          <w:p w:rsidR="006F7B1F" w:rsidRPr="00FB636A" w:rsidRDefault="006F7B1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6F7B1F" w:rsidRPr="00FB636A" w:rsidRDefault="006F7B1F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2.3.3</w:t>
            </w:r>
          </w:p>
        </w:tc>
        <w:tc>
          <w:tcPr>
            <w:tcW w:w="3848" w:type="pct"/>
            <w:gridSpan w:val="2"/>
          </w:tcPr>
          <w:p w:rsidR="006F7B1F" w:rsidRPr="00FB636A" w:rsidRDefault="006F7B1F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C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54" w:type="pct"/>
            <w:vAlign w:val="bottom"/>
          </w:tcPr>
          <w:p w:rsidR="006F7B1F" w:rsidRPr="00FB636A" w:rsidRDefault="006F7B1F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6F7B1F" w:rsidRPr="00FB636A" w:rsidTr="00A15756">
        <w:tc>
          <w:tcPr>
            <w:tcW w:w="362" w:type="pct"/>
          </w:tcPr>
          <w:p w:rsidR="006F7B1F" w:rsidRPr="00FB636A" w:rsidRDefault="006F7B1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4" w:type="pct"/>
            <w:gridSpan w:val="4"/>
          </w:tcPr>
          <w:p w:rsidR="006F7B1F" w:rsidRPr="00FB636A" w:rsidRDefault="006F7B1F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6F7B1F" w:rsidRPr="00FB636A" w:rsidRDefault="006F7B1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26C2C" w:rsidRPr="00FB636A" w:rsidTr="00A15756">
        <w:tc>
          <w:tcPr>
            <w:tcW w:w="362" w:type="pct"/>
          </w:tcPr>
          <w:p w:rsidR="00026C2C" w:rsidRPr="00FB636A" w:rsidRDefault="00026C2C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4284" w:type="pct"/>
            <w:gridSpan w:val="4"/>
          </w:tcPr>
          <w:p w:rsidR="00026C2C" w:rsidRPr="00FB636A" w:rsidRDefault="00026C2C" w:rsidP="00BB7A70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DATA RESPONSE</w:t>
            </w:r>
          </w:p>
        </w:tc>
        <w:tc>
          <w:tcPr>
            <w:tcW w:w="354" w:type="pct"/>
            <w:vAlign w:val="bottom"/>
          </w:tcPr>
          <w:p w:rsidR="00026C2C" w:rsidRPr="00FB636A" w:rsidRDefault="00026C2C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F7B1F" w:rsidRPr="00FB636A" w:rsidTr="00A15756">
        <w:tc>
          <w:tcPr>
            <w:tcW w:w="362" w:type="pct"/>
          </w:tcPr>
          <w:p w:rsidR="006F7B1F" w:rsidRPr="00FB636A" w:rsidRDefault="006F7B1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4" w:type="pct"/>
            <w:gridSpan w:val="4"/>
          </w:tcPr>
          <w:p w:rsidR="006F7B1F" w:rsidRPr="00FB636A" w:rsidRDefault="006F7B1F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6F7B1F" w:rsidRPr="00FB636A" w:rsidRDefault="006F7B1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26C2C" w:rsidRPr="00FB636A" w:rsidTr="00A15756">
        <w:tc>
          <w:tcPr>
            <w:tcW w:w="362" w:type="pct"/>
          </w:tcPr>
          <w:p w:rsidR="00026C2C" w:rsidRPr="00FB636A" w:rsidRDefault="00026C2C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026C2C" w:rsidRPr="00FB636A" w:rsidRDefault="00026C2C" w:rsidP="00026C2C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2.4.1</w:t>
            </w:r>
          </w:p>
        </w:tc>
        <w:tc>
          <w:tcPr>
            <w:tcW w:w="3848" w:type="pct"/>
            <w:gridSpan w:val="2"/>
          </w:tcPr>
          <w:p w:rsidR="00026C2C" w:rsidRPr="00FB636A" w:rsidRDefault="00026C2C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sym w:font="Wingdings" w:char="F0D8"/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="00487946" w:rsidRPr="00FB636A">
              <w:rPr>
                <w:rFonts w:ascii="Arial" w:hAnsi="Arial" w:cs="Arial"/>
                <w:lang w:val="af-ZA"/>
              </w:rPr>
              <w:t xml:space="preserve">Primêre sektor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026C2C" w:rsidRPr="00FB636A" w:rsidRDefault="00026C2C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sym w:font="Wingdings" w:char="F0D8"/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="00487946" w:rsidRPr="00FB636A">
              <w:rPr>
                <w:rFonts w:ascii="Arial" w:hAnsi="Arial" w:cs="Arial"/>
                <w:lang w:val="af-ZA"/>
              </w:rPr>
              <w:t xml:space="preserve">Sekondêre sektor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026C2C" w:rsidRPr="00FB636A" w:rsidRDefault="00026C2C" w:rsidP="00026C2C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sym w:font="Wingdings" w:char="F0D8"/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="00487946" w:rsidRPr="00FB636A">
              <w:rPr>
                <w:rFonts w:ascii="Arial" w:hAnsi="Arial" w:cs="Arial"/>
                <w:lang w:val="af-ZA"/>
              </w:rPr>
              <w:t xml:space="preserve">Tersiêre sektor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(3 x 2)</w:t>
            </w:r>
          </w:p>
        </w:tc>
        <w:tc>
          <w:tcPr>
            <w:tcW w:w="354" w:type="pct"/>
            <w:vAlign w:val="bottom"/>
          </w:tcPr>
          <w:p w:rsidR="00026C2C" w:rsidRPr="00FB636A" w:rsidRDefault="00026C2C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026C2C" w:rsidRPr="00FB636A" w:rsidTr="00A15756">
        <w:tc>
          <w:tcPr>
            <w:tcW w:w="362" w:type="pct"/>
          </w:tcPr>
          <w:p w:rsidR="00026C2C" w:rsidRPr="00FB636A" w:rsidRDefault="00026C2C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026C2C" w:rsidRPr="00FB636A" w:rsidRDefault="00026C2C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48" w:type="pct"/>
            <w:gridSpan w:val="2"/>
          </w:tcPr>
          <w:p w:rsidR="00026C2C" w:rsidRPr="00FB636A" w:rsidRDefault="00026C2C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026C2C" w:rsidRPr="00FB636A" w:rsidRDefault="00026C2C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02874" w:rsidRPr="00FB636A" w:rsidTr="00A15756">
        <w:tc>
          <w:tcPr>
            <w:tcW w:w="362" w:type="pct"/>
          </w:tcPr>
          <w:p w:rsidR="00602874" w:rsidRPr="00FB636A" w:rsidRDefault="00602874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602874" w:rsidRPr="00FB636A" w:rsidRDefault="00602874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2.4.2</w:t>
            </w:r>
          </w:p>
        </w:tc>
        <w:tc>
          <w:tcPr>
            <w:tcW w:w="3848" w:type="pct"/>
            <w:gridSpan w:val="2"/>
          </w:tcPr>
          <w:p w:rsidR="00602874" w:rsidRPr="00FB636A" w:rsidRDefault="00487946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Primêre sektor </w:t>
            </w:r>
            <w:r w:rsidR="00602874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602874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54" w:type="pct"/>
            <w:vAlign w:val="bottom"/>
          </w:tcPr>
          <w:p w:rsidR="00602874" w:rsidRPr="00FB636A" w:rsidRDefault="00602874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602874" w:rsidRPr="00FB636A" w:rsidTr="00A15756">
        <w:tc>
          <w:tcPr>
            <w:tcW w:w="362" w:type="pct"/>
          </w:tcPr>
          <w:p w:rsidR="00602874" w:rsidRPr="00FB636A" w:rsidRDefault="00602874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602874" w:rsidRPr="00FB636A" w:rsidRDefault="00602874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48" w:type="pct"/>
            <w:gridSpan w:val="2"/>
          </w:tcPr>
          <w:p w:rsidR="00602874" w:rsidRPr="00FB636A" w:rsidRDefault="00602874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602874" w:rsidRPr="00FB636A" w:rsidRDefault="00602874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02874" w:rsidRPr="00FB636A" w:rsidTr="00A500EC">
        <w:trPr>
          <w:trHeight w:val="891"/>
        </w:trPr>
        <w:tc>
          <w:tcPr>
            <w:tcW w:w="362" w:type="pct"/>
          </w:tcPr>
          <w:p w:rsidR="00602874" w:rsidRPr="00FB636A" w:rsidRDefault="00602874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602874" w:rsidRPr="00FB636A" w:rsidRDefault="00602874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2.4.3</w:t>
            </w:r>
          </w:p>
        </w:tc>
        <w:tc>
          <w:tcPr>
            <w:tcW w:w="3848" w:type="pct"/>
            <w:gridSpan w:val="2"/>
          </w:tcPr>
          <w:p w:rsidR="00602874" w:rsidRPr="00FB636A" w:rsidRDefault="00602874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sym w:font="Wingdings" w:char="F0D8"/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="00487946" w:rsidRPr="00FB636A">
              <w:rPr>
                <w:rFonts w:ascii="Arial" w:hAnsi="Arial" w:cs="Arial"/>
                <w:lang w:val="af-ZA"/>
              </w:rPr>
              <w:t>Kommunikasie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602874" w:rsidRPr="00FB636A" w:rsidRDefault="00602874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sym w:font="Wingdings" w:char="F0D8"/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="00487946" w:rsidRPr="00FB636A">
              <w:rPr>
                <w:rFonts w:ascii="Arial" w:hAnsi="Arial" w:cs="Arial"/>
                <w:lang w:val="af-ZA"/>
              </w:rPr>
              <w:t>Vervoer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602874" w:rsidRPr="00FB636A" w:rsidRDefault="00602874" w:rsidP="00487946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sym w:font="Wingdings" w:char="F0D8"/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="00487946" w:rsidRPr="00FB636A">
              <w:rPr>
                <w:rFonts w:ascii="Arial" w:hAnsi="Arial" w:cs="Arial"/>
                <w:lang w:val="af-ZA"/>
              </w:rPr>
              <w:t>Energie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 xml:space="preserve">  </w:t>
            </w:r>
            <w:r w:rsidR="00487946" w:rsidRPr="00FB636A">
              <w:rPr>
                <w:rFonts w:ascii="Arial" w:hAnsi="Arial" w:cs="Arial"/>
                <w:lang w:val="af-ZA"/>
              </w:rPr>
              <w:t>(Enige relevante voorbeeld)</w:t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(1 x 2)</w:t>
            </w:r>
          </w:p>
        </w:tc>
        <w:tc>
          <w:tcPr>
            <w:tcW w:w="354" w:type="pct"/>
            <w:vAlign w:val="bottom"/>
          </w:tcPr>
          <w:p w:rsidR="00602874" w:rsidRPr="00FB636A" w:rsidRDefault="00602874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A15756" w:rsidRPr="00FB636A" w:rsidRDefault="00A15756">
      <w:pPr>
        <w:rPr>
          <w:lang w:val="af-ZA"/>
        </w:rPr>
      </w:pPr>
      <w:r w:rsidRPr="00FB636A">
        <w:rPr>
          <w:lang w:val="af-ZA"/>
        </w:rPr>
        <w:br w:type="page"/>
      </w:r>
    </w:p>
    <w:tbl>
      <w:tblPr>
        <w:tblW w:w="4799" w:type="pct"/>
        <w:tblInd w:w="108" w:type="dxa"/>
        <w:tblLayout w:type="fixed"/>
        <w:tblLook w:val="01E0"/>
      </w:tblPr>
      <w:tblGrid>
        <w:gridCol w:w="709"/>
        <w:gridCol w:w="426"/>
        <w:gridCol w:w="7937"/>
        <w:gridCol w:w="708"/>
      </w:tblGrid>
      <w:tr w:rsidR="00A15756" w:rsidRPr="00FB636A" w:rsidTr="00A15756">
        <w:tc>
          <w:tcPr>
            <w:tcW w:w="362" w:type="pct"/>
          </w:tcPr>
          <w:p w:rsidR="00A15756" w:rsidRPr="00FB636A" w:rsidRDefault="00A15756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2.5</w:t>
            </w:r>
          </w:p>
        </w:tc>
        <w:tc>
          <w:tcPr>
            <w:tcW w:w="4276" w:type="pct"/>
            <w:gridSpan w:val="2"/>
          </w:tcPr>
          <w:p w:rsidR="00A15756" w:rsidRPr="00FB636A" w:rsidRDefault="00487946" w:rsidP="00487946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 xml:space="preserve">Bespreek kortliks enige TWEE eienskappe van </w:t>
            </w:r>
            <w:r w:rsidRPr="00FB636A">
              <w:rPr>
                <w:rFonts w:ascii="Arial" w:hAnsi="Arial" w:cs="Arial"/>
                <w:b/>
                <w:i/>
                <w:lang w:val="af-ZA"/>
              </w:rPr>
              <w:t>natuurlike hulpbronne.</w:t>
            </w:r>
          </w:p>
        </w:tc>
        <w:tc>
          <w:tcPr>
            <w:tcW w:w="362" w:type="pct"/>
            <w:vAlign w:val="bottom"/>
          </w:tcPr>
          <w:p w:rsidR="00A15756" w:rsidRPr="00FB636A" w:rsidRDefault="00A1575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02874" w:rsidRPr="00FB636A" w:rsidTr="00A15756">
        <w:tc>
          <w:tcPr>
            <w:tcW w:w="362" w:type="pct"/>
          </w:tcPr>
          <w:p w:rsidR="00602874" w:rsidRPr="00FB636A" w:rsidRDefault="00602874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76" w:type="pct"/>
            <w:gridSpan w:val="2"/>
          </w:tcPr>
          <w:p w:rsidR="00602874" w:rsidRPr="00FB636A" w:rsidRDefault="00602874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602874" w:rsidRPr="00FB636A" w:rsidRDefault="00602874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5756" w:rsidRPr="00FB636A" w:rsidTr="00A15756">
        <w:tc>
          <w:tcPr>
            <w:tcW w:w="362" w:type="pct"/>
          </w:tcPr>
          <w:p w:rsidR="00A15756" w:rsidRPr="00FB636A" w:rsidRDefault="00A1575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A15756" w:rsidRPr="00FB636A" w:rsidRDefault="00A15756" w:rsidP="00A15756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4058" w:type="pct"/>
          </w:tcPr>
          <w:p w:rsidR="00A15756" w:rsidRPr="00FB636A" w:rsidRDefault="00487946" w:rsidP="00BB7A70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>Aanbod is vas/beperk</w:t>
            </w:r>
            <w:r w:rsidRPr="00FB636A">
              <w:rPr>
                <w:rFonts w:ascii="Arial" w:hAnsi="Arial" w:cs="Arial"/>
                <w:bCs/>
                <w:lang w:val="af-ZA"/>
              </w:rPr>
              <w:t xml:space="preserve"> </w:t>
            </w:r>
            <w:r w:rsidR="00A15756"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="00A15756"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487946" w:rsidRPr="00FB636A" w:rsidRDefault="00487946" w:rsidP="00487946">
            <w:pPr>
              <w:pStyle w:val="ListParagraph"/>
              <w:numPr>
                <w:ilvl w:val="0"/>
                <w:numId w:val="3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Die aanbod van natuurlike hulpbronne is vas en kan nie </w:t>
            </w:r>
          </w:p>
          <w:p w:rsidR="00A15756" w:rsidRPr="00FB636A" w:rsidRDefault="00487946" w:rsidP="00487946">
            <w:pPr>
              <w:pStyle w:val="ListParagraph"/>
              <w:tabs>
                <w:tab w:val="left" w:pos="481"/>
              </w:tabs>
              <w:ind w:left="56" w:right="-108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ab/>
              <w:t xml:space="preserve">hernieu word nie </w:t>
            </w:r>
            <w:r w:rsidR="00A15756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A15756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A15756" w:rsidRPr="00FB636A" w:rsidRDefault="00A1575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5756" w:rsidRPr="00FB636A" w:rsidTr="00A15756">
        <w:tc>
          <w:tcPr>
            <w:tcW w:w="362" w:type="pct"/>
          </w:tcPr>
          <w:p w:rsidR="00A15756" w:rsidRPr="00FB636A" w:rsidRDefault="00A1575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A15756" w:rsidRPr="00FB636A" w:rsidRDefault="00A15756" w:rsidP="00A15756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4058" w:type="pct"/>
          </w:tcPr>
          <w:p w:rsidR="00A15756" w:rsidRPr="00FB636A" w:rsidRDefault="00487946" w:rsidP="00BB7A70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 xml:space="preserve">Dit is gratis gawes uit die natuur </w:t>
            </w:r>
            <w:r w:rsidR="00A15756"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="00A15756"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A15756" w:rsidRPr="00FB636A" w:rsidRDefault="00487946" w:rsidP="007D43ED">
            <w:pPr>
              <w:pStyle w:val="ListParagraph"/>
              <w:numPr>
                <w:ilvl w:val="0"/>
                <w:numId w:val="3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Word gratis deur die natuur verskaf </w:t>
            </w:r>
            <w:r w:rsidR="00A15756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A15756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A15756" w:rsidRPr="00FB636A" w:rsidRDefault="00487946" w:rsidP="00487946">
            <w:pPr>
              <w:pStyle w:val="ListParagraph"/>
              <w:numPr>
                <w:ilvl w:val="0"/>
                <w:numId w:val="3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Produsente moet kapitaal en arbeid aanwend om dit te ontgin </w:t>
            </w:r>
            <w:r w:rsidR="00A15756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A15756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A15756" w:rsidRPr="00FB636A" w:rsidRDefault="00A1575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5756" w:rsidRPr="00FB636A" w:rsidTr="00A15756">
        <w:tc>
          <w:tcPr>
            <w:tcW w:w="362" w:type="pct"/>
          </w:tcPr>
          <w:p w:rsidR="00A15756" w:rsidRPr="00FB636A" w:rsidRDefault="00A1575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A15756" w:rsidRPr="00FB636A" w:rsidRDefault="00A15756" w:rsidP="00A15756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4058" w:type="pct"/>
          </w:tcPr>
          <w:p w:rsidR="00A15756" w:rsidRPr="00FB636A" w:rsidRDefault="00487946" w:rsidP="00BB7A70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>Moet verder verwerk word</w:t>
            </w:r>
            <w:r w:rsidRPr="00FB636A">
              <w:rPr>
                <w:rFonts w:ascii="Arial" w:hAnsi="Arial" w:cs="Arial"/>
                <w:bCs/>
                <w:lang w:val="af-ZA"/>
              </w:rPr>
              <w:t xml:space="preserve"> </w:t>
            </w:r>
            <w:r w:rsidR="00A15756"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="00A15756"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487946" w:rsidRPr="00FB636A" w:rsidRDefault="00487946" w:rsidP="00487946">
            <w:pPr>
              <w:pStyle w:val="ListParagraph"/>
              <w:numPr>
                <w:ilvl w:val="0"/>
                <w:numId w:val="4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Natuurlike hulpbronne kan nie behoeftes in natuurlike staat </w:t>
            </w:r>
            <w:r w:rsidRPr="00FB636A">
              <w:rPr>
                <w:rFonts w:ascii="Arial" w:hAnsi="Arial" w:cs="Arial"/>
                <w:bCs/>
                <w:lang w:val="af-ZA"/>
              </w:rPr>
              <w:br/>
            </w:r>
            <w:r w:rsidRPr="00FB636A">
              <w:rPr>
                <w:rFonts w:ascii="Arial" w:hAnsi="Arial" w:cs="Arial"/>
                <w:bCs/>
                <w:lang w:val="af-ZA"/>
              </w:rPr>
              <w:tab/>
              <w:t>bevredig nie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487946" w:rsidRPr="00FB636A" w:rsidRDefault="00487946" w:rsidP="00487946">
            <w:pPr>
              <w:pStyle w:val="ListParagraph"/>
              <w:numPr>
                <w:ilvl w:val="0"/>
                <w:numId w:val="4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Produsente moet dit omvorm tot ander bruikbare goedere </w:t>
            </w:r>
          </w:p>
          <w:p w:rsidR="00A15756" w:rsidRPr="00FB636A" w:rsidRDefault="00487946" w:rsidP="00487946">
            <w:pPr>
              <w:pStyle w:val="ListParagraph"/>
              <w:tabs>
                <w:tab w:val="left" w:pos="481"/>
              </w:tabs>
              <w:ind w:left="56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ab/>
              <w:t xml:space="preserve">voordat dit behoeftes kan bevredig </w:t>
            </w:r>
            <w:r w:rsidR="00A15756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A15756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A15756" w:rsidRPr="00FB636A" w:rsidRDefault="00A1575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87946" w:rsidRPr="00FB636A" w:rsidTr="00A15756">
        <w:tc>
          <w:tcPr>
            <w:tcW w:w="362" w:type="pct"/>
          </w:tcPr>
          <w:p w:rsidR="00487946" w:rsidRPr="00FB636A" w:rsidRDefault="0048794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487946" w:rsidRPr="00FB636A" w:rsidRDefault="00487946" w:rsidP="00A15756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4058" w:type="pct"/>
          </w:tcPr>
          <w:p w:rsidR="00487946" w:rsidRPr="00FB636A" w:rsidRDefault="00487946" w:rsidP="00926B99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 xml:space="preserve">Raak uitgeput en kan vernietig word </w:t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487946" w:rsidRPr="00FB636A" w:rsidRDefault="00487946" w:rsidP="00487946">
            <w:pPr>
              <w:pStyle w:val="ListParagraph"/>
              <w:numPr>
                <w:ilvl w:val="0"/>
                <w:numId w:val="5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Minerale bronne word opgebruik as dit ontgin word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487946" w:rsidRPr="00FB636A" w:rsidRDefault="00487946" w:rsidP="00487946">
            <w:pPr>
              <w:pStyle w:val="ListParagraph"/>
              <w:numPr>
                <w:ilvl w:val="0"/>
                <w:numId w:val="5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Dit is nie-hernieubare bronne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487946" w:rsidRPr="00FB636A" w:rsidRDefault="0048794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87946" w:rsidRPr="00FB636A" w:rsidTr="00A15756">
        <w:tc>
          <w:tcPr>
            <w:tcW w:w="362" w:type="pct"/>
          </w:tcPr>
          <w:p w:rsidR="00487946" w:rsidRPr="00FB636A" w:rsidRDefault="0048794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487946" w:rsidRPr="00FB636A" w:rsidRDefault="00487946" w:rsidP="00A15756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4058" w:type="pct"/>
          </w:tcPr>
          <w:p w:rsidR="00487946" w:rsidRPr="00FB636A" w:rsidRDefault="00487946" w:rsidP="00926B99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 xml:space="preserve">Ongelyke verdeling </w:t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487946" w:rsidRPr="00FB636A" w:rsidRDefault="00487946" w:rsidP="00487946">
            <w:pPr>
              <w:pStyle w:val="ListParagraph"/>
              <w:numPr>
                <w:ilvl w:val="0"/>
                <w:numId w:val="6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Natuurlike hulpbronne is ongelyk verdeel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487946" w:rsidRPr="00FB636A" w:rsidRDefault="00487946" w:rsidP="00E93B3A">
            <w:pPr>
              <w:pStyle w:val="ListParagraph"/>
              <w:numPr>
                <w:ilvl w:val="0"/>
                <w:numId w:val="6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Sommige lande is ryk aan hulpbronne en andere nie </w:t>
            </w:r>
            <w:r w:rsidRPr="00C858AC">
              <w:rPr>
                <w:rFonts w:ascii="Arial" w:hAnsi="Arial" w:cs="Arial"/>
                <w:lang w:val="af-ZA"/>
              </w:rPr>
              <w:sym w:font="Wingdings" w:char="F0FC"/>
            </w:r>
            <w:r w:rsidRPr="00C858AC">
              <w:rPr>
                <w:rFonts w:ascii="Arial" w:hAnsi="Arial" w:cs="Arial"/>
                <w:lang w:val="af-ZA"/>
              </w:rPr>
              <w:sym w:font="Wingdings" w:char="F0FC"/>
            </w:r>
            <w:r w:rsidR="003C1B43" w:rsidRPr="00C858AC">
              <w:rPr>
                <w:rFonts w:ascii="Arial" w:hAnsi="Arial" w:cs="Arial"/>
                <w:lang w:val="af-ZA"/>
              </w:rPr>
              <w:t xml:space="preserve">(2 x </w:t>
            </w:r>
            <w:r w:rsidR="00E93B3A">
              <w:rPr>
                <w:rFonts w:ascii="Arial" w:hAnsi="Arial" w:cs="Arial"/>
                <w:lang w:val="af-ZA"/>
              </w:rPr>
              <w:t>(</w:t>
            </w:r>
            <w:r w:rsidR="003C1B43" w:rsidRPr="00C858AC">
              <w:rPr>
                <w:rFonts w:ascii="Arial" w:hAnsi="Arial" w:cs="Arial"/>
                <w:lang w:val="af-ZA"/>
              </w:rPr>
              <w:t>2 + 2)</w:t>
            </w:r>
          </w:p>
        </w:tc>
        <w:tc>
          <w:tcPr>
            <w:tcW w:w="362" w:type="pct"/>
            <w:vAlign w:val="bottom"/>
          </w:tcPr>
          <w:p w:rsidR="00487946" w:rsidRPr="00FB636A" w:rsidRDefault="00487946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A15756" w:rsidRPr="00FB636A" w:rsidTr="00A15756">
        <w:tc>
          <w:tcPr>
            <w:tcW w:w="362" w:type="pct"/>
          </w:tcPr>
          <w:p w:rsidR="00A15756" w:rsidRPr="00FB636A" w:rsidRDefault="00A1575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A15756" w:rsidRPr="00FB636A" w:rsidRDefault="00A15756" w:rsidP="00A15756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058" w:type="pct"/>
          </w:tcPr>
          <w:p w:rsidR="00A15756" w:rsidRPr="00FB636A" w:rsidRDefault="00A1575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A15756" w:rsidRPr="00FB636A" w:rsidRDefault="00A1575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87946" w:rsidRPr="00FB636A" w:rsidTr="008C407A">
        <w:tc>
          <w:tcPr>
            <w:tcW w:w="362" w:type="pct"/>
          </w:tcPr>
          <w:p w:rsidR="00487946" w:rsidRPr="00FB636A" w:rsidRDefault="00487946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2.6</w:t>
            </w:r>
          </w:p>
        </w:tc>
        <w:tc>
          <w:tcPr>
            <w:tcW w:w="4276" w:type="pct"/>
            <w:gridSpan w:val="2"/>
          </w:tcPr>
          <w:p w:rsidR="00487946" w:rsidRPr="00FB636A" w:rsidRDefault="00487946" w:rsidP="00C858AC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 xml:space="preserve">Verduidelik kortliks enige TWEE voordele van </w:t>
            </w:r>
            <w:r w:rsidR="00C5269E">
              <w:rPr>
                <w:rFonts w:ascii="Arial" w:hAnsi="Arial" w:cs="Arial"/>
                <w:b/>
                <w:lang w:val="af-ZA"/>
              </w:rPr>
              <w:t xml:space="preserve">ŉ </w:t>
            </w:r>
            <w:r w:rsidR="00C858AC">
              <w:rPr>
                <w:rFonts w:ascii="Arial" w:hAnsi="Arial" w:cs="Arial"/>
                <w:b/>
                <w:i/>
                <w:lang w:val="af-ZA"/>
              </w:rPr>
              <w:t>v</w:t>
            </w:r>
            <w:r w:rsidRPr="00FB636A">
              <w:rPr>
                <w:rFonts w:ascii="Arial" w:hAnsi="Arial" w:cs="Arial"/>
                <w:b/>
                <w:i/>
                <w:lang w:val="af-ZA"/>
              </w:rPr>
              <w:t>rye markekonomie</w:t>
            </w:r>
            <w:r w:rsidRPr="00FB636A"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362" w:type="pct"/>
            <w:vAlign w:val="bottom"/>
          </w:tcPr>
          <w:p w:rsidR="00487946" w:rsidRPr="00FB636A" w:rsidRDefault="0048794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407A" w:rsidRPr="00FB636A" w:rsidTr="008C407A">
        <w:tc>
          <w:tcPr>
            <w:tcW w:w="362" w:type="pct"/>
          </w:tcPr>
          <w:p w:rsidR="008C407A" w:rsidRPr="00FB636A" w:rsidRDefault="008C407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76" w:type="pct"/>
            <w:gridSpan w:val="2"/>
          </w:tcPr>
          <w:p w:rsidR="008C407A" w:rsidRPr="00FB636A" w:rsidRDefault="008C407A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8C407A" w:rsidRPr="00FB636A" w:rsidRDefault="008C407A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87946" w:rsidRPr="00FB636A" w:rsidTr="008C407A">
        <w:tc>
          <w:tcPr>
            <w:tcW w:w="362" w:type="pct"/>
          </w:tcPr>
          <w:p w:rsidR="00487946" w:rsidRPr="00FB636A" w:rsidRDefault="0048794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487946" w:rsidRPr="00FB636A" w:rsidRDefault="00487946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4058" w:type="pct"/>
          </w:tcPr>
          <w:p w:rsidR="00487946" w:rsidRPr="00FB636A" w:rsidRDefault="00487946" w:rsidP="00926B99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 xml:space="preserve">Dit werk outomaties </w:t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487946" w:rsidRPr="00FB636A" w:rsidRDefault="00487946" w:rsidP="00487946">
            <w:pPr>
              <w:pStyle w:val="ListParagraph"/>
              <w:numPr>
                <w:ilvl w:val="0"/>
                <w:numId w:val="7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Die besluite oor wat om te produseer word bepaal deur die </w:t>
            </w:r>
          </w:p>
          <w:p w:rsidR="00487946" w:rsidRPr="00FB636A" w:rsidRDefault="00487946" w:rsidP="00926B99">
            <w:pPr>
              <w:pStyle w:val="ListParagraph"/>
              <w:tabs>
                <w:tab w:val="left" w:pos="481"/>
              </w:tabs>
              <w:ind w:left="56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ab/>
              <w:t xml:space="preserve">voorkeure van verbruikers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487946" w:rsidRPr="00FB636A" w:rsidRDefault="00487946" w:rsidP="00487946">
            <w:pPr>
              <w:pStyle w:val="ListParagraph"/>
              <w:numPr>
                <w:ilvl w:val="0"/>
                <w:numId w:val="7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Probleme in die ekonomie word outomaties opgelos deur die </w:t>
            </w:r>
          </w:p>
          <w:p w:rsidR="00487946" w:rsidRPr="00FB636A" w:rsidRDefault="00487946" w:rsidP="00926B99">
            <w:pPr>
              <w:pStyle w:val="ListParagraph"/>
              <w:tabs>
                <w:tab w:val="left" w:pos="481"/>
              </w:tabs>
              <w:ind w:left="56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ab/>
              <w:t xml:space="preserve">motivering van privaat ondernemings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487946" w:rsidRPr="00FB636A" w:rsidRDefault="0048794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87946" w:rsidRPr="00FB636A" w:rsidTr="008C407A">
        <w:tc>
          <w:tcPr>
            <w:tcW w:w="362" w:type="pct"/>
          </w:tcPr>
          <w:p w:rsidR="00487946" w:rsidRPr="00FB636A" w:rsidRDefault="0048794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487946" w:rsidRPr="00FB636A" w:rsidRDefault="00487946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4058" w:type="pct"/>
          </w:tcPr>
          <w:p w:rsidR="00487946" w:rsidRPr="00FB636A" w:rsidRDefault="00487946" w:rsidP="00926B99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 xml:space="preserve">Keuse </w:t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487946" w:rsidRPr="00FB636A" w:rsidRDefault="00487946" w:rsidP="00487946">
            <w:pPr>
              <w:pStyle w:val="ListParagraph"/>
              <w:numPr>
                <w:ilvl w:val="0"/>
                <w:numId w:val="8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Verbruikers het </w:t>
            </w:r>
            <w:r w:rsidR="00C5269E">
              <w:rPr>
                <w:rFonts w:ascii="Arial" w:hAnsi="Arial" w:cs="Arial"/>
                <w:bCs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bCs/>
                <w:lang w:val="af-ZA"/>
              </w:rPr>
              <w:t xml:space="preserve">wye reeks van keuses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487946" w:rsidRPr="00FB636A" w:rsidRDefault="00487946" w:rsidP="00487946">
            <w:pPr>
              <w:pStyle w:val="ListParagraph"/>
              <w:numPr>
                <w:ilvl w:val="0"/>
                <w:numId w:val="8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Besighede ding met mekaar mee om </w:t>
            </w:r>
            <w:r w:rsidR="00C5269E">
              <w:rPr>
                <w:rFonts w:ascii="Arial" w:hAnsi="Arial" w:cs="Arial"/>
                <w:bCs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bCs/>
                <w:lang w:val="af-ZA"/>
              </w:rPr>
              <w:t xml:space="preserve">verskeidenheid </w:t>
            </w:r>
          </w:p>
          <w:p w:rsidR="00487946" w:rsidRPr="00FB636A" w:rsidRDefault="00487946" w:rsidP="00926B99">
            <w:pPr>
              <w:pStyle w:val="ListParagraph"/>
              <w:tabs>
                <w:tab w:val="left" w:pos="481"/>
              </w:tabs>
              <w:ind w:left="56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ab/>
              <w:t xml:space="preserve">goedere te produseer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487946" w:rsidRPr="00FB636A" w:rsidRDefault="0048794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87946" w:rsidRPr="00FB636A" w:rsidTr="008C407A">
        <w:tc>
          <w:tcPr>
            <w:tcW w:w="362" w:type="pct"/>
          </w:tcPr>
          <w:p w:rsidR="00487946" w:rsidRPr="00FB636A" w:rsidRDefault="0048794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487946" w:rsidRPr="00FB636A" w:rsidRDefault="00487946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4058" w:type="pct"/>
          </w:tcPr>
          <w:p w:rsidR="00487946" w:rsidRPr="00FB636A" w:rsidRDefault="00487946" w:rsidP="00926B99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 xml:space="preserve">Innovasie </w:t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487946" w:rsidRPr="00FB636A" w:rsidRDefault="00487946" w:rsidP="00487946">
            <w:pPr>
              <w:pStyle w:val="ListParagraph"/>
              <w:numPr>
                <w:ilvl w:val="0"/>
                <w:numId w:val="9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Markekonomieë het sterk aansporings om hoë kwaliteit </w:t>
            </w:r>
          </w:p>
          <w:p w:rsidR="00487946" w:rsidRPr="00FB636A" w:rsidRDefault="00487946" w:rsidP="00926B99">
            <w:pPr>
              <w:pStyle w:val="ListParagraph"/>
              <w:tabs>
                <w:tab w:val="left" w:pos="481"/>
              </w:tabs>
              <w:ind w:left="56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ab/>
              <w:t xml:space="preserve">goedere te produseer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487946" w:rsidRPr="00FB636A" w:rsidRDefault="00487946" w:rsidP="00487946">
            <w:pPr>
              <w:pStyle w:val="ListParagraph"/>
              <w:numPr>
                <w:ilvl w:val="0"/>
                <w:numId w:val="9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Doeltreffende ondernemings sal die ondoeltreffende </w:t>
            </w:r>
          </w:p>
          <w:p w:rsidR="00487946" w:rsidRPr="00FB636A" w:rsidRDefault="00487946" w:rsidP="00926B99">
            <w:pPr>
              <w:pStyle w:val="ListParagraph"/>
              <w:tabs>
                <w:tab w:val="left" w:pos="481"/>
              </w:tabs>
              <w:ind w:left="56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ab/>
              <w:t xml:space="preserve">ondernemings uit die mark dryf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bCs/>
                <w:lang w:val="af-ZA"/>
              </w:rPr>
              <w:t xml:space="preserve"> </w:t>
            </w:r>
          </w:p>
        </w:tc>
        <w:tc>
          <w:tcPr>
            <w:tcW w:w="362" w:type="pct"/>
            <w:vAlign w:val="bottom"/>
          </w:tcPr>
          <w:p w:rsidR="00487946" w:rsidRPr="00FB636A" w:rsidRDefault="0048794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87946" w:rsidRPr="00FB636A" w:rsidTr="008C407A">
        <w:tc>
          <w:tcPr>
            <w:tcW w:w="362" w:type="pct"/>
          </w:tcPr>
          <w:p w:rsidR="00487946" w:rsidRPr="00FB636A" w:rsidRDefault="0048794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487946" w:rsidRPr="00FB636A" w:rsidRDefault="00487946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4058" w:type="pct"/>
          </w:tcPr>
          <w:p w:rsidR="00487946" w:rsidRPr="00FB636A" w:rsidRDefault="00487946" w:rsidP="00926B99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 xml:space="preserve">Ekonomiese groei </w:t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487946" w:rsidRPr="00FB636A" w:rsidRDefault="00487946" w:rsidP="00487946">
            <w:pPr>
              <w:pStyle w:val="ListParagraph"/>
              <w:numPr>
                <w:ilvl w:val="0"/>
                <w:numId w:val="10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As regering optimale ekonomiese toestande verskaf, sal </w:t>
            </w:r>
          </w:p>
          <w:p w:rsidR="00487946" w:rsidRPr="00FB636A" w:rsidRDefault="00487946" w:rsidP="00926B99">
            <w:pPr>
              <w:pStyle w:val="ListParagraph"/>
              <w:tabs>
                <w:tab w:val="left" w:pos="481"/>
              </w:tabs>
              <w:ind w:left="56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ab/>
              <w:t xml:space="preserve">aanhoudende ekonomiese groei moontlik wees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487946" w:rsidRPr="00FB636A" w:rsidRDefault="0048794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87946" w:rsidRPr="00FB636A" w:rsidTr="008C407A">
        <w:tc>
          <w:tcPr>
            <w:tcW w:w="362" w:type="pct"/>
          </w:tcPr>
          <w:p w:rsidR="00487946" w:rsidRPr="00FB636A" w:rsidRDefault="0048794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487946" w:rsidRPr="00FB636A" w:rsidRDefault="00487946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4058" w:type="pct"/>
          </w:tcPr>
          <w:p w:rsidR="00487946" w:rsidRPr="00FB636A" w:rsidRDefault="00E66C20" w:rsidP="00926B99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  <w:bCs/>
                <w:lang w:val="af-ZA"/>
              </w:rPr>
              <w:t xml:space="preserve">Verspreiding van </w:t>
            </w:r>
            <w:r w:rsidR="00487946" w:rsidRPr="00FB636A">
              <w:rPr>
                <w:rFonts w:ascii="Arial" w:hAnsi="Arial" w:cs="Arial"/>
                <w:b/>
                <w:bCs/>
                <w:lang w:val="af-ZA"/>
              </w:rPr>
              <w:t xml:space="preserve">inkome en rykdom </w:t>
            </w:r>
            <w:r w:rsidR="00487946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487946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487946" w:rsidRPr="00FB636A" w:rsidRDefault="00487946" w:rsidP="00487946">
            <w:pPr>
              <w:pStyle w:val="ListParagraph"/>
              <w:numPr>
                <w:ilvl w:val="0"/>
                <w:numId w:val="10"/>
              </w:numPr>
              <w:tabs>
                <w:tab w:val="left" w:pos="481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Hulpbronne word toegeken aan diegene met koopkrag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487946" w:rsidRPr="00FB636A" w:rsidRDefault="0048794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407A" w:rsidRPr="00FB636A" w:rsidTr="008C407A">
        <w:tc>
          <w:tcPr>
            <w:tcW w:w="362" w:type="pct"/>
          </w:tcPr>
          <w:p w:rsidR="008C407A" w:rsidRPr="00FB636A" w:rsidRDefault="008C407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8C407A" w:rsidRPr="00FB636A" w:rsidRDefault="008C407A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6.</w:t>
            </w:r>
          </w:p>
        </w:tc>
        <w:tc>
          <w:tcPr>
            <w:tcW w:w="4058" w:type="pct"/>
          </w:tcPr>
          <w:p w:rsidR="008C407A" w:rsidRPr="00FB636A" w:rsidRDefault="00487946" w:rsidP="00BB7A70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>Risiko</w:t>
            </w:r>
            <w:r w:rsidRPr="00FB636A"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8C407A" w:rsidRPr="00FB636A" w:rsidRDefault="00FB7163" w:rsidP="007D43ED">
            <w:pPr>
              <w:pStyle w:val="ListParagraph"/>
              <w:numPr>
                <w:ilvl w:val="0"/>
                <w:numId w:val="11"/>
              </w:numPr>
              <w:tabs>
                <w:tab w:val="left" w:pos="491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Individue tref groot voorsorg om ekonomiese risiko’s te </w:t>
            </w:r>
            <w:r w:rsidRPr="00FB636A">
              <w:rPr>
                <w:rFonts w:ascii="Arial" w:hAnsi="Arial" w:cs="Arial"/>
                <w:bCs/>
                <w:lang w:val="af-ZA"/>
              </w:rPr>
              <w:br/>
            </w:r>
            <w:r w:rsidRPr="00FB636A">
              <w:rPr>
                <w:rFonts w:ascii="Arial" w:hAnsi="Arial" w:cs="Arial"/>
                <w:bCs/>
                <w:lang w:val="af-ZA"/>
              </w:rPr>
              <w:tab/>
              <w:t xml:space="preserve">verminder </w:t>
            </w:r>
            <w:r w:rsidR="008C407A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8C407A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8C407A" w:rsidRPr="00FB636A" w:rsidRDefault="00FB7163" w:rsidP="007D43ED">
            <w:pPr>
              <w:pStyle w:val="ListParagraph"/>
              <w:numPr>
                <w:ilvl w:val="0"/>
                <w:numId w:val="11"/>
              </w:numPr>
              <w:tabs>
                <w:tab w:val="left" w:pos="491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>Verbruikers kan versekering uitneem teen risiko’s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="008C407A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8C407A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8C407A" w:rsidRPr="00C858AC" w:rsidRDefault="008C407A" w:rsidP="008C407A">
            <w:pPr>
              <w:pStyle w:val="ListParagraph"/>
              <w:tabs>
                <w:tab w:val="left" w:pos="491"/>
              </w:tabs>
              <w:ind w:left="56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="00504C95" w:rsidRPr="00C858AC">
              <w:rPr>
                <w:rFonts w:ascii="Arial" w:hAnsi="Arial" w:cs="Arial"/>
                <w:lang w:val="af-ZA"/>
              </w:rPr>
              <w:t xml:space="preserve"> </w:t>
            </w:r>
            <w:r w:rsidR="003C1B43" w:rsidRPr="00C858AC">
              <w:rPr>
                <w:rFonts w:ascii="Arial" w:hAnsi="Arial" w:cs="Arial"/>
                <w:lang w:val="af-ZA"/>
              </w:rPr>
              <w:t xml:space="preserve">(2 x </w:t>
            </w:r>
            <w:r w:rsidR="00E93B3A">
              <w:rPr>
                <w:rFonts w:ascii="Arial" w:hAnsi="Arial" w:cs="Arial"/>
                <w:lang w:val="af-ZA"/>
              </w:rPr>
              <w:t>(</w:t>
            </w:r>
            <w:r w:rsidR="003C1B43" w:rsidRPr="00C858AC">
              <w:rPr>
                <w:rFonts w:ascii="Arial" w:hAnsi="Arial" w:cs="Arial"/>
                <w:lang w:val="af-ZA"/>
              </w:rPr>
              <w:t>2 + 2)</w:t>
            </w:r>
          </w:p>
        </w:tc>
        <w:tc>
          <w:tcPr>
            <w:tcW w:w="362" w:type="pct"/>
            <w:vAlign w:val="bottom"/>
          </w:tcPr>
          <w:p w:rsidR="008C407A" w:rsidRPr="00FB636A" w:rsidRDefault="008C407A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(8)</w:t>
            </w:r>
          </w:p>
        </w:tc>
      </w:tr>
    </w:tbl>
    <w:p w:rsidR="00AD370B" w:rsidRPr="00FB636A" w:rsidRDefault="00AD370B">
      <w:pPr>
        <w:rPr>
          <w:lang w:val="af-ZA"/>
        </w:rPr>
      </w:pPr>
      <w:r w:rsidRPr="00FB636A">
        <w:rPr>
          <w:lang w:val="af-ZA"/>
        </w:rPr>
        <w:br w:type="page"/>
      </w:r>
    </w:p>
    <w:tbl>
      <w:tblPr>
        <w:tblW w:w="4799" w:type="pct"/>
        <w:tblInd w:w="108" w:type="dxa"/>
        <w:tblLayout w:type="fixed"/>
        <w:tblLook w:val="01E0"/>
      </w:tblPr>
      <w:tblGrid>
        <w:gridCol w:w="568"/>
        <w:gridCol w:w="467"/>
        <w:gridCol w:w="383"/>
        <w:gridCol w:w="7656"/>
        <w:gridCol w:w="706"/>
      </w:tblGrid>
      <w:tr w:rsidR="00AD370B" w:rsidRPr="00FB636A" w:rsidTr="00E62EBD">
        <w:tc>
          <w:tcPr>
            <w:tcW w:w="4639" w:type="pct"/>
            <w:gridSpan w:val="4"/>
          </w:tcPr>
          <w:p w:rsidR="00AD370B" w:rsidRPr="00FB636A" w:rsidRDefault="00FB7163">
            <w:pPr>
              <w:rPr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VRAAG 3  (LU2)</w:t>
            </w:r>
          </w:p>
        </w:tc>
        <w:tc>
          <w:tcPr>
            <w:tcW w:w="361" w:type="pct"/>
            <w:vAlign w:val="bottom"/>
          </w:tcPr>
          <w:p w:rsidR="00AD370B" w:rsidRPr="00FB636A" w:rsidRDefault="00AD370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407A" w:rsidRPr="00FB636A" w:rsidTr="00E62EBD">
        <w:tc>
          <w:tcPr>
            <w:tcW w:w="290" w:type="pct"/>
          </w:tcPr>
          <w:p w:rsidR="008C407A" w:rsidRPr="00FB636A" w:rsidRDefault="008C407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3"/>
          </w:tcPr>
          <w:p w:rsidR="008C407A" w:rsidRPr="00FB636A" w:rsidRDefault="008C407A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8C407A" w:rsidRPr="00FB636A" w:rsidRDefault="008C407A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B7163" w:rsidRPr="00FB636A" w:rsidTr="00E62EBD">
        <w:tc>
          <w:tcPr>
            <w:tcW w:w="290" w:type="pct"/>
          </w:tcPr>
          <w:p w:rsidR="00FB7163" w:rsidRPr="00FB636A" w:rsidRDefault="00FB7163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435" w:type="pct"/>
            <w:gridSpan w:val="2"/>
          </w:tcPr>
          <w:p w:rsidR="00FB7163" w:rsidRPr="00FB636A" w:rsidRDefault="00FB7163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3914" w:type="pct"/>
          </w:tcPr>
          <w:p w:rsidR="00FB7163" w:rsidRPr="00FB636A" w:rsidRDefault="00FB7163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direkte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FB7163" w:rsidRPr="00FB636A" w:rsidRDefault="00FB716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B7163" w:rsidRPr="00FB636A" w:rsidTr="00E62EBD">
        <w:tc>
          <w:tcPr>
            <w:tcW w:w="290" w:type="pct"/>
          </w:tcPr>
          <w:p w:rsidR="00FB7163" w:rsidRPr="00FB636A" w:rsidRDefault="00FB716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  <w:gridSpan w:val="2"/>
          </w:tcPr>
          <w:p w:rsidR="00FB7163" w:rsidRPr="00FB636A" w:rsidRDefault="00FB7163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3914" w:type="pct"/>
          </w:tcPr>
          <w:p w:rsidR="00FB7163" w:rsidRPr="00FB636A" w:rsidRDefault="00FB7163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Marginale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FB7163" w:rsidRPr="00FB636A" w:rsidRDefault="00FB716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B7163" w:rsidRPr="00FB636A" w:rsidTr="00E62EBD">
        <w:tc>
          <w:tcPr>
            <w:tcW w:w="290" w:type="pct"/>
          </w:tcPr>
          <w:p w:rsidR="00FB7163" w:rsidRPr="00FB636A" w:rsidRDefault="00FB716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  <w:gridSpan w:val="2"/>
          </w:tcPr>
          <w:p w:rsidR="00FB7163" w:rsidRPr="00FB636A" w:rsidRDefault="00FB7163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3.1.3</w:t>
            </w:r>
          </w:p>
        </w:tc>
        <w:tc>
          <w:tcPr>
            <w:tcW w:w="3914" w:type="pct"/>
          </w:tcPr>
          <w:p w:rsidR="00FB7163" w:rsidRPr="00FB636A" w:rsidRDefault="00FB7163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luukse goedere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FB7163" w:rsidRPr="00FB636A" w:rsidRDefault="00FB716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370B" w:rsidRPr="00FB636A" w:rsidTr="00E62EBD">
        <w:tc>
          <w:tcPr>
            <w:tcW w:w="290" w:type="pct"/>
          </w:tcPr>
          <w:p w:rsidR="00AD370B" w:rsidRPr="00FB636A" w:rsidRDefault="00AD370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  <w:gridSpan w:val="2"/>
          </w:tcPr>
          <w:p w:rsidR="00AD370B" w:rsidRPr="00FB636A" w:rsidRDefault="00AD370B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3.1.4</w:t>
            </w:r>
          </w:p>
        </w:tc>
        <w:tc>
          <w:tcPr>
            <w:tcW w:w="3914" w:type="pct"/>
          </w:tcPr>
          <w:p w:rsidR="00AD370B" w:rsidRPr="00FB636A" w:rsidRDefault="00FB7163" w:rsidP="00FB7163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gesamentlik </w:t>
            </w:r>
            <w:r w:rsidR="00AD370B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AD370B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AD370B" w:rsidRPr="00FB636A">
              <w:rPr>
                <w:rFonts w:ascii="Arial" w:hAnsi="Arial" w:cs="Arial"/>
                <w:lang w:val="af-ZA"/>
              </w:rPr>
              <w:tab/>
            </w:r>
            <w:r w:rsidR="00AD370B" w:rsidRPr="00FB636A">
              <w:rPr>
                <w:rFonts w:ascii="Arial" w:hAnsi="Arial" w:cs="Arial"/>
                <w:lang w:val="af-ZA"/>
              </w:rPr>
              <w:tab/>
            </w:r>
            <w:r w:rsidR="00AD370B" w:rsidRPr="00FB636A">
              <w:rPr>
                <w:rFonts w:ascii="Arial" w:hAnsi="Arial" w:cs="Arial"/>
                <w:lang w:val="af-ZA"/>
              </w:rPr>
              <w:tab/>
            </w:r>
            <w:r w:rsidR="00AD370B" w:rsidRPr="00FB636A">
              <w:rPr>
                <w:rFonts w:ascii="Arial" w:hAnsi="Arial" w:cs="Arial"/>
                <w:lang w:val="af-ZA"/>
              </w:rPr>
              <w:tab/>
            </w:r>
            <w:r w:rsidR="00AD370B" w:rsidRPr="00FB636A">
              <w:rPr>
                <w:rFonts w:ascii="Arial" w:hAnsi="Arial" w:cs="Arial"/>
                <w:lang w:val="af-ZA"/>
              </w:rPr>
              <w:tab/>
            </w:r>
            <w:r w:rsidR="00AD370B" w:rsidRPr="00FB636A">
              <w:rPr>
                <w:rFonts w:ascii="Arial" w:hAnsi="Arial" w:cs="Arial"/>
                <w:lang w:val="af-ZA"/>
              </w:rPr>
              <w:tab/>
            </w:r>
            <w:r w:rsidR="00AD370B" w:rsidRPr="00FB636A">
              <w:rPr>
                <w:rFonts w:ascii="Arial" w:hAnsi="Arial" w:cs="Arial"/>
                <w:lang w:val="af-ZA"/>
              </w:rPr>
              <w:tab/>
              <w:t xml:space="preserve">    (4 x 2)</w:t>
            </w:r>
          </w:p>
        </w:tc>
        <w:tc>
          <w:tcPr>
            <w:tcW w:w="361" w:type="pct"/>
            <w:vAlign w:val="bottom"/>
          </w:tcPr>
          <w:p w:rsidR="00AD370B" w:rsidRPr="00FB636A" w:rsidRDefault="00AD370B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AD370B" w:rsidRPr="00FB636A" w:rsidTr="00E62EBD">
        <w:tc>
          <w:tcPr>
            <w:tcW w:w="290" w:type="pct"/>
          </w:tcPr>
          <w:p w:rsidR="00AD370B" w:rsidRPr="00FB636A" w:rsidRDefault="00AD370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  <w:gridSpan w:val="2"/>
          </w:tcPr>
          <w:p w:rsidR="00AD370B" w:rsidRPr="00FB636A" w:rsidRDefault="00AD370B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AD370B" w:rsidRPr="00FB636A" w:rsidRDefault="00AD370B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AD370B" w:rsidRPr="00FB636A" w:rsidRDefault="00AD370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EBD" w:rsidRPr="00FB636A" w:rsidTr="00E62EBD">
        <w:tc>
          <w:tcPr>
            <w:tcW w:w="290" w:type="pct"/>
          </w:tcPr>
          <w:p w:rsidR="00E62EBD" w:rsidRPr="00FB636A" w:rsidRDefault="00E62EBD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4349" w:type="pct"/>
            <w:gridSpan w:val="3"/>
          </w:tcPr>
          <w:p w:rsidR="00E62EBD" w:rsidRPr="00FB636A" w:rsidRDefault="00FB7163" w:rsidP="00BB7A70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 xml:space="preserve">DRIE kenmerke van </w:t>
            </w:r>
            <w:r w:rsidR="00C5269E">
              <w:rPr>
                <w:rFonts w:ascii="Arial" w:hAnsi="Arial" w:cs="Arial"/>
                <w:b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b/>
                <w:lang w:val="af-ZA"/>
              </w:rPr>
              <w:t>oligopolie</w:t>
            </w:r>
          </w:p>
        </w:tc>
        <w:tc>
          <w:tcPr>
            <w:tcW w:w="361" w:type="pct"/>
            <w:vAlign w:val="bottom"/>
          </w:tcPr>
          <w:p w:rsidR="00E62EBD" w:rsidRPr="00FB636A" w:rsidRDefault="00E62EB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EBD" w:rsidRPr="00FB636A" w:rsidTr="00E62EBD">
        <w:tc>
          <w:tcPr>
            <w:tcW w:w="290" w:type="pct"/>
          </w:tcPr>
          <w:p w:rsidR="00E62EBD" w:rsidRPr="00FB636A" w:rsidRDefault="00E62E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3"/>
          </w:tcPr>
          <w:p w:rsidR="00E62EBD" w:rsidRPr="00FB636A" w:rsidRDefault="00FB7163" w:rsidP="007D43ED">
            <w:pPr>
              <w:numPr>
                <w:ilvl w:val="0"/>
                <w:numId w:val="12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Klein aantal dominante produsente </w:t>
            </w:r>
            <w:r w:rsidR="00E62EBD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E62EBD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62EBD" w:rsidRPr="00FB636A" w:rsidRDefault="00FB7163" w:rsidP="007D43ED">
            <w:pPr>
              <w:numPr>
                <w:ilvl w:val="0"/>
                <w:numId w:val="12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Prys besluite is interafhanklik </w:t>
            </w:r>
            <w:r w:rsidR="00E62EBD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E62EBD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62EBD" w:rsidRPr="00FB636A" w:rsidRDefault="00FB7163" w:rsidP="007D43ED">
            <w:pPr>
              <w:numPr>
                <w:ilvl w:val="0"/>
                <w:numId w:val="12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Produseer identiese of hoogs gedifferensieerde produkte </w:t>
            </w:r>
            <w:r w:rsidR="00E62EBD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E62EBD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62EBD" w:rsidRPr="00FB636A" w:rsidRDefault="00FB7163" w:rsidP="00FB7163">
            <w:pPr>
              <w:numPr>
                <w:ilvl w:val="0"/>
                <w:numId w:val="12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Toegang tot die mark is moeilik/Versperrings </w:t>
            </w:r>
            <w:r w:rsidR="00E62EBD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E62EBD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E62EBD" w:rsidRPr="00FB636A">
              <w:rPr>
                <w:rFonts w:ascii="Arial" w:hAnsi="Arial" w:cs="Arial"/>
                <w:lang w:val="af-ZA"/>
              </w:rPr>
              <w:tab/>
            </w:r>
            <w:r w:rsidR="00E62EBD" w:rsidRPr="00FB636A">
              <w:rPr>
                <w:rFonts w:ascii="Arial" w:hAnsi="Arial" w:cs="Arial"/>
                <w:lang w:val="af-ZA"/>
              </w:rPr>
              <w:tab/>
            </w:r>
            <w:r w:rsidR="00E62EBD" w:rsidRPr="00FB636A">
              <w:rPr>
                <w:rFonts w:ascii="Arial" w:hAnsi="Arial" w:cs="Arial"/>
                <w:lang w:val="af-ZA"/>
              </w:rPr>
              <w:tab/>
              <w:t xml:space="preserve">      (3 x 2)</w:t>
            </w:r>
          </w:p>
        </w:tc>
        <w:tc>
          <w:tcPr>
            <w:tcW w:w="361" w:type="pct"/>
            <w:vAlign w:val="bottom"/>
          </w:tcPr>
          <w:p w:rsidR="00E62EBD" w:rsidRPr="00FB636A" w:rsidRDefault="00E62EBD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E62EBD" w:rsidRPr="00FB636A" w:rsidTr="00E62EBD">
        <w:tc>
          <w:tcPr>
            <w:tcW w:w="290" w:type="pct"/>
          </w:tcPr>
          <w:p w:rsidR="00E62EBD" w:rsidRPr="00FB636A" w:rsidRDefault="00E62E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3"/>
          </w:tcPr>
          <w:p w:rsidR="00E62EBD" w:rsidRPr="00FB636A" w:rsidRDefault="00E62EBD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62EBD" w:rsidRPr="00FB636A" w:rsidRDefault="00E62EBD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62EBD" w:rsidRPr="00FB636A" w:rsidTr="00E62EBD">
        <w:tc>
          <w:tcPr>
            <w:tcW w:w="290" w:type="pct"/>
          </w:tcPr>
          <w:p w:rsidR="00E62EBD" w:rsidRPr="00FB636A" w:rsidRDefault="00E62EBD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4349" w:type="pct"/>
            <w:gridSpan w:val="3"/>
          </w:tcPr>
          <w:p w:rsidR="00E62EBD" w:rsidRPr="00FB636A" w:rsidRDefault="00E62EBD" w:rsidP="00E93B3A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DATA RESPONS</w:t>
            </w:r>
          </w:p>
        </w:tc>
        <w:tc>
          <w:tcPr>
            <w:tcW w:w="361" w:type="pct"/>
            <w:vAlign w:val="bottom"/>
          </w:tcPr>
          <w:p w:rsidR="00E62EBD" w:rsidRPr="00FB636A" w:rsidRDefault="00E62EBD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62EBD" w:rsidRPr="00FB636A" w:rsidTr="00E62EBD">
        <w:tc>
          <w:tcPr>
            <w:tcW w:w="290" w:type="pct"/>
          </w:tcPr>
          <w:p w:rsidR="00E62EBD" w:rsidRPr="00FB636A" w:rsidRDefault="00E62E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3"/>
          </w:tcPr>
          <w:p w:rsidR="00E62EBD" w:rsidRPr="00FB636A" w:rsidRDefault="00E62EBD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62EBD" w:rsidRPr="00FB636A" w:rsidRDefault="00E62EBD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62EBD" w:rsidRPr="00FB636A" w:rsidTr="00E62EBD">
        <w:tc>
          <w:tcPr>
            <w:tcW w:w="290" w:type="pct"/>
          </w:tcPr>
          <w:p w:rsidR="00E62EBD" w:rsidRPr="00FB636A" w:rsidRDefault="00E62E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  <w:gridSpan w:val="2"/>
          </w:tcPr>
          <w:p w:rsidR="00E62EBD" w:rsidRPr="00FB636A" w:rsidRDefault="00E62EBD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3.3.1</w:t>
            </w:r>
          </w:p>
        </w:tc>
        <w:tc>
          <w:tcPr>
            <w:tcW w:w="3914" w:type="pct"/>
          </w:tcPr>
          <w:p w:rsidR="00E62EBD" w:rsidRPr="00FB636A" w:rsidRDefault="00FB7163" w:rsidP="007D43ED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34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Vaste</w:t>
            </w:r>
            <w:r w:rsidR="00E62EBD" w:rsidRPr="00FB636A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b/>
                <w:lang w:val="af-ZA"/>
              </w:rPr>
              <w:t>koste</w:t>
            </w:r>
            <w:r w:rsidRPr="00FB636A">
              <w:rPr>
                <w:rFonts w:ascii="Arial" w:hAnsi="Arial" w:cs="Arial"/>
                <w:lang w:val="af-ZA"/>
              </w:rPr>
              <w:t xml:space="preserve"> is koste wat nie wissel volgens die uitset vlak </w:t>
            </w:r>
            <w:r w:rsidRPr="00FB636A">
              <w:rPr>
                <w:rFonts w:ascii="Arial" w:hAnsi="Arial" w:cs="Arial"/>
                <w:lang w:val="af-ZA"/>
              </w:rPr>
              <w:br/>
            </w:r>
            <w:r w:rsidRPr="00FB636A">
              <w:rPr>
                <w:rFonts w:ascii="Arial" w:hAnsi="Arial" w:cs="Arial"/>
                <w:lang w:val="af-ZA"/>
              </w:rPr>
              <w:tab/>
              <w:t>nie</w:t>
            </w:r>
            <w:r w:rsidR="00E62EBD" w:rsidRPr="00FB636A">
              <w:rPr>
                <w:rFonts w:ascii="Arial" w:hAnsi="Arial" w:cs="Arial"/>
                <w:lang w:val="af-ZA"/>
              </w:rPr>
              <w:t xml:space="preserve"> </w:t>
            </w:r>
            <w:r w:rsidR="00E62EBD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E62EBD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62EBD" w:rsidRPr="00FB636A" w:rsidRDefault="00FB7163" w:rsidP="007D43ED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34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Veranderlik</w:t>
            </w:r>
            <w:r w:rsidR="00E62EBD" w:rsidRPr="00FB636A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b/>
                <w:lang w:val="af-ZA"/>
              </w:rPr>
              <w:t>koste</w:t>
            </w:r>
            <w:r w:rsidRPr="00FB636A">
              <w:rPr>
                <w:rFonts w:ascii="Arial" w:hAnsi="Arial" w:cs="Arial"/>
                <w:lang w:val="af-ZA"/>
              </w:rPr>
              <w:t xml:space="preserve"> is koste wat verander met die uitset vlak</w:t>
            </w:r>
            <w:r w:rsidR="00E62EBD" w:rsidRPr="00FB636A">
              <w:rPr>
                <w:rFonts w:ascii="Arial" w:hAnsi="Arial" w:cs="Arial"/>
                <w:lang w:val="af-ZA"/>
              </w:rPr>
              <w:t xml:space="preserve"> </w:t>
            </w:r>
            <w:r w:rsidR="00E62EBD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E62EBD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E62EBD" w:rsidRPr="00FB636A" w:rsidRDefault="00E62EBD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E62EBD" w:rsidRPr="00FB636A" w:rsidTr="00E62EBD">
        <w:tc>
          <w:tcPr>
            <w:tcW w:w="290" w:type="pct"/>
          </w:tcPr>
          <w:p w:rsidR="00E62EBD" w:rsidRPr="00FB636A" w:rsidRDefault="00E62E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  <w:gridSpan w:val="2"/>
          </w:tcPr>
          <w:p w:rsidR="00E62EBD" w:rsidRPr="00FB636A" w:rsidRDefault="00E62EBD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E62EBD" w:rsidRPr="00FB636A" w:rsidRDefault="00E62EBD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62EBD" w:rsidRPr="00FB636A" w:rsidRDefault="00E62EBD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EBD" w:rsidRPr="00FB636A" w:rsidTr="00E62EBD">
        <w:tc>
          <w:tcPr>
            <w:tcW w:w="290" w:type="pct"/>
          </w:tcPr>
          <w:p w:rsidR="00E62EBD" w:rsidRPr="00FB636A" w:rsidRDefault="00E62E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  <w:gridSpan w:val="2"/>
          </w:tcPr>
          <w:p w:rsidR="00E62EBD" w:rsidRPr="00FB636A" w:rsidRDefault="00E62EBD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3.3.2</w:t>
            </w:r>
          </w:p>
        </w:tc>
        <w:tc>
          <w:tcPr>
            <w:tcW w:w="3914" w:type="pct"/>
          </w:tcPr>
          <w:p w:rsidR="00E62EBD" w:rsidRPr="00FB636A" w:rsidRDefault="00FB7163" w:rsidP="007D43ED">
            <w:pPr>
              <w:pStyle w:val="ListParagraph"/>
              <w:numPr>
                <w:ilvl w:val="0"/>
                <w:numId w:val="14"/>
              </w:numPr>
              <w:tabs>
                <w:tab w:val="left" w:pos="459"/>
              </w:tabs>
              <w:ind w:left="34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Gemiddelde Vaste Koste (A)  </w:t>
            </w:r>
            <w:r w:rsidR="00E62EBD" w:rsidRPr="00FB636A">
              <w:rPr>
                <w:rFonts w:ascii="Arial" w:hAnsi="Arial" w:cs="Arial"/>
                <w:lang w:val="af-ZA"/>
              </w:rPr>
              <w:t xml:space="preserve">= R50 </w:t>
            </w:r>
            <w:r w:rsidR="00E62EBD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E62EBD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62EBD" w:rsidRPr="00FB636A" w:rsidRDefault="00FB7163" w:rsidP="00C858AC">
            <w:pPr>
              <w:pStyle w:val="ListParagraph"/>
              <w:numPr>
                <w:ilvl w:val="0"/>
                <w:numId w:val="14"/>
              </w:numPr>
              <w:tabs>
                <w:tab w:val="left" w:pos="459"/>
              </w:tabs>
              <w:ind w:left="34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Marginale Koste (B)                </w:t>
            </w:r>
            <w:r w:rsidR="00E62EBD" w:rsidRPr="00FB636A">
              <w:rPr>
                <w:rFonts w:ascii="Arial" w:hAnsi="Arial" w:cs="Arial"/>
                <w:lang w:val="af-ZA"/>
              </w:rPr>
              <w:t xml:space="preserve">= R10 </w:t>
            </w:r>
            <w:r w:rsidR="00E62EBD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E62EBD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E62EBD" w:rsidRPr="00FB636A" w:rsidRDefault="00E62EBD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E62EBD" w:rsidRPr="00FB636A" w:rsidTr="00E62EBD">
        <w:tc>
          <w:tcPr>
            <w:tcW w:w="290" w:type="pct"/>
          </w:tcPr>
          <w:p w:rsidR="00E62EBD" w:rsidRPr="00FB636A" w:rsidRDefault="00E62E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  <w:gridSpan w:val="2"/>
          </w:tcPr>
          <w:p w:rsidR="00E62EBD" w:rsidRPr="00FB636A" w:rsidRDefault="00E62EBD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E62EBD" w:rsidRPr="00FB636A" w:rsidRDefault="00E62EBD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62EBD" w:rsidRPr="00FB636A" w:rsidRDefault="00E62EBD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2EBD" w:rsidRPr="00FB636A" w:rsidTr="00E62EBD">
        <w:tc>
          <w:tcPr>
            <w:tcW w:w="290" w:type="pct"/>
          </w:tcPr>
          <w:p w:rsidR="00E62EBD" w:rsidRPr="00FB636A" w:rsidRDefault="00E62E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  <w:gridSpan w:val="2"/>
          </w:tcPr>
          <w:p w:rsidR="00E62EBD" w:rsidRPr="00FB636A" w:rsidRDefault="00E62EBD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3.3.3</w:t>
            </w:r>
          </w:p>
        </w:tc>
        <w:tc>
          <w:tcPr>
            <w:tcW w:w="3914" w:type="pct"/>
          </w:tcPr>
          <w:p w:rsidR="00E62EBD" w:rsidRPr="00FB636A" w:rsidRDefault="00FB7163" w:rsidP="00FB7163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Die</w:t>
            </w:r>
            <w:r w:rsidR="00E62EBD"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t xml:space="preserve">koste om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 xml:space="preserve">addisionele/ekstra eenheid te produseer </w:t>
            </w:r>
            <w:r w:rsidR="00E62EBD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E62EBD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E62EBD" w:rsidRPr="00FB636A" w:rsidRDefault="00E62EBD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62EBD" w:rsidRPr="00FB636A" w:rsidTr="00E62EBD">
        <w:tc>
          <w:tcPr>
            <w:tcW w:w="290" w:type="pct"/>
          </w:tcPr>
          <w:p w:rsidR="00E62EBD" w:rsidRPr="00FB636A" w:rsidRDefault="00E62E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3"/>
          </w:tcPr>
          <w:p w:rsidR="00E62EBD" w:rsidRPr="00FB636A" w:rsidRDefault="00E62EBD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62EBD" w:rsidRPr="00FB636A" w:rsidRDefault="00E62EBD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62EBD" w:rsidRPr="00FB636A" w:rsidTr="00E62EBD">
        <w:tc>
          <w:tcPr>
            <w:tcW w:w="290" w:type="pct"/>
          </w:tcPr>
          <w:p w:rsidR="00E62EBD" w:rsidRPr="00FB636A" w:rsidRDefault="00E62EBD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4349" w:type="pct"/>
            <w:gridSpan w:val="3"/>
          </w:tcPr>
          <w:p w:rsidR="00E62EBD" w:rsidRPr="00FB636A" w:rsidRDefault="00E62EBD" w:rsidP="00E93B3A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DATA RESPONS</w:t>
            </w:r>
          </w:p>
        </w:tc>
        <w:tc>
          <w:tcPr>
            <w:tcW w:w="361" w:type="pct"/>
            <w:vAlign w:val="bottom"/>
          </w:tcPr>
          <w:p w:rsidR="00E62EBD" w:rsidRPr="00FB636A" w:rsidRDefault="00E62EBD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62EBD" w:rsidRPr="00FB636A" w:rsidTr="00E62EBD">
        <w:tc>
          <w:tcPr>
            <w:tcW w:w="290" w:type="pct"/>
          </w:tcPr>
          <w:p w:rsidR="00E62EBD" w:rsidRPr="00FB636A" w:rsidRDefault="00E62E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3"/>
          </w:tcPr>
          <w:p w:rsidR="00E62EBD" w:rsidRPr="00FB636A" w:rsidRDefault="00E62EBD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62EBD" w:rsidRPr="00FB636A" w:rsidRDefault="00E62EBD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62EBD" w:rsidRPr="00FB636A" w:rsidTr="00E62EBD">
        <w:tc>
          <w:tcPr>
            <w:tcW w:w="290" w:type="pct"/>
          </w:tcPr>
          <w:p w:rsidR="00E62EBD" w:rsidRPr="00FB636A" w:rsidRDefault="00E62E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  <w:gridSpan w:val="2"/>
          </w:tcPr>
          <w:p w:rsidR="00E62EBD" w:rsidRPr="00FB636A" w:rsidRDefault="00E62EBD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3.4.1</w:t>
            </w:r>
          </w:p>
        </w:tc>
        <w:tc>
          <w:tcPr>
            <w:tcW w:w="3914" w:type="pct"/>
          </w:tcPr>
          <w:p w:rsidR="00E62EBD" w:rsidRPr="00FB636A" w:rsidRDefault="00FB7163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Om</w:t>
            </w:r>
            <w:r w:rsidR="00E62EBD"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t xml:space="preserve">wins te maak </w:t>
            </w:r>
            <w:r w:rsidR="00E62EBD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E62EBD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E62EBD" w:rsidRPr="00FB636A" w:rsidRDefault="00E62EBD" w:rsidP="00BB7A7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E62EBD" w:rsidRPr="00FB636A" w:rsidTr="00E62EBD">
        <w:tc>
          <w:tcPr>
            <w:tcW w:w="290" w:type="pct"/>
          </w:tcPr>
          <w:p w:rsidR="00E62EBD" w:rsidRPr="00FB636A" w:rsidRDefault="00E62E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  <w:gridSpan w:val="2"/>
          </w:tcPr>
          <w:p w:rsidR="00E62EBD" w:rsidRPr="00FB636A" w:rsidRDefault="00E62EBD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E62EBD" w:rsidRPr="00FB636A" w:rsidRDefault="00E62EBD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62EBD" w:rsidRPr="00FB636A" w:rsidRDefault="00E62EBD" w:rsidP="00BB7A70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FB7163" w:rsidRPr="00FB636A" w:rsidTr="00E62EBD">
        <w:tc>
          <w:tcPr>
            <w:tcW w:w="290" w:type="pct"/>
          </w:tcPr>
          <w:p w:rsidR="00FB7163" w:rsidRPr="00FB636A" w:rsidRDefault="00FB716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  <w:gridSpan w:val="2"/>
          </w:tcPr>
          <w:p w:rsidR="00FB7163" w:rsidRPr="00FB636A" w:rsidRDefault="00FB7163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3.4.2</w:t>
            </w:r>
          </w:p>
        </w:tc>
        <w:tc>
          <w:tcPr>
            <w:tcW w:w="3914" w:type="pct"/>
          </w:tcPr>
          <w:p w:rsidR="00FB7163" w:rsidRPr="00FB636A" w:rsidRDefault="00FB7163" w:rsidP="00FB7163">
            <w:pPr>
              <w:pStyle w:val="ListParagraph"/>
              <w:numPr>
                <w:ilvl w:val="0"/>
                <w:numId w:val="15"/>
              </w:numPr>
              <w:tabs>
                <w:tab w:val="left" w:pos="371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Ekonomiese wins</w:t>
            </w:r>
            <w:r w:rsidRPr="00FB636A">
              <w:rPr>
                <w:rFonts w:ascii="Arial" w:hAnsi="Arial" w:cs="Arial"/>
                <w:lang w:val="af-ZA"/>
              </w:rPr>
              <w:t xml:space="preserve"> is die verskil tussen die totale inkome en </w:t>
            </w:r>
          </w:p>
          <w:p w:rsidR="00FB7163" w:rsidRPr="00FB636A" w:rsidRDefault="00FB7163" w:rsidP="00926B99">
            <w:pPr>
              <w:pStyle w:val="ListParagraph"/>
              <w:tabs>
                <w:tab w:val="left" w:pos="371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 xml:space="preserve">kostes plus alle eksplisiete koste. /Dit is die wins bo en </w:t>
            </w:r>
          </w:p>
          <w:p w:rsidR="00FB7163" w:rsidRPr="00FB636A" w:rsidRDefault="00FB7163" w:rsidP="00926B99">
            <w:pPr>
              <w:pStyle w:val="ListParagraph"/>
              <w:tabs>
                <w:tab w:val="left" w:pos="371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behalwe die normale wins. 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B7163" w:rsidRPr="00FB636A" w:rsidRDefault="00FB7163" w:rsidP="00FB7163">
            <w:pPr>
              <w:pStyle w:val="ListParagraph"/>
              <w:numPr>
                <w:ilvl w:val="0"/>
                <w:numId w:val="15"/>
              </w:numPr>
              <w:tabs>
                <w:tab w:val="left" w:pos="371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Normale wins</w:t>
            </w:r>
            <w:r w:rsidRPr="00FB636A">
              <w:rPr>
                <w:rFonts w:ascii="Arial" w:hAnsi="Arial" w:cs="Arial"/>
                <w:lang w:val="af-ZA"/>
              </w:rPr>
              <w:t xml:space="preserve"> is die wins wat oorbly nadat die ekonomiese </w:t>
            </w:r>
          </w:p>
          <w:p w:rsidR="00FB7163" w:rsidRPr="00FB636A" w:rsidRDefault="00FB7163" w:rsidP="00926B99">
            <w:pPr>
              <w:pStyle w:val="ListParagraph"/>
              <w:tabs>
                <w:tab w:val="left" w:pos="371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 xml:space="preserve">wins uitgeskakel is. /Dit is die minimum verdienste wat sal </w:t>
            </w:r>
          </w:p>
          <w:p w:rsidR="00FB7163" w:rsidRPr="00FB636A" w:rsidRDefault="00FB7163" w:rsidP="00926B99">
            <w:pPr>
              <w:pStyle w:val="ListParagraph"/>
              <w:tabs>
                <w:tab w:val="left" w:pos="371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verhoed dat die entrepreneur uit tree.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FB7163" w:rsidRPr="00FB636A" w:rsidRDefault="00FB7163" w:rsidP="00BB7A7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>(6)</w:t>
            </w:r>
          </w:p>
        </w:tc>
      </w:tr>
      <w:tr w:rsidR="00E62EBD" w:rsidRPr="00FB636A" w:rsidTr="00E62EBD">
        <w:tc>
          <w:tcPr>
            <w:tcW w:w="290" w:type="pct"/>
          </w:tcPr>
          <w:p w:rsidR="00E62EBD" w:rsidRPr="00FB636A" w:rsidRDefault="00E62E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  <w:gridSpan w:val="2"/>
          </w:tcPr>
          <w:p w:rsidR="00E62EBD" w:rsidRPr="00FB636A" w:rsidRDefault="00E62EBD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E62EBD" w:rsidRPr="00FB636A" w:rsidRDefault="00E62EBD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62EBD" w:rsidRPr="00FB636A" w:rsidRDefault="00E62EBD" w:rsidP="00BB7A70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FB7163" w:rsidRPr="00FB636A" w:rsidTr="00E62EBD">
        <w:tc>
          <w:tcPr>
            <w:tcW w:w="290" w:type="pct"/>
          </w:tcPr>
          <w:p w:rsidR="00FB7163" w:rsidRPr="00FB636A" w:rsidRDefault="00FB716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  <w:gridSpan w:val="2"/>
          </w:tcPr>
          <w:p w:rsidR="00FB7163" w:rsidRPr="00FB636A" w:rsidRDefault="00FB7163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3.4.3</w:t>
            </w:r>
          </w:p>
        </w:tc>
        <w:tc>
          <w:tcPr>
            <w:tcW w:w="3914" w:type="pct"/>
          </w:tcPr>
          <w:p w:rsidR="00FB7163" w:rsidRPr="00FB636A" w:rsidRDefault="00FB7163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Koste wat dieselfde bly ongeag die hoeveelheid uitsette.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FB7163" w:rsidRPr="00FB636A" w:rsidRDefault="00FB7163" w:rsidP="00BB7A7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FB7163" w:rsidRPr="00FB636A" w:rsidTr="00E62EBD">
        <w:tc>
          <w:tcPr>
            <w:tcW w:w="290" w:type="pct"/>
          </w:tcPr>
          <w:p w:rsidR="00FB7163" w:rsidRPr="00FB636A" w:rsidRDefault="00FB716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  <w:gridSpan w:val="2"/>
          </w:tcPr>
          <w:p w:rsidR="00FB7163" w:rsidRPr="00FB636A" w:rsidRDefault="00FB7163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FB7163" w:rsidRPr="00FB636A" w:rsidRDefault="00FB7163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FB7163" w:rsidRPr="00FB636A" w:rsidRDefault="00FB7163" w:rsidP="00BB7A70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FB7163" w:rsidRPr="00FB636A" w:rsidTr="00E62EBD">
        <w:tc>
          <w:tcPr>
            <w:tcW w:w="290" w:type="pct"/>
          </w:tcPr>
          <w:p w:rsidR="00FB7163" w:rsidRPr="00FB636A" w:rsidRDefault="00FB7163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3.5</w:t>
            </w:r>
          </w:p>
        </w:tc>
        <w:tc>
          <w:tcPr>
            <w:tcW w:w="4349" w:type="pct"/>
            <w:gridSpan w:val="3"/>
          </w:tcPr>
          <w:p w:rsidR="00FB7163" w:rsidRPr="00FB636A" w:rsidRDefault="00FB7163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 xml:space="preserve">TWEE faktore wat elastisiteit van aanbod van </w:t>
            </w:r>
            <w:r w:rsidR="00C5269E">
              <w:rPr>
                <w:rFonts w:ascii="Arial" w:hAnsi="Arial" w:cs="Arial"/>
                <w:b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b/>
                <w:lang w:val="af-ZA"/>
              </w:rPr>
              <w:t>produk bepaal.</w:t>
            </w:r>
          </w:p>
        </w:tc>
        <w:tc>
          <w:tcPr>
            <w:tcW w:w="361" w:type="pct"/>
            <w:vAlign w:val="bottom"/>
          </w:tcPr>
          <w:p w:rsidR="00FB7163" w:rsidRPr="00FB636A" w:rsidRDefault="00FB7163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FB7163" w:rsidRPr="00FB636A" w:rsidTr="00360EBC">
        <w:tc>
          <w:tcPr>
            <w:tcW w:w="290" w:type="pct"/>
          </w:tcPr>
          <w:p w:rsidR="00FB7163" w:rsidRPr="00FB636A" w:rsidRDefault="00FB716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3"/>
          </w:tcPr>
          <w:p w:rsidR="00FB7163" w:rsidRPr="00FB636A" w:rsidRDefault="00FB7163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FB7163" w:rsidRPr="00FB636A" w:rsidRDefault="00FB7163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FB7163" w:rsidRPr="00FB636A" w:rsidTr="00360EBC">
        <w:tc>
          <w:tcPr>
            <w:tcW w:w="290" w:type="pct"/>
          </w:tcPr>
          <w:p w:rsidR="00FB7163" w:rsidRPr="00FB636A" w:rsidRDefault="00FB716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FB7163" w:rsidRPr="00FB636A" w:rsidRDefault="00FB7163" w:rsidP="00A87C3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4110" w:type="pct"/>
            <w:gridSpan w:val="2"/>
          </w:tcPr>
          <w:p w:rsidR="00FB7163" w:rsidRPr="00FB636A" w:rsidRDefault="00FB7163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Die vlak van spaar kapasiteit in die industrie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B7163" w:rsidRPr="00FB636A" w:rsidRDefault="00FB7163" w:rsidP="00FB7163">
            <w:pPr>
              <w:pStyle w:val="ListParagraph"/>
              <w:numPr>
                <w:ilvl w:val="0"/>
                <w:numId w:val="15"/>
              </w:numPr>
              <w:tabs>
                <w:tab w:val="left" w:pos="417"/>
              </w:tabs>
              <w:ind w:left="0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As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 xml:space="preserve">industrie teen minder as volle kapasiteit werk is die </w:t>
            </w:r>
          </w:p>
          <w:p w:rsidR="00FB7163" w:rsidRPr="00FB636A" w:rsidRDefault="00FB7163" w:rsidP="00FB7163">
            <w:pPr>
              <w:pStyle w:val="ListParagraph"/>
              <w:tabs>
                <w:tab w:val="left" w:pos="417"/>
              </w:tabs>
              <w:ind w:left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aanbod elasties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B7163" w:rsidRPr="00FB636A" w:rsidRDefault="00FB7163" w:rsidP="00FB7163">
            <w:pPr>
              <w:pStyle w:val="ListParagraph"/>
              <w:numPr>
                <w:ilvl w:val="0"/>
                <w:numId w:val="15"/>
              </w:numPr>
              <w:tabs>
                <w:tab w:val="left" w:pos="417"/>
              </w:tabs>
              <w:ind w:left="0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Die industrie kan produksie redelik maklik verhoog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FB7163" w:rsidRPr="00FB636A" w:rsidRDefault="00FB7163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FB7163" w:rsidRPr="00FB636A" w:rsidTr="00360EBC">
        <w:tc>
          <w:tcPr>
            <w:tcW w:w="290" w:type="pct"/>
          </w:tcPr>
          <w:p w:rsidR="00FB7163" w:rsidRPr="00FB636A" w:rsidRDefault="00FB716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FB7163" w:rsidRPr="00FB636A" w:rsidRDefault="00FB7163" w:rsidP="00A87C3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4110" w:type="pct"/>
            <w:gridSpan w:val="2"/>
          </w:tcPr>
          <w:p w:rsidR="00FB7163" w:rsidRPr="00FB636A" w:rsidRDefault="00FB7163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Die vlak van indiensneming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B7163" w:rsidRPr="00FB636A" w:rsidRDefault="00FB7163" w:rsidP="00FB7163">
            <w:pPr>
              <w:pStyle w:val="ListParagraph"/>
              <w:numPr>
                <w:ilvl w:val="0"/>
                <w:numId w:val="15"/>
              </w:numPr>
              <w:tabs>
                <w:tab w:val="left" w:pos="417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By volle indiensneming sal aanbod elasties wees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FB7163" w:rsidRPr="00FB636A" w:rsidRDefault="00FB7163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</w:tbl>
    <w:p w:rsidR="003C1DB1" w:rsidRPr="00FB636A" w:rsidRDefault="003C1DB1">
      <w:pPr>
        <w:rPr>
          <w:lang w:val="af-ZA"/>
        </w:rPr>
      </w:pPr>
      <w:r w:rsidRPr="00FB636A">
        <w:rPr>
          <w:lang w:val="af-ZA"/>
        </w:rPr>
        <w:br w:type="page"/>
      </w:r>
    </w:p>
    <w:tbl>
      <w:tblPr>
        <w:tblW w:w="4799" w:type="pct"/>
        <w:tblInd w:w="108" w:type="dxa"/>
        <w:tblLayout w:type="fixed"/>
        <w:tblLook w:val="01E0"/>
      </w:tblPr>
      <w:tblGrid>
        <w:gridCol w:w="568"/>
        <w:gridCol w:w="467"/>
        <w:gridCol w:w="8039"/>
        <w:gridCol w:w="706"/>
      </w:tblGrid>
      <w:tr w:rsidR="00FB7163" w:rsidRPr="00FB636A" w:rsidTr="00360EBC">
        <w:tc>
          <w:tcPr>
            <w:tcW w:w="290" w:type="pct"/>
          </w:tcPr>
          <w:p w:rsidR="00FB7163" w:rsidRPr="00FB636A" w:rsidRDefault="00FB716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FB7163" w:rsidRPr="00FB636A" w:rsidRDefault="00FB7163" w:rsidP="00A87C3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4110" w:type="pct"/>
          </w:tcPr>
          <w:p w:rsidR="00FB7163" w:rsidRPr="00FB636A" w:rsidRDefault="00FB7163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Die vermoë om produkte te stoor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 xml:space="preserve">                                     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B7163" w:rsidRPr="00FB636A" w:rsidRDefault="00FB7163" w:rsidP="00FB7163">
            <w:pPr>
              <w:pStyle w:val="ListParagraph"/>
              <w:numPr>
                <w:ilvl w:val="0"/>
                <w:numId w:val="15"/>
              </w:numPr>
              <w:tabs>
                <w:tab w:val="left" w:pos="417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Aanbod sal elasties wees as produkte maklik gestoor kan word </w:t>
            </w:r>
          </w:p>
          <w:p w:rsidR="00FB7163" w:rsidRPr="00FB636A" w:rsidRDefault="00FB7163" w:rsidP="00FB7163">
            <w:pPr>
              <w:pStyle w:val="ListParagraph"/>
              <w:numPr>
                <w:ilvl w:val="0"/>
                <w:numId w:val="15"/>
              </w:numPr>
              <w:tabs>
                <w:tab w:val="left" w:pos="417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Aanbod kan verander afhangende van die vraag daarna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FB7163" w:rsidRPr="00FB636A" w:rsidRDefault="00FB7163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FB7163" w:rsidRPr="00FB636A" w:rsidTr="00360EBC">
        <w:tc>
          <w:tcPr>
            <w:tcW w:w="290" w:type="pct"/>
          </w:tcPr>
          <w:p w:rsidR="00FB7163" w:rsidRPr="00FB636A" w:rsidRDefault="00FB716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FB7163" w:rsidRPr="00FB636A" w:rsidRDefault="00FB7163" w:rsidP="00A87C3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4110" w:type="pct"/>
          </w:tcPr>
          <w:p w:rsidR="00FB7163" w:rsidRPr="00FB636A" w:rsidRDefault="00FB7163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Die industriële aard van die produk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B7163" w:rsidRPr="00FB636A" w:rsidRDefault="00FB7163" w:rsidP="00FB7163">
            <w:pPr>
              <w:pStyle w:val="ListParagraph"/>
              <w:numPr>
                <w:ilvl w:val="0"/>
                <w:numId w:val="16"/>
              </w:numPr>
              <w:tabs>
                <w:tab w:val="left" w:pos="417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Die aanbod van landbou produkte oor die kort termyn sal </w:t>
            </w:r>
          </w:p>
          <w:p w:rsidR="00FB7163" w:rsidRPr="00FB636A" w:rsidRDefault="00FB7163" w:rsidP="00FB7163">
            <w:pPr>
              <w:pStyle w:val="ListParagraph"/>
              <w:tabs>
                <w:tab w:val="left" w:pos="417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onelasties wees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B7163" w:rsidRPr="00FB636A" w:rsidRDefault="00FB7163" w:rsidP="00FB7163">
            <w:pPr>
              <w:pStyle w:val="ListParagraph"/>
              <w:numPr>
                <w:ilvl w:val="0"/>
                <w:numId w:val="16"/>
              </w:numPr>
              <w:tabs>
                <w:tab w:val="left" w:pos="417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Die aanbod van mynbou produkte sal ook onelasties wees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B7163" w:rsidRPr="00FB636A" w:rsidRDefault="00FB7163" w:rsidP="00FB7163">
            <w:pPr>
              <w:pStyle w:val="ListParagraph"/>
              <w:numPr>
                <w:ilvl w:val="0"/>
                <w:numId w:val="16"/>
              </w:numPr>
              <w:tabs>
                <w:tab w:val="left" w:pos="417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Die aanbod van vervaardigde goedere sal meer elasties wees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FB7163" w:rsidRPr="00FB636A" w:rsidRDefault="00FB7163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A87C30" w:rsidRPr="00FB636A" w:rsidTr="00360EBC">
        <w:tc>
          <w:tcPr>
            <w:tcW w:w="290" w:type="pct"/>
          </w:tcPr>
          <w:p w:rsidR="00A87C30" w:rsidRPr="00FB636A" w:rsidRDefault="00A87C30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A87C30" w:rsidRPr="00FB636A" w:rsidRDefault="00A87C30" w:rsidP="00A87C3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4110" w:type="pct"/>
          </w:tcPr>
          <w:p w:rsidR="00A87C30" w:rsidRPr="00FB636A" w:rsidRDefault="00FB7163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Tyd</w:t>
            </w:r>
            <w:r w:rsidR="00A87C30" w:rsidRPr="00FB636A">
              <w:rPr>
                <w:rFonts w:ascii="Arial" w:hAnsi="Arial" w:cs="Arial"/>
                <w:b/>
                <w:lang w:val="af-ZA"/>
              </w:rPr>
              <w:t xml:space="preserve"> </w:t>
            </w:r>
            <w:r w:rsidR="00A87C30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A87C30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A87C30" w:rsidRPr="00FB636A" w:rsidRDefault="00FB7163" w:rsidP="007D43ED">
            <w:pPr>
              <w:pStyle w:val="ListParagraph"/>
              <w:numPr>
                <w:ilvl w:val="0"/>
                <w:numId w:val="17"/>
              </w:numPr>
              <w:tabs>
                <w:tab w:val="left" w:pos="417"/>
              </w:tabs>
              <w:ind w:left="-9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In die tussentydse periode sal aanbod onelasties wees </w:t>
            </w:r>
            <w:r w:rsidR="00A87C30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A87C30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A87C30" w:rsidRPr="00FB636A" w:rsidRDefault="00FB7163" w:rsidP="007D43ED">
            <w:pPr>
              <w:pStyle w:val="ListParagraph"/>
              <w:numPr>
                <w:ilvl w:val="0"/>
                <w:numId w:val="17"/>
              </w:numPr>
              <w:tabs>
                <w:tab w:val="left" w:pos="417"/>
              </w:tabs>
              <w:ind w:left="-9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Oor die kort termyn, sal aanbod meer elasties wees </w:t>
            </w:r>
            <w:r w:rsidR="00A87C30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A87C30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B7163" w:rsidRPr="00FB636A" w:rsidRDefault="00FB7163" w:rsidP="00FB7163">
            <w:pPr>
              <w:pStyle w:val="ListParagraph"/>
              <w:numPr>
                <w:ilvl w:val="0"/>
                <w:numId w:val="17"/>
              </w:numPr>
              <w:tabs>
                <w:tab w:val="left" w:pos="417"/>
              </w:tabs>
              <w:ind w:left="-9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Oor die langtermyn sal aanbod volmaak elasties wees </w:t>
            </w:r>
            <w:r w:rsidR="00A87C30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A87C30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A87C30" w:rsidRPr="00C858AC" w:rsidRDefault="00FB7163" w:rsidP="00E93B3A">
            <w:pPr>
              <w:pStyle w:val="ListParagraph"/>
              <w:tabs>
                <w:tab w:val="left" w:pos="417"/>
              </w:tabs>
              <w:ind w:left="-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="00B04C5A" w:rsidRPr="00C858AC">
              <w:rPr>
                <w:rFonts w:ascii="Arial" w:hAnsi="Arial" w:cs="Arial"/>
                <w:lang w:val="af-ZA"/>
              </w:rPr>
              <w:t xml:space="preserve">   </w:t>
            </w:r>
            <w:r w:rsidRPr="00C858AC">
              <w:rPr>
                <w:rFonts w:ascii="Arial" w:hAnsi="Arial" w:cs="Arial"/>
                <w:lang w:val="af-ZA"/>
              </w:rPr>
              <w:t xml:space="preserve">(Enige 2 x </w:t>
            </w:r>
            <w:r w:rsidR="00E93B3A">
              <w:rPr>
                <w:rFonts w:ascii="Arial" w:hAnsi="Arial" w:cs="Arial"/>
                <w:lang w:val="af-ZA"/>
              </w:rPr>
              <w:t>(</w:t>
            </w:r>
            <w:r w:rsidRPr="00C858AC">
              <w:rPr>
                <w:rFonts w:ascii="Arial" w:hAnsi="Arial" w:cs="Arial"/>
                <w:lang w:val="af-ZA"/>
              </w:rPr>
              <w:t>2 + 2)</w:t>
            </w:r>
          </w:p>
        </w:tc>
        <w:tc>
          <w:tcPr>
            <w:tcW w:w="361" w:type="pct"/>
            <w:vAlign w:val="bottom"/>
          </w:tcPr>
          <w:p w:rsidR="00A87C30" w:rsidRPr="00FB636A" w:rsidRDefault="003C1DB1" w:rsidP="00E84BE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>(</w:t>
            </w:r>
            <w:r w:rsidR="00E84BE0" w:rsidRPr="00FB636A">
              <w:rPr>
                <w:rFonts w:ascii="Arial" w:hAnsi="Arial" w:cs="Arial"/>
                <w:bCs/>
                <w:lang w:val="af-ZA"/>
              </w:rPr>
              <w:t>8</w:t>
            </w:r>
            <w:r w:rsidR="00A87C30" w:rsidRPr="00FB636A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A87C30" w:rsidRPr="00FB636A" w:rsidTr="00360EBC">
        <w:tc>
          <w:tcPr>
            <w:tcW w:w="290" w:type="pct"/>
          </w:tcPr>
          <w:p w:rsidR="00A87C30" w:rsidRPr="00FB636A" w:rsidRDefault="00A87C30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A87C30" w:rsidRPr="00FB636A" w:rsidRDefault="00A87C30" w:rsidP="00A87C30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110" w:type="pct"/>
          </w:tcPr>
          <w:p w:rsidR="00A87C30" w:rsidRPr="00FB636A" w:rsidRDefault="00A87C30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A87C30" w:rsidRPr="00FB636A" w:rsidRDefault="00A87C30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B04C5A" w:rsidRPr="00FB636A" w:rsidTr="0075224E">
        <w:tc>
          <w:tcPr>
            <w:tcW w:w="290" w:type="pct"/>
          </w:tcPr>
          <w:p w:rsidR="00B04C5A" w:rsidRPr="00FB636A" w:rsidRDefault="00B04C5A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3.6</w:t>
            </w:r>
          </w:p>
        </w:tc>
        <w:tc>
          <w:tcPr>
            <w:tcW w:w="4349" w:type="pct"/>
            <w:gridSpan w:val="2"/>
          </w:tcPr>
          <w:p w:rsidR="00B04C5A" w:rsidRPr="00FB636A" w:rsidRDefault="00B04C5A" w:rsidP="00926B99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 xml:space="preserve">Verduidelik TWEE kenmerke van </w:t>
            </w:r>
            <w:r w:rsidR="00C5269E">
              <w:rPr>
                <w:rFonts w:ascii="Arial" w:hAnsi="Arial" w:cs="Arial"/>
                <w:b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b/>
                <w:lang w:val="af-ZA"/>
              </w:rPr>
              <w:t>volmaakte mark</w:t>
            </w:r>
          </w:p>
        </w:tc>
        <w:tc>
          <w:tcPr>
            <w:tcW w:w="361" w:type="pct"/>
            <w:vAlign w:val="bottom"/>
          </w:tcPr>
          <w:p w:rsidR="00B04C5A" w:rsidRPr="00FB636A" w:rsidRDefault="00B04C5A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B04C5A" w:rsidRPr="00FB636A" w:rsidTr="0075224E">
        <w:tc>
          <w:tcPr>
            <w:tcW w:w="290" w:type="pct"/>
          </w:tcPr>
          <w:p w:rsidR="00B04C5A" w:rsidRPr="00FB636A" w:rsidRDefault="00B04C5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B04C5A" w:rsidRPr="00FB636A" w:rsidRDefault="00B04C5A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B04C5A" w:rsidRPr="00FB636A" w:rsidRDefault="00B04C5A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B04C5A" w:rsidRPr="00FB636A" w:rsidTr="0075224E">
        <w:tc>
          <w:tcPr>
            <w:tcW w:w="290" w:type="pct"/>
          </w:tcPr>
          <w:p w:rsidR="00B04C5A" w:rsidRPr="00FB636A" w:rsidRDefault="00B04C5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B04C5A" w:rsidRPr="00FB636A" w:rsidRDefault="00B04C5A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4110" w:type="pct"/>
          </w:tcPr>
          <w:p w:rsidR="00B04C5A" w:rsidRPr="00FB636A" w:rsidRDefault="00B04C5A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Baie verkopers / produsente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04C5A" w:rsidRPr="00FB636A" w:rsidRDefault="00C5269E" w:rsidP="00B04C5A">
            <w:pPr>
              <w:pStyle w:val="ListParagraph"/>
              <w:numPr>
                <w:ilvl w:val="0"/>
                <w:numId w:val="18"/>
              </w:numPr>
              <w:tabs>
                <w:tab w:val="left" w:pos="417"/>
              </w:tabs>
              <w:ind w:left="56" w:firstLine="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ŉ </w:t>
            </w:r>
            <w:r w:rsidR="00B04C5A" w:rsidRPr="00FB636A">
              <w:rPr>
                <w:rFonts w:ascii="Arial" w:hAnsi="Arial" w:cs="Arial"/>
                <w:lang w:val="af-ZA"/>
              </w:rPr>
              <w:t xml:space="preserve">Enkele produsent is nie groot genoeg om prys te beïnvloed </w:t>
            </w:r>
          </w:p>
          <w:p w:rsidR="00B04C5A" w:rsidRPr="00FB636A" w:rsidRDefault="00E66C20" w:rsidP="00B04C5A">
            <w:pPr>
              <w:pStyle w:val="ListParagraph"/>
              <w:tabs>
                <w:tab w:val="left" w:pos="417"/>
              </w:tabs>
              <w:ind w:left="56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  <w:t xml:space="preserve">nie </w:t>
            </w:r>
            <w:r w:rsidR="00B04C5A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B04C5A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04C5A" w:rsidRPr="00FB636A" w:rsidRDefault="00B04C5A" w:rsidP="00B04C5A">
            <w:pPr>
              <w:pStyle w:val="ListParagraph"/>
              <w:numPr>
                <w:ilvl w:val="0"/>
                <w:numId w:val="18"/>
              </w:numPr>
              <w:tabs>
                <w:tab w:val="left" w:pos="417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Produsente is prysnemers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04C5A" w:rsidRPr="00FB636A" w:rsidRDefault="00B04C5A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B04C5A" w:rsidRPr="00FB636A" w:rsidTr="0075224E">
        <w:tc>
          <w:tcPr>
            <w:tcW w:w="290" w:type="pct"/>
          </w:tcPr>
          <w:p w:rsidR="00B04C5A" w:rsidRPr="00FB636A" w:rsidRDefault="00B04C5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B04C5A" w:rsidRPr="00FB636A" w:rsidRDefault="00B04C5A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4110" w:type="pct"/>
          </w:tcPr>
          <w:p w:rsidR="00B04C5A" w:rsidRPr="00FB636A" w:rsidRDefault="00B04C5A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 xml:space="preserve">Baie kopers / verbruikers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04C5A" w:rsidRPr="00FB636A" w:rsidRDefault="00C5269E" w:rsidP="00B04C5A">
            <w:pPr>
              <w:pStyle w:val="ListParagraph"/>
              <w:numPr>
                <w:ilvl w:val="0"/>
                <w:numId w:val="19"/>
              </w:numPr>
              <w:tabs>
                <w:tab w:val="left" w:pos="417"/>
              </w:tabs>
              <w:ind w:left="56" w:firstLine="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ŉ </w:t>
            </w:r>
            <w:r w:rsidR="00B04C5A" w:rsidRPr="00FB636A">
              <w:rPr>
                <w:rFonts w:ascii="Arial" w:hAnsi="Arial" w:cs="Arial"/>
                <w:lang w:val="af-ZA"/>
              </w:rPr>
              <w:t xml:space="preserve">Enkele koper is nie by magte genoeg om die markprys te </w:t>
            </w:r>
          </w:p>
          <w:p w:rsidR="00B04C5A" w:rsidRPr="00FB636A" w:rsidRDefault="00B04C5A" w:rsidP="00B04C5A">
            <w:pPr>
              <w:pStyle w:val="ListParagraph"/>
              <w:tabs>
                <w:tab w:val="left" w:pos="417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beïnvloed nie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04C5A" w:rsidRPr="00FB636A" w:rsidRDefault="00B04C5A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B04C5A" w:rsidRPr="00FB636A" w:rsidTr="0075224E">
        <w:tc>
          <w:tcPr>
            <w:tcW w:w="290" w:type="pct"/>
          </w:tcPr>
          <w:p w:rsidR="00B04C5A" w:rsidRPr="00FB636A" w:rsidRDefault="00B04C5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B04C5A" w:rsidRPr="00FB636A" w:rsidRDefault="00B04C5A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4110" w:type="pct"/>
          </w:tcPr>
          <w:p w:rsidR="00B04C5A" w:rsidRPr="00FB636A" w:rsidRDefault="00B04C5A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Produkte is homogeen / identies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04C5A" w:rsidRPr="00FB636A" w:rsidRDefault="00B04C5A" w:rsidP="00B04C5A">
            <w:pPr>
              <w:pStyle w:val="ListParagraph"/>
              <w:numPr>
                <w:ilvl w:val="0"/>
                <w:numId w:val="19"/>
              </w:numPr>
              <w:tabs>
                <w:tab w:val="left" w:pos="417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Produkte verkoop deur een produsent is identies aan dié van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br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ander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04C5A" w:rsidRPr="00FB636A" w:rsidRDefault="00B04C5A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B04C5A" w:rsidRPr="00FB636A" w:rsidTr="0075224E">
        <w:tc>
          <w:tcPr>
            <w:tcW w:w="290" w:type="pct"/>
          </w:tcPr>
          <w:p w:rsidR="00B04C5A" w:rsidRPr="00FB636A" w:rsidRDefault="00B04C5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B04C5A" w:rsidRPr="00FB636A" w:rsidRDefault="00B04C5A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4110" w:type="pct"/>
          </w:tcPr>
          <w:p w:rsidR="00B04C5A" w:rsidRPr="00FB636A" w:rsidRDefault="00B04C5A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Geen samespanning tussen verkopers</w:t>
            </w:r>
            <w:r w:rsidR="00E66C20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04C5A" w:rsidRPr="00FB636A" w:rsidRDefault="00B04C5A" w:rsidP="00B04C5A">
            <w:pPr>
              <w:pStyle w:val="ListParagraph"/>
              <w:numPr>
                <w:ilvl w:val="0"/>
                <w:numId w:val="19"/>
              </w:numPr>
              <w:tabs>
                <w:tab w:val="left" w:pos="417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Elke verkoper tree onafhanklik op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04C5A" w:rsidRPr="00FB636A" w:rsidRDefault="00B04C5A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B04C5A" w:rsidRPr="00FB636A" w:rsidTr="0075224E">
        <w:tc>
          <w:tcPr>
            <w:tcW w:w="290" w:type="pct"/>
          </w:tcPr>
          <w:p w:rsidR="00B04C5A" w:rsidRPr="00FB636A" w:rsidRDefault="00B04C5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B04C5A" w:rsidRPr="00FB636A" w:rsidRDefault="00B04C5A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4110" w:type="pct"/>
          </w:tcPr>
          <w:p w:rsidR="00B04C5A" w:rsidRPr="00FB636A" w:rsidRDefault="00B04C5A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Vryheid van toe- en uittrede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04C5A" w:rsidRPr="00FB636A" w:rsidRDefault="00B04C5A" w:rsidP="00B04C5A">
            <w:pPr>
              <w:pStyle w:val="ListParagraph"/>
              <w:numPr>
                <w:ilvl w:val="0"/>
                <w:numId w:val="19"/>
              </w:numPr>
              <w:tabs>
                <w:tab w:val="left" w:pos="417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Koste t.o.v. toe- en uittrede is minimaal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04C5A" w:rsidRPr="00FB636A" w:rsidRDefault="00B04C5A" w:rsidP="00B04C5A">
            <w:pPr>
              <w:pStyle w:val="ListParagraph"/>
              <w:numPr>
                <w:ilvl w:val="0"/>
                <w:numId w:val="19"/>
              </w:numPr>
              <w:tabs>
                <w:tab w:val="left" w:pos="417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Daar is geen ver</w:t>
            </w:r>
            <w:r w:rsidR="00E66C20">
              <w:rPr>
                <w:rFonts w:ascii="Arial" w:hAnsi="Arial" w:cs="Arial"/>
                <w:lang w:val="af-ZA"/>
              </w:rPr>
              <w:t xml:space="preserve">sperrings vir toe- en uittrede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04C5A" w:rsidRPr="00FB636A" w:rsidRDefault="00B04C5A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B04C5A" w:rsidRPr="00FB636A" w:rsidTr="0075224E">
        <w:tc>
          <w:tcPr>
            <w:tcW w:w="290" w:type="pct"/>
          </w:tcPr>
          <w:p w:rsidR="00B04C5A" w:rsidRPr="00FB636A" w:rsidRDefault="00B04C5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B04C5A" w:rsidRPr="00FB636A" w:rsidRDefault="00B04C5A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6.</w:t>
            </w:r>
          </w:p>
        </w:tc>
        <w:tc>
          <w:tcPr>
            <w:tcW w:w="4110" w:type="pct"/>
          </w:tcPr>
          <w:p w:rsidR="00B04C5A" w:rsidRPr="00FB636A" w:rsidRDefault="00B04C5A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Geen regeringsinmenging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04C5A" w:rsidRPr="00FB636A" w:rsidRDefault="00B04C5A" w:rsidP="00B04C5A">
            <w:pPr>
              <w:pStyle w:val="ListParagraph"/>
              <w:numPr>
                <w:ilvl w:val="0"/>
                <w:numId w:val="20"/>
              </w:numPr>
              <w:tabs>
                <w:tab w:val="left" w:pos="417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Daar is geen invloed vanaf die regering op kopers of verkopers </w:t>
            </w:r>
          </w:p>
          <w:p w:rsidR="00B04C5A" w:rsidRPr="00FB636A" w:rsidRDefault="00B04C5A" w:rsidP="00B04C5A">
            <w:pPr>
              <w:pStyle w:val="ListParagraph"/>
              <w:tabs>
                <w:tab w:val="left" w:pos="417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nie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04C5A" w:rsidRPr="00FB636A" w:rsidRDefault="00B04C5A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B04C5A" w:rsidRPr="00FB636A" w:rsidTr="0075224E">
        <w:tc>
          <w:tcPr>
            <w:tcW w:w="290" w:type="pct"/>
          </w:tcPr>
          <w:p w:rsidR="00B04C5A" w:rsidRPr="00FB636A" w:rsidRDefault="00B04C5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B04C5A" w:rsidRPr="00FB636A" w:rsidRDefault="00B04C5A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7.</w:t>
            </w:r>
          </w:p>
        </w:tc>
        <w:tc>
          <w:tcPr>
            <w:tcW w:w="4110" w:type="pct"/>
          </w:tcPr>
          <w:p w:rsidR="00B04C5A" w:rsidRPr="00FB636A" w:rsidRDefault="00B04C5A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Produksiefaktore behoort beweeglik te wees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04C5A" w:rsidRPr="00FB636A" w:rsidRDefault="00B04C5A" w:rsidP="00B04C5A">
            <w:pPr>
              <w:pStyle w:val="ListParagraph"/>
              <w:numPr>
                <w:ilvl w:val="0"/>
                <w:numId w:val="20"/>
              </w:numPr>
              <w:tabs>
                <w:tab w:val="left" w:pos="417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Produksiefaktore behoort vryel</w:t>
            </w:r>
            <w:r w:rsidR="00EA63D5" w:rsidRPr="00FB636A">
              <w:rPr>
                <w:rFonts w:ascii="Arial" w:hAnsi="Arial" w:cs="Arial"/>
                <w:lang w:val="af-ZA"/>
              </w:rPr>
              <w:t xml:space="preserve">ik van een mark na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="00EA63D5" w:rsidRPr="00FB636A">
              <w:rPr>
                <w:rFonts w:ascii="Arial" w:hAnsi="Arial" w:cs="Arial"/>
                <w:lang w:val="af-ZA"/>
              </w:rPr>
              <w:t xml:space="preserve">ander te </w:t>
            </w:r>
          </w:p>
          <w:p w:rsidR="00B04C5A" w:rsidRPr="00FB636A" w:rsidRDefault="00B04C5A" w:rsidP="00B04C5A">
            <w:pPr>
              <w:pStyle w:val="ListParagraph"/>
              <w:tabs>
                <w:tab w:val="left" w:pos="417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beweeg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04C5A" w:rsidRPr="00FB636A" w:rsidRDefault="00B04C5A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B04C5A" w:rsidRPr="00FB636A" w:rsidTr="0075224E">
        <w:tc>
          <w:tcPr>
            <w:tcW w:w="290" w:type="pct"/>
          </w:tcPr>
          <w:p w:rsidR="00B04C5A" w:rsidRPr="00FB636A" w:rsidRDefault="00B04C5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B04C5A" w:rsidRPr="00FB636A" w:rsidRDefault="00B04C5A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8.</w:t>
            </w:r>
          </w:p>
        </w:tc>
        <w:tc>
          <w:tcPr>
            <w:tcW w:w="4110" w:type="pct"/>
          </w:tcPr>
          <w:p w:rsidR="00B04C5A" w:rsidRPr="00FB636A" w:rsidRDefault="00B04C5A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Volmaakte kennis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04C5A" w:rsidRPr="00FB636A" w:rsidRDefault="00B04C5A" w:rsidP="00B04C5A">
            <w:pPr>
              <w:pStyle w:val="ListParagraph"/>
              <w:numPr>
                <w:ilvl w:val="0"/>
                <w:numId w:val="20"/>
              </w:numPr>
              <w:tabs>
                <w:tab w:val="left" w:pos="417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Verbruikers en produsente is ten volle ingelig oor pryse van</w:t>
            </w:r>
          </w:p>
          <w:p w:rsidR="00B04C5A" w:rsidRPr="00FB636A" w:rsidRDefault="00B04C5A" w:rsidP="00B04C5A">
            <w:pPr>
              <w:pStyle w:val="ListParagraph"/>
              <w:tabs>
                <w:tab w:val="left" w:pos="417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verskillende verskaffers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04C5A" w:rsidRPr="00FB636A" w:rsidRDefault="00B04C5A" w:rsidP="00B04C5A">
            <w:pPr>
              <w:pStyle w:val="ListParagraph"/>
              <w:numPr>
                <w:ilvl w:val="0"/>
                <w:numId w:val="20"/>
              </w:numPr>
              <w:tabs>
                <w:tab w:val="left" w:pos="417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Dit maak nie saak vir verbruikers by watter produsent hulle </w:t>
            </w:r>
          </w:p>
          <w:p w:rsidR="00B04C5A" w:rsidRPr="00FB636A" w:rsidRDefault="00B04C5A" w:rsidP="00E93B3A">
            <w:pPr>
              <w:pStyle w:val="ListParagraph"/>
              <w:tabs>
                <w:tab w:val="left" w:pos="417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koop nie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(Enige 2 x </w:t>
            </w:r>
            <w:r w:rsidR="00E93B3A">
              <w:rPr>
                <w:rFonts w:ascii="Arial" w:hAnsi="Arial" w:cs="Arial"/>
                <w:lang w:val="af-ZA"/>
              </w:rPr>
              <w:t>(</w:t>
            </w:r>
            <w:r w:rsidRPr="00FB636A">
              <w:rPr>
                <w:rFonts w:ascii="Arial" w:hAnsi="Arial" w:cs="Arial"/>
                <w:lang w:val="af-ZA"/>
              </w:rPr>
              <w:t>2 + 2)</w:t>
            </w:r>
          </w:p>
        </w:tc>
        <w:tc>
          <w:tcPr>
            <w:tcW w:w="361" w:type="pct"/>
            <w:vAlign w:val="bottom"/>
          </w:tcPr>
          <w:p w:rsidR="00B04C5A" w:rsidRPr="00FB636A" w:rsidRDefault="00B04C5A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B04C5A" w:rsidRPr="00FB636A" w:rsidTr="0075224E">
        <w:tc>
          <w:tcPr>
            <w:tcW w:w="290" w:type="pct"/>
          </w:tcPr>
          <w:p w:rsidR="00B04C5A" w:rsidRPr="00FB636A" w:rsidRDefault="00B04C5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B04C5A" w:rsidRPr="00FB636A" w:rsidRDefault="00B04C5A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10" w:type="pct"/>
          </w:tcPr>
          <w:p w:rsidR="00B04C5A" w:rsidRPr="00FB636A" w:rsidRDefault="00B04C5A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B04C5A" w:rsidRPr="00FB636A" w:rsidRDefault="00B04C5A" w:rsidP="00BB7A70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E84BE0" w:rsidRPr="00FB636A" w:rsidRDefault="00E84BE0">
      <w:pPr>
        <w:rPr>
          <w:lang w:val="af-ZA"/>
        </w:rPr>
      </w:pPr>
      <w:r w:rsidRPr="00FB636A">
        <w:rPr>
          <w:lang w:val="af-ZA"/>
        </w:rPr>
        <w:br w:type="page"/>
      </w:r>
    </w:p>
    <w:tbl>
      <w:tblPr>
        <w:tblW w:w="4799" w:type="pct"/>
        <w:tblInd w:w="108" w:type="dxa"/>
        <w:tblLayout w:type="fixed"/>
        <w:tblLook w:val="01E0"/>
      </w:tblPr>
      <w:tblGrid>
        <w:gridCol w:w="567"/>
        <w:gridCol w:w="851"/>
        <w:gridCol w:w="7656"/>
        <w:gridCol w:w="706"/>
      </w:tblGrid>
      <w:tr w:rsidR="00A30892" w:rsidRPr="00FB636A" w:rsidTr="00A30892">
        <w:tc>
          <w:tcPr>
            <w:tcW w:w="4639" w:type="pct"/>
            <w:gridSpan w:val="3"/>
          </w:tcPr>
          <w:p w:rsidR="00A30892" w:rsidRPr="00FB636A" w:rsidRDefault="00EA63D5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VRAAG 4  (LU3)</w:t>
            </w:r>
          </w:p>
        </w:tc>
        <w:tc>
          <w:tcPr>
            <w:tcW w:w="361" w:type="pct"/>
            <w:vAlign w:val="bottom"/>
          </w:tcPr>
          <w:p w:rsidR="00A30892" w:rsidRPr="00FB636A" w:rsidRDefault="00A30892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360EBC" w:rsidRPr="00FB636A" w:rsidTr="00A30892">
        <w:tc>
          <w:tcPr>
            <w:tcW w:w="290" w:type="pct"/>
          </w:tcPr>
          <w:p w:rsidR="00360EBC" w:rsidRPr="00FB636A" w:rsidRDefault="00360EBC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360EBC" w:rsidRPr="00FB636A" w:rsidRDefault="00360EBC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360EBC" w:rsidRPr="00FB636A" w:rsidRDefault="00360EBC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A63D5" w:rsidRPr="00FB636A" w:rsidTr="00A30892">
        <w:tc>
          <w:tcPr>
            <w:tcW w:w="290" w:type="pct"/>
          </w:tcPr>
          <w:p w:rsidR="00EA63D5" w:rsidRPr="00FB636A" w:rsidRDefault="00EA63D5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435" w:type="pct"/>
          </w:tcPr>
          <w:p w:rsidR="00EA63D5" w:rsidRPr="00FB636A" w:rsidRDefault="00EA63D5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4.1.1</w:t>
            </w:r>
          </w:p>
        </w:tc>
        <w:tc>
          <w:tcPr>
            <w:tcW w:w="3914" w:type="pct"/>
          </w:tcPr>
          <w:p w:rsidR="00EA63D5" w:rsidRPr="00FB636A" w:rsidRDefault="00EA63D5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Lorenz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EA63D5" w:rsidRPr="00FB636A" w:rsidRDefault="00EA63D5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A63D5" w:rsidRPr="00FB636A" w:rsidTr="00A30892">
        <w:tc>
          <w:tcPr>
            <w:tcW w:w="290" w:type="pct"/>
          </w:tcPr>
          <w:p w:rsidR="00EA63D5" w:rsidRPr="00FB636A" w:rsidRDefault="00EA63D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EA63D5" w:rsidRPr="00FB636A" w:rsidRDefault="00EA63D5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4.1.2</w:t>
            </w:r>
          </w:p>
        </w:tc>
        <w:tc>
          <w:tcPr>
            <w:tcW w:w="3914" w:type="pct"/>
          </w:tcPr>
          <w:p w:rsidR="00EA63D5" w:rsidRPr="00FB636A" w:rsidRDefault="00EA63D5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progressiewe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EA63D5" w:rsidRPr="00FB636A" w:rsidRDefault="00EA63D5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A63D5" w:rsidRPr="00FB636A" w:rsidTr="00A30892">
        <w:tc>
          <w:tcPr>
            <w:tcW w:w="290" w:type="pct"/>
          </w:tcPr>
          <w:p w:rsidR="00EA63D5" w:rsidRPr="00FB636A" w:rsidRDefault="00EA63D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EA63D5" w:rsidRPr="00FB636A" w:rsidRDefault="00EA63D5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4.1.3</w:t>
            </w:r>
          </w:p>
        </w:tc>
        <w:tc>
          <w:tcPr>
            <w:tcW w:w="3914" w:type="pct"/>
          </w:tcPr>
          <w:p w:rsidR="00EA63D5" w:rsidRPr="00FB636A" w:rsidRDefault="00EA63D5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ontwikkelende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EA63D5" w:rsidRPr="00FB636A" w:rsidRDefault="00EA63D5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A30892" w:rsidRPr="00FB636A" w:rsidTr="00A30892">
        <w:tc>
          <w:tcPr>
            <w:tcW w:w="290" w:type="pct"/>
          </w:tcPr>
          <w:p w:rsidR="00A30892" w:rsidRPr="00FB636A" w:rsidRDefault="00A30892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A30892" w:rsidRPr="00FB636A" w:rsidRDefault="00A30892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4.1.4</w:t>
            </w:r>
          </w:p>
        </w:tc>
        <w:tc>
          <w:tcPr>
            <w:tcW w:w="3914" w:type="pct"/>
          </w:tcPr>
          <w:p w:rsidR="00A30892" w:rsidRPr="00FB636A" w:rsidRDefault="00A30892" w:rsidP="00A30892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PPI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(4 x 2)</w:t>
            </w:r>
          </w:p>
        </w:tc>
        <w:tc>
          <w:tcPr>
            <w:tcW w:w="361" w:type="pct"/>
            <w:vAlign w:val="bottom"/>
          </w:tcPr>
          <w:p w:rsidR="00A30892" w:rsidRPr="00FB636A" w:rsidRDefault="00A30892" w:rsidP="00BB7A7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A30892" w:rsidRPr="00FB636A" w:rsidTr="00A30892">
        <w:tc>
          <w:tcPr>
            <w:tcW w:w="290" w:type="pct"/>
          </w:tcPr>
          <w:p w:rsidR="00A30892" w:rsidRPr="00FB636A" w:rsidRDefault="00A30892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A30892" w:rsidRPr="00FB636A" w:rsidRDefault="00A30892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A30892" w:rsidRPr="00FB636A" w:rsidRDefault="00A30892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A30892" w:rsidRPr="00FB636A" w:rsidRDefault="00A30892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A63D5" w:rsidRPr="00FB636A" w:rsidTr="00E62EBD">
        <w:tc>
          <w:tcPr>
            <w:tcW w:w="290" w:type="pct"/>
          </w:tcPr>
          <w:p w:rsidR="00EA63D5" w:rsidRPr="00FB636A" w:rsidRDefault="00EA63D5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4349" w:type="pct"/>
            <w:gridSpan w:val="2"/>
          </w:tcPr>
          <w:p w:rsidR="00EA63D5" w:rsidRPr="00FB636A" w:rsidRDefault="00EA63D5" w:rsidP="00926B99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DRIE faktore word om menslike hulpbronne te verbeter.</w:t>
            </w:r>
          </w:p>
        </w:tc>
        <w:tc>
          <w:tcPr>
            <w:tcW w:w="361" w:type="pct"/>
            <w:vAlign w:val="bottom"/>
          </w:tcPr>
          <w:p w:rsidR="00EA63D5" w:rsidRPr="00FB636A" w:rsidRDefault="00EA63D5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A63D5" w:rsidRPr="00FB636A" w:rsidTr="00E62EBD">
        <w:tc>
          <w:tcPr>
            <w:tcW w:w="290" w:type="pct"/>
          </w:tcPr>
          <w:p w:rsidR="00EA63D5" w:rsidRPr="00FB636A" w:rsidRDefault="00EA63D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EA63D5" w:rsidRPr="00FB636A" w:rsidRDefault="00EA63D5" w:rsidP="00EA63D5">
            <w:pPr>
              <w:numPr>
                <w:ilvl w:val="0"/>
                <w:numId w:val="86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Onderwys en opleiding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A63D5" w:rsidRPr="00FB636A" w:rsidRDefault="00EA63D5" w:rsidP="00EA63D5">
            <w:pPr>
              <w:numPr>
                <w:ilvl w:val="0"/>
                <w:numId w:val="86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Gesondheid van werkers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A63D5" w:rsidRPr="00FB636A" w:rsidRDefault="00EA63D5" w:rsidP="00EA63D5">
            <w:pPr>
              <w:numPr>
                <w:ilvl w:val="0"/>
                <w:numId w:val="86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Bevolkingsbeplanning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A63D5" w:rsidRPr="00FB636A" w:rsidRDefault="00EA63D5" w:rsidP="007D43ED">
            <w:pPr>
              <w:numPr>
                <w:ilvl w:val="0"/>
                <w:numId w:val="21"/>
              </w:numPr>
              <w:ind w:left="458" w:hanging="458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Motivering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  (Enige 3 x 2)</w:t>
            </w:r>
          </w:p>
        </w:tc>
        <w:tc>
          <w:tcPr>
            <w:tcW w:w="361" w:type="pct"/>
            <w:vAlign w:val="bottom"/>
          </w:tcPr>
          <w:p w:rsidR="00EA63D5" w:rsidRPr="00FB636A" w:rsidRDefault="00EA63D5" w:rsidP="00BB7A70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EA63D5" w:rsidRPr="00FB636A" w:rsidTr="00E62EBD">
        <w:tc>
          <w:tcPr>
            <w:tcW w:w="290" w:type="pct"/>
          </w:tcPr>
          <w:p w:rsidR="00EA63D5" w:rsidRPr="00FB636A" w:rsidRDefault="00EA63D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EA63D5" w:rsidRPr="00FB636A" w:rsidRDefault="00EA63D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A63D5" w:rsidRPr="00FB636A" w:rsidRDefault="00EA63D5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A63D5" w:rsidRPr="00FB636A" w:rsidTr="00E62EBD">
        <w:tc>
          <w:tcPr>
            <w:tcW w:w="290" w:type="pct"/>
          </w:tcPr>
          <w:p w:rsidR="00EA63D5" w:rsidRPr="00FB636A" w:rsidRDefault="00EA63D5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4349" w:type="pct"/>
            <w:gridSpan w:val="2"/>
          </w:tcPr>
          <w:p w:rsidR="00EA63D5" w:rsidRPr="00FB636A" w:rsidRDefault="00EA63D5" w:rsidP="00E93B3A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DATA RESPONS</w:t>
            </w:r>
          </w:p>
        </w:tc>
        <w:tc>
          <w:tcPr>
            <w:tcW w:w="361" w:type="pct"/>
            <w:vAlign w:val="bottom"/>
          </w:tcPr>
          <w:p w:rsidR="00EA63D5" w:rsidRPr="00FB636A" w:rsidRDefault="00EA63D5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A63D5" w:rsidRPr="00FB636A" w:rsidTr="00E94EE6">
        <w:tc>
          <w:tcPr>
            <w:tcW w:w="290" w:type="pct"/>
          </w:tcPr>
          <w:p w:rsidR="00EA63D5" w:rsidRPr="00FB636A" w:rsidRDefault="00EA63D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EA63D5" w:rsidRPr="00FB636A" w:rsidRDefault="00EA63D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A63D5" w:rsidRPr="00FB636A" w:rsidRDefault="00EA63D5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A63D5" w:rsidRPr="00FB636A" w:rsidTr="00E94EE6">
        <w:tc>
          <w:tcPr>
            <w:tcW w:w="290" w:type="pct"/>
          </w:tcPr>
          <w:p w:rsidR="00EA63D5" w:rsidRPr="00FB636A" w:rsidRDefault="00EA63D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EA63D5" w:rsidRPr="00FB636A" w:rsidRDefault="00EA63D5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4.3.1</w:t>
            </w:r>
          </w:p>
        </w:tc>
        <w:tc>
          <w:tcPr>
            <w:tcW w:w="3914" w:type="pct"/>
          </w:tcPr>
          <w:p w:rsidR="00EA63D5" w:rsidRPr="00FB636A" w:rsidRDefault="00EA63D5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Om die land se monetêre beleid te formuleer en implementeer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EA63D5" w:rsidRPr="00FB636A" w:rsidRDefault="00EA63D5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A63D5" w:rsidRPr="00FB636A" w:rsidTr="00E94EE6">
        <w:tc>
          <w:tcPr>
            <w:tcW w:w="290" w:type="pct"/>
          </w:tcPr>
          <w:p w:rsidR="00EA63D5" w:rsidRPr="00FB636A" w:rsidRDefault="00EA63D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EA63D5" w:rsidRPr="00FB636A" w:rsidRDefault="00EA63D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EA63D5" w:rsidRPr="00FB636A" w:rsidRDefault="00EA63D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A63D5" w:rsidRPr="00FB636A" w:rsidRDefault="00EA63D5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A63D5" w:rsidRPr="00FB636A" w:rsidTr="00E94EE6">
        <w:tc>
          <w:tcPr>
            <w:tcW w:w="290" w:type="pct"/>
          </w:tcPr>
          <w:p w:rsidR="00EA63D5" w:rsidRPr="00FB636A" w:rsidRDefault="00EA63D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EA63D5" w:rsidRPr="00FB636A" w:rsidRDefault="00EA63D5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4.3.2</w:t>
            </w:r>
          </w:p>
          <w:p w:rsidR="00EA63D5" w:rsidRPr="00FB636A" w:rsidRDefault="00EA63D5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EA63D5" w:rsidRPr="00FB636A" w:rsidRDefault="00EA63D5" w:rsidP="007D43ED">
            <w:pPr>
              <w:pStyle w:val="ListParagraph"/>
              <w:numPr>
                <w:ilvl w:val="0"/>
                <w:numId w:val="20"/>
              </w:numPr>
              <w:tabs>
                <w:tab w:val="left" w:pos="459"/>
              </w:tabs>
              <w:ind w:left="56" w:hanging="22"/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depositoneming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A63D5" w:rsidRPr="00FB636A" w:rsidRDefault="00EA63D5" w:rsidP="007D43ED">
            <w:pPr>
              <w:pStyle w:val="ListParagraph"/>
              <w:numPr>
                <w:ilvl w:val="0"/>
                <w:numId w:val="20"/>
              </w:numPr>
              <w:tabs>
                <w:tab w:val="left" w:pos="459"/>
              </w:tabs>
              <w:ind w:left="56" w:hanging="22"/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maak van lenings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(2 x 2)</w:t>
            </w:r>
          </w:p>
        </w:tc>
        <w:tc>
          <w:tcPr>
            <w:tcW w:w="361" w:type="pct"/>
            <w:vAlign w:val="bottom"/>
          </w:tcPr>
          <w:p w:rsidR="00EA63D5" w:rsidRPr="00FB636A" w:rsidRDefault="00EA63D5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EA63D5" w:rsidRPr="00FB636A" w:rsidTr="00E94EE6">
        <w:tc>
          <w:tcPr>
            <w:tcW w:w="290" w:type="pct"/>
          </w:tcPr>
          <w:p w:rsidR="00EA63D5" w:rsidRPr="00FB636A" w:rsidRDefault="00EA63D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EA63D5" w:rsidRPr="00FB636A" w:rsidRDefault="00EA63D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EA63D5" w:rsidRPr="00FB636A" w:rsidRDefault="00EA63D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A63D5" w:rsidRPr="00FB636A" w:rsidRDefault="00EA63D5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A63D5" w:rsidRPr="00FB636A" w:rsidTr="00E94EE6">
        <w:tc>
          <w:tcPr>
            <w:tcW w:w="290" w:type="pct"/>
          </w:tcPr>
          <w:p w:rsidR="00EA63D5" w:rsidRPr="00FB636A" w:rsidRDefault="00EA63D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EA63D5" w:rsidRPr="00FB636A" w:rsidRDefault="00EA63D5" w:rsidP="00E94EE6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4.3.3</w:t>
            </w:r>
          </w:p>
        </w:tc>
        <w:tc>
          <w:tcPr>
            <w:tcW w:w="3914" w:type="pct"/>
          </w:tcPr>
          <w:p w:rsidR="00EA63D5" w:rsidRPr="00FB636A" w:rsidRDefault="00EA63D5" w:rsidP="007D43ED">
            <w:pPr>
              <w:pStyle w:val="ListParagraph"/>
              <w:numPr>
                <w:ilvl w:val="0"/>
                <w:numId w:val="22"/>
              </w:numPr>
              <w:tabs>
                <w:tab w:val="left" w:pos="459"/>
              </w:tabs>
              <w:ind w:left="56" w:hanging="22"/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Tjeks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A63D5" w:rsidRPr="00FB636A" w:rsidRDefault="00E66C20" w:rsidP="007D43ED">
            <w:pPr>
              <w:pStyle w:val="ListParagraph"/>
              <w:numPr>
                <w:ilvl w:val="0"/>
                <w:numId w:val="22"/>
              </w:numPr>
              <w:tabs>
                <w:tab w:val="left" w:pos="459"/>
              </w:tabs>
              <w:ind w:left="56" w:hanging="22"/>
              <w:rPr>
                <w:rFonts w:ascii="Arial" w:hAnsi="Arial" w:cs="Arial"/>
                <w:b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Debiet kaarte/</w:t>
            </w:r>
            <w:r w:rsidR="00EA63D5" w:rsidRPr="00FB636A">
              <w:rPr>
                <w:rFonts w:ascii="Arial" w:hAnsi="Arial" w:cs="Arial"/>
                <w:lang w:val="af-ZA"/>
              </w:rPr>
              <w:t xml:space="preserve">Bank transaksie kaarte </w:t>
            </w:r>
            <w:r w:rsidR="00EA63D5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EA63D5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A63D5" w:rsidRPr="00FB636A" w:rsidRDefault="00EA63D5" w:rsidP="007D43ED">
            <w:pPr>
              <w:pStyle w:val="ListParagraph"/>
              <w:numPr>
                <w:ilvl w:val="0"/>
                <w:numId w:val="22"/>
              </w:numPr>
              <w:tabs>
                <w:tab w:val="left" w:pos="459"/>
              </w:tabs>
              <w:ind w:left="56" w:hanging="22"/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Krediet kaarte/Verbruikerskaarte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A63D5" w:rsidRPr="00FB636A" w:rsidRDefault="00EA63D5" w:rsidP="007D43ED">
            <w:pPr>
              <w:pStyle w:val="ListParagraph"/>
              <w:numPr>
                <w:ilvl w:val="0"/>
                <w:numId w:val="22"/>
              </w:numPr>
              <w:tabs>
                <w:tab w:val="left" w:pos="459"/>
              </w:tabs>
              <w:ind w:left="56" w:hanging="22"/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Elektroniese geld/e-geld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A63D5" w:rsidRPr="00FB636A" w:rsidRDefault="00EA63D5" w:rsidP="007D43ED">
            <w:pPr>
              <w:pStyle w:val="ListParagraph"/>
              <w:numPr>
                <w:ilvl w:val="0"/>
                <w:numId w:val="22"/>
              </w:numPr>
              <w:tabs>
                <w:tab w:val="left" w:pos="459"/>
              </w:tabs>
              <w:ind w:left="56" w:hanging="22"/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Geld orders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A63D5" w:rsidRPr="00FB636A" w:rsidRDefault="00EA63D5" w:rsidP="007D43ED">
            <w:pPr>
              <w:pStyle w:val="ListParagraph"/>
              <w:numPr>
                <w:ilvl w:val="0"/>
                <w:numId w:val="22"/>
              </w:numPr>
              <w:tabs>
                <w:tab w:val="left" w:pos="459"/>
              </w:tabs>
              <w:ind w:left="56" w:hanging="22"/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Pos orders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(Enige 2 x 2)</w:t>
            </w:r>
          </w:p>
        </w:tc>
        <w:tc>
          <w:tcPr>
            <w:tcW w:w="361" w:type="pct"/>
            <w:vAlign w:val="bottom"/>
          </w:tcPr>
          <w:p w:rsidR="00EA63D5" w:rsidRPr="00FB636A" w:rsidRDefault="00EA63D5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EA63D5" w:rsidRPr="00FB636A" w:rsidTr="00E62EBD">
        <w:tc>
          <w:tcPr>
            <w:tcW w:w="290" w:type="pct"/>
          </w:tcPr>
          <w:p w:rsidR="00EA63D5" w:rsidRPr="00FB636A" w:rsidRDefault="00EA63D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EA63D5" w:rsidRPr="00FB636A" w:rsidRDefault="00EA63D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A63D5" w:rsidRPr="00FB636A" w:rsidRDefault="00EA63D5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A63D5" w:rsidRPr="00FB636A" w:rsidTr="00E62EBD">
        <w:tc>
          <w:tcPr>
            <w:tcW w:w="290" w:type="pct"/>
          </w:tcPr>
          <w:p w:rsidR="00EA63D5" w:rsidRPr="00FB636A" w:rsidRDefault="00EA63D5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4349" w:type="pct"/>
            <w:gridSpan w:val="2"/>
          </w:tcPr>
          <w:p w:rsidR="00EA63D5" w:rsidRPr="00FB636A" w:rsidRDefault="00EA63D5" w:rsidP="00FD0EDB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DATA RESPONS</w:t>
            </w:r>
          </w:p>
        </w:tc>
        <w:tc>
          <w:tcPr>
            <w:tcW w:w="361" w:type="pct"/>
            <w:vAlign w:val="bottom"/>
          </w:tcPr>
          <w:p w:rsidR="00EA63D5" w:rsidRPr="00FB636A" w:rsidRDefault="00EA63D5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A63D5" w:rsidRPr="00FB636A" w:rsidTr="001F1706">
        <w:tc>
          <w:tcPr>
            <w:tcW w:w="290" w:type="pct"/>
          </w:tcPr>
          <w:p w:rsidR="00EA63D5" w:rsidRPr="00FB636A" w:rsidRDefault="00EA63D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EA63D5" w:rsidRPr="00FB636A" w:rsidRDefault="00EA63D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A63D5" w:rsidRPr="00FB636A" w:rsidRDefault="00EA63D5" w:rsidP="00B4048F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A63D5" w:rsidRPr="00FB636A" w:rsidTr="001F1706">
        <w:tc>
          <w:tcPr>
            <w:tcW w:w="290" w:type="pct"/>
          </w:tcPr>
          <w:p w:rsidR="00EA63D5" w:rsidRPr="00FB636A" w:rsidRDefault="00EA63D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EA63D5" w:rsidRPr="00FB636A" w:rsidRDefault="00EA63D5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4.4.1</w:t>
            </w:r>
          </w:p>
          <w:p w:rsidR="00EA63D5" w:rsidRPr="00FB636A" w:rsidRDefault="00EA63D5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EA63D5" w:rsidRPr="00FB636A" w:rsidRDefault="00EA63D5" w:rsidP="007D43ED">
            <w:pPr>
              <w:pStyle w:val="ListParagraph"/>
              <w:numPr>
                <w:ilvl w:val="0"/>
                <w:numId w:val="23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Ontwikkelde/ryk/1ste wêreld lande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A63D5" w:rsidRPr="00FB636A" w:rsidRDefault="00EA63D5" w:rsidP="007D43ED">
            <w:pPr>
              <w:pStyle w:val="ListParagraph"/>
              <w:numPr>
                <w:ilvl w:val="0"/>
                <w:numId w:val="23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Minder ontwikkelde/ontwikkelende/arm/3de wêreld lande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EA63D5" w:rsidRPr="00FB636A" w:rsidRDefault="00EA63D5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EA63D5" w:rsidRPr="00FB636A" w:rsidTr="001F1706">
        <w:tc>
          <w:tcPr>
            <w:tcW w:w="290" w:type="pct"/>
          </w:tcPr>
          <w:p w:rsidR="00EA63D5" w:rsidRPr="00FB636A" w:rsidRDefault="00EA63D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EA63D5" w:rsidRPr="00FB636A" w:rsidRDefault="00EA63D5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EA63D5" w:rsidRPr="00FB636A" w:rsidRDefault="00EA63D5" w:rsidP="00BB7A70">
            <w:pPr>
              <w:pStyle w:val="Heading4"/>
              <w:rPr>
                <w:b w:val="0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A63D5" w:rsidRPr="00FB636A" w:rsidRDefault="00EA63D5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A63D5" w:rsidRPr="00FB636A" w:rsidTr="001F1706">
        <w:tc>
          <w:tcPr>
            <w:tcW w:w="290" w:type="pct"/>
          </w:tcPr>
          <w:p w:rsidR="00EA63D5" w:rsidRPr="00FB636A" w:rsidRDefault="00EA63D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EA63D5" w:rsidRPr="00FB636A" w:rsidRDefault="00EA63D5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4.4.2</w:t>
            </w:r>
          </w:p>
        </w:tc>
        <w:tc>
          <w:tcPr>
            <w:tcW w:w="3914" w:type="pct"/>
          </w:tcPr>
          <w:p w:rsidR="00E93B3A" w:rsidRDefault="00EA63D5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Om die p</w:t>
            </w:r>
            <w:r w:rsidR="00E93B3A">
              <w:rPr>
                <w:rFonts w:ascii="Arial" w:hAnsi="Arial" w:cs="Arial"/>
                <w:lang w:val="af-ZA"/>
              </w:rPr>
              <w:t>roduksie van goedere en dienste</w:t>
            </w:r>
            <w:r w:rsidRPr="00FB636A">
              <w:rPr>
                <w:rFonts w:ascii="Arial" w:hAnsi="Arial" w:cs="Arial"/>
                <w:lang w:val="af-ZA"/>
              </w:rPr>
              <w:t xml:space="preserve">, gemeet in terme van </w:t>
            </w:r>
          </w:p>
          <w:p w:rsidR="00EA63D5" w:rsidRPr="00FB636A" w:rsidRDefault="00EA63D5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reële BBP, te laat toeneem.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EA63D5" w:rsidRPr="00FB636A" w:rsidRDefault="00EA63D5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A63D5" w:rsidRPr="00FB636A" w:rsidTr="001F1706">
        <w:tc>
          <w:tcPr>
            <w:tcW w:w="290" w:type="pct"/>
          </w:tcPr>
          <w:p w:rsidR="00EA63D5" w:rsidRPr="00FB636A" w:rsidRDefault="00EA63D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EA63D5" w:rsidRPr="00FB636A" w:rsidRDefault="00EA63D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EA63D5" w:rsidRPr="00FB636A" w:rsidRDefault="00EA63D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A63D5" w:rsidRPr="00FB636A" w:rsidRDefault="00EA63D5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A63D5" w:rsidRPr="00FB636A" w:rsidTr="001F1706">
        <w:tc>
          <w:tcPr>
            <w:tcW w:w="290" w:type="pct"/>
          </w:tcPr>
          <w:p w:rsidR="00EA63D5" w:rsidRPr="00FB636A" w:rsidRDefault="00EA63D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EA63D5" w:rsidRPr="00FB636A" w:rsidRDefault="00EA63D5" w:rsidP="00E84BE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4.4.3</w:t>
            </w:r>
          </w:p>
        </w:tc>
        <w:tc>
          <w:tcPr>
            <w:tcW w:w="3914" w:type="pct"/>
          </w:tcPr>
          <w:p w:rsidR="00EA63D5" w:rsidRPr="00FB636A" w:rsidRDefault="00EA63D5" w:rsidP="00BE4ABA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Lae lewensstandaard/Lae per capita inkome/Meer armoede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A63D5" w:rsidRPr="00FB636A" w:rsidRDefault="00EA63D5" w:rsidP="00BE4ABA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Lae groei van per capita inkome / Groter ongelyke verdeling </w:t>
            </w:r>
            <w:r w:rsidR="00BE4ABA" w:rsidRPr="00FB636A">
              <w:rPr>
                <w:rFonts w:ascii="Arial" w:hAnsi="Arial" w:cs="Arial"/>
                <w:lang w:val="af-ZA"/>
              </w:rPr>
              <w:t>va</w:t>
            </w:r>
            <w:r w:rsidR="00504C95">
              <w:rPr>
                <w:rFonts w:ascii="Arial" w:hAnsi="Arial" w:cs="Arial"/>
                <w:lang w:val="af-ZA"/>
              </w:rPr>
              <w:t>n</w:t>
            </w:r>
            <w:r w:rsidR="00BE4ABA"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t xml:space="preserve">inkome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82AA9" w:rsidRDefault="00EA63D5" w:rsidP="00F82AA9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Lae lewensverwagting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82AA9" w:rsidRDefault="00EA63D5" w:rsidP="00F82AA9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Lae onderwys vlakke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82AA9" w:rsidRDefault="00EA63D5" w:rsidP="00F82AA9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Lae produksie vlakke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82AA9" w:rsidRDefault="00EA63D5" w:rsidP="00F82AA9">
            <w:pPr>
              <w:pStyle w:val="ListParagraph"/>
              <w:numPr>
                <w:ilvl w:val="0"/>
                <w:numId w:val="26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Hoë bevolkingsgroei en afhanklikheid las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82AA9" w:rsidRDefault="00EA63D5" w:rsidP="00F82AA9">
            <w:pPr>
              <w:pStyle w:val="ListParagraph"/>
              <w:numPr>
                <w:ilvl w:val="0"/>
                <w:numId w:val="26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Hoë vlakke van werkloosheid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82AA9" w:rsidRDefault="00EA63D5" w:rsidP="00F82AA9">
            <w:pPr>
              <w:pStyle w:val="ListParagraph"/>
              <w:numPr>
                <w:ilvl w:val="0"/>
                <w:numId w:val="26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Groot afhanklikheid van primêre sektor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A63D5" w:rsidRPr="00FB636A" w:rsidRDefault="00EA63D5" w:rsidP="00BE4ABA">
            <w:pPr>
              <w:pStyle w:val="ListParagraph"/>
              <w:numPr>
                <w:ilvl w:val="0"/>
                <w:numId w:val="24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Onvoldoende infrastruktuur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="00BE4ABA" w:rsidRPr="00FB636A">
              <w:rPr>
                <w:rFonts w:ascii="Arial" w:hAnsi="Arial" w:cs="Arial"/>
                <w:lang w:val="af-ZA"/>
              </w:rPr>
              <w:tab/>
              <w:t xml:space="preserve">    </w:t>
            </w:r>
            <w:r w:rsidRPr="00FB636A">
              <w:rPr>
                <w:rFonts w:ascii="Arial" w:hAnsi="Arial" w:cs="Arial"/>
                <w:lang w:val="af-ZA"/>
              </w:rPr>
              <w:t>(</w:t>
            </w:r>
            <w:r w:rsidR="00BE4ABA" w:rsidRPr="00FB636A">
              <w:rPr>
                <w:rFonts w:ascii="Arial" w:hAnsi="Arial" w:cs="Arial"/>
                <w:lang w:val="af-ZA"/>
              </w:rPr>
              <w:t>Enige</w:t>
            </w:r>
            <w:r w:rsidRPr="00FB636A">
              <w:rPr>
                <w:rFonts w:ascii="Arial" w:hAnsi="Arial" w:cs="Arial"/>
                <w:lang w:val="af-ZA"/>
              </w:rPr>
              <w:t xml:space="preserve"> 2 x 2)</w:t>
            </w:r>
          </w:p>
        </w:tc>
        <w:tc>
          <w:tcPr>
            <w:tcW w:w="361" w:type="pct"/>
            <w:vAlign w:val="bottom"/>
          </w:tcPr>
          <w:p w:rsidR="00EA63D5" w:rsidRPr="00FB636A" w:rsidRDefault="00EA63D5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2275F5" w:rsidRPr="00FB636A" w:rsidRDefault="002275F5">
      <w:pPr>
        <w:rPr>
          <w:lang w:val="af-ZA"/>
        </w:rPr>
      </w:pPr>
      <w:r w:rsidRPr="00FB636A">
        <w:rPr>
          <w:lang w:val="af-ZA"/>
        </w:rPr>
        <w:br w:type="page"/>
      </w:r>
    </w:p>
    <w:tbl>
      <w:tblPr>
        <w:tblW w:w="4799" w:type="pct"/>
        <w:tblInd w:w="108" w:type="dxa"/>
        <w:tblLayout w:type="fixed"/>
        <w:tblLook w:val="01E0"/>
      </w:tblPr>
      <w:tblGrid>
        <w:gridCol w:w="568"/>
        <w:gridCol w:w="426"/>
        <w:gridCol w:w="8080"/>
        <w:gridCol w:w="706"/>
      </w:tblGrid>
      <w:tr w:rsidR="002275F5" w:rsidRPr="00FB636A" w:rsidTr="00E62EBD">
        <w:tc>
          <w:tcPr>
            <w:tcW w:w="290" w:type="pct"/>
          </w:tcPr>
          <w:p w:rsidR="002275F5" w:rsidRPr="00FB636A" w:rsidRDefault="002275F5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4.5</w:t>
            </w:r>
          </w:p>
        </w:tc>
        <w:tc>
          <w:tcPr>
            <w:tcW w:w="4349" w:type="pct"/>
            <w:gridSpan w:val="2"/>
          </w:tcPr>
          <w:p w:rsidR="002275F5" w:rsidRPr="00FB636A" w:rsidRDefault="00BE4ABA" w:rsidP="00BB7A70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Verduidelik kortliks enige TWEE vorme van ekonomiese integrasie</w:t>
            </w:r>
            <w:r w:rsidR="00504C95"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361" w:type="pct"/>
            <w:vAlign w:val="bottom"/>
          </w:tcPr>
          <w:p w:rsidR="002275F5" w:rsidRPr="00FB636A" w:rsidRDefault="002275F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75F5" w:rsidRPr="00FB636A" w:rsidTr="002275F5">
        <w:tc>
          <w:tcPr>
            <w:tcW w:w="290" w:type="pct"/>
          </w:tcPr>
          <w:p w:rsidR="002275F5" w:rsidRPr="00FB636A" w:rsidRDefault="002275F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2275F5" w:rsidRPr="00FB636A" w:rsidRDefault="002275F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2275F5" w:rsidRPr="00FB636A" w:rsidRDefault="002275F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E4ABA" w:rsidRPr="00FB636A" w:rsidTr="00BE4ABA">
        <w:tc>
          <w:tcPr>
            <w:tcW w:w="290" w:type="pct"/>
          </w:tcPr>
          <w:p w:rsidR="00BE4ABA" w:rsidRPr="00FB636A" w:rsidRDefault="00BE4AB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BE4ABA" w:rsidRPr="00FB636A" w:rsidRDefault="00BE4ABA" w:rsidP="006C2FE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4131" w:type="pct"/>
          </w:tcPr>
          <w:p w:rsidR="00BE4ABA" w:rsidRPr="00FB636A" w:rsidRDefault="00BE4ABA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Vrye handelsgebied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E4ABA" w:rsidRPr="00FB636A" w:rsidRDefault="00C5269E" w:rsidP="00BE4ABA">
            <w:pPr>
              <w:pStyle w:val="ListParagraph"/>
              <w:numPr>
                <w:ilvl w:val="0"/>
                <w:numId w:val="25"/>
              </w:numPr>
              <w:tabs>
                <w:tab w:val="left" w:pos="458"/>
              </w:tabs>
              <w:ind w:left="56" w:firstLine="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ŉ </w:t>
            </w:r>
            <w:r w:rsidR="00BE4ABA" w:rsidRPr="00FB636A">
              <w:rPr>
                <w:rFonts w:ascii="Arial" w:hAnsi="Arial" w:cs="Arial"/>
                <w:lang w:val="af-ZA"/>
              </w:rPr>
              <w:t xml:space="preserve">Groep lande met geen beperkings op handel met mekaar </w:t>
            </w:r>
            <w:r w:rsidR="00BE4ABA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BE4ABA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E4ABA" w:rsidRPr="00FB636A" w:rsidRDefault="00BE4ABA" w:rsidP="00BE4ABA">
            <w:pPr>
              <w:pStyle w:val="ListParagraph"/>
              <w:numPr>
                <w:ilvl w:val="0"/>
                <w:numId w:val="25"/>
              </w:numPr>
              <w:tabs>
                <w:tab w:val="left" w:pos="458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Hulle mag handel beperkings plaas op handel met nie-lidlande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E4ABA" w:rsidRPr="00FB636A" w:rsidRDefault="00BE4ABA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E4ABA" w:rsidRPr="00FB636A" w:rsidTr="00BE4ABA">
        <w:tc>
          <w:tcPr>
            <w:tcW w:w="290" w:type="pct"/>
          </w:tcPr>
          <w:p w:rsidR="00BE4ABA" w:rsidRPr="00FB636A" w:rsidRDefault="00BE4AB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BE4ABA" w:rsidRPr="00FB636A" w:rsidRDefault="00BE4ABA" w:rsidP="006C2FE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4131" w:type="pct"/>
          </w:tcPr>
          <w:p w:rsidR="00BE4ABA" w:rsidRPr="00FB636A" w:rsidRDefault="00BE4ABA" w:rsidP="00926B99">
            <w:pPr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>Doeane Unie</w:t>
            </w:r>
            <w:r w:rsidRPr="00FB636A"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BE4ABA" w:rsidRPr="00FB636A" w:rsidRDefault="00BE4ABA" w:rsidP="00BE4ABA">
            <w:pPr>
              <w:pStyle w:val="ListParagraph"/>
              <w:numPr>
                <w:ilvl w:val="0"/>
                <w:numId w:val="26"/>
              </w:numPr>
              <w:tabs>
                <w:tab w:val="left" w:pos="458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Lidlande is vrye om met mekaar handel te dryf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E4ABA" w:rsidRPr="00FB636A" w:rsidRDefault="00C5269E" w:rsidP="00BE4ABA">
            <w:pPr>
              <w:pStyle w:val="ListParagraph"/>
              <w:numPr>
                <w:ilvl w:val="0"/>
                <w:numId w:val="26"/>
              </w:numPr>
              <w:tabs>
                <w:tab w:val="left" w:pos="458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bCs/>
                <w:lang w:val="af-ZA"/>
              </w:rPr>
              <w:t xml:space="preserve">ŉ </w:t>
            </w:r>
            <w:r w:rsidR="00BE4ABA" w:rsidRPr="00FB636A">
              <w:rPr>
                <w:rFonts w:ascii="Arial" w:hAnsi="Arial" w:cs="Arial"/>
                <w:bCs/>
                <w:lang w:val="af-ZA"/>
              </w:rPr>
              <w:t>Gemeenskaplike tarief moet gehef word op handel met nie-</w:t>
            </w:r>
            <w:r w:rsidR="00BE4ABA" w:rsidRPr="00FB636A">
              <w:rPr>
                <w:rFonts w:ascii="Arial" w:hAnsi="Arial" w:cs="Arial"/>
                <w:bCs/>
                <w:lang w:val="af-ZA"/>
              </w:rPr>
              <w:br/>
            </w:r>
            <w:r w:rsidR="00BE4ABA" w:rsidRPr="00FB636A">
              <w:rPr>
                <w:rFonts w:ascii="Arial" w:hAnsi="Arial" w:cs="Arial"/>
                <w:bCs/>
                <w:lang w:val="af-ZA"/>
              </w:rPr>
              <w:tab/>
              <w:t xml:space="preserve">lidlande </w:t>
            </w:r>
            <w:r w:rsidR="00BE4ABA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BE4ABA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E4ABA" w:rsidRPr="00FB636A" w:rsidRDefault="00BE4ABA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E4ABA" w:rsidRPr="00FB636A" w:rsidTr="00BE4ABA">
        <w:tc>
          <w:tcPr>
            <w:tcW w:w="290" w:type="pct"/>
          </w:tcPr>
          <w:p w:rsidR="00BE4ABA" w:rsidRPr="00FB636A" w:rsidRDefault="00BE4AB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BE4ABA" w:rsidRPr="00FB636A" w:rsidRDefault="00BE4ABA" w:rsidP="006C2FE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4131" w:type="pct"/>
          </w:tcPr>
          <w:p w:rsidR="00BE4ABA" w:rsidRPr="00FB636A" w:rsidRDefault="00BE4ABA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 xml:space="preserve">Gemeenskapsmark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E4ABA" w:rsidRPr="00FB636A" w:rsidRDefault="00BE4ABA" w:rsidP="00BE4ABA">
            <w:pPr>
              <w:pStyle w:val="ListParagraph"/>
              <w:numPr>
                <w:ilvl w:val="0"/>
                <w:numId w:val="27"/>
              </w:numPr>
              <w:tabs>
                <w:tab w:val="left" w:pos="458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Tesame met vry handel tussen lidlande word vrye beweging </w:t>
            </w:r>
          </w:p>
          <w:p w:rsidR="00BE4ABA" w:rsidRPr="00FB636A" w:rsidRDefault="00BE4ABA" w:rsidP="00BE4ABA">
            <w:pPr>
              <w:pStyle w:val="ListParagraph"/>
              <w:tabs>
                <w:tab w:val="left" w:pos="458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van produksiefaktore toegelaat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E4ABA" w:rsidRPr="00FB636A" w:rsidRDefault="00BE4ABA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E4ABA" w:rsidRPr="00FB636A" w:rsidTr="00BE4ABA">
        <w:tc>
          <w:tcPr>
            <w:tcW w:w="290" w:type="pct"/>
          </w:tcPr>
          <w:p w:rsidR="00BE4ABA" w:rsidRPr="00FB636A" w:rsidRDefault="00BE4AB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BE4ABA" w:rsidRPr="00FB636A" w:rsidRDefault="00BE4ABA" w:rsidP="006C2FE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4131" w:type="pct"/>
          </w:tcPr>
          <w:p w:rsidR="00BE4ABA" w:rsidRPr="00FB636A" w:rsidRDefault="00BE4ABA" w:rsidP="00926B99">
            <w:pPr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>Ekonomiese Unie</w:t>
            </w:r>
            <w:r w:rsidRPr="00FB636A"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BE4ABA" w:rsidRPr="00FB636A" w:rsidRDefault="00BE4ABA" w:rsidP="00BE4ABA">
            <w:pPr>
              <w:pStyle w:val="ListParagraph"/>
              <w:numPr>
                <w:ilvl w:val="0"/>
                <w:numId w:val="28"/>
              </w:numPr>
              <w:tabs>
                <w:tab w:val="left" w:pos="458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Vrye beweging van goedere en produksiefaktore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E4ABA" w:rsidRPr="00FB636A" w:rsidRDefault="00BE4ABA" w:rsidP="00BE4ABA">
            <w:pPr>
              <w:pStyle w:val="ListParagraph"/>
              <w:numPr>
                <w:ilvl w:val="0"/>
                <w:numId w:val="28"/>
              </w:numPr>
              <w:tabs>
                <w:tab w:val="left" w:pos="458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Lede moet gemeenskaplike ekonomiese beleid aanneem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E4ABA" w:rsidRPr="00FB636A" w:rsidRDefault="00BE4ABA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75F5" w:rsidRPr="00FB636A" w:rsidTr="00BE4ABA">
        <w:tc>
          <w:tcPr>
            <w:tcW w:w="290" w:type="pct"/>
          </w:tcPr>
          <w:p w:rsidR="002275F5" w:rsidRPr="00FB636A" w:rsidRDefault="002275F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2275F5" w:rsidRPr="00FB636A" w:rsidRDefault="002275F5" w:rsidP="006C2FE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4131" w:type="pct"/>
          </w:tcPr>
          <w:p w:rsidR="00BE4ABA" w:rsidRPr="00FB636A" w:rsidRDefault="00BE4ABA" w:rsidP="00BE4ABA">
            <w:pPr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>Monetêre Unie</w:t>
            </w:r>
            <w:r w:rsidRPr="00FB636A"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F82AA9" w:rsidRDefault="00BE4ABA" w:rsidP="00F82AA9">
            <w:pPr>
              <w:pStyle w:val="ListParagraph"/>
              <w:numPr>
                <w:ilvl w:val="0"/>
                <w:numId w:val="29"/>
              </w:numPr>
              <w:tabs>
                <w:tab w:val="left" w:pos="458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Het gemeenskaplike monetêre geldeenheid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E4ABA" w:rsidRPr="00FB636A" w:rsidRDefault="00BE4ABA" w:rsidP="00504C95">
            <w:pPr>
              <w:pStyle w:val="ListParagraph"/>
              <w:numPr>
                <w:ilvl w:val="0"/>
                <w:numId w:val="29"/>
              </w:numPr>
              <w:tabs>
                <w:tab w:val="left" w:pos="458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Het gemeenskaplike buitelandse valuta reserwe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C858AC">
              <w:rPr>
                <w:rFonts w:ascii="Arial" w:hAnsi="Arial" w:cs="Arial"/>
                <w:bCs/>
                <w:lang w:val="af-ZA"/>
              </w:rPr>
              <w:t>(</w:t>
            </w:r>
            <w:r w:rsidR="00504C95" w:rsidRPr="00C858AC">
              <w:rPr>
                <w:rFonts w:ascii="Arial" w:hAnsi="Arial" w:cs="Arial"/>
                <w:bCs/>
                <w:lang w:val="af-ZA"/>
              </w:rPr>
              <w:t>Enige</w:t>
            </w:r>
            <w:r w:rsidRPr="00C858AC">
              <w:rPr>
                <w:rFonts w:ascii="Arial" w:hAnsi="Arial" w:cs="Arial"/>
                <w:bCs/>
                <w:lang w:val="af-ZA"/>
              </w:rPr>
              <w:t xml:space="preserve"> 2 x </w:t>
            </w:r>
            <w:r w:rsidR="00E93B3A">
              <w:rPr>
                <w:rFonts w:ascii="Arial" w:hAnsi="Arial" w:cs="Arial"/>
                <w:bCs/>
                <w:lang w:val="af-ZA"/>
              </w:rPr>
              <w:t>(</w:t>
            </w:r>
            <w:r w:rsidRPr="00C858AC">
              <w:rPr>
                <w:rFonts w:ascii="Arial" w:hAnsi="Arial" w:cs="Arial"/>
                <w:bCs/>
                <w:lang w:val="af-ZA"/>
              </w:rPr>
              <w:t>2 + 2)</w:t>
            </w:r>
          </w:p>
        </w:tc>
        <w:tc>
          <w:tcPr>
            <w:tcW w:w="361" w:type="pct"/>
            <w:vAlign w:val="bottom"/>
          </w:tcPr>
          <w:p w:rsidR="002275F5" w:rsidRPr="00FB636A" w:rsidRDefault="002275F5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2275F5" w:rsidRPr="00FB636A" w:rsidTr="00BE4ABA">
        <w:tc>
          <w:tcPr>
            <w:tcW w:w="290" w:type="pct"/>
          </w:tcPr>
          <w:p w:rsidR="002275F5" w:rsidRPr="00FB636A" w:rsidRDefault="002275F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2275F5" w:rsidRPr="00FB636A" w:rsidRDefault="002275F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31" w:type="pct"/>
          </w:tcPr>
          <w:p w:rsidR="002275F5" w:rsidRPr="00FB636A" w:rsidRDefault="002275F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2275F5" w:rsidRPr="00FB636A" w:rsidRDefault="002275F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E4ABA" w:rsidRPr="00FB636A" w:rsidTr="006C2FE9">
        <w:tc>
          <w:tcPr>
            <w:tcW w:w="290" w:type="pct"/>
          </w:tcPr>
          <w:p w:rsidR="00BE4ABA" w:rsidRPr="00FB636A" w:rsidRDefault="00BE4ABA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4.6</w:t>
            </w:r>
          </w:p>
        </w:tc>
        <w:tc>
          <w:tcPr>
            <w:tcW w:w="4349" w:type="pct"/>
            <w:gridSpan w:val="2"/>
          </w:tcPr>
          <w:p w:rsidR="00BE4ABA" w:rsidRPr="00FB636A" w:rsidRDefault="00BE4ABA" w:rsidP="00926B99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Verduidelik kortliks enige TWEE redes vir bank mislukkings</w:t>
            </w:r>
            <w:r w:rsidR="00504C95"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361" w:type="pct"/>
            <w:vAlign w:val="bottom"/>
          </w:tcPr>
          <w:p w:rsidR="00BE4ABA" w:rsidRPr="00FB636A" w:rsidRDefault="00BE4ABA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75F5" w:rsidRPr="00FB636A" w:rsidTr="006C2FE9">
        <w:tc>
          <w:tcPr>
            <w:tcW w:w="290" w:type="pct"/>
          </w:tcPr>
          <w:p w:rsidR="002275F5" w:rsidRPr="00FB636A" w:rsidRDefault="002275F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2275F5" w:rsidRPr="00FB636A" w:rsidRDefault="002275F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2275F5" w:rsidRPr="00FB636A" w:rsidRDefault="002275F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C2FE9" w:rsidRPr="00FB636A" w:rsidTr="006C2FE9">
        <w:tc>
          <w:tcPr>
            <w:tcW w:w="290" w:type="pct"/>
          </w:tcPr>
          <w:p w:rsidR="006C2FE9" w:rsidRPr="00FB636A" w:rsidRDefault="006C2FE9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6C2FE9" w:rsidRPr="00FB636A" w:rsidRDefault="006C2FE9" w:rsidP="002C3478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4131" w:type="pct"/>
          </w:tcPr>
          <w:p w:rsidR="00BE4ABA" w:rsidRPr="00FB636A" w:rsidRDefault="00BE4ABA" w:rsidP="00BE4ABA">
            <w:pPr>
              <w:pStyle w:val="Footer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Krediet risiko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82AA9" w:rsidRDefault="00BE4ABA" w:rsidP="00F82AA9">
            <w:pPr>
              <w:pStyle w:val="Footer"/>
              <w:numPr>
                <w:ilvl w:val="0"/>
                <w:numId w:val="30"/>
              </w:numPr>
              <w:tabs>
                <w:tab w:val="clear" w:pos="4513"/>
                <w:tab w:val="clear" w:pos="9026"/>
                <w:tab w:val="left" w:pos="458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Uitleen van geld is banke se besigheid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82AA9" w:rsidRDefault="00BE4ABA" w:rsidP="00F82AA9">
            <w:pPr>
              <w:pStyle w:val="Footer"/>
              <w:numPr>
                <w:ilvl w:val="0"/>
                <w:numId w:val="30"/>
              </w:numPr>
              <w:tabs>
                <w:tab w:val="clear" w:pos="4513"/>
                <w:tab w:val="clear" w:pos="9026"/>
                <w:tab w:val="left" w:pos="458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Soms is dit riskant om geld terug te kry van leners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6C2FE9" w:rsidRPr="00FB636A" w:rsidRDefault="00BE4ABA" w:rsidP="00BE4ABA">
            <w:pPr>
              <w:pStyle w:val="Footer"/>
              <w:numPr>
                <w:ilvl w:val="0"/>
                <w:numId w:val="30"/>
              </w:numPr>
              <w:tabs>
                <w:tab w:val="clear" w:pos="4513"/>
                <w:tab w:val="clear" w:pos="9026"/>
                <w:tab w:val="left" w:pos="458"/>
              </w:tabs>
              <w:ind w:left="56" w:hanging="24"/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Dit kan lei tot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 xml:space="preserve">stormloop op die bank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6C2FE9" w:rsidRPr="00FB636A" w:rsidRDefault="006C2FE9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E4ABA" w:rsidRPr="00FB636A" w:rsidTr="006C2FE9">
        <w:tc>
          <w:tcPr>
            <w:tcW w:w="290" w:type="pct"/>
          </w:tcPr>
          <w:p w:rsidR="00BE4ABA" w:rsidRPr="00FB636A" w:rsidRDefault="00BE4AB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BE4ABA" w:rsidRPr="00FB636A" w:rsidRDefault="00BE4ABA" w:rsidP="002C3478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4131" w:type="pct"/>
          </w:tcPr>
          <w:p w:rsidR="00BE4ABA" w:rsidRPr="00FB636A" w:rsidRDefault="00BE4ABA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 xml:space="preserve">Likiditeit risiko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E4ABA" w:rsidRPr="00FB636A" w:rsidRDefault="00BE4ABA" w:rsidP="00BE4ABA">
            <w:pPr>
              <w:pStyle w:val="ListParagraph"/>
              <w:numPr>
                <w:ilvl w:val="0"/>
                <w:numId w:val="31"/>
              </w:numPr>
              <w:tabs>
                <w:tab w:val="left" w:pos="458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Banke leen geld oor kort periodes en leen dit uit oor lang </w:t>
            </w:r>
          </w:p>
          <w:p w:rsidR="00BE4ABA" w:rsidRPr="00FB636A" w:rsidRDefault="00BE4ABA" w:rsidP="00BE4ABA">
            <w:pPr>
              <w:pStyle w:val="ListParagraph"/>
              <w:tabs>
                <w:tab w:val="left" w:pos="458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periodes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E4ABA" w:rsidRPr="00FB636A" w:rsidRDefault="00BE4ABA" w:rsidP="00BE4ABA">
            <w:pPr>
              <w:pStyle w:val="ListParagraph"/>
              <w:numPr>
                <w:ilvl w:val="0"/>
                <w:numId w:val="31"/>
              </w:numPr>
              <w:tabs>
                <w:tab w:val="left" w:pos="458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As groot deposito houers groot bedrae geld onttrek, kan dit ook </w:t>
            </w:r>
          </w:p>
          <w:p w:rsidR="00BE4ABA" w:rsidRPr="00FB636A" w:rsidRDefault="00BE4ABA" w:rsidP="00BE4ABA">
            <w:pPr>
              <w:pStyle w:val="ListParagraph"/>
              <w:tabs>
                <w:tab w:val="left" w:pos="458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tot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 xml:space="preserve">stormloop op die bank lei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E4ABA" w:rsidRPr="00FB636A" w:rsidRDefault="00BE4ABA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E4ABA" w:rsidRPr="00FB636A" w:rsidTr="006C2FE9">
        <w:tc>
          <w:tcPr>
            <w:tcW w:w="290" w:type="pct"/>
          </w:tcPr>
          <w:p w:rsidR="00BE4ABA" w:rsidRPr="00FB636A" w:rsidRDefault="00BE4AB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BE4ABA" w:rsidRPr="00FB636A" w:rsidRDefault="00BE4ABA" w:rsidP="002C3478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4131" w:type="pct"/>
          </w:tcPr>
          <w:p w:rsidR="00BE4ABA" w:rsidRPr="00FB636A" w:rsidRDefault="00BE4ABA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Rentekoers risiko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E4ABA" w:rsidRPr="00FB636A" w:rsidRDefault="00BE4ABA" w:rsidP="00BE4ABA">
            <w:pPr>
              <w:pStyle w:val="ListParagraph"/>
              <w:numPr>
                <w:ilvl w:val="0"/>
                <w:numId w:val="32"/>
              </w:numPr>
              <w:tabs>
                <w:tab w:val="left" w:pos="458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Onverwagte veranderinge in die rentekoers kan probleme skep</w:t>
            </w:r>
          </w:p>
          <w:p w:rsidR="00BE4ABA" w:rsidRPr="00FB636A" w:rsidRDefault="00BE4ABA" w:rsidP="00BE4ABA">
            <w:pPr>
              <w:pStyle w:val="ListParagraph"/>
              <w:tabs>
                <w:tab w:val="left" w:pos="458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Vir die bank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E4ABA" w:rsidRPr="00FB636A" w:rsidRDefault="00BE4ABA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E4ABA" w:rsidRPr="00FB636A" w:rsidTr="006C2FE9">
        <w:tc>
          <w:tcPr>
            <w:tcW w:w="290" w:type="pct"/>
          </w:tcPr>
          <w:p w:rsidR="00BE4ABA" w:rsidRPr="00FB636A" w:rsidRDefault="00BE4AB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BE4ABA" w:rsidRPr="00FB636A" w:rsidRDefault="00BE4ABA" w:rsidP="002C3478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4131" w:type="pct"/>
          </w:tcPr>
          <w:p w:rsidR="00BE4ABA" w:rsidRPr="00FB636A" w:rsidRDefault="00BE4ABA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Investering risiko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E4ABA" w:rsidRPr="00FB636A" w:rsidRDefault="00BE4ABA" w:rsidP="00BE4ABA">
            <w:pPr>
              <w:pStyle w:val="ListParagraph"/>
              <w:numPr>
                <w:ilvl w:val="0"/>
                <w:numId w:val="32"/>
              </w:numPr>
              <w:tabs>
                <w:tab w:val="left" w:pos="458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Banke investeer van hul geld in bates soos eiendomme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E4ABA" w:rsidRPr="00FB636A" w:rsidRDefault="00BE4ABA" w:rsidP="00BE4ABA">
            <w:pPr>
              <w:pStyle w:val="ListParagraph"/>
              <w:numPr>
                <w:ilvl w:val="0"/>
                <w:numId w:val="32"/>
              </w:numPr>
              <w:tabs>
                <w:tab w:val="left" w:pos="458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As die waarde daal, veroorsaak dit probleme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E4ABA" w:rsidRPr="00FB636A" w:rsidRDefault="00BE4ABA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E4ABA" w:rsidRPr="00FB636A" w:rsidTr="006C2FE9">
        <w:tc>
          <w:tcPr>
            <w:tcW w:w="290" w:type="pct"/>
          </w:tcPr>
          <w:p w:rsidR="00BE4ABA" w:rsidRPr="00FB636A" w:rsidRDefault="00BE4AB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18" w:type="pct"/>
          </w:tcPr>
          <w:p w:rsidR="00BE4ABA" w:rsidRPr="00FB636A" w:rsidRDefault="00BE4ABA" w:rsidP="002C3478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4131" w:type="pct"/>
          </w:tcPr>
          <w:p w:rsidR="00BE4ABA" w:rsidRPr="00FB636A" w:rsidRDefault="00BE4ABA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Kapitaal risiko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E4ABA" w:rsidRPr="00FB636A" w:rsidRDefault="00BE4ABA" w:rsidP="00BE4ABA">
            <w:pPr>
              <w:pStyle w:val="ListParagraph"/>
              <w:numPr>
                <w:ilvl w:val="0"/>
                <w:numId w:val="33"/>
              </w:numPr>
              <w:tabs>
                <w:tab w:val="left" w:pos="458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As bank se kapitaal verhouding daal, mag aandeelhouers hul </w:t>
            </w:r>
          </w:p>
          <w:p w:rsidR="00BE4ABA" w:rsidRPr="00FB636A" w:rsidRDefault="00BE4ABA" w:rsidP="00BE4ABA">
            <w:pPr>
              <w:pStyle w:val="ListParagraph"/>
              <w:tabs>
                <w:tab w:val="left" w:pos="458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aandele verkoop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E4ABA" w:rsidRPr="00FB636A" w:rsidRDefault="00BE4ABA" w:rsidP="00BE4ABA">
            <w:pPr>
              <w:pStyle w:val="ListParagraph"/>
              <w:numPr>
                <w:ilvl w:val="0"/>
                <w:numId w:val="33"/>
              </w:numPr>
              <w:tabs>
                <w:tab w:val="left" w:pos="458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As banke nuwe aandele uitreik om kapitaal te verhoog, kan </w:t>
            </w:r>
          </w:p>
          <w:p w:rsidR="00BE4ABA" w:rsidRPr="00FB636A" w:rsidRDefault="00BE4ABA" w:rsidP="00BE4ABA">
            <w:pPr>
              <w:pStyle w:val="ListParagraph"/>
              <w:tabs>
                <w:tab w:val="left" w:pos="458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sommige aandeelhouers ongemaklik voel en hul aandele </w:t>
            </w:r>
          </w:p>
          <w:p w:rsidR="00BE4ABA" w:rsidRPr="00FB636A" w:rsidRDefault="00BE4ABA" w:rsidP="00E93B3A">
            <w:pPr>
              <w:pStyle w:val="ListParagraph"/>
              <w:tabs>
                <w:tab w:val="left" w:pos="458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verkoop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(Enige 2 x </w:t>
            </w:r>
            <w:r w:rsidR="00E93B3A">
              <w:rPr>
                <w:rFonts w:ascii="Arial" w:hAnsi="Arial" w:cs="Arial"/>
                <w:lang w:val="af-ZA"/>
              </w:rPr>
              <w:t>(</w:t>
            </w:r>
            <w:r w:rsidRPr="00FB636A">
              <w:rPr>
                <w:rFonts w:ascii="Arial" w:hAnsi="Arial" w:cs="Arial"/>
                <w:lang w:val="af-ZA"/>
              </w:rPr>
              <w:t>2 + 2)</w:t>
            </w:r>
          </w:p>
        </w:tc>
        <w:tc>
          <w:tcPr>
            <w:tcW w:w="361" w:type="pct"/>
            <w:vAlign w:val="bottom"/>
          </w:tcPr>
          <w:p w:rsidR="00BE4ABA" w:rsidRPr="00FB636A" w:rsidRDefault="00BE4ABA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27038C" w:rsidRPr="00FB636A" w:rsidTr="00E62EBD">
        <w:tc>
          <w:tcPr>
            <w:tcW w:w="290" w:type="pct"/>
          </w:tcPr>
          <w:p w:rsidR="0027038C" w:rsidRPr="00FB636A" w:rsidRDefault="0027038C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27038C" w:rsidRPr="00FB636A" w:rsidRDefault="0027038C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27038C" w:rsidRPr="00FB636A" w:rsidRDefault="0027038C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2C3478" w:rsidRPr="00FB636A" w:rsidRDefault="002C3478">
      <w:pPr>
        <w:rPr>
          <w:lang w:val="af-ZA"/>
        </w:rPr>
      </w:pPr>
      <w:r w:rsidRPr="00FB636A">
        <w:rPr>
          <w:lang w:val="af-ZA"/>
        </w:rPr>
        <w:br w:type="page"/>
      </w:r>
    </w:p>
    <w:tbl>
      <w:tblPr>
        <w:tblW w:w="4799" w:type="pct"/>
        <w:tblInd w:w="108" w:type="dxa"/>
        <w:tblLayout w:type="fixed"/>
        <w:tblLook w:val="01E0"/>
      </w:tblPr>
      <w:tblGrid>
        <w:gridCol w:w="567"/>
        <w:gridCol w:w="851"/>
        <w:gridCol w:w="7656"/>
        <w:gridCol w:w="706"/>
      </w:tblGrid>
      <w:tr w:rsidR="009C7077" w:rsidRPr="00FB636A" w:rsidTr="009C7077">
        <w:tc>
          <w:tcPr>
            <w:tcW w:w="4639" w:type="pct"/>
            <w:gridSpan w:val="3"/>
          </w:tcPr>
          <w:p w:rsidR="009C7077" w:rsidRPr="00FB636A" w:rsidRDefault="00BE4ABA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VRAAG 5  (LU4)</w:t>
            </w:r>
          </w:p>
        </w:tc>
        <w:tc>
          <w:tcPr>
            <w:tcW w:w="361" w:type="pct"/>
            <w:vAlign w:val="bottom"/>
          </w:tcPr>
          <w:p w:rsidR="009C7077" w:rsidRPr="00FB636A" w:rsidRDefault="009C7077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75F5" w:rsidRPr="00FB636A" w:rsidTr="009C7077">
        <w:tc>
          <w:tcPr>
            <w:tcW w:w="290" w:type="pct"/>
          </w:tcPr>
          <w:p w:rsidR="002275F5" w:rsidRPr="00FB636A" w:rsidRDefault="002275F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2275F5" w:rsidRPr="00FB636A" w:rsidRDefault="002275F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2275F5" w:rsidRPr="00FB636A" w:rsidRDefault="002275F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E4ABA" w:rsidRPr="00FB636A" w:rsidTr="009C7077">
        <w:tc>
          <w:tcPr>
            <w:tcW w:w="290" w:type="pct"/>
          </w:tcPr>
          <w:p w:rsidR="00BE4ABA" w:rsidRPr="00FB636A" w:rsidRDefault="00BE4ABA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435" w:type="pct"/>
          </w:tcPr>
          <w:p w:rsidR="00BE4ABA" w:rsidRPr="00FB636A" w:rsidRDefault="00BE4ABA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5.1.1</w:t>
            </w:r>
          </w:p>
        </w:tc>
        <w:tc>
          <w:tcPr>
            <w:tcW w:w="3914" w:type="pct"/>
          </w:tcPr>
          <w:p w:rsidR="00BE4ABA" w:rsidRPr="00FB636A" w:rsidRDefault="00BE4ABA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werkloosheid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E4ABA" w:rsidRPr="00FB636A" w:rsidRDefault="00BE4ABA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E4ABA" w:rsidRPr="00FB636A" w:rsidTr="009C7077">
        <w:tc>
          <w:tcPr>
            <w:tcW w:w="290" w:type="pct"/>
          </w:tcPr>
          <w:p w:rsidR="00BE4ABA" w:rsidRPr="00FB636A" w:rsidRDefault="00BE4AB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BE4ABA" w:rsidRPr="00FB636A" w:rsidRDefault="00BE4ABA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5.1.2</w:t>
            </w:r>
          </w:p>
        </w:tc>
        <w:tc>
          <w:tcPr>
            <w:tcW w:w="3914" w:type="pct"/>
          </w:tcPr>
          <w:p w:rsidR="00BE4ABA" w:rsidRPr="00FB636A" w:rsidRDefault="00BE4ABA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HOP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E4ABA" w:rsidRPr="00FB636A" w:rsidRDefault="00BE4ABA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E4ABA" w:rsidRPr="00FB636A" w:rsidTr="009C7077">
        <w:tc>
          <w:tcPr>
            <w:tcW w:w="290" w:type="pct"/>
          </w:tcPr>
          <w:p w:rsidR="00BE4ABA" w:rsidRPr="00FB636A" w:rsidRDefault="00BE4ABA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BE4ABA" w:rsidRPr="00FB636A" w:rsidRDefault="00BE4ABA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5.1.3</w:t>
            </w:r>
          </w:p>
        </w:tc>
        <w:tc>
          <w:tcPr>
            <w:tcW w:w="3914" w:type="pct"/>
          </w:tcPr>
          <w:p w:rsidR="00BE4ABA" w:rsidRPr="00FB636A" w:rsidRDefault="00BE4ABA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absolute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E4ABA" w:rsidRPr="00FB636A" w:rsidRDefault="00BE4ABA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7077" w:rsidRPr="00FB636A" w:rsidTr="009C7077">
        <w:tc>
          <w:tcPr>
            <w:tcW w:w="290" w:type="pct"/>
          </w:tcPr>
          <w:p w:rsidR="009C7077" w:rsidRPr="00FB636A" w:rsidRDefault="009C7077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9C7077" w:rsidRPr="00FB636A" w:rsidRDefault="009C7077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5.1.4</w:t>
            </w:r>
          </w:p>
        </w:tc>
        <w:tc>
          <w:tcPr>
            <w:tcW w:w="3914" w:type="pct"/>
          </w:tcPr>
          <w:p w:rsidR="009C7077" w:rsidRPr="00FB636A" w:rsidRDefault="00BE4ABA" w:rsidP="009C707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nie-hernieubare </w:t>
            </w:r>
            <w:r w:rsidR="009C7077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9C7077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9C7077" w:rsidRPr="00FB636A">
              <w:rPr>
                <w:rFonts w:ascii="Arial" w:hAnsi="Arial" w:cs="Arial"/>
                <w:lang w:val="af-ZA"/>
              </w:rPr>
              <w:tab/>
            </w:r>
            <w:r w:rsidR="009C7077" w:rsidRPr="00FB636A">
              <w:rPr>
                <w:rFonts w:ascii="Arial" w:hAnsi="Arial" w:cs="Arial"/>
                <w:lang w:val="af-ZA"/>
              </w:rPr>
              <w:tab/>
            </w:r>
            <w:r w:rsidR="009C7077" w:rsidRPr="00FB636A">
              <w:rPr>
                <w:rFonts w:ascii="Arial" w:hAnsi="Arial" w:cs="Arial"/>
                <w:lang w:val="af-ZA"/>
              </w:rPr>
              <w:tab/>
            </w:r>
            <w:r w:rsidR="009C7077" w:rsidRPr="00FB636A">
              <w:rPr>
                <w:rFonts w:ascii="Arial" w:hAnsi="Arial" w:cs="Arial"/>
                <w:lang w:val="af-ZA"/>
              </w:rPr>
              <w:tab/>
            </w:r>
            <w:r w:rsidR="009C7077" w:rsidRPr="00FB636A">
              <w:rPr>
                <w:rFonts w:ascii="Arial" w:hAnsi="Arial" w:cs="Arial"/>
                <w:lang w:val="af-ZA"/>
              </w:rPr>
              <w:tab/>
            </w:r>
            <w:r w:rsidR="009C7077" w:rsidRPr="00FB636A">
              <w:rPr>
                <w:rFonts w:ascii="Arial" w:hAnsi="Arial" w:cs="Arial"/>
                <w:lang w:val="af-ZA"/>
              </w:rPr>
              <w:tab/>
            </w:r>
            <w:r w:rsidR="009C7077" w:rsidRPr="00FB636A">
              <w:rPr>
                <w:rFonts w:ascii="Arial" w:hAnsi="Arial" w:cs="Arial"/>
                <w:lang w:val="af-ZA"/>
              </w:rPr>
              <w:tab/>
              <w:t xml:space="preserve">    (4 x 2)</w:t>
            </w:r>
          </w:p>
        </w:tc>
        <w:tc>
          <w:tcPr>
            <w:tcW w:w="361" w:type="pct"/>
            <w:vAlign w:val="bottom"/>
          </w:tcPr>
          <w:p w:rsidR="009C7077" w:rsidRPr="00FB636A" w:rsidRDefault="009C7077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9C7077" w:rsidRPr="00FB636A" w:rsidTr="009C7077">
        <w:tc>
          <w:tcPr>
            <w:tcW w:w="290" w:type="pct"/>
          </w:tcPr>
          <w:p w:rsidR="009C7077" w:rsidRPr="00FB636A" w:rsidRDefault="009C7077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9C7077" w:rsidRPr="00FB636A" w:rsidRDefault="009C7077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9C7077" w:rsidRPr="00FB636A" w:rsidRDefault="009C7077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9C7077" w:rsidRPr="00FB636A" w:rsidRDefault="009C7077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E4ABA" w:rsidRPr="00FB636A" w:rsidTr="00E62EBD">
        <w:tc>
          <w:tcPr>
            <w:tcW w:w="290" w:type="pct"/>
          </w:tcPr>
          <w:p w:rsidR="00BE4ABA" w:rsidRPr="00FB636A" w:rsidRDefault="00BE4ABA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4349" w:type="pct"/>
            <w:gridSpan w:val="2"/>
          </w:tcPr>
          <w:p w:rsidR="00BE4ABA" w:rsidRPr="00FB636A" w:rsidRDefault="00BE4ABA" w:rsidP="00926B99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DRIE absolute en vergelykende voordele van globalisasie</w:t>
            </w:r>
          </w:p>
        </w:tc>
        <w:tc>
          <w:tcPr>
            <w:tcW w:w="361" w:type="pct"/>
            <w:vAlign w:val="bottom"/>
          </w:tcPr>
          <w:p w:rsidR="00BE4ABA" w:rsidRPr="00FB636A" w:rsidRDefault="00BE4ABA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7077" w:rsidRPr="00FB636A" w:rsidTr="00E62EBD">
        <w:tc>
          <w:tcPr>
            <w:tcW w:w="290" w:type="pct"/>
          </w:tcPr>
          <w:p w:rsidR="009C7077" w:rsidRPr="00FB636A" w:rsidRDefault="009C7077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BE4ABA" w:rsidRPr="00FB636A" w:rsidRDefault="00BE4ABA" w:rsidP="00BE4ABA">
            <w:pPr>
              <w:numPr>
                <w:ilvl w:val="0"/>
                <w:numId w:val="8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Meer werksgeleenthede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E4ABA" w:rsidRPr="00FB636A" w:rsidRDefault="00BE4ABA" w:rsidP="00BE4ABA">
            <w:pPr>
              <w:numPr>
                <w:ilvl w:val="0"/>
                <w:numId w:val="8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Verhoogde lewensstandaard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E4ABA" w:rsidRPr="00FB636A" w:rsidRDefault="00BE4ABA" w:rsidP="00BE4ABA">
            <w:pPr>
              <w:numPr>
                <w:ilvl w:val="0"/>
                <w:numId w:val="8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Verminderde isolasie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E4ABA" w:rsidRPr="00FB636A" w:rsidRDefault="00BE4ABA" w:rsidP="00BE4ABA">
            <w:pPr>
              <w:numPr>
                <w:ilvl w:val="0"/>
                <w:numId w:val="8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Meer menslike ontwikkeling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E4ABA" w:rsidRPr="00FB636A" w:rsidRDefault="00BE4ABA" w:rsidP="00BE4ABA">
            <w:pPr>
              <w:numPr>
                <w:ilvl w:val="0"/>
                <w:numId w:val="8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Ekonomiese groei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9C7077" w:rsidRPr="00FB636A" w:rsidRDefault="00BE4ABA" w:rsidP="00BE4ABA">
            <w:pPr>
              <w:numPr>
                <w:ilvl w:val="0"/>
                <w:numId w:val="34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Globale inwoners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  </w:t>
            </w:r>
            <w:r w:rsidR="00E84BE0" w:rsidRPr="00FB636A">
              <w:rPr>
                <w:rFonts w:ascii="Arial" w:hAnsi="Arial" w:cs="Arial"/>
                <w:lang w:val="af-ZA"/>
              </w:rPr>
              <w:t>(</w:t>
            </w:r>
            <w:r w:rsidRPr="00FB636A">
              <w:rPr>
                <w:rFonts w:ascii="Arial" w:hAnsi="Arial" w:cs="Arial"/>
                <w:lang w:val="af-ZA"/>
              </w:rPr>
              <w:t>Enige</w:t>
            </w:r>
            <w:r w:rsidR="009C7077" w:rsidRPr="00FB636A">
              <w:rPr>
                <w:rFonts w:ascii="Arial" w:hAnsi="Arial" w:cs="Arial"/>
                <w:lang w:val="af-ZA"/>
              </w:rPr>
              <w:t xml:space="preserve"> 3 x 2)</w:t>
            </w:r>
          </w:p>
        </w:tc>
        <w:tc>
          <w:tcPr>
            <w:tcW w:w="361" w:type="pct"/>
            <w:vAlign w:val="bottom"/>
          </w:tcPr>
          <w:p w:rsidR="009C7077" w:rsidRPr="00FB636A" w:rsidRDefault="009C7077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2275F5" w:rsidRPr="00FB636A" w:rsidTr="00E62EBD">
        <w:tc>
          <w:tcPr>
            <w:tcW w:w="290" w:type="pct"/>
          </w:tcPr>
          <w:p w:rsidR="002275F5" w:rsidRPr="00FB636A" w:rsidRDefault="002275F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2275F5" w:rsidRPr="00FB636A" w:rsidRDefault="002275F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2275F5" w:rsidRPr="00FB636A" w:rsidRDefault="002275F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7077" w:rsidRPr="00FB636A" w:rsidTr="00E62EBD">
        <w:tc>
          <w:tcPr>
            <w:tcW w:w="290" w:type="pct"/>
          </w:tcPr>
          <w:p w:rsidR="009C7077" w:rsidRPr="00FB636A" w:rsidRDefault="009C7077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4349" w:type="pct"/>
            <w:gridSpan w:val="2"/>
          </w:tcPr>
          <w:p w:rsidR="009C7077" w:rsidRPr="00FB636A" w:rsidRDefault="009C7077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DATA RESPONSE</w:t>
            </w:r>
          </w:p>
        </w:tc>
        <w:tc>
          <w:tcPr>
            <w:tcW w:w="361" w:type="pct"/>
            <w:vAlign w:val="bottom"/>
          </w:tcPr>
          <w:p w:rsidR="009C7077" w:rsidRPr="00FB636A" w:rsidRDefault="009C7077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75F5" w:rsidRPr="00FB636A" w:rsidTr="009C7077">
        <w:tc>
          <w:tcPr>
            <w:tcW w:w="290" w:type="pct"/>
          </w:tcPr>
          <w:p w:rsidR="002275F5" w:rsidRPr="00FB636A" w:rsidRDefault="002275F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2275F5" w:rsidRPr="00FB636A" w:rsidRDefault="002275F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2275F5" w:rsidRPr="00FB636A" w:rsidRDefault="002275F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D53B9" w:rsidRPr="00FB636A" w:rsidTr="009C7077">
        <w:tc>
          <w:tcPr>
            <w:tcW w:w="290" w:type="pct"/>
          </w:tcPr>
          <w:p w:rsidR="009D53B9" w:rsidRPr="00FB636A" w:rsidRDefault="009D53B9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435" w:type="pct"/>
          </w:tcPr>
          <w:p w:rsidR="009D53B9" w:rsidRPr="00FB636A" w:rsidRDefault="009D53B9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5.3.1</w:t>
            </w:r>
          </w:p>
        </w:tc>
        <w:tc>
          <w:tcPr>
            <w:tcW w:w="3914" w:type="pct"/>
          </w:tcPr>
          <w:p w:rsidR="009D53B9" w:rsidRPr="00FB636A" w:rsidRDefault="00BE4ABA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Die prosessering van gebruikte materiaal in nuwe produkte.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9D53B9" w:rsidRPr="00FB636A" w:rsidRDefault="009D53B9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D53B9" w:rsidRPr="00FB636A" w:rsidTr="009C7077">
        <w:tc>
          <w:tcPr>
            <w:tcW w:w="290" w:type="pct"/>
          </w:tcPr>
          <w:p w:rsidR="009D53B9" w:rsidRPr="00FB636A" w:rsidRDefault="009D53B9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9D53B9" w:rsidRPr="00FB636A" w:rsidRDefault="009D53B9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9D53B9" w:rsidRPr="00FB636A" w:rsidRDefault="009D53B9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9D53B9" w:rsidRPr="00FB636A" w:rsidRDefault="009D53B9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D53B9" w:rsidRPr="00FB636A" w:rsidTr="009C7077">
        <w:tc>
          <w:tcPr>
            <w:tcW w:w="290" w:type="pct"/>
          </w:tcPr>
          <w:p w:rsidR="009D53B9" w:rsidRPr="00FB636A" w:rsidRDefault="009D53B9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9D53B9" w:rsidRPr="00FB636A" w:rsidRDefault="009D53B9" w:rsidP="009C707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5.3.2</w:t>
            </w:r>
          </w:p>
        </w:tc>
        <w:tc>
          <w:tcPr>
            <w:tcW w:w="3914" w:type="pct"/>
          </w:tcPr>
          <w:p w:rsidR="00F82AA9" w:rsidRDefault="00BE4ABA" w:rsidP="00F82AA9">
            <w:pPr>
              <w:pStyle w:val="ListParagraph"/>
              <w:numPr>
                <w:ilvl w:val="0"/>
                <w:numId w:val="33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Verhoed vermorsing van potensieel bruikbare materiaal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82AA9" w:rsidRDefault="00BE4ABA" w:rsidP="00F82AA9">
            <w:pPr>
              <w:pStyle w:val="ListParagraph"/>
              <w:numPr>
                <w:ilvl w:val="0"/>
                <w:numId w:val="33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Verminder verbruik van oorspronklike grondstowwe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82AA9" w:rsidRDefault="00BE4ABA" w:rsidP="00F82AA9">
            <w:pPr>
              <w:pStyle w:val="ListParagraph"/>
              <w:numPr>
                <w:ilvl w:val="0"/>
                <w:numId w:val="33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Verlaag energie verbruik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82AA9" w:rsidRDefault="00BE4ABA" w:rsidP="00F82AA9">
            <w:pPr>
              <w:pStyle w:val="ListParagraph"/>
              <w:numPr>
                <w:ilvl w:val="0"/>
                <w:numId w:val="33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Verminder lug- en waterbesoedeling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9D53B9" w:rsidRPr="00FB636A" w:rsidRDefault="00EF0E66" w:rsidP="00504C95">
            <w:pPr>
              <w:pStyle w:val="ListParagraph"/>
              <w:numPr>
                <w:ilvl w:val="0"/>
                <w:numId w:val="33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Verminder ‘</w:t>
            </w:r>
            <w:r w:rsidR="00504C95">
              <w:rPr>
                <w:rFonts w:ascii="Arial" w:hAnsi="Arial" w:cs="Arial"/>
                <w:lang w:val="af-ZA"/>
              </w:rPr>
              <w:t>kweekhuis</w:t>
            </w:r>
            <w:r w:rsidRPr="00FB636A">
              <w:rPr>
                <w:rFonts w:ascii="Arial" w:hAnsi="Arial" w:cs="Arial"/>
                <w:lang w:val="af-ZA"/>
              </w:rPr>
              <w:t xml:space="preserve">’ gas uitlatings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</w:t>
            </w:r>
            <w:r w:rsidR="00E84BE0" w:rsidRPr="00FB636A">
              <w:rPr>
                <w:rFonts w:ascii="Arial" w:hAnsi="Arial" w:cs="Arial"/>
                <w:lang w:val="af-ZA"/>
              </w:rPr>
              <w:t>(</w:t>
            </w:r>
            <w:r w:rsidRPr="00FB636A">
              <w:rPr>
                <w:rFonts w:ascii="Arial" w:hAnsi="Arial" w:cs="Arial"/>
                <w:lang w:val="af-ZA"/>
              </w:rPr>
              <w:t>Enige</w:t>
            </w:r>
            <w:r w:rsidR="009D53B9" w:rsidRPr="00FB636A">
              <w:rPr>
                <w:rFonts w:ascii="Arial" w:hAnsi="Arial" w:cs="Arial"/>
                <w:lang w:val="af-ZA"/>
              </w:rPr>
              <w:t xml:space="preserve"> 3 x 2)</w:t>
            </w:r>
          </w:p>
        </w:tc>
        <w:tc>
          <w:tcPr>
            <w:tcW w:w="361" w:type="pct"/>
            <w:vAlign w:val="bottom"/>
          </w:tcPr>
          <w:p w:rsidR="009D53B9" w:rsidRPr="00FB636A" w:rsidRDefault="009D53B9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9D53B9" w:rsidRPr="00FB636A" w:rsidTr="009C7077">
        <w:tc>
          <w:tcPr>
            <w:tcW w:w="290" w:type="pct"/>
          </w:tcPr>
          <w:p w:rsidR="009D53B9" w:rsidRPr="00FB636A" w:rsidRDefault="009D53B9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9D53B9" w:rsidRPr="00FB636A" w:rsidRDefault="009D53B9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9D53B9" w:rsidRPr="00FB636A" w:rsidRDefault="009D53B9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9D53B9" w:rsidRPr="00FB636A" w:rsidRDefault="009D53B9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D53B9" w:rsidRPr="00FB636A" w:rsidTr="009C7077">
        <w:tc>
          <w:tcPr>
            <w:tcW w:w="290" w:type="pct"/>
          </w:tcPr>
          <w:p w:rsidR="009D53B9" w:rsidRPr="00FB636A" w:rsidRDefault="009D53B9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9D53B9" w:rsidRPr="00FB636A" w:rsidRDefault="009D53B9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5.3.3</w:t>
            </w:r>
          </w:p>
        </w:tc>
        <w:tc>
          <w:tcPr>
            <w:tcW w:w="3914" w:type="pct"/>
          </w:tcPr>
          <w:p w:rsidR="009D53B9" w:rsidRPr="00FB636A" w:rsidRDefault="00EF0E66" w:rsidP="00546F82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Glas; papier; metaal; plastiek; tekstiele; elektronika </w:t>
            </w:r>
            <w:r w:rsidR="009D53B9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9D53B9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 xml:space="preserve">   </w:t>
            </w:r>
            <w:r w:rsidR="00E84BE0" w:rsidRPr="00FB636A">
              <w:rPr>
                <w:rFonts w:ascii="Arial" w:hAnsi="Arial" w:cs="Arial"/>
                <w:lang w:val="af-ZA"/>
              </w:rPr>
              <w:t>(</w:t>
            </w:r>
            <w:r w:rsidRPr="00FB636A">
              <w:rPr>
                <w:rFonts w:ascii="Arial" w:hAnsi="Arial" w:cs="Arial"/>
                <w:lang w:val="af-ZA"/>
              </w:rPr>
              <w:t>Enige</w:t>
            </w:r>
            <w:r w:rsidR="009D53B9" w:rsidRPr="00FB636A">
              <w:rPr>
                <w:rFonts w:ascii="Arial" w:hAnsi="Arial" w:cs="Arial"/>
                <w:lang w:val="af-ZA"/>
              </w:rPr>
              <w:t xml:space="preserve"> 1 x 2)</w:t>
            </w:r>
          </w:p>
        </w:tc>
        <w:tc>
          <w:tcPr>
            <w:tcW w:w="361" w:type="pct"/>
            <w:vAlign w:val="bottom"/>
          </w:tcPr>
          <w:p w:rsidR="009D53B9" w:rsidRPr="00FB636A" w:rsidRDefault="009D53B9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D53B9" w:rsidRPr="00FB636A" w:rsidTr="00E62EBD">
        <w:tc>
          <w:tcPr>
            <w:tcW w:w="290" w:type="pct"/>
          </w:tcPr>
          <w:p w:rsidR="009D53B9" w:rsidRPr="00FB636A" w:rsidRDefault="009D53B9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9D53B9" w:rsidRPr="00FB636A" w:rsidRDefault="009D53B9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9D53B9" w:rsidRPr="00FB636A" w:rsidRDefault="009D53B9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D53B9" w:rsidRPr="00FB636A" w:rsidTr="00E62EBD">
        <w:tc>
          <w:tcPr>
            <w:tcW w:w="290" w:type="pct"/>
          </w:tcPr>
          <w:p w:rsidR="009D53B9" w:rsidRPr="00FB636A" w:rsidRDefault="009D53B9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5.4</w:t>
            </w:r>
          </w:p>
        </w:tc>
        <w:tc>
          <w:tcPr>
            <w:tcW w:w="4349" w:type="pct"/>
            <w:gridSpan w:val="2"/>
          </w:tcPr>
          <w:p w:rsidR="009D53B9" w:rsidRPr="00FB636A" w:rsidRDefault="009D53B9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DATA RESPONSE</w:t>
            </w:r>
          </w:p>
        </w:tc>
        <w:tc>
          <w:tcPr>
            <w:tcW w:w="361" w:type="pct"/>
            <w:vAlign w:val="bottom"/>
          </w:tcPr>
          <w:p w:rsidR="009D53B9" w:rsidRPr="00FB636A" w:rsidRDefault="009D53B9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75F5" w:rsidRPr="00FB636A" w:rsidTr="009D53B9">
        <w:tc>
          <w:tcPr>
            <w:tcW w:w="290" w:type="pct"/>
          </w:tcPr>
          <w:p w:rsidR="002275F5" w:rsidRPr="00FB636A" w:rsidRDefault="002275F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2275F5" w:rsidRPr="00FB636A" w:rsidRDefault="002275F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2275F5" w:rsidRPr="00FB636A" w:rsidRDefault="002275F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0E66" w:rsidRPr="00FB636A" w:rsidTr="009D53B9">
        <w:tc>
          <w:tcPr>
            <w:tcW w:w="290" w:type="pct"/>
          </w:tcPr>
          <w:p w:rsidR="00EF0E66" w:rsidRPr="00FB636A" w:rsidRDefault="00EF0E6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EF0E66" w:rsidRPr="00FB636A" w:rsidRDefault="00EF0E66" w:rsidP="000F586D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5.4.1</w:t>
            </w:r>
          </w:p>
        </w:tc>
        <w:tc>
          <w:tcPr>
            <w:tcW w:w="3914" w:type="pct"/>
          </w:tcPr>
          <w:p w:rsidR="00EF0E66" w:rsidRPr="00FB636A" w:rsidRDefault="00EF0E66" w:rsidP="00EF0E66">
            <w:pPr>
              <w:pStyle w:val="ListParagraph"/>
              <w:numPr>
                <w:ilvl w:val="0"/>
                <w:numId w:val="35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Absolute armoede</w:t>
            </w:r>
            <w:r w:rsidRPr="00FB636A">
              <w:rPr>
                <w:rFonts w:ascii="Arial" w:hAnsi="Arial" w:cs="Arial"/>
                <w:lang w:val="af-ZA"/>
              </w:rPr>
              <w:t xml:space="preserve"> verwys na </w:t>
            </w:r>
            <w:r w:rsidR="00C5269E">
              <w:rPr>
                <w:rFonts w:ascii="Arial" w:hAnsi="Arial" w:cs="Arial"/>
                <w:bCs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bCs/>
                <w:lang w:val="af-ZA"/>
              </w:rPr>
              <w:t xml:space="preserve">toestand waar nie oor die </w:t>
            </w:r>
          </w:p>
          <w:p w:rsidR="00EF0E66" w:rsidRPr="00FB636A" w:rsidRDefault="00EF0E66" w:rsidP="00EF0E66">
            <w:pPr>
              <w:pStyle w:val="ListParagraph"/>
              <w:tabs>
                <w:tab w:val="left" w:pos="459"/>
              </w:tabs>
              <w:ind w:left="56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ab/>
            </w:r>
            <w:r w:rsidRPr="00FB636A">
              <w:rPr>
                <w:rFonts w:ascii="Arial" w:hAnsi="Arial" w:cs="Arial"/>
                <w:bCs/>
                <w:lang w:val="af-ZA"/>
              </w:rPr>
              <w:t xml:space="preserve">middele beskik word om  basiese menslike behoeftes te </w:t>
            </w:r>
          </w:p>
          <w:p w:rsidR="00EF0E66" w:rsidRPr="00FB636A" w:rsidRDefault="00EF0E66" w:rsidP="00EF0E66">
            <w:pPr>
              <w:pStyle w:val="ListParagraph"/>
              <w:tabs>
                <w:tab w:val="left" w:pos="459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ab/>
              <w:t>bevredig nie</w:t>
            </w:r>
            <w:r w:rsidRPr="00FB636A">
              <w:rPr>
                <w:rFonts w:ascii="Arial" w:hAnsi="Arial" w:cs="Arial"/>
                <w:lang w:val="af-ZA"/>
              </w:rPr>
              <w:t xml:space="preserve">.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F0E66" w:rsidRPr="00FB636A" w:rsidRDefault="00EF0E66" w:rsidP="00EF0E66">
            <w:pPr>
              <w:pStyle w:val="ListParagraph"/>
              <w:numPr>
                <w:ilvl w:val="0"/>
                <w:numId w:val="35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Relatiewe armoede</w:t>
            </w:r>
            <w:r w:rsidRPr="00FB636A">
              <w:rPr>
                <w:rFonts w:ascii="Arial" w:hAnsi="Arial" w:cs="Arial"/>
                <w:lang w:val="af-ZA"/>
              </w:rPr>
              <w:t xml:space="preserve"> verwys na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 xml:space="preserve">toestand waar daar oor </w:t>
            </w:r>
          </w:p>
          <w:p w:rsidR="00EF0E66" w:rsidRPr="00FB636A" w:rsidRDefault="00EF0E66" w:rsidP="00EF0E66">
            <w:pPr>
              <w:pStyle w:val="ListParagraph"/>
              <w:tabs>
                <w:tab w:val="left" w:pos="459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 xml:space="preserve">minder hulpbronne of inkome as andere in die gemeenskap of </w:t>
            </w:r>
          </w:p>
          <w:p w:rsidR="00EF0E66" w:rsidRPr="00FB636A" w:rsidRDefault="00EF0E66" w:rsidP="00EF0E66">
            <w:pPr>
              <w:pStyle w:val="ListParagraph"/>
              <w:tabs>
                <w:tab w:val="left" w:pos="459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land beskik word.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EF0E66" w:rsidRPr="00FB636A" w:rsidRDefault="00EF0E66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9D53B9" w:rsidRPr="00FB636A" w:rsidTr="009D53B9">
        <w:tc>
          <w:tcPr>
            <w:tcW w:w="290" w:type="pct"/>
          </w:tcPr>
          <w:p w:rsidR="009D53B9" w:rsidRPr="00FB636A" w:rsidRDefault="009D53B9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9D53B9" w:rsidRPr="00FB636A" w:rsidRDefault="009D53B9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9D53B9" w:rsidRPr="00FB636A" w:rsidRDefault="009D53B9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9D53B9" w:rsidRPr="00FB636A" w:rsidRDefault="009D53B9" w:rsidP="00BB7A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D53B9" w:rsidRPr="00FB636A" w:rsidTr="009D53B9">
        <w:tc>
          <w:tcPr>
            <w:tcW w:w="290" w:type="pct"/>
          </w:tcPr>
          <w:p w:rsidR="009D53B9" w:rsidRPr="00FB636A" w:rsidRDefault="009D53B9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9D53B9" w:rsidRPr="00FB636A" w:rsidRDefault="009D53B9" w:rsidP="000F586D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5.4.2</w:t>
            </w:r>
          </w:p>
        </w:tc>
        <w:tc>
          <w:tcPr>
            <w:tcW w:w="3914" w:type="pct"/>
          </w:tcPr>
          <w:p w:rsidR="009D53B9" w:rsidRPr="00FB636A" w:rsidRDefault="00516FAC" w:rsidP="000726EB">
            <w:pPr>
              <w:pStyle w:val="ListParagraph"/>
              <w:numPr>
                <w:ilvl w:val="0"/>
                <w:numId w:val="35"/>
              </w:numPr>
              <w:ind w:left="459" w:hanging="425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Voorsiening van gratis skoon water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516FAC" w:rsidRPr="00FB636A" w:rsidRDefault="00516FAC" w:rsidP="000726EB">
            <w:pPr>
              <w:pStyle w:val="ListParagraph"/>
              <w:numPr>
                <w:ilvl w:val="0"/>
                <w:numId w:val="35"/>
              </w:numPr>
              <w:ind w:left="459" w:hanging="425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Sanitasie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516FAC" w:rsidRPr="00FB636A" w:rsidRDefault="00516FAC" w:rsidP="000726EB">
            <w:pPr>
              <w:pStyle w:val="ListParagraph"/>
              <w:numPr>
                <w:ilvl w:val="0"/>
                <w:numId w:val="35"/>
              </w:numPr>
              <w:ind w:left="459" w:hanging="425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Gratis elektrisiteit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516FAC" w:rsidRPr="00FB636A" w:rsidRDefault="00516FAC" w:rsidP="000726EB">
            <w:pPr>
              <w:pStyle w:val="ListParagraph"/>
              <w:numPr>
                <w:ilvl w:val="0"/>
                <w:numId w:val="35"/>
              </w:numPr>
              <w:ind w:left="459" w:hanging="425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Vullisverwydering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516FAC" w:rsidRPr="00FB636A" w:rsidRDefault="00516FAC" w:rsidP="000726EB">
            <w:pPr>
              <w:pStyle w:val="ListParagraph"/>
              <w:numPr>
                <w:ilvl w:val="0"/>
                <w:numId w:val="35"/>
              </w:numPr>
              <w:ind w:left="459" w:hanging="425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Voedsel skemas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516FAC" w:rsidRPr="00FB636A" w:rsidRDefault="00516FAC" w:rsidP="000726EB">
            <w:pPr>
              <w:pStyle w:val="ListParagraph"/>
              <w:numPr>
                <w:ilvl w:val="0"/>
                <w:numId w:val="35"/>
              </w:numPr>
              <w:ind w:left="459" w:hanging="425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Gesondheidsorg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(Enige 3 x 2)</w:t>
            </w:r>
          </w:p>
        </w:tc>
        <w:tc>
          <w:tcPr>
            <w:tcW w:w="361" w:type="pct"/>
            <w:vAlign w:val="bottom"/>
          </w:tcPr>
          <w:p w:rsidR="009D53B9" w:rsidRPr="00FB636A" w:rsidRDefault="009D53B9" w:rsidP="00BB7A70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(6)</w:t>
            </w:r>
          </w:p>
        </w:tc>
      </w:tr>
    </w:tbl>
    <w:p w:rsidR="009D53B9" w:rsidRPr="00FB636A" w:rsidRDefault="009D53B9">
      <w:pPr>
        <w:rPr>
          <w:lang w:val="af-ZA"/>
        </w:rPr>
      </w:pPr>
      <w:r w:rsidRPr="00FB636A">
        <w:rPr>
          <w:lang w:val="af-ZA"/>
        </w:rPr>
        <w:br w:type="page"/>
      </w:r>
    </w:p>
    <w:tbl>
      <w:tblPr>
        <w:tblW w:w="4799" w:type="pct"/>
        <w:tblInd w:w="108" w:type="dxa"/>
        <w:tblLayout w:type="fixed"/>
        <w:tblLook w:val="01E0"/>
      </w:tblPr>
      <w:tblGrid>
        <w:gridCol w:w="567"/>
        <w:gridCol w:w="851"/>
        <w:gridCol w:w="7656"/>
        <w:gridCol w:w="706"/>
      </w:tblGrid>
      <w:tr w:rsidR="000F586D" w:rsidRPr="00FB636A" w:rsidTr="00E62EBD">
        <w:tc>
          <w:tcPr>
            <w:tcW w:w="290" w:type="pct"/>
          </w:tcPr>
          <w:p w:rsidR="000F586D" w:rsidRPr="00FB636A" w:rsidRDefault="000F586D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5.5</w:t>
            </w:r>
          </w:p>
        </w:tc>
        <w:tc>
          <w:tcPr>
            <w:tcW w:w="4349" w:type="pct"/>
            <w:gridSpan w:val="2"/>
          </w:tcPr>
          <w:p w:rsidR="000F586D" w:rsidRPr="00FB636A" w:rsidRDefault="00EF0E66" w:rsidP="00BB7A70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 xml:space="preserve">Verduidelik </w:t>
            </w:r>
            <w:r w:rsidRPr="00FB636A">
              <w:rPr>
                <w:rFonts w:ascii="Arial" w:hAnsi="Arial" w:cs="Arial"/>
                <w:b/>
                <w:i/>
                <w:lang w:val="af-ZA"/>
              </w:rPr>
              <w:t xml:space="preserve">‘hernieubare hulpbronne’ </w:t>
            </w:r>
            <w:r w:rsidRPr="00FB636A">
              <w:rPr>
                <w:rFonts w:ascii="Arial" w:hAnsi="Arial" w:cs="Arial"/>
                <w:b/>
                <w:lang w:val="af-ZA"/>
              </w:rPr>
              <w:t>kortliks.</w:t>
            </w:r>
          </w:p>
        </w:tc>
        <w:tc>
          <w:tcPr>
            <w:tcW w:w="361" w:type="pct"/>
            <w:vAlign w:val="bottom"/>
          </w:tcPr>
          <w:p w:rsidR="000F586D" w:rsidRPr="00FB636A" w:rsidRDefault="000F586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D53B9" w:rsidRPr="00FB636A" w:rsidTr="00E62EBD">
        <w:tc>
          <w:tcPr>
            <w:tcW w:w="290" w:type="pct"/>
          </w:tcPr>
          <w:p w:rsidR="009D53B9" w:rsidRPr="00FB636A" w:rsidRDefault="009D53B9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9D53B9" w:rsidRPr="00FB636A" w:rsidRDefault="009D53B9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9D53B9" w:rsidRPr="00FB636A" w:rsidRDefault="009D53B9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0E66" w:rsidRPr="00FB636A" w:rsidTr="00E62EBD">
        <w:tc>
          <w:tcPr>
            <w:tcW w:w="290" w:type="pct"/>
          </w:tcPr>
          <w:p w:rsidR="00EF0E66" w:rsidRPr="00FB636A" w:rsidRDefault="00EF0E6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EF0E66" w:rsidRPr="00FB636A" w:rsidRDefault="00EF0E66" w:rsidP="00EF0E66">
            <w:pPr>
              <w:numPr>
                <w:ilvl w:val="0"/>
                <w:numId w:val="89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Dit </w:t>
            </w:r>
            <w:r w:rsidR="00254D2C">
              <w:rPr>
                <w:rFonts w:ascii="Arial" w:hAnsi="Arial" w:cs="Arial"/>
                <w:lang w:val="af-ZA"/>
              </w:rPr>
              <w:t>is hulpbronne wat hervul of ger</w:t>
            </w:r>
            <w:r w:rsidR="00254D2C" w:rsidRPr="00FB636A">
              <w:rPr>
                <w:rFonts w:ascii="Arial" w:hAnsi="Arial" w:cs="Arial"/>
                <w:lang w:val="af-ZA"/>
              </w:rPr>
              <w:t>eproduseer</w:t>
            </w:r>
            <w:r w:rsidRPr="00FB636A">
              <w:rPr>
                <w:rFonts w:ascii="Arial" w:hAnsi="Arial" w:cs="Arial"/>
                <w:lang w:val="af-ZA"/>
              </w:rPr>
              <w:t xml:space="preserve"> kan word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F0E66" w:rsidRPr="00FB636A" w:rsidRDefault="00EF0E66" w:rsidP="00EF0E66">
            <w:pPr>
              <w:numPr>
                <w:ilvl w:val="0"/>
                <w:numId w:val="89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Dis hulpbronne soos grond, flora en fauna, diere, </w:t>
            </w:r>
            <w:r w:rsidR="00254D2C" w:rsidRPr="00FB636A">
              <w:rPr>
                <w:rFonts w:ascii="Arial" w:hAnsi="Arial" w:cs="Arial"/>
                <w:lang w:val="af-ZA"/>
              </w:rPr>
              <w:t>ens.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F0E66" w:rsidRPr="00FB636A" w:rsidRDefault="00EF0E66" w:rsidP="00EF0E66">
            <w:pPr>
              <w:numPr>
                <w:ilvl w:val="0"/>
                <w:numId w:val="89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Dit kan uitgeput rak as dit nie volhoubaar bestuur word nie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F0E66" w:rsidRPr="00FB636A" w:rsidRDefault="00EF0E66" w:rsidP="00EF0E66">
            <w:pPr>
              <w:numPr>
                <w:ilvl w:val="0"/>
                <w:numId w:val="89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Daar is ook die uitdaging om hernieubare bronne te gebruik in plaas van nie-hernieubare bronne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  (4 x 2)</w:t>
            </w:r>
          </w:p>
        </w:tc>
        <w:tc>
          <w:tcPr>
            <w:tcW w:w="361" w:type="pct"/>
            <w:vAlign w:val="bottom"/>
          </w:tcPr>
          <w:p w:rsidR="00EF0E66" w:rsidRPr="00FB636A" w:rsidRDefault="00EF0E66" w:rsidP="00BB7A70">
            <w:pPr>
              <w:jc w:val="center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EF0E66" w:rsidRPr="00FB636A" w:rsidTr="00E62EBD">
        <w:tc>
          <w:tcPr>
            <w:tcW w:w="290" w:type="pct"/>
          </w:tcPr>
          <w:p w:rsidR="00EF0E66" w:rsidRPr="00FB636A" w:rsidRDefault="00EF0E6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EF0E66" w:rsidRPr="00FB636A" w:rsidRDefault="00EF0E6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F0E66" w:rsidRPr="00FB636A" w:rsidRDefault="00EF0E6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0E66" w:rsidRPr="00FB636A" w:rsidTr="00E62EBD">
        <w:tc>
          <w:tcPr>
            <w:tcW w:w="290" w:type="pct"/>
          </w:tcPr>
          <w:p w:rsidR="00EF0E66" w:rsidRPr="00FB636A" w:rsidRDefault="00EF0E66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5.6</w:t>
            </w:r>
          </w:p>
        </w:tc>
        <w:tc>
          <w:tcPr>
            <w:tcW w:w="4349" w:type="pct"/>
            <w:gridSpan w:val="2"/>
          </w:tcPr>
          <w:p w:rsidR="00EF0E66" w:rsidRPr="00FB636A" w:rsidRDefault="00EF0E66" w:rsidP="00504C95">
            <w:pPr>
              <w:tabs>
                <w:tab w:val="left" w:pos="1942"/>
              </w:tabs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 xml:space="preserve">Verduidelik kortliks </w:t>
            </w:r>
            <w:r w:rsidRPr="00FB636A">
              <w:rPr>
                <w:rFonts w:ascii="Arial" w:hAnsi="Arial" w:cs="Arial"/>
                <w:b/>
                <w:i/>
                <w:lang w:val="af-ZA"/>
              </w:rPr>
              <w:t xml:space="preserve">‘Algemene Ooreenkoms oor Tariewe en Handel’ </w:t>
            </w:r>
            <w:r w:rsidRPr="00FB636A">
              <w:rPr>
                <w:rFonts w:ascii="Arial" w:hAnsi="Arial" w:cs="Arial"/>
                <w:b/>
                <w:lang w:val="af-ZA"/>
              </w:rPr>
              <w:t xml:space="preserve">en </w:t>
            </w:r>
            <w:r w:rsidRPr="00FB636A">
              <w:rPr>
                <w:rFonts w:ascii="Arial" w:hAnsi="Arial" w:cs="Arial"/>
                <w:b/>
                <w:i/>
                <w:lang w:val="af-ZA"/>
              </w:rPr>
              <w:t xml:space="preserve">‘Vryhandelgebiede’ </w:t>
            </w:r>
            <w:r w:rsidRPr="00FB636A">
              <w:rPr>
                <w:rFonts w:ascii="Arial" w:hAnsi="Arial" w:cs="Arial"/>
                <w:b/>
                <w:lang w:val="af-ZA"/>
              </w:rPr>
              <w:t xml:space="preserve">as redes vir </w:t>
            </w:r>
            <w:r w:rsidRPr="00504C95">
              <w:rPr>
                <w:rFonts w:ascii="Arial" w:hAnsi="Arial" w:cs="Arial"/>
                <w:b/>
                <w:lang w:val="af-ZA"/>
              </w:rPr>
              <w:t>handels</w:t>
            </w:r>
            <w:r w:rsidR="00504C95" w:rsidRPr="00504C95">
              <w:rPr>
                <w:rFonts w:ascii="Arial" w:hAnsi="Arial" w:cs="Arial"/>
                <w:b/>
                <w:lang w:val="af-ZA"/>
              </w:rPr>
              <w:t>liberalisering</w:t>
            </w:r>
            <w:r w:rsidRPr="00504C95"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361" w:type="pct"/>
            <w:vAlign w:val="bottom"/>
          </w:tcPr>
          <w:p w:rsidR="00EF0E66" w:rsidRPr="00FB636A" w:rsidRDefault="00EF0E6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0E66" w:rsidRPr="00FB636A" w:rsidTr="00E62EBD">
        <w:tc>
          <w:tcPr>
            <w:tcW w:w="290" w:type="pct"/>
          </w:tcPr>
          <w:p w:rsidR="00EF0E66" w:rsidRPr="00FB636A" w:rsidRDefault="00EF0E6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EF0E66" w:rsidRPr="00FB636A" w:rsidRDefault="00EF0E6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F0E66" w:rsidRPr="00FB636A" w:rsidRDefault="00EF0E6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0E66" w:rsidRPr="00FB636A" w:rsidTr="00E62EBD">
        <w:tc>
          <w:tcPr>
            <w:tcW w:w="290" w:type="pct"/>
          </w:tcPr>
          <w:p w:rsidR="00EF0E66" w:rsidRPr="00FB636A" w:rsidRDefault="00EF0E6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EF0E66" w:rsidRPr="00FB636A" w:rsidRDefault="00EF0E66" w:rsidP="00EF0E66">
            <w:pPr>
              <w:ind w:left="459" w:hanging="425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Algemene Ooreenkoms oor Tariewe en Handel</w:t>
            </w:r>
          </w:p>
          <w:p w:rsidR="00EF0E66" w:rsidRPr="00FB636A" w:rsidRDefault="00EF0E66" w:rsidP="00EF0E66">
            <w:pPr>
              <w:pStyle w:val="ListParagraph"/>
              <w:numPr>
                <w:ilvl w:val="0"/>
                <w:numId w:val="37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Die libera</w:t>
            </w:r>
            <w:r w:rsidR="00504C95">
              <w:rPr>
                <w:rFonts w:ascii="Arial" w:hAnsi="Arial" w:cs="Arial"/>
                <w:lang w:val="af-ZA"/>
              </w:rPr>
              <w:t>lisering</w:t>
            </w:r>
            <w:r w:rsidRPr="00FB636A">
              <w:rPr>
                <w:rFonts w:ascii="Arial" w:hAnsi="Arial" w:cs="Arial"/>
                <w:lang w:val="af-ZA"/>
              </w:rPr>
              <w:t xml:space="preserve"> van handel het begin met die stigting van die</w:t>
            </w:r>
          </w:p>
          <w:p w:rsidR="00EF0E66" w:rsidRPr="00FB636A" w:rsidRDefault="00EF0E66" w:rsidP="00EF0E66">
            <w:pPr>
              <w:pStyle w:val="ListParagraph"/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AOTH deur die VV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F0E66" w:rsidRPr="00FB636A" w:rsidRDefault="00EF0E66" w:rsidP="00EF0E66">
            <w:pPr>
              <w:pStyle w:val="ListParagraph"/>
              <w:numPr>
                <w:ilvl w:val="0"/>
                <w:numId w:val="37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Die AOTH lede onderhandel vir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 xml:space="preserve">geleidelike afskaffing van  </w:t>
            </w:r>
          </w:p>
          <w:p w:rsidR="00EF0E66" w:rsidRPr="00FB636A" w:rsidRDefault="00EF0E66" w:rsidP="00EF0E66">
            <w:pPr>
              <w:pStyle w:val="ListParagraph"/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internasionale handelsbeperkings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F0E66" w:rsidRPr="00FB636A" w:rsidRDefault="00EF0E66" w:rsidP="00EF0E66">
            <w:pPr>
              <w:pStyle w:val="ListParagraph"/>
              <w:numPr>
                <w:ilvl w:val="0"/>
                <w:numId w:val="37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Hulle stel ook metodes bekend om deelname en hoeveelheid </w:t>
            </w:r>
          </w:p>
          <w:p w:rsidR="00EF0E66" w:rsidRPr="00FB636A" w:rsidRDefault="00EF0E66" w:rsidP="00EF0E66">
            <w:pPr>
              <w:pStyle w:val="ListParagraph"/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handel te verhoog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  (Enige 2 x 2)</w:t>
            </w:r>
          </w:p>
        </w:tc>
        <w:tc>
          <w:tcPr>
            <w:tcW w:w="361" w:type="pct"/>
            <w:vAlign w:val="bottom"/>
          </w:tcPr>
          <w:p w:rsidR="00EF0E66" w:rsidRPr="00FB636A" w:rsidRDefault="00EF0E66" w:rsidP="00BB7A70">
            <w:pPr>
              <w:jc w:val="center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EF0E66" w:rsidRPr="00FB636A" w:rsidTr="00E62EBD">
        <w:tc>
          <w:tcPr>
            <w:tcW w:w="290" w:type="pct"/>
          </w:tcPr>
          <w:p w:rsidR="00EF0E66" w:rsidRPr="00FB636A" w:rsidRDefault="00EF0E6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EF0E66" w:rsidRPr="00FB636A" w:rsidRDefault="00EF0E6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F0E66" w:rsidRPr="00FB636A" w:rsidRDefault="00EF0E6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0E66" w:rsidRPr="00FB636A" w:rsidTr="00926B99">
        <w:tc>
          <w:tcPr>
            <w:tcW w:w="290" w:type="pct"/>
          </w:tcPr>
          <w:p w:rsidR="00EF0E66" w:rsidRPr="00FB636A" w:rsidRDefault="00EF0E6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  <w:vAlign w:val="bottom"/>
          </w:tcPr>
          <w:p w:rsidR="00EF0E66" w:rsidRPr="00FB636A" w:rsidRDefault="00EF0E66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Vryhandelgebiede</w:t>
            </w:r>
          </w:p>
          <w:p w:rsidR="00EF0E66" w:rsidRPr="00FB636A" w:rsidRDefault="00EF0E66" w:rsidP="00EF0E66">
            <w:pPr>
              <w:pStyle w:val="ListParagraph"/>
              <w:numPr>
                <w:ilvl w:val="0"/>
                <w:numId w:val="37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Lidlande verwyder alle versperrings tussen hulle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F0E66" w:rsidRPr="00FB636A" w:rsidRDefault="00EF0E66" w:rsidP="00EF0E66">
            <w:pPr>
              <w:pStyle w:val="ListParagraph"/>
              <w:numPr>
                <w:ilvl w:val="0"/>
                <w:numId w:val="37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Lidlande kan sy eie handelsbeperkings teen die res van die </w:t>
            </w:r>
          </w:p>
          <w:p w:rsidR="00EF0E66" w:rsidRPr="00FB636A" w:rsidRDefault="00EF0E66" w:rsidP="00EF0E66">
            <w:pPr>
              <w:pStyle w:val="ListParagraph"/>
              <w:tabs>
                <w:tab w:val="left" w:pos="459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</w:r>
            <w:r w:rsidR="00926B99" w:rsidRPr="00FB636A">
              <w:rPr>
                <w:rFonts w:ascii="Arial" w:hAnsi="Arial" w:cs="Arial"/>
                <w:lang w:val="af-ZA"/>
              </w:rPr>
              <w:t xml:space="preserve">wêreld gebruik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F0E66" w:rsidRPr="00FB636A" w:rsidRDefault="00EF0E66" w:rsidP="00EF0E66">
            <w:pPr>
              <w:pStyle w:val="ListParagraph"/>
              <w:numPr>
                <w:ilvl w:val="0"/>
                <w:numId w:val="37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Vryhandelgebiede verhoog volume van handel omdat lande  </w:t>
            </w:r>
          </w:p>
          <w:p w:rsidR="00EF0E66" w:rsidRPr="00FB636A" w:rsidRDefault="00EF0E66" w:rsidP="00EF0E66">
            <w:pPr>
              <w:pStyle w:val="ListParagraph"/>
              <w:tabs>
                <w:tab w:val="left" w:pos="459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kan spesialiseer in die produkte wat hulle die goedkoopste kan </w:t>
            </w:r>
          </w:p>
          <w:p w:rsidR="00EF0E66" w:rsidRPr="00FB636A" w:rsidRDefault="00EF0E66" w:rsidP="00EF0E66">
            <w:pPr>
              <w:pStyle w:val="ListParagraph"/>
              <w:tabs>
                <w:tab w:val="left" w:pos="459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vervaardig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  (Enige 2 x 2)</w:t>
            </w:r>
          </w:p>
        </w:tc>
        <w:tc>
          <w:tcPr>
            <w:tcW w:w="361" w:type="pct"/>
            <w:vAlign w:val="bottom"/>
          </w:tcPr>
          <w:p w:rsidR="00EF0E66" w:rsidRPr="00FB636A" w:rsidRDefault="00EF0E66" w:rsidP="008D2691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EF0E66" w:rsidRPr="00FB636A" w:rsidTr="008D2691">
        <w:tc>
          <w:tcPr>
            <w:tcW w:w="290" w:type="pct"/>
          </w:tcPr>
          <w:p w:rsidR="00EF0E66" w:rsidRPr="00FB636A" w:rsidRDefault="00EF0E6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EF0E66" w:rsidRPr="00FB636A" w:rsidRDefault="00EF0E6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F0E66" w:rsidRPr="00FB636A" w:rsidRDefault="00EF0E66" w:rsidP="008D2691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  <w:tr w:rsidR="00EF0E66" w:rsidRPr="00FB636A" w:rsidTr="008D2691">
        <w:tc>
          <w:tcPr>
            <w:tcW w:w="290" w:type="pct"/>
          </w:tcPr>
          <w:p w:rsidR="00EF0E66" w:rsidRPr="00FB636A" w:rsidRDefault="00EF0E6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EF0E66" w:rsidRPr="00FB636A" w:rsidRDefault="00EF0E6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F0E66" w:rsidRPr="00FB636A" w:rsidRDefault="00EF0E66" w:rsidP="008D269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0E66" w:rsidRPr="00FB636A" w:rsidTr="008D2691">
        <w:tc>
          <w:tcPr>
            <w:tcW w:w="4639" w:type="pct"/>
            <w:gridSpan w:val="3"/>
          </w:tcPr>
          <w:p w:rsidR="00EF0E66" w:rsidRPr="00FB636A" w:rsidRDefault="00EF0E66" w:rsidP="00FD0EDB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 xml:space="preserve">VRAAG 6  (LU2 </w:t>
            </w:r>
            <w:r w:rsidR="00FD0EDB">
              <w:rPr>
                <w:rFonts w:ascii="Arial" w:hAnsi="Arial" w:cs="Arial"/>
                <w:b/>
                <w:lang w:val="af-ZA"/>
              </w:rPr>
              <w:t>en</w:t>
            </w:r>
            <w:r w:rsidRPr="00FB636A">
              <w:rPr>
                <w:rFonts w:ascii="Arial" w:hAnsi="Arial" w:cs="Arial"/>
                <w:b/>
                <w:lang w:val="af-ZA"/>
              </w:rPr>
              <w:t xml:space="preserve"> LU4)</w:t>
            </w:r>
          </w:p>
        </w:tc>
        <w:tc>
          <w:tcPr>
            <w:tcW w:w="361" w:type="pct"/>
            <w:vAlign w:val="bottom"/>
          </w:tcPr>
          <w:p w:rsidR="00EF0E66" w:rsidRPr="00FB636A" w:rsidRDefault="00EF0E66" w:rsidP="008D269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0E66" w:rsidRPr="00FB636A" w:rsidTr="008D2691">
        <w:tc>
          <w:tcPr>
            <w:tcW w:w="290" w:type="pct"/>
          </w:tcPr>
          <w:p w:rsidR="00EF0E66" w:rsidRPr="00FB636A" w:rsidRDefault="00EF0E6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EF0E66" w:rsidRPr="00FB636A" w:rsidRDefault="00EF0E6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F0E66" w:rsidRPr="00FB636A" w:rsidRDefault="00EF0E66" w:rsidP="008D269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0E66" w:rsidRPr="00FB636A" w:rsidTr="008D2691">
        <w:tc>
          <w:tcPr>
            <w:tcW w:w="290" w:type="pct"/>
          </w:tcPr>
          <w:p w:rsidR="00EF0E66" w:rsidRPr="00FB636A" w:rsidRDefault="00EF0E66" w:rsidP="00B36ADA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435" w:type="pct"/>
          </w:tcPr>
          <w:p w:rsidR="00EF0E66" w:rsidRPr="00FB636A" w:rsidRDefault="00EF0E66" w:rsidP="00B36ADA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6.1.1</w:t>
            </w:r>
          </w:p>
        </w:tc>
        <w:tc>
          <w:tcPr>
            <w:tcW w:w="3914" w:type="pct"/>
          </w:tcPr>
          <w:p w:rsidR="00EF0E66" w:rsidRPr="00FB636A" w:rsidRDefault="00EF0E66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toeneem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EF0E66" w:rsidRPr="00FB636A" w:rsidRDefault="00EF0E66" w:rsidP="008D269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0E66" w:rsidRPr="00FB636A" w:rsidTr="008D2691">
        <w:tc>
          <w:tcPr>
            <w:tcW w:w="290" w:type="pct"/>
          </w:tcPr>
          <w:p w:rsidR="00EF0E66" w:rsidRPr="00FB636A" w:rsidRDefault="00EF0E66" w:rsidP="00B36AD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EF0E66" w:rsidRPr="00FB636A" w:rsidRDefault="00EF0E66" w:rsidP="00B36ADA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6.1.2</w:t>
            </w:r>
          </w:p>
        </w:tc>
        <w:tc>
          <w:tcPr>
            <w:tcW w:w="3914" w:type="pct"/>
          </w:tcPr>
          <w:p w:rsidR="00EF0E66" w:rsidRPr="00FB636A" w:rsidRDefault="00EF0E66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veranderlik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EF0E66" w:rsidRPr="00FB636A" w:rsidRDefault="00EF0E66" w:rsidP="008D269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0E66" w:rsidRPr="00FB636A" w:rsidTr="008D2691">
        <w:tc>
          <w:tcPr>
            <w:tcW w:w="290" w:type="pct"/>
          </w:tcPr>
          <w:p w:rsidR="00EF0E66" w:rsidRPr="00FB636A" w:rsidRDefault="00EF0E66" w:rsidP="00B36AD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EF0E66" w:rsidRPr="00FB636A" w:rsidRDefault="00EF0E66" w:rsidP="00B36ADA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6.1.3</w:t>
            </w:r>
          </w:p>
        </w:tc>
        <w:tc>
          <w:tcPr>
            <w:tcW w:w="3914" w:type="pct"/>
          </w:tcPr>
          <w:p w:rsidR="00EF0E66" w:rsidRPr="00FB636A" w:rsidRDefault="00EF0E66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plaaslik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EF0E66" w:rsidRPr="00FB636A" w:rsidRDefault="00EF0E66" w:rsidP="008D269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0E66" w:rsidRPr="00FB636A" w:rsidTr="008D2691">
        <w:tc>
          <w:tcPr>
            <w:tcW w:w="290" w:type="pct"/>
          </w:tcPr>
          <w:p w:rsidR="00EF0E66" w:rsidRPr="00FB636A" w:rsidRDefault="00EF0E66" w:rsidP="00B36AD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EF0E66" w:rsidRPr="00FB636A" w:rsidRDefault="00EF0E66" w:rsidP="00B36ADA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6.1.4</w:t>
            </w:r>
          </w:p>
        </w:tc>
        <w:tc>
          <w:tcPr>
            <w:tcW w:w="3914" w:type="pct"/>
          </w:tcPr>
          <w:p w:rsidR="00EF0E66" w:rsidRPr="00FB636A" w:rsidRDefault="00EF0E66" w:rsidP="0050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‘</w:t>
            </w:r>
            <w:r w:rsidR="00504C95">
              <w:rPr>
                <w:rFonts w:ascii="Arial" w:hAnsi="Arial" w:cs="Arial"/>
                <w:lang w:val="af-ZA"/>
              </w:rPr>
              <w:t>kweekhuis</w:t>
            </w:r>
            <w:r w:rsidRPr="00FB636A">
              <w:rPr>
                <w:rFonts w:ascii="Arial" w:hAnsi="Arial" w:cs="Arial"/>
                <w:lang w:val="af-ZA"/>
              </w:rPr>
              <w:t xml:space="preserve">’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(4 x 2)</w:t>
            </w:r>
          </w:p>
        </w:tc>
        <w:tc>
          <w:tcPr>
            <w:tcW w:w="361" w:type="pct"/>
            <w:vAlign w:val="bottom"/>
          </w:tcPr>
          <w:p w:rsidR="00EF0E66" w:rsidRPr="00FB636A" w:rsidRDefault="00EF0E66" w:rsidP="008D2691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EF0E66" w:rsidRPr="00FB636A" w:rsidTr="008D2691">
        <w:tc>
          <w:tcPr>
            <w:tcW w:w="290" w:type="pct"/>
          </w:tcPr>
          <w:p w:rsidR="00EF0E66" w:rsidRPr="00FB636A" w:rsidRDefault="00EF0E66" w:rsidP="00B36AD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EF0E66" w:rsidRPr="00FB636A" w:rsidRDefault="00EF0E66" w:rsidP="00B36AD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EF0E66" w:rsidRPr="00FB636A" w:rsidRDefault="00EF0E66" w:rsidP="008D269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F0E66" w:rsidRPr="00FB636A" w:rsidRDefault="00EF0E66" w:rsidP="008D269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0E66" w:rsidRPr="00FB636A" w:rsidTr="00E62EBD">
        <w:tc>
          <w:tcPr>
            <w:tcW w:w="290" w:type="pct"/>
          </w:tcPr>
          <w:p w:rsidR="00EF0E66" w:rsidRPr="00FB636A" w:rsidRDefault="00EF0E66" w:rsidP="00B36ADA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4349" w:type="pct"/>
            <w:gridSpan w:val="2"/>
          </w:tcPr>
          <w:p w:rsidR="00EF0E66" w:rsidRPr="00FB636A" w:rsidRDefault="00EF0E66" w:rsidP="00926B99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 xml:space="preserve">DRIE faktore wat die graad van prys elastisiteit van vraag na </w:t>
            </w:r>
            <w:r w:rsidR="00C5269E">
              <w:rPr>
                <w:rFonts w:ascii="Arial" w:hAnsi="Arial" w:cs="Arial"/>
                <w:b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b/>
                <w:lang w:val="af-ZA"/>
              </w:rPr>
              <w:t>produk bepaal.</w:t>
            </w:r>
          </w:p>
        </w:tc>
        <w:tc>
          <w:tcPr>
            <w:tcW w:w="361" w:type="pct"/>
            <w:vAlign w:val="bottom"/>
          </w:tcPr>
          <w:p w:rsidR="00EF0E66" w:rsidRPr="00FB636A" w:rsidRDefault="00EF0E6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0E66" w:rsidRPr="00FB636A" w:rsidTr="00E62EBD">
        <w:tc>
          <w:tcPr>
            <w:tcW w:w="290" w:type="pct"/>
          </w:tcPr>
          <w:p w:rsidR="00EF0E66" w:rsidRPr="00FB636A" w:rsidRDefault="00EF0E6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EF0E66" w:rsidRPr="00FB636A" w:rsidRDefault="00EF0E66" w:rsidP="007D43ED">
            <w:pPr>
              <w:numPr>
                <w:ilvl w:val="0"/>
                <w:numId w:val="3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Beskikbaarheid van naby substitute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F0E66" w:rsidRPr="00FB636A" w:rsidRDefault="00EF0E66" w:rsidP="007D43ED">
            <w:pPr>
              <w:numPr>
                <w:ilvl w:val="0"/>
                <w:numId w:val="3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Uniekheid van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 xml:space="preserve">produk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F0E66" w:rsidRPr="00FB636A" w:rsidRDefault="00EF0E66" w:rsidP="007D43ED">
            <w:pPr>
              <w:numPr>
                <w:ilvl w:val="0"/>
                <w:numId w:val="3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Gewoontevormende artikels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F0E66" w:rsidRPr="00FB636A" w:rsidRDefault="00EF0E66" w:rsidP="007D43ED">
            <w:pPr>
              <w:numPr>
                <w:ilvl w:val="0"/>
                <w:numId w:val="3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Die graad van dringendheid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F0E66" w:rsidRPr="00FB636A" w:rsidRDefault="00EF0E66" w:rsidP="007D43ED">
            <w:pPr>
              <w:numPr>
                <w:ilvl w:val="0"/>
                <w:numId w:val="3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Tydsperiode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F0E66" w:rsidRPr="00FB636A" w:rsidRDefault="00E66C20" w:rsidP="00EF0E66">
            <w:pPr>
              <w:numPr>
                <w:ilvl w:val="0"/>
                <w:numId w:val="38"/>
              </w:numPr>
              <w:ind w:left="459" w:hanging="459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Noodsaaklikheid of luuksheid </w:t>
            </w:r>
            <w:r w:rsidR="00EF0E66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EF0E66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EF0E66" w:rsidRPr="00FB636A">
              <w:rPr>
                <w:rFonts w:ascii="Arial" w:hAnsi="Arial" w:cs="Arial"/>
                <w:lang w:val="af-ZA"/>
              </w:rPr>
              <w:tab/>
            </w:r>
            <w:r w:rsidR="00EF0E66" w:rsidRPr="00FB636A">
              <w:rPr>
                <w:rFonts w:ascii="Arial" w:hAnsi="Arial" w:cs="Arial"/>
                <w:lang w:val="af-ZA"/>
              </w:rPr>
              <w:tab/>
            </w:r>
            <w:r w:rsidR="00EF0E66" w:rsidRPr="00FB636A">
              <w:rPr>
                <w:rFonts w:ascii="Arial" w:hAnsi="Arial" w:cs="Arial"/>
                <w:lang w:val="af-ZA"/>
              </w:rPr>
              <w:tab/>
            </w:r>
            <w:r w:rsidR="00EF0E66" w:rsidRPr="00FB636A">
              <w:rPr>
                <w:rFonts w:ascii="Arial" w:hAnsi="Arial" w:cs="Arial"/>
                <w:lang w:val="af-ZA"/>
              </w:rPr>
              <w:tab/>
              <w:t xml:space="preserve">      (Enige 3 x 2)</w:t>
            </w:r>
          </w:p>
        </w:tc>
        <w:tc>
          <w:tcPr>
            <w:tcW w:w="361" w:type="pct"/>
            <w:vAlign w:val="bottom"/>
          </w:tcPr>
          <w:p w:rsidR="00EF0E66" w:rsidRPr="00FB636A" w:rsidRDefault="00EF0E66" w:rsidP="00B36ADA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(6)</w:t>
            </w:r>
          </w:p>
        </w:tc>
      </w:tr>
    </w:tbl>
    <w:p w:rsidR="00E84BE0" w:rsidRPr="00FB636A" w:rsidRDefault="00E84BE0">
      <w:pPr>
        <w:rPr>
          <w:lang w:val="af-ZA"/>
        </w:rPr>
      </w:pPr>
      <w:r w:rsidRPr="00FB636A">
        <w:rPr>
          <w:lang w:val="af-ZA"/>
        </w:rPr>
        <w:br w:type="page"/>
      </w:r>
    </w:p>
    <w:tbl>
      <w:tblPr>
        <w:tblW w:w="4799" w:type="pct"/>
        <w:tblInd w:w="108" w:type="dxa"/>
        <w:tblLayout w:type="fixed"/>
        <w:tblLook w:val="01E0"/>
      </w:tblPr>
      <w:tblGrid>
        <w:gridCol w:w="567"/>
        <w:gridCol w:w="851"/>
        <w:gridCol w:w="7656"/>
        <w:gridCol w:w="706"/>
      </w:tblGrid>
      <w:tr w:rsidR="00B0661B" w:rsidRPr="00FB636A" w:rsidTr="00E62EBD">
        <w:tc>
          <w:tcPr>
            <w:tcW w:w="290" w:type="pct"/>
          </w:tcPr>
          <w:p w:rsidR="00B0661B" w:rsidRPr="00FB636A" w:rsidRDefault="00B0661B" w:rsidP="00B36ADA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4349" w:type="pct"/>
            <w:gridSpan w:val="2"/>
          </w:tcPr>
          <w:p w:rsidR="00B0661B" w:rsidRPr="00FB636A" w:rsidRDefault="00B0661B" w:rsidP="00E93B3A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DATA RESPONS</w:t>
            </w:r>
          </w:p>
        </w:tc>
        <w:tc>
          <w:tcPr>
            <w:tcW w:w="361" w:type="pct"/>
            <w:vAlign w:val="bottom"/>
          </w:tcPr>
          <w:p w:rsidR="00B0661B" w:rsidRPr="00FB636A" w:rsidRDefault="00B066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D2691" w:rsidRPr="00FB636A" w:rsidTr="00B0661B">
        <w:tc>
          <w:tcPr>
            <w:tcW w:w="290" w:type="pct"/>
          </w:tcPr>
          <w:p w:rsidR="008D2691" w:rsidRPr="00FB636A" w:rsidRDefault="008D269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8D2691" w:rsidRPr="00FB636A" w:rsidRDefault="008D2691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8D2691" w:rsidRPr="00FB636A" w:rsidRDefault="008D269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0661B" w:rsidRPr="00FB636A" w:rsidTr="00B0661B">
        <w:tc>
          <w:tcPr>
            <w:tcW w:w="290" w:type="pct"/>
          </w:tcPr>
          <w:p w:rsidR="00B0661B" w:rsidRPr="00FB636A" w:rsidRDefault="00B066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B0661B" w:rsidRPr="00FB636A" w:rsidRDefault="00B0661B" w:rsidP="00B36ADA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6.3.1</w:t>
            </w:r>
          </w:p>
        </w:tc>
        <w:tc>
          <w:tcPr>
            <w:tcW w:w="3914" w:type="pct"/>
          </w:tcPr>
          <w:p w:rsidR="00B0661B" w:rsidRPr="00FB636A" w:rsidRDefault="00EF0E66" w:rsidP="00B36ADA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Komplimentêre goedere </w:t>
            </w:r>
            <w:r w:rsidR="00B0661B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B0661B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0661B" w:rsidRPr="00FB636A" w:rsidRDefault="00B0661B" w:rsidP="00B36ADA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0661B" w:rsidRPr="00FB636A" w:rsidTr="00B0661B">
        <w:tc>
          <w:tcPr>
            <w:tcW w:w="290" w:type="pct"/>
          </w:tcPr>
          <w:p w:rsidR="00B0661B" w:rsidRPr="00FB636A" w:rsidRDefault="00B066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B0661B" w:rsidRPr="00FB636A" w:rsidRDefault="00B0661B" w:rsidP="00B36AD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B0661B" w:rsidRPr="00FB636A" w:rsidRDefault="00B0661B" w:rsidP="00B36AD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B0661B" w:rsidRPr="00FB636A" w:rsidRDefault="00B0661B" w:rsidP="00B36AD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0661B" w:rsidRPr="00FB636A" w:rsidTr="00B0661B">
        <w:tc>
          <w:tcPr>
            <w:tcW w:w="290" w:type="pct"/>
          </w:tcPr>
          <w:p w:rsidR="00B0661B" w:rsidRPr="00FB636A" w:rsidRDefault="00B066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B0661B" w:rsidRPr="00FB636A" w:rsidRDefault="00B0661B" w:rsidP="00B0661B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6.3.2</w:t>
            </w:r>
          </w:p>
        </w:tc>
        <w:tc>
          <w:tcPr>
            <w:tcW w:w="3914" w:type="pct"/>
          </w:tcPr>
          <w:p w:rsidR="00317C06" w:rsidRPr="00FB636A" w:rsidRDefault="00926B99" w:rsidP="002502F7">
            <w:pPr>
              <w:rPr>
                <w:rFonts w:ascii="Arial" w:hAnsi="Arial" w:cs="Arial"/>
                <w:b/>
                <w:u w:val="single"/>
                <w:lang w:val="af-ZA"/>
              </w:rPr>
            </w:pPr>
            <w:r w:rsidRPr="00FB636A">
              <w:rPr>
                <w:rFonts w:ascii="Arial" w:hAnsi="Arial" w:cs="Arial"/>
                <w:b/>
                <w:u w:val="single"/>
                <w:lang w:val="af-ZA"/>
              </w:rPr>
              <w:t>Substitute</w:t>
            </w:r>
          </w:p>
          <w:p w:rsidR="002502F7" w:rsidRPr="00FB636A" w:rsidRDefault="002502F7" w:rsidP="002502F7">
            <w:pPr>
              <w:numPr>
                <w:ilvl w:val="0"/>
                <w:numId w:val="96"/>
              </w:numPr>
              <w:ind w:left="459" w:hanging="425"/>
              <w:rPr>
                <w:rFonts w:ascii="Arial" w:hAnsi="Arial" w:cs="Arial"/>
                <w:b/>
                <w:u w:val="single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As ŉ toename in die prys van 1 produk (beesvleis)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 xml:space="preserve"> lei tot</w:t>
            </w:r>
          </w:p>
          <w:p w:rsidR="002502F7" w:rsidRPr="00FB636A" w:rsidRDefault="002502F7" w:rsidP="002502F7">
            <w:pPr>
              <w:ind w:left="459"/>
              <w:rPr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ŉ toename in die vraag na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 xml:space="preserve">ander produk (skaapvleis), </w:t>
            </w:r>
            <w:r w:rsidRPr="00FB636A">
              <w:rPr>
                <w:lang w:val="af-ZA"/>
              </w:rPr>
              <w:sym w:font="Wingdings" w:char="F0FC"/>
            </w:r>
          </w:p>
          <w:p w:rsidR="00662135" w:rsidRPr="00FB636A" w:rsidRDefault="00662135" w:rsidP="00662135">
            <w:pPr>
              <w:pStyle w:val="ListParagraph"/>
              <w:tabs>
                <w:tab w:val="left" w:pos="1168"/>
              </w:tabs>
              <w:ind w:left="0" w:firstLine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dan is die twee produkte substitute</w:t>
            </w:r>
            <w:r w:rsidR="00E93B3A">
              <w:rPr>
                <w:rFonts w:ascii="Arial" w:hAnsi="Arial" w:cs="Arial"/>
                <w:lang w:val="af-ZA"/>
              </w:rPr>
              <w:t>.</w:t>
            </w:r>
          </w:p>
          <w:p w:rsidR="00662135" w:rsidRPr="00FB636A" w:rsidRDefault="00662135" w:rsidP="00662135">
            <w:pPr>
              <w:tabs>
                <w:tab w:val="left" w:pos="1168"/>
              </w:tabs>
              <w:ind w:firstLine="545"/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OF</w:t>
            </w:r>
          </w:p>
          <w:p w:rsidR="00662135" w:rsidRPr="00FB636A" w:rsidRDefault="00662135" w:rsidP="00662135">
            <w:pPr>
              <w:numPr>
                <w:ilvl w:val="0"/>
                <w:numId w:val="96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ŉ Direkte vraag verhouding tussen die prys van 1 produk</w:t>
            </w:r>
          </w:p>
          <w:p w:rsidR="00662135" w:rsidRPr="00FB636A" w:rsidRDefault="00662135" w:rsidP="00662135">
            <w:pPr>
              <w:tabs>
                <w:tab w:val="left" w:pos="459"/>
              </w:tabs>
              <w:ind w:left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(beesvleis)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 xml:space="preserve"> en hoeveelheid aangevra van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>ander produk</w:t>
            </w:r>
          </w:p>
          <w:p w:rsidR="00662135" w:rsidRPr="00FB636A" w:rsidRDefault="00662135" w:rsidP="00662135">
            <w:pPr>
              <w:tabs>
                <w:tab w:val="left" w:pos="459"/>
              </w:tabs>
              <w:ind w:left="459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(skaapvleis),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 xml:space="preserve"> dan is hierdie 2 produkte substitute.        </w:t>
            </w:r>
            <w:r w:rsidR="00254D2C" w:rsidRPr="00FB636A">
              <w:rPr>
                <w:rFonts w:ascii="Arial" w:hAnsi="Arial" w:cs="Arial"/>
                <w:lang w:val="af-ZA"/>
              </w:rPr>
              <w:t>(Enige</w:t>
            </w:r>
            <w:r w:rsidRPr="00FB636A">
              <w:rPr>
                <w:rFonts w:ascii="Arial" w:hAnsi="Arial" w:cs="Arial"/>
                <w:lang w:val="af-ZA"/>
              </w:rPr>
              <w:t xml:space="preserve"> 2)</w:t>
            </w:r>
          </w:p>
          <w:p w:rsidR="00B0661B" w:rsidRPr="00FB636A" w:rsidRDefault="00B0661B" w:rsidP="00662135">
            <w:pPr>
              <w:pStyle w:val="ListParagraph"/>
              <w:tabs>
                <w:tab w:val="left" w:pos="339"/>
              </w:tabs>
              <w:ind w:left="0"/>
              <w:rPr>
                <w:rFonts w:ascii="Arial" w:hAnsi="Arial" w:cs="Arial"/>
                <w:lang w:val="af-ZA"/>
              </w:rPr>
            </w:pPr>
          </w:p>
          <w:p w:rsidR="00926B99" w:rsidRPr="00FB636A" w:rsidRDefault="00926B99" w:rsidP="00662135">
            <w:pPr>
              <w:tabs>
                <w:tab w:val="left" w:pos="116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 w:rsidRPr="00FB636A">
              <w:rPr>
                <w:rFonts w:ascii="Arial" w:hAnsi="Arial" w:cs="Arial"/>
                <w:b/>
                <w:u w:val="single"/>
                <w:lang w:val="af-ZA"/>
              </w:rPr>
              <w:t>Komplimentêre goedere</w:t>
            </w:r>
          </w:p>
          <w:p w:rsidR="00662135" w:rsidRPr="00FB636A" w:rsidRDefault="00662135" w:rsidP="00662135">
            <w:pPr>
              <w:numPr>
                <w:ilvl w:val="0"/>
                <w:numId w:val="96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As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 xml:space="preserve">toename in die prys van 1 produk (petrol)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 xml:space="preserve"> lei tot ŉ</w:t>
            </w:r>
          </w:p>
          <w:p w:rsidR="00662135" w:rsidRPr="00FB636A" w:rsidRDefault="00662135" w:rsidP="00662135">
            <w:pPr>
              <w:tabs>
                <w:tab w:val="left" w:pos="459"/>
              </w:tabs>
              <w:ind w:left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daling in die vraag na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 xml:space="preserve">ander produk (motor),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 xml:space="preserve"> dan is die 2 </w:t>
            </w:r>
          </w:p>
          <w:p w:rsidR="00926B99" w:rsidRPr="00FB636A" w:rsidRDefault="00662135" w:rsidP="00662135">
            <w:pPr>
              <w:tabs>
                <w:tab w:val="left" w:pos="459"/>
              </w:tabs>
              <w:ind w:left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komplimentêr</w:t>
            </w:r>
          </w:p>
          <w:p w:rsidR="00926B99" w:rsidRPr="00FB636A" w:rsidRDefault="00926B99" w:rsidP="002502F7">
            <w:pPr>
              <w:tabs>
                <w:tab w:val="left" w:pos="1168"/>
              </w:tabs>
              <w:ind w:firstLine="545"/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OF</w:t>
            </w:r>
          </w:p>
          <w:p w:rsidR="00662135" w:rsidRPr="00FB636A" w:rsidRDefault="00662135" w:rsidP="00662135">
            <w:pPr>
              <w:numPr>
                <w:ilvl w:val="0"/>
                <w:numId w:val="96"/>
              </w:numPr>
              <w:ind w:left="459" w:hanging="425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ŉ Omgekeerde vraag verhouding tussen die prys van 1 produk</w:t>
            </w:r>
          </w:p>
          <w:p w:rsidR="00662135" w:rsidRPr="00FB636A" w:rsidRDefault="00662135" w:rsidP="00662135">
            <w:pPr>
              <w:ind w:left="459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(petrol)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 xml:space="preserve"> en die hoeveelheid aangevra van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>ander produk</w:t>
            </w:r>
          </w:p>
          <w:p w:rsidR="00B0661B" w:rsidRPr="00FB636A" w:rsidRDefault="00662135" w:rsidP="00504C95">
            <w:pPr>
              <w:ind w:left="459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(motor),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 xml:space="preserve"> dan is die 2 komplimentêr </w:t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     </w:t>
            </w:r>
            <w:r w:rsidR="00254D2C" w:rsidRPr="00FB636A">
              <w:rPr>
                <w:rFonts w:ascii="Arial" w:hAnsi="Arial" w:cs="Arial"/>
                <w:lang w:val="af-ZA"/>
              </w:rPr>
              <w:t xml:space="preserve"> (Enige</w:t>
            </w:r>
            <w:r w:rsidR="00504C95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361" w:type="pct"/>
            <w:vAlign w:val="bottom"/>
          </w:tcPr>
          <w:p w:rsidR="00B0661B" w:rsidRPr="00FB636A" w:rsidRDefault="00B0661B" w:rsidP="00B36ADA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B0661B" w:rsidRPr="00FB636A" w:rsidTr="00B0661B">
        <w:tc>
          <w:tcPr>
            <w:tcW w:w="290" w:type="pct"/>
          </w:tcPr>
          <w:p w:rsidR="00B0661B" w:rsidRPr="00FB636A" w:rsidRDefault="00B066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B0661B" w:rsidRPr="00FB636A" w:rsidRDefault="00B0661B" w:rsidP="00B36AD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B0661B" w:rsidRPr="00FB636A" w:rsidRDefault="00B0661B" w:rsidP="00B36AD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B0661B" w:rsidRPr="00FB636A" w:rsidRDefault="00B0661B" w:rsidP="00B36AD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14A47" w:rsidRPr="00FB636A" w:rsidTr="00B0661B">
        <w:tc>
          <w:tcPr>
            <w:tcW w:w="290" w:type="pct"/>
          </w:tcPr>
          <w:p w:rsidR="00814A47" w:rsidRPr="00FB636A" w:rsidRDefault="00814A47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814A47" w:rsidRPr="00FB636A" w:rsidRDefault="00814A47" w:rsidP="00B36ADA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6.3.3</w:t>
            </w:r>
          </w:p>
        </w:tc>
        <w:tc>
          <w:tcPr>
            <w:tcW w:w="3914" w:type="pct"/>
          </w:tcPr>
          <w:p w:rsidR="00814A47" w:rsidRPr="00FB636A" w:rsidRDefault="00814A47" w:rsidP="00814A47">
            <w:pPr>
              <w:numPr>
                <w:ilvl w:val="0"/>
                <w:numId w:val="96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As alle ander dinge dieselfde bly , sal die hoeveelheid goedere</w:t>
            </w:r>
          </w:p>
          <w:p w:rsidR="00814A47" w:rsidRPr="00FB636A" w:rsidRDefault="00814A47" w:rsidP="00814A47">
            <w:pPr>
              <w:ind w:left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aangevra daal wanneer die prys styg en toeneem wanneer die</w:t>
            </w:r>
          </w:p>
          <w:p w:rsidR="00814A47" w:rsidRPr="00FB636A" w:rsidRDefault="00814A47" w:rsidP="00814A47">
            <w:pPr>
              <w:ind w:left="459"/>
              <w:rPr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prys daal.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814A47" w:rsidRPr="00FB636A" w:rsidRDefault="00814A47" w:rsidP="00814A47">
            <w:pPr>
              <w:ind w:left="459" w:hanging="22"/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OF</w:t>
            </w:r>
          </w:p>
          <w:p w:rsidR="00814A47" w:rsidRPr="00FB636A" w:rsidRDefault="00814A47" w:rsidP="00814A47">
            <w:pPr>
              <w:numPr>
                <w:ilvl w:val="0"/>
                <w:numId w:val="97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As alle ander dinge dieselfde bly, is daar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>omgekeerde ver-</w:t>
            </w:r>
          </w:p>
          <w:p w:rsidR="00814A47" w:rsidRPr="00FB636A" w:rsidRDefault="00814A47" w:rsidP="00814A47">
            <w:pPr>
              <w:ind w:left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houding tussen hoeveelheid aangevra en die prys van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</w:p>
          <w:p w:rsidR="00814A47" w:rsidRPr="00FB636A" w:rsidRDefault="00814A47" w:rsidP="00254D2C">
            <w:pPr>
              <w:ind w:left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artikel.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tab/>
            </w:r>
            <w:r w:rsidRPr="00FB636A">
              <w:rPr>
                <w:lang w:val="af-ZA"/>
              </w:rPr>
              <w:tab/>
            </w:r>
            <w:r w:rsidRPr="00FB636A">
              <w:rPr>
                <w:lang w:val="af-ZA"/>
              </w:rPr>
              <w:tab/>
            </w:r>
            <w:r w:rsidRPr="00FB636A">
              <w:rPr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      </w:t>
            </w:r>
            <w:r w:rsidR="00254D2C" w:rsidRPr="00FB636A">
              <w:rPr>
                <w:rFonts w:ascii="Arial" w:hAnsi="Arial" w:cs="Arial"/>
                <w:lang w:val="af-ZA"/>
              </w:rPr>
              <w:t>(Enige</w:t>
            </w:r>
            <w:r w:rsidRPr="00FB636A">
              <w:rPr>
                <w:rFonts w:ascii="Arial" w:hAnsi="Arial" w:cs="Arial"/>
                <w:lang w:val="af-ZA"/>
              </w:rPr>
              <w:t xml:space="preserve"> 2)</w:t>
            </w:r>
          </w:p>
        </w:tc>
        <w:tc>
          <w:tcPr>
            <w:tcW w:w="361" w:type="pct"/>
            <w:vAlign w:val="bottom"/>
          </w:tcPr>
          <w:p w:rsidR="00814A47" w:rsidRPr="00FB636A" w:rsidRDefault="00814A47" w:rsidP="00B36ADA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229AF" w:rsidRPr="00FB636A" w:rsidTr="00B0661B">
        <w:tc>
          <w:tcPr>
            <w:tcW w:w="290" w:type="pct"/>
          </w:tcPr>
          <w:p w:rsidR="008229AF" w:rsidRPr="00FB636A" w:rsidRDefault="008229A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8229AF" w:rsidRPr="00FB636A" w:rsidRDefault="008229AF" w:rsidP="00B36AD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8229AF" w:rsidRPr="00FB636A" w:rsidRDefault="008229AF" w:rsidP="008229AF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8229AF" w:rsidRPr="00FB636A" w:rsidRDefault="008229AF" w:rsidP="00B36AD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29AF" w:rsidRPr="00FB636A" w:rsidTr="00B0661B">
        <w:tc>
          <w:tcPr>
            <w:tcW w:w="290" w:type="pct"/>
          </w:tcPr>
          <w:p w:rsidR="008229AF" w:rsidRPr="00FB636A" w:rsidRDefault="008229A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8229AF" w:rsidRPr="00FB636A" w:rsidRDefault="008229AF" w:rsidP="00B36ADA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6.3.4</w:t>
            </w:r>
          </w:p>
        </w:tc>
        <w:tc>
          <w:tcPr>
            <w:tcW w:w="3914" w:type="pct"/>
          </w:tcPr>
          <w:p w:rsidR="008229AF" w:rsidRPr="00FB636A" w:rsidRDefault="00926B99" w:rsidP="00B36ADA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Komplimentêre goedere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8229AF" w:rsidRPr="00FB636A" w:rsidRDefault="008229AF" w:rsidP="00B36ADA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84BE0" w:rsidRPr="00FB636A" w:rsidTr="00E62EBD">
        <w:tc>
          <w:tcPr>
            <w:tcW w:w="290" w:type="pct"/>
          </w:tcPr>
          <w:p w:rsidR="00E84BE0" w:rsidRPr="00FB636A" w:rsidRDefault="00E84BE0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E84BE0" w:rsidRPr="00FB636A" w:rsidRDefault="00E84BE0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E84BE0" w:rsidRPr="00FB636A" w:rsidRDefault="00E84BE0" w:rsidP="008229A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29AF" w:rsidRPr="00FB636A" w:rsidTr="00E62EBD">
        <w:tc>
          <w:tcPr>
            <w:tcW w:w="290" w:type="pct"/>
          </w:tcPr>
          <w:p w:rsidR="008229AF" w:rsidRPr="00FB636A" w:rsidRDefault="008229AF" w:rsidP="00B36ADA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6.4</w:t>
            </w:r>
          </w:p>
        </w:tc>
        <w:tc>
          <w:tcPr>
            <w:tcW w:w="4349" w:type="pct"/>
            <w:gridSpan w:val="2"/>
          </w:tcPr>
          <w:p w:rsidR="008229AF" w:rsidRPr="00FB636A" w:rsidRDefault="008229AF" w:rsidP="00FD0EDB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DATA RESPONS</w:t>
            </w:r>
          </w:p>
        </w:tc>
        <w:tc>
          <w:tcPr>
            <w:tcW w:w="361" w:type="pct"/>
            <w:vAlign w:val="bottom"/>
          </w:tcPr>
          <w:p w:rsidR="008229AF" w:rsidRPr="00FB636A" w:rsidRDefault="008229A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29AF" w:rsidRPr="00FB636A" w:rsidTr="008229AF">
        <w:tc>
          <w:tcPr>
            <w:tcW w:w="290" w:type="pct"/>
          </w:tcPr>
          <w:p w:rsidR="008229AF" w:rsidRPr="00FB636A" w:rsidRDefault="008229A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  <w:gridSpan w:val="2"/>
          </w:tcPr>
          <w:p w:rsidR="008229AF" w:rsidRPr="00FB636A" w:rsidRDefault="008229AF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8229AF" w:rsidRPr="00FB636A" w:rsidRDefault="008229A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29AF" w:rsidRPr="00FB636A" w:rsidTr="008229AF">
        <w:tc>
          <w:tcPr>
            <w:tcW w:w="290" w:type="pct"/>
          </w:tcPr>
          <w:p w:rsidR="008229AF" w:rsidRPr="00FB636A" w:rsidRDefault="008229A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8229AF" w:rsidRPr="00FB636A" w:rsidRDefault="008229AF" w:rsidP="00B36ADA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6.4.1</w:t>
            </w:r>
          </w:p>
        </w:tc>
        <w:tc>
          <w:tcPr>
            <w:tcW w:w="3914" w:type="pct"/>
          </w:tcPr>
          <w:p w:rsidR="008229AF" w:rsidRPr="00FB636A" w:rsidRDefault="00926B99" w:rsidP="00B36ADA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Nut verwys na die bevrediging verkry met die gebruik van ekonomiese goedere. /Die vermoë van goedere om behoeftes te bevredig.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8229AF" w:rsidRPr="00FB636A" w:rsidRDefault="008229AF" w:rsidP="00B36ADA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229AF" w:rsidRPr="00FB636A" w:rsidTr="008229AF">
        <w:tc>
          <w:tcPr>
            <w:tcW w:w="290" w:type="pct"/>
          </w:tcPr>
          <w:p w:rsidR="008229AF" w:rsidRPr="00FB636A" w:rsidRDefault="008229A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8229AF" w:rsidRPr="00FB636A" w:rsidRDefault="008229AF" w:rsidP="00B36AD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8229AF" w:rsidRPr="00FB636A" w:rsidRDefault="008229AF" w:rsidP="00B36AD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8229AF" w:rsidRPr="00FB636A" w:rsidRDefault="008229AF" w:rsidP="00B36AD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29AF" w:rsidRPr="00FB636A" w:rsidTr="008229AF">
        <w:tc>
          <w:tcPr>
            <w:tcW w:w="290" w:type="pct"/>
          </w:tcPr>
          <w:p w:rsidR="008229AF" w:rsidRPr="00FB636A" w:rsidRDefault="008229A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8229AF" w:rsidRPr="00FB636A" w:rsidRDefault="008229AF" w:rsidP="00B36ADA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6.4.2</w:t>
            </w:r>
          </w:p>
        </w:tc>
        <w:tc>
          <w:tcPr>
            <w:tcW w:w="3914" w:type="pct"/>
          </w:tcPr>
          <w:p w:rsidR="00926B99" w:rsidRPr="00FB636A" w:rsidRDefault="00926B99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Totale nut van eenheid 2 + Marginale nut van eenheid 3</w:t>
            </w:r>
          </w:p>
          <w:p w:rsidR="00926B99" w:rsidRPr="00FB636A" w:rsidRDefault="00926B99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=  27 + 8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8229AF" w:rsidRPr="00FB636A" w:rsidRDefault="00926B99" w:rsidP="00926B99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=  35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8229AF" w:rsidRPr="00FB636A" w:rsidRDefault="008229AF" w:rsidP="00B36ADA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8229AF" w:rsidRPr="00FB636A" w:rsidTr="008229AF">
        <w:tc>
          <w:tcPr>
            <w:tcW w:w="290" w:type="pct"/>
          </w:tcPr>
          <w:p w:rsidR="008229AF" w:rsidRPr="00FB636A" w:rsidRDefault="008229A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8229AF" w:rsidRPr="00FB636A" w:rsidRDefault="008229AF" w:rsidP="00B36AD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8229AF" w:rsidRPr="00FB636A" w:rsidRDefault="008229AF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8229AF" w:rsidRPr="00FB636A" w:rsidRDefault="008229A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29AF" w:rsidRPr="00FB636A" w:rsidTr="008229AF">
        <w:tc>
          <w:tcPr>
            <w:tcW w:w="290" w:type="pct"/>
          </w:tcPr>
          <w:p w:rsidR="008229AF" w:rsidRPr="00FB636A" w:rsidRDefault="008229A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8229AF" w:rsidRPr="00FB636A" w:rsidRDefault="008229AF" w:rsidP="00B36ADA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6.4.3</w:t>
            </w:r>
          </w:p>
        </w:tc>
        <w:tc>
          <w:tcPr>
            <w:tcW w:w="3914" w:type="pct"/>
          </w:tcPr>
          <w:p w:rsidR="002502F7" w:rsidRPr="00FB636A" w:rsidRDefault="002502F7" w:rsidP="002502F7">
            <w:pPr>
              <w:pStyle w:val="ListParagraph"/>
              <w:numPr>
                <w:ilvl w:val="0"/>
                <w:numId w:val="88"/>
              </w:numPr>
              <w:tabs>
                <w:tab w:val="left" w:pos="351"/>
              </w:tabs>
              <w:ind w:left="0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Marginale nut (grensnut) is die bevrediging verkry uit die </w:t>
            </w:r>
          </w:p>
          <w:p w:rsidR="002502F7" w:rsidRPr="00FB636A" w:rsidRDefault="002502F7" w:rsidP="002502F7">
            <w:pPr>
              <w:pStyle w:val="ListParagraph"/>
              <w:tabs>
                <w:tab w:val="left" w:pos="351"/>
              </w:tabs>
              <w:ind w:left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      verbruik van die laaste eenheid.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8229AF" w:rsidRPr="00FB636A" w:rsidRDefault="002502F7" w:rsidP="002502F7">
            <w:pPr>
              <w:numPr>
                <w:ilvl w:val="0"/>
                <w:numId w:val="40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Dit neem af soos die aantal goedere verbruik toeneem.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8229AF" w:rsidRPr="00FB636A" w:rsidRDefault="008229AF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E84BE0" w:rsidRPr="00FB636A" w:rsidRDefault="00E84BE0">
      <w:pPr>
        <w:rPr>
          <w:lang w:val="af-ZA"/>
        </w:rPr>
      </w:pPr>
      <w:r w:rsidRPr="00FB636A">
        <w:rPr>
          <w:lang w:val="af-ZA"/>
        </w:rPr>
        <w:br w:type="page"/>
      </w:r>
    </w:p>
    <w:tbl>
      <w:tblPr>
        <w:tblW w:w="4799" w:type="pct"/>
        <w:tblInd w:w="108" w:type="dxa"/>
        <w:tblLayout w:type="fixed"/>
        <w:tblLook w:val="01E0"/>
      </w:tblPr>
      <w:tblGrid>
        <w:gridCol w:w="568"/>
        <w:gridCol w:w="467"/>
        <w:gridCol w:w="8039"/>
        <w:gridCol w:w="706"/>
      </w:tblGrid>
      <w:tr w:rsidR="00F04D9B" w:rsidRPr="00FB636A" w:rsidTr="00B654ED">
        <w:tc>
          <w:tcPr>
            <w:tcW w:w="290" w:type="pct"/>
          </w:tcPr>
          <w:p w:rsidR="00F04D9B" w:rsidRPr="00FB636A" w:rsidRDefault="00F04D9B" w:rsidP="00B36ADA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6.5</w:t>
            </w:r>
          </w:p>
        </w:tc>
        <w:tc>
          <w:tcPr>
            <w:tcW w:w="4349" w:type="pct"/>
            <w:gridSpan w:val="2"/>
          </w:tcPr>
          <w:p w:rsidR="00F04D9B" w:rsidRPr="00FB636A" w:rsidRDefault="002502F7" w:rsidP="00B36ADA">
            <w:pPr>
              <w:pStyle w:val="Heading6"/>
              <w:rPr>
                <w:lang w:val="af-ZA"/>
              </w:rPr>
            </w:pPr>
            <w:r w:rsidRPr="00FB636A">
              <w:rPr>
                <w:lang w:val="af-ZA"/>
              </w:rPr>
              <w:t>Maatreëls deur die regering om omgewingsvolhoubaarheid te verseker</w:t>
            </w:r>
            <w:r w:rsidR="00E93B3A">
              <w:rPr>
                <w:lang w:val="af-ZA"/>
              </w:rPr>
              <w:t>.</w:t>
            </w:r>
          </w:p>
        </w:tc>
        <w:tc>
          <w:tcPr>
            <w:tcW w:w="361" w:type="pct"/>
            <w:vAlign w:val="bottom"/>
          </w:tcPr>
          <w:p w:rsidR="00F04D9B" w:rsidRPr="00FB636A" w:rsidRDefault="00F04D9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654ED" w:rsidRPr="00FB636A" w:rsidTr="00B654ED">
        <w:tc>
          <w:tcPr>
            <w:tcW w:w="290" w:type="pct"/>
          </w:tcPr>
          <w:p w:rsidR="00B654ED" w:rsidRPr="00FB636A" w:rsidRDefault="00B654E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B654ED" w:rsidRPr="00FB636A" w:rsidRDefault="00B654ED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4110" w:type="pct"/>
          </w:tcPr>
          <w:p w:rsidR="002502F7" w:rsidRPr="00FB636A" w:rsidRDefault="002502F7" w:rsidP="002502F7">
            <w:pPr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 xml:space="preserve">Private eiendomsregte </w:t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814A47" w:rsidRPr="00FB636A" w:rsidRDefault="002502F7" w:rsidP="00814A47">
            <w:pPr>
              <w:pStyle w:val="ListParagraph"/>
              <w:numPr>
                <w:ilvl w:val="0"/>
                <w:numId w:val="92"/>
              </w:numPr>
              <w:tabs>
                <w:tab w:val="left" w:pos="417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Sal verseker dat mense sal omsien na goed wat aan hulle </w:t>
            </w:r>
            <w:r w:rsidR="00814A47" w:rsidRPr="00FB636A">
              <w:rPr>
                <w:rFonts w:ascii="Arial" w:hAnsi="Arial" w:cs="Arial"/>
                <w:bCs/>
                <w:lang w:val="af-ZA"/>
              </w:rPr>
              <w:br/>
            </w:r>
            <w:r w:rsidR="00814A47" w:rsidRPr="00FB636A">
              <w:rPr>
                <w:rFonts w:ascii="Arial" w:hAnsi="Arial" w:cs="Arial"/>
                <w:bCs/>
                <w:lang w:val="af-ZA"/>
              </w:rPr>
              <w:tab/>
              <w:t xml:space="preserve">behoort </w:t>
            </w:r>
            <w:r w:rsidR="00814A47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814A47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654ED" w:rsidRPr="00FB636A" w:rsidRDefault="002502F7" w:rsidP="002502F7">
            <w:pPr>
              <w:numPr>
                <w:ilvl w:val="0"/>
                <w:numId w:val="41"/>
              </w:numPr>
              <w:ind w:left="417" w:hanging="417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Daar sal geen koste vir belastingbetalers wees nie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B654ED" w:rsidRPr="00FB636A" w:rsidRDefault="00B654E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02F7" w:rsidRPr="00FB636A" w:rsidTr="00B654ED">
        <w:tc>
          <w:tcPr>
            <w:tcW w:w="290" w:type="pct"/>
          </w:tcPr>
          <w:p w:rsidR="002502F7" w:rsidRPr="00FB636A" w:rsidRDefault="002502F7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2502F7" w:rsidRPr="00FB636A" w:rsidRDefault="002502F7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4110" w:type="pct"/>
          </w:tcPr>
          <w:p w:rsidR="002502F7" w:rsidRPr="00FB636A" w:rsidRDefault="002502F7" w:rsidP="000F6AE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Betaling vir die gebruik van die omgewing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814A47" w:rsidRPr="00FB636A" w:rsidRDefault="002502F7" w:rsidP="00814A47">
            <w:pPr>
              <w:pStyle w:val="ListParagraph"/>
              <w:numPr>
                <w:ilvl w:val="0"/>
                <w:numId w:val="90"/>
              </w:numPr>
              <w:tabs>
                <w:tab w:val="left" w:pos="417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Regering maak gebruik van omgewings heffings op verbruikers</w:t>
            </w:r>
            <w:r w:rsidR="00814A47" w:rsidRPr="00FB636A">
              <w:rPr>
                <w:rFonts w:ascii="Arial" w:hAnsi="Arial" w:cs="Arial"/>
                <w:lang w:val="af-ZA"/>
              </w:rPr>
              <w:br/>
            </w:r>
            <w:r w:rsidR="00814A47" w:rsidRPr="00FB636A">
              <w:rPr>
                <w:rFonts w:ascii="Arial" w:hAnsi="Arial" w:cs="Arial"/>
                <w:lang w:val="af-ZA"/>
              </w:rPr>
              <w:tab/>
              <w:t xml:space="preserve">en ondernemings </w:t>
            </w:r>
            <w:r w:rsidR="00814A47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814A47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502F7" w:rsidRPr="00FB636A" w:rsidRDefault="002502F7" w:rsidP="00814A47">
            <w:pPr>
              <w:pStyle w:val="ListParagraph"/>
              <w:numPr>
                <w:ilvl w:val="0"/>
                <w:numId w:val="90"/>
              </w:numPr>
              <w:tabs>
                <w:tab w:val="left" w:pos="417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Heffings op gas uitlatings op motors en nywerhede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2502F7" w:rsidRPr="00FB636A" w:rsidRDefault="002502F7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02F7" w:rsidRPr="00FB636A" w:rsidTr="00B654ED">
        <w:tc>
          <w:tcPr>
            <w:tcW w:w="290" w:type="pct"/>
          </w:tcPr>
          <w:p w:rsidR="002502F7" w:rsidRPr="00FB636A" w:rsidRDefault="002502F7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2502F7" w:rsidRPr="00FB636A" w:rsidRDefault="002502F7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4110" w:type="pct"/>
          </w:tcPr>
          <w:p w:rsidR="002502F7" w:rsidRPr="00FB636A" w:rsidRDefault="002502F7" w:rsidP="000F6AE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 xml:space="preserve">Fokus op eksternaliteite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502F7" w:rsidRPr="00FB636A" w:rsidRDefault="002502F7" w:rsidP="00814A47">
            <w:pPr>
              <w:pStyle w:val="ListParagraph"/>
              <w:numPr>
                <w:ilvl w:val="0"/>
                <w:numId w:val="90"/>
              </w:numPr>
              <w:tabs>
                <w:tab w:val="left" w:pos="417"/>
              </w:tabs>
              <w:ind w:left="56" w:hanging="6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As sosiale koste meer is as sosiale voordele, moet mense </w:t>
            </w:r>
          </w:p>
          <w:p w:rsidR="002502F7" w:rsidRPr="00FB636A" w:rsidRDefault="002502F7" w:rsidP="000F6AE7">
            <w:pPr>
              <w:pStyle w:val="ListParagraph"/>
              <w:tabs>
                <w:tab w:val="left" w:pos="339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     minder van die aktiwiteit aanpak en omgekeerd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2502F7" w:rsidRPr="00FB636A" w:rsidRDefault="002502F7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02F7" w:rsidRPr="00FB636A" w:rsidTr="00B654ED">
        <w:tc>
          <w:tcPr>
            <w:tcW w:w="290" w:type="pct"/>
          </w:tcPr>
          <w:p w:rsidR="002502F7" w:rsidRPr="00FB636A" w:rsidRDefault="002502F7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2502F7" w:rsidRPr="00FB636A" w:rsidRDefault="002502F7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4110" w:type="pct"/>
          </w:tcPr>
          <w:p w:rsidR="002502F7" w:rsidRPr="00FB636A" w:rsidRDefault="002502F7" w:rsidP="000F6AE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Omgewingsbelastings en subsidies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502F7" w:rsidRPr="00FB636A" w:rsidRDefault="002502F7" w:rsidP="00814A47">
            <w:pPr>
              <w:pStyle w:val="ListParagraph"/>
              <w:numPr>
                <w:ilvl w:val="0"/>
                <w:numId w:val="95"/>
              </w:numPr>
              <w:tabs>
                <w:tab w:val="left" w:pos="351"/>
              </w:tabs>
              <w:ind w:left="56" w:hanging="6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Belasting kan gehef word as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 xml:space="preserve">produk skadelike uitwerking op  </w:t>
            </w:r>
          </w:p>
          <w:p w:rsidR="002502F7" w:rsidRPr="00FB636A" w:rsidRDefault="002502F7" w:rsidP="000F6AE7">
            <w:pPr>
              <w:pStyle w:val="ListParagraph"/>
              <w:tabs>
                <w:tab w:val="left" w:pos="351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     omgewing het / groenbelasting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502F7" w:rsidRPr="00FB636A" w:rsidRDefault="002502F7" w:rsidP="00814A47">
            <w:pPr>
              <w:pStyle w:val="ListParagraph"/>
              <w:numPr>
                <w:ilvl w:val="0"/>
                <w:numId w:val="95"/>
              </w:numPr>
              <w:tabs>
                <w:tab w:val="left" w:pos="351"/>
              </w:tabs>
              <w:ind w:left="56" w:hanging="6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Regering kan ook subsidies gee vir die ontwikkeling van nuwe</w:t>
            </w:r>
          </w:p>
          <w:p w:rsidR="002502F7" w:rsidRPr="00FB636A" w:rsidRDefault="002502F7" w:rsidP="000F6AE7">
            <w:pPr>
              <w:pStyle w:val="ListParagraph"/>
              <w:tabs>
                <w:tab w:val="left" w:pos="351"/>
              </w:tabs>
              <w:ind w:left="56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     tegnieke om besoedeling te verminder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2502F7" w:rsidRPr="00FB636A" w:rsidRDefault="002502F7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02F7" w:rsidRPr="00FB636A" w:rsidTr="00B654ED">
        <w:tc>
          <w:tcPr>
            <w:tcW w:w="290" w:type="pct"/>
          </w:tcPr>
          <w:p w:rsidR="002502F7" w:rsidRPr="00FB636A" w:rsidRDefault="002502F7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2502F7" w:rsidRPr="00FB636A" w:rsidRDefault="002502F7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4110" w:type="pct"/>
          </w:tcPr>
          <w:p w:rsidR="002502F7" w:rsidRPr="00FB636A" w:rsidRDefault="002502F7" w:rsidP="000F6AE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Opdrag- en beheerstelsels (OBS)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502F7" w:rsidRPr="00FB636A" w:rsidRDefault="002502F7" w:rsidP="00814A47">
            <w:pPr>
              <w:pStyle w:val="ListParagraph"/>
              <w:numPr>
                <w:ilvl w:val="0"/>
                <w:numId w:val="91"/>
              </w:numPr>
              <w:tabs>
                <w:tab w:val="left" w:pos="351"/>
              </w:tabs>
              <w:ind w:left="56" w:hanging="6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Maksimum vlakke vir gasuitlatings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502F7" w:rsidRPr="00FB636A" w:rsidRDefault="002502F7" w:rsidP="00814A47">
            <w:pPr>
              <w:pStyle w:val="ListParagraph"/>
              <w:numPr>
                <w:ilvl w:val="0"/>
                <w:numId w:val="91"/>
              </w:numPr>
              <w:tabs>
                <w:tab w:val="left" w:pos="351"/>
              </w:tabs>
              <w:ind w:left="56" w:hanging="6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Maksimum toelaatbare gebruik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502F7" w:rsidRPr="00FB636A" w:rsidRDefault="002502F7" w:rsidP="00814A47">
            <w:pPr>
              <w:pStyle w:val="ListParagraph"/>
              <w:numPr>
                <w:ilvl w:val="0"/>
                <w:numId w:val="91"/>
              </w:numPr>
              <w:tabs>
                <w:tab w:val="left" w:pos="351"/>
              </w:tabs>
              <w:ind w:left="56" w:hanging="6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Minimum aanvaarbare vlakke van kwaliteit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2502F7" w:rsidRPr="00FB636A" w:rsidRDefault="002502F7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02F7" w:rsidRPr="00FB636A" w:rsidTr="00B654ED">
        <w:tc>
          <w:tcPr>
            <w:tcW w:w="290" w:type="pct"/>
          </w:tcPr>
          <w:p w:rsidR="002502F7" w:rsidRPr="00FB636A" w:rsidRDefault="002502F7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2502F7" w:rsidRPr="00FB636A" w:rsidRDefault="002502F7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6.</w:t>
            </w:r>
          </w:p>
        </w:tc>
        <w:tc>
          <w:tcPr>
            <w:tcW w:w="4110" w:type="pct"/>
          </w:tcPr>
          <w:p w:rsidR="002502F7" w:rsidRPr="00FB636A" w:rsidRDefault="002502F7" w:rsidP="000F6AE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 xml:space="preserve">Vrywillige ooreenkomste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502F7" w:rsidRPr="00FB636A" w:rsidRDefault="002502F7" w:rsidP="00E66C20">
            <w:pPr>
              <w:pStyle w:val="ListParagraph"/>
              <w:numPr>
                <w:ilvl w:val="0"/>
                <w:numId w:val="93"/>
              </w:numPr>
              <w:tabs>
                <w:tab w:val="left" w:pos="417"/>
              </w:tabs>
              <w:ind w:left="-9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Wettige ooreenkomste met besighede om die hoeveelheid  </w:t>
            </w:r>
          </w:p>
          <w:p w:rsidR="002502F7" w:rsidRPr="00FB636A" w:rsidRDefault="00E66C20" w:rsidP="00E66C20">
            <w:pPr>
              <w:pStyle w:val="ListParagraph"/>
              <w:tabs>
                <w:tab w:val="left" w:pos="417"/>
                <w:tab w:val="left" w:pos="481"/>
              </w:tabs>
              <w:ind w:left="56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      </w:t>
            </w:r>
            <w:r w:rsidR="002502F7" w:rsidRPr="00FB636A">
              <w:rPr>
                <w:rFonts w:ascii="Arial" w:hAnsi="Arial" w:cs="Arial"/>
                <w:lang w:val="af-ZA"/>
              </w:rPr>
              <w:t xml:space="preserve">besoedeling te verminder </w:t>
            </w:r>
            <w:r w:rsidR="002502F7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2502F7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2502F7" w:rsidRPr="00FB636A" w:rsidRDefault="002502F7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02F7" w:rsidRPr="00FB636A" w:rsidTr="00B654ED">
        <w:tc>
          <w:tcPr>
            <w:tcW w:w="290" w:type="pct"/>
          </w:tcPr>
          <w:p w:rsidR="002502F7" w:rsidRPr="00FB636A" w:rsidRDefault="002502F7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9" w:type="pct"/>
          </w:tcPr>
          <w:p w:rsidR="002502F7" w:rsidRPr="00FB636A" w:rsidRDefault="00E66C20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7.</w:t>
            </w:r>
          </w:p>
        </w:tc>
        <w:tc>
          <w:tcPr>
            <w:tcW w:w="4110" w:type="pct"/>
          </w:tcPr>
          <w:p w:rsidR="002502F7" w:rsidRPr="00FB636A" w:rsidRDefault="002502F7" w:rsidP="00814A47">
            <w:pPr>
              <w:tabs>
                <w:tab w:val="left" w:pos="417"/>
              </w:tabs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>Onderwys</w:t>
            </w:r>
            <w:r w:rsidRPr="00FB636A"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814A47" w:rsidRPr="00FB636A" w:rsidRDefault="002502F7" w:rsidP="00814A47">
            <w:pPr>
              <w:pStyle w:val="ListParagraph"/>
              <w:numPr>
                <w:ilvl w:val="0"/>
                <w:numId w:val="94"/>
              </w:numPr>
              <w:tabs>
                <w:tab w:val="left" w:pos="417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Onderwys speel </w:t>
            </w:r>
            <w:r w:rsidR="00C5269E">
              <w:rPr>
                <w:rFonts w:ascii="Arial" w:hAnsi="Arial" w:cs="Arial"/>
                <w:bCs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bCs/>
                <w:lang w:val="af-ZA"/>
              </w:rPr>
              <w:t xml:space="preserve">belangrike rol in die beskerming van die </w:t>
            </w:r>
            <w:r w:rsidR="00814A47" w:rsidRPr="00FB636A">
              <w:rPr>
                <w:rFonts w:ascii="Arial" w:hAnsi="Arial" w:cs="Arial"/>
                <w:bCs/>
                <w:lang w:val="af-ZA"/>
              </w:rPr>
              <w:br/>
            </w:r>
            <w:r w:rsidR="00814A47" w:rsidRPr="00FB636A">
              <w:rPr>
                <w:rFonts w:ascii="Arial" w:hAnsi="Arial" w:cs="Arial"/>
                <w:bCs/>
                <w:lang w:val="af-ZA"/>
              </w:rPr>
              <w:tab/>
              <w:t xml:space="preserve">omgewing </w:t>
            </w:r>
            <w:r w:rsidR="00814A47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814A47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502F7" w:rsidRPr="00FB636A" w:rsidRDefault="002502F7" w:rsidP="00814A47">
            <w:pPr>
              <w:pStyle w:val="ListParagraph"/>
              <w:numPr>
                <w:ilvl w:val="0"/>
                <w:numId w:val="94"/>
              </w:numPr>
              <w:ind w:left="417" w:hanging="417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Mense se verbruiksgewoontes sal verander as hulle meer </w:t>
            </w:r>
          </w:p>
          <w:p w:rsidR="002502F7" w:rsidRPr="00FB636A" w:rsidRDefault="002502F7" w:rsidP="00E93B3A">
            <w:pPr>
              <w:pStyle w:val="ListParagraph"/>
              <w:tabs>
                <w:tab w:val="left" w:pos="339"/>
                <w:tab w:val="left" w:pos="417"/>
              </w:tabs>
              <w:ind w:left="56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     bewus gemaak word van omgewingsake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814A47" w:rsidRPr="00FB636A">
              <w:rPr>
                <w:rFonts w:ascii="Arial" w:hAnsi="Arial" w:cs="Arial"/>
                <w:lang w:val="af-ZA"/>
              </w:rPr>
              <w:tab/>
            </w:r>
            <w:r w:rsidR="00317C06">
              <w:rPr>
                <w:rFonts w:ascii="Arial" w:hAnsi="Arial" w:cs="Arial"/>
                <w:bCs/>
                <w:lang w:val="af-ZA"/>
              </w:rPr>
              <w:t xml:space="preserve">  </w:t>
            </w:r>
            <w:r w:rsidR="00814A47" w:rsidRPr="00FB636A">
              <w:rPr>
                <w:rFonts w:ascii="Arial" w:hAnsi="Arial" w:cs="Arial"/>
                <w:bCs/>
                <w:lang w:val="af-ZA"/>
              </w:rPr>
              <w:t xml:space="preserve"> </w:t>
            </w:r>
            <w:r w:rsidR="00317C06" w:rsidRPr="00FB636A">
              <w:rPr>
                <w:rFonts w:ascii="Arial" w:hAnsi="Arial" w:cs="Arial"/>
                <w:bCs/>
                <w:lang w:val="af-ZA"/>
              </w:rPr>
              <w:t>(</w:t>
            </w:r>
            <w:r w:rsidR="005C4609" w:rsidRPr="00FB636A">
              <w:rPr>
                <w:rFonts w:ascii="Arial" w:hAnsi="Arial" w:cs="Arial"/>
                <w:bCs/>
                <w:lang w:val="af-ZA"/>
              </w:rPr>
              <w:t>E</w:t>
            </w:r>
            <w:r w:rsidRPr="00FB636A">
              <w:rPr>
                <w:rFonts w:ascii="Arial" w:hAnsi="Arial" w:cs="Arial"/>
                <w:bCs/>
                <w:lang w:val="af-ZA"/>
              </w:rPr>
              <w:t>nige 2</w:t>
            </w:r>
            <w:r w:rsidR="00317C06"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bCs/>
                <w:lang w:val="af-ZA"/>
              </w:rPr>
              <w:t>x</w:t>
            </w:r>
            <w:r w:rsidR="00317C06">
              <w:rPr>
                <w:rFonts w:ascii="Arial" w:hAnsi="Arial" w:cs="Arial"/>
                <w:bCs/>
                <w:lang w:val="af-ZA"/>
              </w:rPr>
              <w:t xml:space="preserve"> </w:t>
            </w:r>
            <w:r w:rsidR="00E93B3A">
              <w:rPr>
                <w:rFonts w:ascii="Arial" w:hAnsi="Arial" w:cs="Arial"/>
                <w:bCs/>
                <w:lang w:val="af-ZA"/>
              </w:rPr>
              <w:t>(</w:t>
            </w:r>
            <w:r w:rsidRPr="00FB636A">
              <w:rPr>
                <w:rFonts w:ascii="Arial" w:hAnsi="Arial" w:cs="Arial"/>
                <w:bCs/>
                <w:lang w:val="af-ZA"/>
              </w:rPr>
              <w:t>2</w:t>
            </w:r>
            <w:r w:rsidR="00317C06"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bCs/>
                <w:lang w:val="af-ZA"/>
              </w:rPr>
              <w:t>+</w:t>
            </w:r>
            <w:r w:rsidR="00317C06"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bCs/>
                <w:lang w:val="af-ZA"/>
              </w:rPr>
              <w:t>2)</w:t>
            </w:r>
          </w:p>
        </w:tc>
        <w:tc>
          <w:tcPr>
            <w:tcW w:w="361" w:type="pct"/>
            <w:vAlign w:val="bottom"/>
          </w:tcPr>
          <w:p w:rsidR="002502F7" w:rsidRPr="00FB636A" w:rsidRDefault="002502F7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(8)</w:t>
            </w:r>
          </w:p>
        </w:tc>
      </w:tr>
    </w:tbl>
    <w:p w:rsidR="003E54CF" w:rsidRPr="00317C06" w:rsidRDefault="003E54CF">
      <w:pPr>
        <w:rPr>
          <w:sz w:val="22"/>
          <w:lang w:val="af-ZA"/>
        </w:rPr>
      </w:pPr>
      <w:r w:rsidRPr="00FB636A">
        <w:rPr>
          <w:lang w:val="af-ZA"/>
        </w:rPr>
        <w:br w:type="page"/>
      </w:r>
    </w:p>
    <w:tbl>
      <w:tblPr>
        <w:tblW w:w="4799" w:type="pct"/>
        <w:tblInd w:w="108" w:type="dxa"/>
        <w:tblLayout w:type="fixed"/>
        <w:tblLook w:val="01E0"/>
      </w:tblPr>
      <w:tblGrid>
        <w:gridCol w:w="567"/>
        <w:gridCol w:w="8507"/>
        <w:gridCol w:w="706"/>
      </w:tblGrid>
      <w:tr w:rsidR="00E66C20" w:rsidRPr="00E66C20" w:rsidTr="00E62EBD">
        <w:tc>
          <w:tcPr>
            <w:tcW w:w="290" w:type="pct"/>
          </w:tcPr>
          <w:p w:rsidR="00E66C20" w:rsidRPr="00E66C20" w:rsidRDefault="00E66C20" w:rsidP="00B36ADA">
            <w:pPr>
              <w:rPr>
                <w:rFonts w:ascii="Arial" w:hAnsi="Arial" w:cs="Arial"/>
                <w:lang w:val="af-ZA"/>
              </w:rPr>
            </w:pPr>
            <w:r w:rsidRPr="00E66C20">
              <w:rPr>
                <w:rFonts w:ascii="Arial" w:hAnsi="Arial" w:cs="Arial"/>
                <w:lang w:val="af-ZA"/>
              </w:rPr>
              <w:t>6.6</w:t>
            </w:r>
          </w:p>
        </w:tc>
        <w:tc>
          <w:tcPr>
            <w:tcW w:w="4349" w:type="pct"/>
          </w:tcPr>
          <w:p w:rsidR="00E66C20" w:rsidRPr="00E66C20" w:rsidRDefault="00E66C20" w:rsidP="00317C06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E66C20">
              <w:rPr>
                <w:rFonts w:ascii="Arial" w:hAnsi="Arial" w:cs="Arial"/>
                <w:b/>
                <w:lang w:val="af-ZA"/>
              </w:rPr>
              <w:t xml:space="preserve">Verduidelik kortliks die begrip </w:t>
            </w:r>
            <w:r w:rsidRPr="00E66C20">
              <w:rPr>
                <w:rFonts w:ascii="Arial" w:hAnsi="Arial" w:cs="Arial"/>
                <w:b/>
                <w:i/>
                <w:lang w:val="af-ZA"/>
              </w:rPr>
              <w:t>‘Noord/Suid verdeling’</w:t>
            </w:r>
            <w:r w:rsidRPr="00E66C20"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361" w:type="pct"/>
            <w:vAlign w:val="bottom"/>
          </w:tcPr>
          <w:p w:rsidR="00E66C20" w:rsidRPr="00E66C20" w:rsidRDefault="00E66C20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654ED" w:rsidRPr="00E66C20" w:rsidTr="00E62EBD">
        <w:tc>
          <w:tcPr>
            <w:tcW w:w="290" w:type="pct"/>
          </w:tcPr>
          <w:p w:rsidR="00B654ED" w:rsidRPr="00E66C20" w:rsidRDefault="00B654E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</w:tcPr>
          <w:p w:rsidR="00B36ADA" w:rsidRPr="00E66C20" w:rsidRDefault="00D864C7" w:rsidP="007D43ED">
            <w:pPr>
              <w:numPr>
                <w:ilvl w:val="0"/>
                <w:numId w:val="46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E66C20">
              <w:rPr>
                <w:rFonts w:ascii="Arial" w:hAnsi="Arial" w:cs="Arial"/>
                <w:bCs/>
                <w:lang w:val="af-ZA"/>
              </w:rPr>
              <w:t xml:space="preserve">Dit is </w:t>
            </w:r>
            <w:r w:rsidR="00C5269E" w:rsidRPr="00E66C20">
              <w:rPr>
                <w:rFonts w:ascii="Arial" w:hAnsi="Arial" w:cs="Arial"/>
                <w:bCs/>
                <w:lang w:val="af-ZA"/>
              </w:rPr>
              <w:t xml:space="preserve">ŉ </w:t>
            </w:r>
            <w:r w:rsidRPr="00E66C20">
              <w:rPr>
                <w:rFonts w:ascii="Arial" w:hAnsi="Arial" w:cs="Arial"/>
                <w:bCs/>
                <w:lang w:val="af-ZA"/>
              </w:rPr>
              <w:t xml:space="preserve">denkbeeldige verdeling </w:t>
            </w:r>
            <w:r w:rsidRPr="00E66C20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E66C20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D864C7" w:rsidRPr="00E66C20" w:rsidRDefault="00D864C7" w:rsidP="007D43ED">
            <w:pPr>
              <w:numPr>
                <w:ilvl w:val="0"/>
                <w:numId w:val="46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E66C20">
              <w:rPr>
                <w:rFonts w:ascii="Arial" w:hAnsi="Arial" w:cs="Arial"/>
                <w:bCs/>
                <w:lang w:val="af-ZA"/>
              </w:rPr>
              <w:t>Dit skei ontwikkelde lande van die noordelike halfrond en die ontwikkelende la</w:t>
            </w:r>
            <w:r w:rsidR="00B66839">
              <w:rPr>
                <w:rFonts w:ascii="Arial" w:hAnsi="Arial" w:cs="Arial"/>
                <w:bCs/>
                <w:lang w:val="af-ZA"/>
              </w:rPr>
              <w:t xml:space="preserve">nde van die suidelike halfrond </w:t>
            </w:r>
            <w:r w:rsidRPr="00E66C20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E66C20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D864C7" w:rsidRPr="00E66C20" w:rsidRDefault="00D864C7" w:rsidP="007D43ED">
            <w:pPr>
              <w:numPr>
                <w:ilvl w:val="0"/>
                <w:numId w:val="46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E66C20">
              <w:rPr>
                <w:rFonts w:ascii="Arial" w:hAnsi="Arial" w:cs="Arial"/>
                <w:bCs/>
                <w:lang w:val="af-ZA"/>
              </w:rPr>
              <w:t xml:space="preserve">Die NOORD verwys na die ryk en gevorderde nasies </w:t>
            </w:r>
            <w:r w:rsidRPr="00E66C20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E66C20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D864C7" w:rsidRPr="00E66C20" w:rsidRDefault="00D864C7" w:rsidP="007D43ED">
            <w:pPr>
              <w:numPr>
                <w:ilvl w:val="0"/>
                <w:numId w:val="46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E66C20">
              <w:rPr>
                <w:rFonts w:ascii="Arial" w:hAnsi="Arial" w:cs="Arial"/>
                <w:bCs/>
                <w:lang w:val="af-ZA"/>
              </w:rPr>
              <w:t xml:space="preserve">Die SUID verwys na die arm lande van die wêreld </w:t>
            </w:r>
            <w:r w:rsidRPr="00E66C20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E66C20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D864C7" w:rsidRPr="00E66C20" w:rsidRDefault="00D864C7" w:rsidP="007D43ED">
            <w:pPr>
              <w:numPr>
                <w:ilvl w:val="0"/>
                <w:numId w:val="46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E66C20">
              <w:rPr>
                <w:rFonts w:ascii="Arial" w:hAnsi="Arial" w:cs="Arial"/>
                <w:bCs/>
                <w:lang w:val="af-ZA"/>
              </w:rPr>
              <w:t xml:space="preserve">Ontwikkelde lande het </w:t>
            </w:r>
            <w:r w:rsidR="00C5269E" w:rsidRPr="00E66C20">
              <w:rPr>
                <w:rFonts w:ascii="Arial" w:hAnsi="Arial" w:cs="Arial"/>
                <w:bCs/>
                <w:lang w:val="af-ZA"/>
              </w:rPr>
              <w:t xml:space="preserve">ŉ </w:t>
            </w:r>
            <w:r w:rsidRPr="00E66C20">
              <w:rPr>
                <w:rFonts w:ascii="Arial" w:hAnsi="Arial" w:cs="Arial"/>
                <w:bCs/>
                <w:lang w:val="af-ZA"/>
              </w:rPr>
              <w:t xml:space="preserve">hoë mate van industrialisasie, beter lewensstandaard, </w:t>
            </w:r>
            <w:r w:rsidR="00254D2C" w:rsidRPr="00E66C20">
              <w:rPr>
                <w:rFonts w:ascii="Arial" w:hAnsi="Arial" w:cs="Arial"/>
                <w:bCs/>
                <w:lang w:val="af-ZA"/>
              </w:rPr>
              <w:t>ens.</w:t>
            </w:r>
            <w:r w:rsidRPr="00E66C20"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E66C20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E66C20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D864C7" w:rsidRPr="00E66C20" w:rsidRDefault="00D864C7" w:rsidP="007D43ED">
            <w:pPr>
              <w:numPr>
                <w:ilvl w:val="0"/>
                <w:numId w:val="46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E66C20">
              <w:rPr>
                <w:rFonts w:ascii="Arial" w:hAnsi="Arial" w:cs="Arial"/>
                <w:bCs/>
                <w:lang w:val="af-ZA"/>
              </w:rPr>
              <w:t xml:space="preserve">Ontwikkelende lane het lae lewensstandaard, lae inkome, lae vlakke van onderwys, </w:t>
            </w:r>
            <w:r w:rsidR="00254D2C" w:rsidRPr="00E66C20">
              <w:rPr>
                <w:rFonts w:ascii="Arial" w:hAnsi="Arial" w:cs="Arial"/>
                <w:bCs/>
                <w:lang w:val="af-ZA"/>
              </w:rPr>
              <w:t>ens.</w:t>
            </w:r>
            <w:r w:rsidRPr="00E66C20"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E66C20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E66C20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D864C7" w:rsidRPr="00E66C20" w:rsidRDefault="00D864C7" w:rsidP="00254D2C">
            <w:pPr>
              <w:numPr>
                <w:ilvl w:val="0"/>
                <w:numId w:val="46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E66C20">
              <w:rPr>
                <w:rFonts w:ascii="Arial" w:hAnsi="Arial" w:cs="Arial"/>
                <w:bCs/>
                <w:lang w:val="af-ZA"/>
              </w:rPr>
              <w:t xml:space="preserve">Al die verskille word gekoppel aan </w:t>
            </w:r>
            <w:r w:rsidR="00C5269E" w:rsidRPr="00E66C20">
              <w:rPr>
                <w:rFonts w:ascii="Arial" w:hAnsi="Arial" w:cs="Arial"/>
                <w:bCs/>
                <w:lang w:val="af-ZA"/>
              </w:rPr>
              <w:t xml:space="preserve">ŉ </w:t>
            </w:r>
            <w:r w:rsidRPr="00E66C20">
              <w:rPr>
                <w:rFonts w:ascii="Arial" w:hAnsi="Arial" w:cs="Arial"/>
                <w:bCs/>
                <w:lang w:val="af-ZA"/>
              </w:rPr>
              <w:t xml:space="preserve">baie ongelyke verdeling van mag tussen Noord en Suid </w:t>
            </w:r>
            <w:r w:rsidRPr="00E66C20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E66C20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E66C20">
              <w:rPr>
                <w:rFonts w:ascii="Arial" w:hAnsi="Arial" w:cs="Arial"/>
                <w:bCs/>
                <w:lang w:val="af-ZA"/>
              </w:rPr>
              <w:tab/>
            </w:r>
            <w:r w:rsidRPr="00E66C20">
              <w:rPr>
                <w:rFonts w:ascii="Arial" w:hAnsi="Arial" w:cs="Arial"/>
                <w:bCs/>
                <w:lang w:val="af-ZA"/>
              </w:rPr>
              <w:tab/>
            </w:r>
            <w:r w:rsidRPr="00E66C20">
              <w:rPr>
                <w:rFonts w:ascii="Arial" w:hAnsi="Arial" w:cs="Arial"/>
                <w:bCs/>
                <w:lang w:val="af-ZA"/>
              </w:rPr>
              <w:tab/>
            </w:r>
            <w:r w:rsidRPr="00E66C20">
              <w:rPr>
                <w:rFonts w:ascii="Arial" w:hAnsi="Arial" w:cs="Arial"/>
                <w:bCs/>
                <w:lang w:val="af-ZA"/>
              </w:rPr>
              <w:tab/>
            </w:r>
            <w:r w:rsidRPr="00E66C20">
              <w:rPr>
                <w:rFonts w:ascii="Arial" w:hAnsi="Arial" w:cs="Arial"/>
                <w:bCs/>
                <w:lang w:val="af-ZA"/>
              </w:rPr>
              <w:tab/>
              <w:t xml:space="preserve">      </w:t>
            </w:r>
            <w:r w:rsidR="00B66839" w:rsidRPr="00E66C20">
              <w:rPr>
                <w:rFonts w:ascii="Arial" w:hAnsi="Arial" w:cs="Arial"/>
                <w:bCs/>
                <w:lang w:val="af-ZA"/>
              </w:rPr>
              <w:t>(</w:t>
            </w:r>
            <w:r w:rsidRPr="00E66C20">
              <w:rPr>
                <w:rFonts w:ascii="Arial" w:hAnsi="Arial" w:cs="Arial"/>
                <w:bCs/>
                <w:lang w:val="af-ZA"/>
              </w:rPr>
              <w:t>Enige 4 x 2)</w:t>
            </w:r>
          </w:p>
        </w:tc>
        <w:tc>
          <w:tcPr>
            <w:tcW w:w="361" w:type="pct"/>
            <w:vAlign w:val="bottom"/>
          </w:tcPr>
          <w:p w:rsidR="00B654ED" w:rsidRPr="00E66C20" w:rsidRDefault="00B36ADA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E66C20">
              <w:rPr>
                <w:rFonts w:ascii="Arial" w:hAnsi="Arial" w:cs="Arial"/>
                <w:lang w:val="af-ZA"/>
              </w:rPr>
              <w:t>(8)</w:t>
            </w:r>
          </w:p>
        </w:tc>
      </w:tr>
      <w:tr w:rsidR="00B654ED" w:rsidRPr="00E66C20" w:rsidTr="00E62EBD">
        <w:tc>
          <w:tcPr>
            <w:tcW w:w="290" w:type="pct"/>
          </w:tcPr>
          <w:p w:rsidR="00B654ED" w:rsidRPr="00E66C20" w:rsidRDefault="00B654E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</w:tcPr>
          <w:p w:rsidR="00B654ED" w:rsidRPr="00E66C20" w:rsidRDefault="00B654ED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B654ED" w:rsidRPr="00E66C20" w:rsidRDefault="00B14B0B" w:rsidP="00B4048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E66C20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  <w:tr w:rsidR="00B654ED" w:rsidRPr="00317C06" w:rsidTr="00E62EBD">
        <w:tc>
          <w:tcPr>
            <w:tcW w:w="290" w:type="pct"/>
          </w:tcPr>
          <w:p w:rsidR="00B654ED" w:rsidRPr="00317C06" w:rsidRDefault="00B654ED" w:rsidP="00B4048F">
            <w:pPr>
              <w:rPr>
                <w:rFonts w:ascii="Arial" w:hAnsi="Arial" w:cs="Arial"/>
                <w:sz w:val="22"/>
                <w:lang w:val="af-ZA"/>
              </w:rPr>
            </w:pPr>
          </w:p>
        </w:tc>
        <w:tc>
          <w:tcPr>
            <w:tcW w:w="4349" w:type="pct"/>
          </w:tcPr>
          <w:p w:rsidR="00B654ED" w:rsidRPr="00317C06" w:rsidRDefault="00B654ED" w:rsidP="00BB7A70">
            <w:pPr>
              <w:rPr>
                <w:rFonts w:ascii="Arial" w:hAnsi="Arial" w:cs="Arial"/>
                <w:sz w:val="22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B654ED" w:rsidRPr="00317C06" w:rsidRDefault="00B654ED" w:rsidP="00B4048F">
            <w:pPr>
              <w:jc w:val="right"/>
              <w:rPr>
                <w:rFonts w:ascii="Arial" w:hAnsi="Arial" w:cs="Arial"/>
                <w:sz w:val="22"/>
                <w:lang w:val="af-ZA"/>
              </w:rPr>
            </w:pPr>
          </w:p>
        </w:tc>
      </w:tr>
      <w:tr w:rsidR="00D864C7" w:rsidRPr="00E66C20" w:rsidTr="00B14B0B">
        <w:trPr>
          <w:trHeight w:val="162"/>
        </w:trPr>
        <w:tc>
          <w:tcPr>
            <w:tcW w:w="4639" w:type="pct"/>
            <w:gridSpan w:val="2"/>
          </w:tcPr>
          <w:p w:rsidR="00D864C7" w:rsidRPr="00E66C20" w:rsidRDefault="00504C95" w:rsidP="00504C95">
            <w:pPr>
              <w:rPr>
                <w:rFonts w:ascii="Arial" w:hAnsi="Arial" w:cs="Arial"/>
                <w:b/>
                <w:szCs w:val="28"/>
                <w:lang w:val="af-ZA"/>
              </w:rPr>
            </w:pPr>
            <w:r>
              <w:rPr>
                <w:rFonts w:ascii="Arial" w:hAnsi="Arial" w:cs="Arial"/>
                <w:b/>
                <w:szCs w:val="28"/>
                <w:lang w:val="af-ZA"/>
              </w:rPr>
              <w:t>VRAAG 7  (LU1:</w:t>
            </w:r>
            <w:r w:rsidR="00D864C7" w:rsidRPr="00E66C20">
              <w:rPr>
                <w:rFonts w:ascii="Arial" w:hAnsi="Arial" w:cs="Arial"/>
                <w:b/>
                <w:szCs w:val="28"/>
                <w:lang w:val="af-ZA"/>
              </w:rPr>
              <w:t>AS3)</w:t>
            </w:r>
          </w:p>
        </w:tc>
        <w:tc>
          <w:tcPr>
            <w:tcW w:w="361" w:type="pct"/>
            <w:vAlign w:val="bottom"/>
          </w:tcPr>
          <w:p w:rsidR="00D864C7" w:rsidRPr="00E66C20" w:rsidRDefault="00D864C7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864C7" w:rsidRPr="00317C06" w:rsidTr="00E62EBD">
        <w:tc>
          <w:tcPr>
            <w:tcW w:w="290" w:type="pct"/>
          </w:tcPr>
          <w:p w:rsidR="00D864C7" w:rsidRPr="00317C06" w:rsidRDefault="00D864C7" w:rsidP="00B4048F">
            <w:pPr>
              <w:rPr>
                <w:rFonts w:ascii="Arial" w:hAnsi="Arial" w:cs="Arial"/>
                <w:sz w:val="22"/>
                <w:lang w:val="af-ZA"/>
              </w:rPr>
            </w:pPr>
          </w:p>
        </w:tc>
        <w:tc>
          <w:tcPr>
            <w:tcW w:w="4349" w:type="pct"/>
          </w:tcPr>
          <w:p w:rsidR="00D864C7" w:rsidRPr="00317C06" w:rsidRDefault="00D864C7" w:rsidP="00BB7A70">
            <w:pPr>
              <w:rPr>
                <w:rFonts w:ascii="Arial" w:hAnsi="Arial" w:cs="Arial"/>
                <w:sz w:val="22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D864C7" w:rsidRPr="00317C06" w:rsidRDefault="00D864C7" w:rsidP="00B4048F">
            <w:pPr>
              <w:jc w:val="right"/>
              <w:rPr>
                <w:rFonts w:ascii="Arial" w:hAnsi="Arial" w:cs="Arial"/>
                <w:sz w:val="22"/>
                <w:lang w:val="af-ZA"/>
              </w:rPr>
            </w:pPr>
          </w:p>
        </w:tc>
      </w:tr>
      <w:tr w:rsidR="00D864C7" w:rsidRPr="00E66C20" w:rsidTr="00B14B0B">
        <w:tc>
          <w:tcPr>
            <w:tcW w:w="4639" w:type="pct"/>
            <w:gridSpan w:val="2"/>
          </w:tcPr>
          <w:p w:rsidR="00D864C7" w:rsidRPr="00E66C20" w:rsidRDefault="00D864C7" w:rsidP="000F6AE7">
            <w:pPr>
              <w:rPr>
                <w:rFonts w:ascii="Arial" w:hAnsi="Arial" w:cs="Arial"/>
                <w:b/>
                <w:u w:val="single"/>
                <w:lang w:val="af-ZA"/>
              </w:rPr>
            </w:pPr>
            <w:r w:rsidRPr="00E66C20">
              <w:rPr>
                <w:rFonts w:ascii="Arial" w:hAnsi="Arial" w:cs="Arial"/>
                <w:b/>
                <w:u w:val="single"/>
                <w:lang w:val="af-ZA"/>
              </w:rPr>
              <w:t xml:space="preserve">Eienskappe, voordele en nadele van </w:t>
            </w:r>
            <w:r w:rsidR="00C5269E" w:rsidRPr="00E66C20">
              <w:rPr>
                <w:rFonts w:ascii="Arial" w:hAnsi="Arial" w:cs="Arial"/>
                <w:b/>
                <w:u w:val="single"/>
                <w:lang w:val="af-ZA"/>
              </w:rPr>
              <w:t xml:space="preserve">ŉ </w:t>
            </w:r>
            <w:r w:rsidRPr="00E66C20">
              <w:rPr>
                <w:rFonts w:ascii="Arial" w:hAnsi="Arial" w:cs="Arial"/>
                <w:b/>
                <w:u w:val="single"/>
                <w:lang w:val="af-ZA"/>
              </w:rPr>
              <w:t>gemengde ekonomie met verwysing na Suid-Afrika</w:t>
            </w:r>
            <w:r w:rsidR="00504C95">
              <w:rPr>
                <w:rFonts w:ascii="Arial" w:hAnsi="Arial" w:cs="Arial"/>
                <w:b/>
                <w:u w:val="single"/>
                <w:lang w:val="af-ZA"/>
              </w:rPr>
              <w:t>.</w:t>
            </w:r>
          </w:p>
        </w:tc>
        <w:tc>
          <w:tcPr>
            <w:tcW w:w="361" w:type="pct"/>
            <w:vAlign w:val="bottom"/>
          </w:tcPr>
          <w:p w:rsidR="00D864C7" w:rsidRPr="00E66C20" w:rsidRDefault="00D864C7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864C7" w:rsidRPr="00317C06" w:rsidTr="00E62EBD">
        <w:tc>
          <w:tcPr>
            <w:tcW w:w="290" w:type="pct"/>
          </w:tcPr>
          <w:p w:rsidR="00D864C7" w:rsidRPr="00317C06" w:rsidRDefault="00D864C7" w:rsidP="00B4048F">
            <w:pPr>
              <w:rPr>
                <w:rFonts w:ascii="Arial" w:hAnsi="Arial" w:cs="Arial"/>
                <w:sz w:val="22"/>
                <w:lang w:val="af-ZA"/>
              </w:rPr>
            </w:pPr>
          </w:p>
        </w:tc>
        <w:tc>
          <w:tcPr>
            <w:tcW w:w="4349" w:type="pct"/>
          </w:tcPr>
          <w:p w:rsidR="00D864C7" w:rsidRPr="00317C06" w:rsidRDefault="00D864C7" w:rsidP="00BB7A70">
            <w:pPr>
              <w:rPr>
                <w:rFonts w:ascii="Arial" w:hAnsi="Arial" w:cs="Arial"/>
                <w:sz w:val="22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D864C7" w:rsidRPr="00317C06" w:rsidRDefault="00D864C7" w:rsidP="00B4048F">
            <w:pPr>
              <w:jc w:val="right"/>
              <w:rPr>
                <w:rFonts w:ascii="Arial" w:hAnsi="Arial" w:cs="Arial"/>
                <w:sz w:val="22"/>
                <w:lang w:val="af-ZA"/>
              </w:rPr>
            </w:pPr>
          </w:p>
        </w:tc>
      </w:tr>
      <w:tr w:rsidR="00D864C7" w:rsidRPr="00E66C20" w:rsidTr="00B14B0B">
        <w:tc>
          <w:tcPr>
            <w:tcW w:w="4639" w:type="pct"/>
            <w:gridSpan w:val="2"/>
          </w:tcPr>
          <w:p w:rsidR="00D864C7" w:rsidRPr="00E66C20" w:rsidRDefault="00D864C7" w:rsidP="000F6AE7">
            <w:pPr>
              <w:rPr>
                <w:rFonts w:ascii="Arial" w:hAnsi="Arial" w:cs="Arial"/>
                <w:b/>
                <w:lang w:val="af-ZA"/>
              </w:rPr>
            </w:pPr>
            <w:r w:rsidRPr="00E66C20">
              <w:rPr>
                <w:rFonts w:ascii="Arial" w:hAnsi="Arial" w:cs="Arial"/>
                <w:b/>
                <w:lang w:val="af-ZA"/>
              </w:rPr>
              <w:t>INLEIDING</w:t>
            </w:r>
          </w:p>
        </w:tc>
        <w:tc>
          <w:tcPr>
            <w:tcW w:w="361" w:type="pct"/>
            <w:vAlign w:val="bottom"/>
          </w:tcPr>
          <w:p w:rsidR="00D864C7" w:rsidRPr="00E66C20" w:rsidRDefault="00D864C7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864C7" w:rsidRPr="00317C06" w:rsidTr="00E62EBD">
        <w:tc>
          <w:tcPr>
            <w:tcW w:w="290" w:type="pct"/>
          </w:tcPr>
          <w:p w:rsidR="00D864C7" w:rsidRPr="00317C06" w:rsidRDefault="00D864C7" w:rsidP="00B4048F">
            <w:pPr>
              <w:rPr>
                <w:rFonts w:ascii="Arial" w:hAnsi="Arial" w:cs="Arial"/>
                <w:sz w:val="22"/>
                <w:lang w:val="af-ZA"/>
              </w:rPr>
            </w:pPr>
          </w:p>
        </w:tc>
        <w:tc>
          <w:tcPr>
            <w:tcW w:w="4349" w:type="pct"/>
          </w:tcPr>
          <w:p w:rsidR="00D864C7" w:rsidRPr="00317C06" w:rsidRDefault="00D864C7" w:rsidP="00BB7A70">
            <w:pPr>
              <w:rPr>
                <w:rFonts w:ascii="Arial" w:hAnsi="Arial" w:cs="Arial"/>
                <w:sz w:val="22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D864C7" w:rsidRPr="00317C06" w:rsidRDefault="00D864C7" w:rsidP="00B4048F">
            <w:pPr>
              <w:jc w:val="right"/>
              <w:rPr>
                <w:rFonts w:ascii="Arial" w:hAnsi="Arial" w:cs="Arial"/>
                <w:sz w:val="22"/>
                <w:lang w:val="af-ZA"/>
              </w:rPr>
            </w:pPr>
          </w:p>
        </w:tc>
      </w:tr>
      <w:tr w:rsidR="00D864C7" w:rsidRPr="00E66C20" w:rsidTr="00B14B0B">
        <w:tc>
          <w:tcPr>
            <w:tcW w:w="4639" w:type="pct"/>
            <w:gridSpan w:val="2"/>
          </w:tcPr>
          <w:p w:rsidR="00D864C7" w:rsidRPr="00E66C20" w:rsidRDefault="00C5269E" w:rsidP="00D864C7">
            <w:pPr>
              <w:numPr>
                <w:ilvl w:val="0"/>
                <w:numId w:val="9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E66C20">
              <w:rPr>
                <w:rFonts w:ascii="Arial" w:hAnsi="Arial" w:cs="Arial"/>
                <w:lang w:val="af-ZA"/>
              </w:rPr>
              <w:t xml:space="preserve">ŉ </w:t>
            </w:r>
            <w:r w:rsidR="00D864C7" w:rsidRPr="00E66C20">
              <w:rPr>
                <w:rFonts w:ascii="Arial" w:hAnsi="Arial" w:cs="Arial"/>
                <w:lang w:val="af-ZA"/>
              </w:rPr>
              <w:t xml:space="preserve">Gemengde ekonomie is </w:t>
            </w:r>
            <w:r w:rsidRPr="00E66C20">
              <w:rPr>
                <w:rFonts w:ascii="Arial" w:hAnsi="Arial" w:cs="Arial"/>
                <w:lang w:val="af-ZA"/>
              </w:rPr>
              <w:t xml:space="preserve">ŉ </w:t>
            </w:r>
            <w:r w:rsidR="00D864C7" w:rsidRPr="00E66C20">
              <w:rPr>
                <w:rFonts w:ascii="Arial" w:hAnsi="Arial" w:cs="Arial"/>
                <w:lang w:val="af-ZA"/>
              </w:rPr>
              <w:t xml:space="preserve">mengsel van </w:t>
            </w:r>
            <w:r w:rsidRPr="00E66C20">
              <w:rPr>
                <w:rFonts w:ascii="Arial" w:hAnsi="Arial" w:cs="Arial"/>
                <w:lang w:val="af-ZA"/>
              </w:rPr>
              <w:t xml:space="preserve">ŉ </w:t>
            </w:r>
            <w:r w:rsidR="00D864C7" w:rsidRPr="00E66C20">
              <w:rPr>
                <w:rFonts w:ascii="Arial" w:hAnsi="Arial" w:cs="Arial"/>
                <w:lang w:val="af-ZA"/>
              </w:rPr>
              <w:t xml:space="preserve">vrye mark ekonomie en </w:t>
            </w:r>
            <w:r w:rsidRPr="00E66C20">
              <w:rPr>
                <w:rFonts w:ascii="Arial" w:hAnsi="Arial" w:cs="Arial"/>
                <w:lang w:val="af-ZA"/>
              </w:rPr>
              <w:t xml:space="preserve">ŉ </w:t>
            </w:r>
            <w:r w:rsidR="00D864C7" w:rsidRPr="00E66C20">
              <w:rPr>
                <w:rFonts w:ascii="Arial" w:hAnsi="Arial" w:cs="Arial"/>
                <w:lang w:val="af-ZA"/>
              </w:rPr>
              <w:t xml:space="preserve">sentraal beplande ekonomie </w:t>
            </w:r>
            <w:r w:rsidR="00D864C7" w:rsidRPr="00E66C20">
              <w:rPr>
                <w:rFonts w:ascii="Arial" w:hAnsi="Arial" w:cs="Arial"/>
                <w:lang w:val="af-ZA"/>
              </w:rPr>
              <w:sym w:font="Wingdings" w:char="F0FC"/>
            </w:r>
            <w:r w:rsidR="00D864C7" w:rsidRPr="00E66C20">
              <w:rPr>
                <w:rFonts w:ascii="Arial" w:hAnsi="Arial" w:cs="Arial"/>
                <w:lang w:val="af-ZA"/>
              </w:rPr>
              <w:sym w:font="Wingdings" w:char="F0FC"/>
            </w:r>
            <w:r w:rsidR="00D864C7" w:rsidRPr="00E66C20">
              <w:rPr>
                <w:rFonts w:ascii="Arial" w:hAnsi="Arial" w:cs="Arial"/>
                <w:lang w:val="af-ZA"/>
              </w:rPr>
              <w:sym w:font="Wingdings" w:char="F0FC"/>
            </w:r>
          </w:p>
          <w:p w:rsidR="00D864C7" w:rsidRPr="00E66C20" w:rsidRDefault="00D864C7" w:rsidP="00B12319">
            <w:pPr>
              <w:numPr>
                <w:ilvl w:val="0"/>
                <w:numId w:val="9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E66C20">
              <w:rPr>
                <w:rFonts w:ascii="Arial" w:hAnsi="Arial" w:cs="Arial"/>
                <w:lang w:val="af-ZA"/>
              </w:rPr>
              <w:t xml:space="preserve">Die Suid-Afrikaanse ekonomie is </w:t>
            </w:r>
            <w:r w:rsidR="00C5269E" w:rsidRPr="00E66C20">
              <w:rPr>
                <w:rFonts w:ascii="Arial" w:hAnsi="Arial" w:cs="Arial"/>
                <w:lang w:val="af-ZA"/>
              </w:rPr>
              <w:t xml:space="preserve">ŉ </w:t>
            </w:r>
            <w:r w:rsidRPr="00E66C20">
              <w:rPr>
                <w:rFonts w:ascii="Arial" w:hAnsi="Arial" w:cs="Arial"/>
                <w:lang w:val="af-ZA"/>
              </w:rPr>
              <w:t xml:space="preserve">gemengde ekonomie waar private en openbare ondernemings belangrike rolle speel </w:t>
            </w:r>
            <w:r w:rsidRPr="00E66C20">
              <w:rPr>
                <w:rFonts w:ascii="Arial" w:hAnsi="Arial" w:cs="Arial"/>
                <w:lang w:val="af-ZA"/>
              </w:rPr>
              <w:sym w:font="Wingdings" w:char="F0FC"/>
            </w:r>
            <w:r w:rsidRPr="00E66C20">
              <w:rPr>
                <w:rFonts w:ascii="Arial" w:hAnsi="Arial" w:cs="Arial"/>
                <w:lang w:val="af-ZA"/>
              </w:rPr>
              <w:sym w:font="Wingdings" w:char="F0FC"/>
            </w:r>
            <w:r w:rsidRPr="00E66C20">
              <w:rPr>
                <w:rFonts w:ascii="Arial" w:hAnsi="Arial" w:cs="Arial"/>
                <w:lang w:val="af-ZA"/>
              </w:rPr>
              <w:sym w:font="Wingdings" w:char="F0FC"/>
            </w:r>
            <w:r w:rsidRPr="00E66C20">
              <w:rPr>
                <w:rFonts w:ascii="Arial" w:hAnsi="Arial" w:cs="Arial"/>
                <w:lang w:val="af-ZA"/>
              </w:rPr>
              <w:tab/>
            </w:r>
            <w:r w:rsidRPr="00E66C20">
              <w:rPr>
                <w:rFonts w:ascii="Arial" w:hAnsi="Arial" w:cs="Arial"/>
                <w:lang w:val="af-ZA"/>
              </w:rPr>
              <w:tab/>
              <w:t xml:space="preserve">    </w:t>
            </w:r>
            <w:r w:rsidR="00B12319" w:rsidRPr="00E66C20">
              <w:rPr>
                <w:rFonts w:ascii="Arial" w:hAnsi="Arial" w:cs="Arial"/>
                <w:lang w:val="af-ZA"/>
              </w:rPr>
              <w:t>(</w:t>
            </w:r>
            <w:r w:rsidRPr="00E66C20">
              <w:rPr>
                <w:rFonts w:ascii="Arial" w:hAnsi="Arial" w:cs="Arial"/>
                <w:lang w:val="af-ZA"/>
              </w:rPr>
              <w:t>Enige 1 x 3)</w:t>
            </w:r>
          </w:p>
        </w:tc>
        <w:tc>
          <w:tcPr>
            <w:tcW w:w="361" w:type="pct"/>
            <w:vAlign w:val="bottom"/>
          </w:tcPr>
          <w:p w:rsidR="00D864C7" w:rsidRPr="00E66C20" w:rsidRDefault="00D864C7" w:rsidP="00916B73">
            <w:pPr>
              <w:jc w:val="right"/>
              <w:rPr>
                <w:rFonts w:ascii="Arial" w:hAnsi="Arial" w:cs="Arial"/>
                <w:lang w:val="af-ZA"/>
              </w:rPr>
            </w:pPr>
            <w:r w:rsidRPr="00E66C20">
              <w:rPr>
                <w:rFonts w:ascii="Arial" w:hAnsi="Arial" w:cs="Arial"/>
                <w:lang w:val="af-ZA"/>
              </w:rPr>
              <w:t>(3)</w:t>
            </w:r>
          </w:p>
        </w:tc>
      </w:tr>
      <w:tr w:rsidR="00D864C7" w:rsidRPr="00317C06" w:rsidTr="00E62EBD">
        <w:tc>
          <w:tcPr>
            <w:tcW w:w="290" w:type="pct"/>
          </w:tcPr>
          <w:p w:rsidR="00D864C7" w:rsidRPr="00317C06" w:rsidRDefault="00D864C7" w:rsidP="00B4048F">
            <w:pPr>
              <w:rPr>
                <w:rFonts w:ascii="Arial" w:hAnsi="Arial" w:cs="Arial"/>
                <w:sz w:val="22"/>
                <w:lang w:val="af-ZA"/>
              </w:rPr>
            </w:pPr>
          </w:p>
        </w:tc>
        <w:tc>
          <w:tcPr>
            <w:tcW w:w="4349" w:type="pct"/>
          </w:tcPr>
          <w:p w:rsidR="00D864C7" w:rsidRPr="00317C06" w:rsidRDefault="00D864C7" w:rsidP="00BB7A70">
            <w:pPr>
              <w:rPr>
                <w:rFonts w:ascii="Arial" w:hAnsi="Arial" w:cs="Arial"/>
                <w:sz w:val="22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D864C7" w:rsidRPr="00317C06" w:rsidRDefault="00D864C7" w:rsidP="00B4048F">
            <w:pPr>
              <w:jc w:val="right"/>
              <w:rPr>
                <w:rFonts w:ascii="Arial" w:hAnsi="Arial" w:cs="Arial"/>
                <w:sz w:val="22"/>
                <w:lang w:val="af-ZA"/>
              </w:rPr>
            </w:pPr>
          </w:p>
        </w:tc>
      </w:tr>
      <w:tr w:rsidR="00B12319" w:rsidRPr="00E66C20" w:rsidTr="00B14B0B">
        <w:tc>
          <w:tcPr>
            <w:tcW w:w="4639" w:type="pct"/>
            <w:gridSpan w:val="2"/>
          </w:tcPr>
          <w:p w:rsidR="00B12319" w:rsidRPr="00E66C20" w:rsidRDefault="00B12319" w:rsidP="000F6AE7">
            <w:pPr>
              <w:rPr>
                <w:rFonts w:ascii="Arial" w:hAnsi="Arial" w:cs="Arial"/>
                <w:b/>
                <w:lang w:val="af-ZA"/>
              </w:rPr>
            </w:pPr>
            <w:r w:rsidRPr="00E66C20">
              <w:rPr>
                <w:rFonts w:ascii="Arial" w:hAnsi="Arial" w:cs="Arial"/>
                <w:b/>
                <w:lang w:val="af-ZA"/>
              </w:rPr>
              <w:t>INHOUD</w:t>
            </w:r>
          </w:p>
        </w:tc>
        <w:tc>
          <w:tcPr>
            <w:tcW w:w="361" w:type="pct"/>
            <w:vAlign w:val="bottom"/>
          </w:tcPr>
          <w:p w:rsidR="00B12319" w:rsidRPr="00E66C20" w:rsidRDefault="00B12319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12319" w:rsidRPr="00317C06" w:rsidTr="00E62EBD">
        <w:tc>
          <w:tcPr>
            <w:tcW w:w="290" w:type="pct"/>
          </w:tcPr>
          <w:p w:rsidR="00B12319" w:rsidRPr="00317C06" w:rsidRDefault="00B12319" w:rsidP="00B4048F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349" w:type="pct"/>
          </w:tcPr>
          <w:p w:rsidR="00B12319" w:rsidRPr="00317C06" w:rsidRDefault="00B12319" w:rsidP="00BB7A70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B12319" w:rsidRPr="00317C06" w:rsidRDefault="00B12319" w:rsidP="00B4048F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B12319" w:rsidRPr="00E66C20" w:rsidTr="00B14B0B">
        <w:tc>
          <w:tcPr>
            <w:tcW w:w="4639" w:type="pct"/>
            <w:gridSpan w:val="2"/>
          </w:tcPr>
          <w:p w:rsidR="00B12319" w:rsidRPr="00E66C20" w:rsidRDefault="00B12319" w:rsidP="00BB7A70">
            <w:pPr>
              <w:rPr>
                <w:rFonts w:ascii="Arial" w:hAnsi="Arial" w:cs="Arial"/>
                <w:lang w:val="af-ZA"/>
              </w:rPr>
            </w:pPr>
            <w:r w:rsidRPr="00E66C20">
              <w:rPr>
                <w:rFonts w:ascii="Arial" w:hAnsi="Arial" w:cs="Arial"/>
                <w:b/>
                <w:u w:val="single"/>
                <w:lang w:val="af-ZA"/>
              </w:rPr>
              <w:t>Kenmerke</w:t>
            </w:r>
          </w:p>
        </w:tc>
        <w:tc>
          <w:tcPr>
            <w:tcW w:w="361" w:type="pct"/>
            <w:vAlign w:val="bottom"/>
          </w:tcPr>
          <w:p w:rsidR="00B12319" w:rsidRPr="00E66C20" w:rsidRDefault="00B12319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12319" w:rsidRPr="00317C06" w:rsidTr="00E62EBD">
        <w:tc>
          <w:tcPr>
            <w:tcW w:w="290" w:type="pct"/>
          </w:tcPr>
          <w:p w:rsidR="00B12319" w:rsidRPr="00317C06" w:rsidRDefault="00B12319" w:rsidP="00B4048F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349" w:type="pct"/>
          </w:tcPr>
          <w:p w:rsidR="00B12319" w:rsidRPr="00317C06" w:rsidRDefault="00B12319" w:rsidP="00BB7A70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B12319" w:rsidRPr="00317C06" w:rsidRDefault="00B12319" w:rsidP="00B4048F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B12319" w:rsidRPr="00E66C20" w:rsidTr="00E62EBD">
        <w:tc>
          <w:tcPr>
            <w:tcW w:w="290" w:type="pct"/>
          </w:tcPr>
          <w:p w:rsidR="00B12319" w:rsidRPr="00E66C20" w:rsidRDefault="00B12319" w:rsidP="00B4048F">
            <w:pPr>
              <w:rPr>
                <w:rFonts w:ascii="Arial" w:hAnsi="Arial" w:cs="Arial"/>
                <w:lang w:val="af-ZA"/>
              </w:rPr>
            </w:pPr>
            <w:r w:rsidRPr="00E66C20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4349" w:type="pct"/>
          </w:tcPr>
          <w:p w:rsidR="00B12319" w:rsidRPr="00E66C20" w:rsidRDefault="00B12319" w:rsidP="00B14B0B">
            <w:pPr>
              <w:rPr>
                <w:rFonts w:ascii="Arial" w:hAnsi="Arial" w:cs="Arial"/>
                <w:b/>
                <w:lang w:val="af-ZA"/>
              </w:rPr>
            </w:pPr>
            <w:r w:rsidRPr="00E66C20">
              <w:rPr>
                <w:rFonts w:ascii="Arial" w:hAnsi="Arial" w:cs="Arial"/>
                <w:b/>
                <w:lang w:val="af-ZA"/>
              </w:rPr>
              <w:t xml:space="preserve">Motivering </w:t>
            </w:r>
            <w:r w:rsidRPr="00E66C20">
              <w:rPr>
                <w:rFonts w:ascii="Arial" w:hAnsi="Arial" w:cs="Arial"/>
                <w:lang w:val="af-ZA"/>
              </w:rPr>
              <w:sym w:font="Wingdings" w:char="F0FC"/>
            </w:r>
            <w:r w:rsidRPr="00E66C20">
              <w:rPr>
                <w:rFonts w:ascii="Arial" w:hAnsi="Arial" w:cs="Arial"/>
                <w:lang w:val="af-ZA"/>
              </w:rPr>
              <w:sym w:font="Wingdings" w:char="F0FC"/>
            </w:r>
          </w:p>
          <w:p w:rsidR="00B12319" w:rsidRPr="00E66C20" w:rsidRDefault="00F974AC" w:rsidP="00B12319">
            <w:pPr>
              <w:numPr>
                <w:ilvl w:val="0"/>
                <w:numId w:val="101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E66C20">
              <w:rPr>
                <w:rFonts w:ascii="Arial" w:hAnsi="Arial" w:cs="Arial"/>
                <w:lang w:val="af-ZA"/>
              </w:rPr>
              <w:t xml:space="preserve">In private sektor word verbruikers en produsente gemotiveer deur eie belang </w:t>
            </w:r>
            <w:r w:rsidRPr="00E66C20">
              <w:rPr>
                <w:lang w:val="af-ZA"/>
              </w:rPr>
              <w:sym w:font="Wingdings" w:char="F0FC"/>
            </w:r>
            <w:r w:rsidRPr="00E66C20">
              <w:rPr>
                <w:lang w:val="af-ZA"/>
              </w:rPr>
              <w:sym w:font="Wingdings" w:char="F0FC"/>
            </w:r>
          </w:p>
          <w:p w:rsidR="00B12319" w:rsidRPr="00E66C20" w:rsidRDefault="00B12319" w:rsidP="00B12319">
            <w:pPr>
              <w:numPr>
                <w:ilvl w:val="0"/>
                <w:numId w:val="100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E66C20">
              <w:rPr>
                <w:rFonts w:ascii="Arial" w:hAnsi="Arial" w:cs="Arial"/>
                <w:lang w:val="af-ZA"/>
              </w:rPr>
              <w:t xml:space="preserve">Openbare sektor word gemotiveer deur die welsyn van die </w:t>
            </w:r>
            <w:r w:rsidRPr="00E66C20">
              <w:rPr>
                <w:rFonts w:ascii="Arial" w:hAnsi="Arial" w:cs="Arial"/>
                <w:lang w:val="af-ZA"/>
              </w:rPr>
              <w:br/>
              <w:t xml:space="preserve">gemeenskap </w:t>
            </w:r>
            <w:r w:rsidRPr="00E66C20">
              <w:rPr>
                <w:lang w:val="af-ZA"/>
              </w:rPr>
              <w:sym w:font="Wingdings" w:char="F0FC"/>
            </w:r>
            <w:r w:rsidRPr="00E66C20">
              <w:rPr>
                <w:lang w:val="af-ZA"/>
              </w:rPr>
              <w:sym w:font="Wingdings" w:char="F0FC"/>
            </w:r>
          </w:p>
          <w:p w:rsidR="00B12319" w:rsidRPr="00E66C20" w:rsidRDefault="00F974AC" w:rsidP="007D43ED">
            <w:pPr>
              <w:numPr>
                <w:ilvl w:val="0"/>
                <w:numId w:val="48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E66C20">
              <w:rPr>
                <w:rFonts w:ascii="Arial" w:hAnsi="Arial" w:cs="Arial"/>
                <w:lang w:val="af-ZA"/>
              </w:rPr>
              <w:t>Die staat se funksies is beperk tot sosiale en openbare dienste</w:t>
            </w:r>
          </w:p>
        </w:tc>
        <w:tc>
          <w:tcPr>
            <w:tcW w:w="361" w:type="pct"/>
            <w:vAlign w:val="bottom"/>
          </w:tcPr>
          <w:p w:rsidR="00B12319" w:rsidRPr="00E66C20" w:rsidRDefault="00B12319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12319" w:rsidRPr="00317C06" w:rsidTr="00E62EBD">
        <w:tc>
          <w:tcPr>
            <w:tcW w:w="290" w:type="pct"/>
          </w:tcPr>
          <w:p w:rsidR="00B12319" w:rsidRPr="00317C06" w:rsidRDefault="00B12319" w:rsidP="00B4048F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349" w:type="pct"/>
          </w:tcPr>
          <w:p w:rsidR="00B12319" w:rsidRPr="00317C06" w:rsidRDefault="00B12319" w:rsidP="00BB7A70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B12319" w:rsidRPr="00317C06" w:rsidRDefault="00B12319" w:rsidP="00B4048F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F974AC" w:rsidRPr="00E66C20" w:rsidTr="00E62EBD">
        <w:tc>
          <w:tcPr>
            <w:tcW w:w="290" w:type="pct"/>
          </w:tcPr>
          <w:p w:rsidR="00F974AC" w:rsidRPr="00E66C20" w:rsidRDefault="00F974AC" w:rsidP="00B4048F">
            <w:pPr>
              <w:rPr>
                <w:rFonts w:ascii="Arial" w:hAnsi="Arial" w:cs="Arial"/>
                <w:lang w:val="af-ZA"/>
              </w:rPr>
            </w:pPr>
            <w:r w:rsidRPr="00E66C20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4349" w:type="pct"/>
          </w:tcPr>
          <w:p w:rsidR="00F974AC" w:rsidRPr="00E66C20" w:rsidRDefault="00F974AC" w:rsidP="00BB7A70">
            <w:pPr>
              <w:rPr>
                <w:rFonts w:ascii="Arial" w:hAnsi="Arial" w:cs="Arial"/>
                <w:lang w:val="af-ZA"/>
              </w:rPr>
            </w:pPr>
            <w:r w:rsidRPr="00E66C20">
              <w:rPr>
                <w:rFonts w:ascii="Arial" w:hAnsi="Arial" w:cs="Arial"/>
                <w:b/>
                <w:lang w:val="af-ZA"/>
              </w:rPr>
              <w:t>Eienaarskap</w:t>
            </w:r>
            <w:r w:rsidRPr="00E66C20">
              <w:rPr>
                <w:rFonts w:ascii="Arial" w:hAnsi="Arial" w:cs="Arial"/>
                <w:lang w:val="af-ZA"/>
              </w:rPr>
              <w:t xml:space="preserve"> </w:t>
            </w:r>
            <w:r w:rsidRPr="00E66C20">
              <w:rPr>
                <w:rFonts w:ascii="Arial" w:hAnsi="Arial" w:cs="Arial"/>
                <w:lang w:val="af-ZA"/>
              </w:rPr>
              <w:sym w:font="Wingdings" w:char="F0FC"/>
            </w:r>
            <w:r w:rsidRPr="00E66C20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974AC" w:rsidRPr="00E66C20" w:rsidRDefault="00F974AC" w:rsidP="00F974AC">
            <w:pPr>
              <w:numPr>
                <w:ilvl w:val="0"/>
                <w:numId w:val="4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E66C20">
              <w:rPr>
                <w:rFonts w:ascii="Arial" w:hAnsi="Arial" w:cs="Arial"/>
                <w:lang w:val="af-ZA"/>
              </w:rPr>
              <w:t xml:space="preserve">Verbruikers en produsente besit die meeste van die produksie- </w:t>
            </w:r>
            <w:r w:rsidRPr="00E66C20">
              <w:rPr>
                <w:rFonts w:ascii="Arial" w:hAnsi="Arial" w:cs="Arial"/>
                <w:lang w:val="af-ZA"/>
              </w:rPr>
              <w:br/>
              <w:t xml:space="preserve">faktore </w:t>
            </w:r>
            <w:r w:rsidRPr="00E66C20">
              <w:rPr>
                <w:lang w:val="af-ZA"/>
              </w:rPr>
              <w:sym w:font="Wingdings" w:char="F0FC"/>
            </w:r>
            <w:r w:rsidRPr="00E66C20">
              <w:rPr>
                <w:lang w:val="af-ZA"/>
              </w:rPr>
              <w:sym w:font="Wingdings" w:char="F0FC"/>
            </w:r>
          </w:p>
          <w:p w:rsidR="00F974AC" w:rsidRPr="00E66C20" w:rsidRDefault="00F974AC" w:rsidP="00BB7A70">
            <w:pPr>
              <w:numPr>
                <w:ilvl w:val="0"/>
                <w:numId w:val="4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E66C20">
              <w:rPr>
                <w:rFonts w:ascii="Arial" w:hAnsi="Arial" w:cs="Arial"/>
                <w:lang w:val="af-ZA"/>
              </w:rPr>
              <w:t xml:space="preserve">In Suid-Afrika besit die staat grond en kapitaal deur sy eie </w:t>
            </w:r>
            <w:r w:rsidRPr="00E66C20">
              <w:rPr>
                <w:rFonts w:ascii="Arial" w:hAnsi="Arial" w:cs="Arial"/>
                <w:lang w:val="af-ZA"/>
              </w:rPr>
              <w:br/>
            </w:r>
            <w:r w:rsidRPr="00E66C20">
              <w:rPr>
                <w:rFonts w:ascii="Arial" w:hAnsi="Arial" w:cs="Arial"/>
                <w:lang w:val="af-ZA"/>
              </w:rPr>
              <w:tab/>
              <w:t xml:space="preserve">ondernemings </w:t>
            </w:r>
            <w:r w:rsidRPr="00E66C20">
              <w:rPr>
                <w:lang w:val="af-ZA"/>
              </w:rPr>
              <w:sym w:font="Wingdings" w:char="F0FC"/>
            </w:r>
            <w:r w:rsidRPr="00E66C20">
              <w:rPr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F974AC" w:rsidRPr="00E66C20" w:rsidRDefault="00F974AC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17C06" w:rsidRPr="00317C06" w:rsidTr="00E62EBD">
        <w:tc>
          <w:tcPr>
            <w:tcW w:w="290" w:type="pct"/>
          </w:tcPr>
          <w:p w:rsidR="00317C06" w:rsidRPr="00317C06" w:rsidRDefault="00317C06" w:rsidP="00B4048F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349" w:type="pct"/>
          </w:tcPr>
          <w:p w:rsidR="00317C06" w:rsidRPr="00317C06" w:rsidRDefault="00317C06" w:rsidP="00BB7A70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317C06" w:rsidRPr="00317C06" w:rsidRDefault="00317C06" w:rsidP="00B4048F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576B0D" w:rsidRPr="00FB636A" w:rsidTr="00E62EBD">
        <w:tc>
          <w:tcPr>
            <w:tcW w:w="290" w:type="pct"/>
          </w:tcPr>
          <w:p w:rsidR="00576B0D" w:rsidRPr="00FB636A" w:rsidRDefault="00576B0D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4349" w:type="pct"/>
          </w:tcPr>
          <w:p w:rsidR="00576B0D" w:rsidRPr="00FB636A" w:rsidRDefault="00576B0D" w:rsidP="00576B0D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Mededinging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576B0D" w:rsidRPr="00FB636A" w:rsidRDefault="00576B0D" w:rsidP="00576B0D">
            <w:pPr>
              <w:pStyle w:val="ListParagraph"/>
              <w:numPr>
                <w:ilvl w:val="0"/>
                <w:numId w:val="103"/>
              </w:numPr>
              <w:ind w:left="459" w:hanging="425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Mededinging word behou in private sektor en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 xml:space="preserve">verskeidenheid </w:t>
            </w:r>
            <w:r w:rsidRPr="00FB636A">
              <w:rPr>
                <w:rFonts w:ascii="Arial" w:hAnsi="Arial" w:cs="Arial"/>
                <w:lang w:val="af-ZA"/>
              </w:rPr>
              <w:br/>
              <w:t xml:space="preserve">goedere en dienste word beskikbaar gemaak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576B0D" w:rsidRPr="00FB636A" w:rsidRDefault="00576B0D" w:rsidP="00576B0D">
            <w:pPr>
              <w:pStyle w:val="ListParagraph"/>
              <w:numPr>
                <w:ilvl w:val="0"/>
                <w:numId w:val="103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Openbare sektor voorsien algemene monopolieë waar mededinging</w:t>
            </w:r>
            <w:r w:rsidRPr="00FB636A">
              <w:rPr>
                <w:rFonts w:ascii="Arial" w:hAnsi="Arial" w:cs="Arial"/>
                <w:lang w:val="af-ZA"/>
              </w:rPr>
              <w:br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nie toegelaat word nie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576B0D" w:rsidRPr="00FB636A" w:rsidRDefault="00576B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504C95" w:rsidRDefault="00504C95"/>
    <w:p w:rsidR="00254D2C" w:rsidRDefault="00504C95">
      <w:r>
        <w:br w:type="page"/>
      </w:r>
    </w:p>
    <w:tbl>
      <w:tblPr>
        <w:tblW w:w="4799" w:type="pct"/>
        <w:tblInd w:w="108" w:type="dxa"/>
        <w:tblLayout w:type="fixed"/>
        <w:tblLook w:val="01E0"/>
      </w:tblPr>
      <w:tblGrid>
        <w:gridCol w:w="567"/>
        <w:gridCol w:w="8507"/>
        <w:gridCol w:w="706"/>
      </w:tblGrid>
      <w:tr w:rsidR="00576B0D" w:rsidRPr="00FB636A" w:rsidTr="00E62EBD">
        <w:tc>
          <w:tcPr>
            <w:tcW w:w="290" w:type="pct"/>
          </w:tcPr>
          <w:p w:rsidR="00576B0D" w:rsidRPr="00FB636A" w:rsidRDefault="00576B0D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4349" w:type="pct"/>
          </w:tcPr>
          <w:p w:rsidR="00576B0D" w:rsidRPr="00FB636A" w:rsidRDefault="00576B0D" w:rsidP="000F6AE7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>Vryheid van keuse</w:t>
            </w:r>
            <w:r w:rsidR="004441D7">
              <w:rPr>
                <w:rFonts w:ascii="Arial" w:hAnsi="Arial" w:cs="Arial"/>
                <w:b/>
                <w:bCs/>
                <w:lang w:val="af-ZA"/>
              </w:rPr>
              <w:t xml:space="preserve"> </w:t>
            </w:r>
            <w:r w:rsidR="004441D7" w:rsidRPr="00FB636A">
              <w:rPr>
                <w:lang w:val="af-ZA"/>
              </w:rPr>
              <w:sym w:font="Wingdings" w:char="F0FC"/>
            </w:r>
            <w:r w:rsidR="004441D7" w:rsidRPr="00FB636A">
              <w:rPr>
                <w:lang w:val="af-ZA"/>
              </w:rPr>
              <w:sym w:font="Wingdings" w:char="F0FC"/>
            </w:r>
          </w:p>
          <w:p w:rsidR="00576B0D" w:rsidRPr="00FB636A" w:rsidRDefault="00576B0D" w:rsidP="00576B0D">
            <w:pPr>
              <w:pStyle w:val="ListParagraph"/>
              <w:numPr>
                <w:ilvl w:val="0"/>
                <w:numId w:val="10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Verbruikers is vry om te besluit wat om te verbruik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576B0D" w:rsidRPr="00FB636A" w:rsidRDefault="00576B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76B0D" w:rsidRPr="00FB636A" w:rsidTr="00E62EBD">
        <w:tc>
          <w:tcPr>
            <w:tcW w:w="290" w:type="pct"/>
          </w:tcPr>
          <w:p w:rsidR="00576B0D" w:rsidRPr="00FB636A" w:rsidRDefault="00576B0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</w:tcPr>
          <w:p w:rsidR="00576B0D" w:rsidRPr="00FB636A" w:rsidRDefault="00576B0D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576B0D" w:rsidRPr="00FB636A" w:rsidRDefault="00576B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76B0D" w:rsidRPr="00FB636A" w:rsidTr="00E62EBD">
        <w:tc>
          <w:tcPr>
            <w:tcW w:w="290" w:type="pct"/>
          </w:tcPr>
          <w:p w:rsidR="00576B0D" w:rsidRPr="00FB636A" w:rsidRDefault="00576B0D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4349" w:type="pct"/>
          </w:tcPr>
          <w:p w:rsidR="00576B0D" w:rsidRPr="00FB636A" w:rsidRDefault="00576B0D" w:rsidP="00576B0D">
            <w:p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Regeringsinmenging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576B0D" w:rsidRPr="00FB636A" w:rsidRDefault="00576B0D" w:rsidP="00576B0D">
            <w:pPr>
              <w:pStyle w:val="ListParagraph"/>
              <w:numPr>
                <w:ilvl w:val="0"/>
                <w:numId w:val="10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Daar is beperkte inmenging van die regering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576B0D" w:rsidRPr="00FB636A" w:rsidRDefault="00576B0D" w:rsidP="00576B0D">
            <w:pPr>
              <w:pStyle w:val="ListParagraph"/>
              <w:numPr>
                <w:ilvl w:val="0"/>
                <w:numId w:val="10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Regeringsinmenging is om maatskaplike en welsyn doelwitte te </w:t>
            </w:r>
            <w:r w:rsidRPr="00FB636A">
              <w:rPr>
                <w:rFonts w:ascii="Arial" w:hAnsi="Arial" w:cs="Arial"/>
                <w:lang w:val="af-ZA"/>
              </w:rPr>
              <w:br/>
              <w:t xml:space="preserve">bereik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576B0D" w:rsidRPr="00FB636A" w:rsidRDefault="00576B0D" w:rsidP="00576B0D">
            <w:pPr>
              <w:pStyle w:val="ListParagraph"/>
              <w:numPr>
                <w:ilvl w:val="0"/>
                <w:numId w:val="10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Ook om die werking van markte te verbeter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  (Enige 8 x 2)</w:t>
            </w:r>
          </w:p>
        </w:tc>
        <w:tc>
          <w:tcPr>
            <w:tcW w:w="361" w:type="pct"/>
            <w:vAlign w:val="bottom"/>
          </w:tcPr>
          <w:p w:rsidR="00576B0D" w:rsidRPr="00FB636A" w:rsidRDefault="00576B0D" w:rsidP="00916B73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(16)</w:t>
            </w:r>
          </w:p>
        </w:tc>
      </w:tr>
      <w:tr w:rsidR="00576B0D" w:rsidRPr="00FB636A" w:rsidTr="00E62EBD">
        <w:tc>
          <w:tcPr>
            <w:tcW w:w="290" w:type="pct"/>
          </w:tcPr>
          <w:p w:rsidR="00576B0D" w:rsidRPr="00FB636A" w:rsidRDefault="00576B0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</w:tcPr>
          <w:p w:rsidR="00576B0D" w:rsidRPr="00FB636A" w:rsidRDefault="00576B0D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576B0D" w:rsidRPr="00FB636A" w:rsidRDefault="00576B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76B0D" w:rsidRPr="00FB636A" w:rsidTr="00422763">
        <w:tc>
          <w:tcPr>
            <w:tcW w:w="4639" w:type="pct"/>
            <w:gridSpan w:val="2"/>
          </w:tcPr>
          <w:p w:rsidR="00576B0D" w:rsidRPr="00FB636A" w:rsidRDefault="00576B0D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u w:val="single"/>
                <w:lang w:val="af-ZA"/>
              </w:rPr>
              <w:t>Voordele</w:t>
            </w:r>
          </w:p>
        </w:tc>
        <w:tc>
          <w:tcPr>
            <w:tcW w:w="361" w:type="pct"/>
            <w:vAlign w:val="bottom"/>
          </w:tcPr>
          <w:p w:rsidR="00576B0D" w:rsidRPr="00FB636A" w:rsidRDefault="00576B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76B0D" w:rsidRPr="00FB636A" w:rsidTr="00E62EBD">
        <w:tc>
          <w:tcPr>
            <w:tcW w:w="290" w:type="pct"/>
          </w:tcPr>
          <w:p w:rsidR="00576B0D" w:rsidRPr="00FB636A" w:rsidRDefault="00576B0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</w:tcPr>
          <w:p w:rsidR="00576B0D" w:rsidRPr="00FB636A" w:rsidRDefault="00576B0D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576B0D" w:rsidRPr="00FB636A" w:rsidRDefault="00576B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76B0D" w:rsidRPr="00FB636A" w:rsidTr="00E62EBD">
        <w:tc>
          <w:tcPr>
            <w:tcW w:w="290" w:type="pct"/>
          </w:tcPr>
          <w:p w:rsidR="00576B0D" w:rsidRPr="00FB636A" w:rsidRDefault="00576B0D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4349" w:type="pct"/>
          </w:tcPr>
          <w:p w:rsidR="00576B0D" w:rsidRPr="00FB636A" w:rsidRDefault="00576B0D" w:rsidP="000F6AE7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 xml:space="preserve">Private sektor </w:t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576B0D" w:rsidRPr="00FB636A" w:rsidRDefault="00576B0D" w:rsidP="00576B0D">
            <w:pPr>
              <w:pStyle w:val="ListParagraph"/>
              <w:numPr>
                <w:ilvl w:val="0"/>
                <w:numId w:val="104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Winsmotief verseker die produksie van </w:t>
            </w:r>
            <w:r w:rsidR="00C5269E">
              <w:rPr>
                <w:rFonts w:ascii="Arial" w:hAnsi="Arial" w:cs="Arial"/>
                <w:bCs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bCs/>
                <w:lang w:val="af-ZA"/>
              </w:rPr>
              <w:t xml:space="preserve">verskeidenheid </w:t>
            </w:r>
          </w:p>
          <w:p w:rsidR="00576B0D" w:rsidRPr="00FB636A" w:rsidRDefault="00576B0D" w:rsidP="00576B0D">
            <w:pPr>
              <w:pStyle w:val="ListParagraph"/>
              <w:tabs>
                <w:tab w:val="left" w:pos="459"/>
              </w:tabs>
              <w:ind w:left="56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ab/>
              <w:t xml:space="preserve">goedere en dienste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576B0D" w:rsidRPr="00FB636A" w:rsidRDefault="00576B0D" w:rsidP="00576B0D">
            <w:pPr>
              <w:pStyle w:val="ListParagraph"/>
              <w:numPr>
                <w:ilvl w:val="0"/>
                <w:numId w:val="104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Invoere voeg binnelandse verskeidenheid en keuse by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576B0D" w:rsidRPr="00FB636A" w:rsidRDefault="00576B0D" w:rsidP="00576B0D">
            <w:pPr>
              <w:pStyle w:val="ListParagraph"/>
              <w:numPr>
                <w:ilvl w:val="0"/>
                <w:numId w:val="104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 xml:space="preserve">Uitvoere voorsien werkverskaffing en ekonomiese groei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576B0D" w:rsidRPr="00FB636A" w:rsidRDefault="00576B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76B0D" w:rsidRPr="00FB636A" w:rsidTr="00E62EBD">
        <w:tc>
          <w:tcPr>
            <w:tcW w:w="290" w:type="pct"/>
          </w:tcPr>
          <w:p w:rsidR="00576B0D" w:rsidRPr="00FB636A" w:rsidRDefault="00576B0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</w:tcPr>
          <w:p w:rsidR="00576B0D" w:rsidRPr="00FB636A" w:rsidRDefault="00576B0D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576B0D" w:rsidRPr="00FB636A" w:rsidRDefault="00576B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76B0D" w:rsidRPr="00FB636A" w:rsidTr="00E62EBD">
        <w:tc>
          <w:tcPr>
            <w:tcW w:w="290" w:type="pct"/>
          </w:tcPr>
          <w:p w:rsidR="00576B0D" w:rsidRPr="00FB636A" w:rsidRDefault="00576B0D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4349" w:type="pct"/>
          </w:tcPr>
          <w:p w:rsidR="00576B0D" w:rsidRPr="00FB636A" w:rsidRDefault="00576B0D" w:rsidP="00576B0D">
            <w:pPr>
              <w:tabs>
                <w:tab w:val="left" w:pos="459"/>
              </w:tabs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 xml:space="preserve">Ekonomiese stabiliteit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576B0D" w:rsidRPr="00FB636A" w:rsidRDefault="00576B0D" w:rsidP="00576B0D">
            <w:pPr>
              <w:pStyle w:val="ListParagraph"/>
              <w:numPr>
                <w:ilvl w:val="0"/>
                <w:numId w:val="105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Openbare sektor hanteer markmislukkings, infrastruktuur en die</w:t>
            </w:r>
          </w:p>
          <w:p w:rsidR="00576B0D" w:rsidRPr="00FB636A" w:rsidRDefault="00576B0D" w:rsidP="00576B0D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skepping van ekonomiese raamwerk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576B0D" w:rsidRPr="00FB636A" w:rsidRDefault="00576B0D" w:rsidP="00576B0D">
            <w:pPr>
              <w:pStyle w:val="ListParagraph"/>
              <w:numPr>
                <w:ilvl w:val="0"/>
                <w:numId w:val="105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Daar is groter stabiliteit, ekonomiese groei en werkverskaffing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576B0D" w:rsidRPr="00FB636A" w:rsidRDefault="00576B0D" w:rsidP="00576B0D">
            <w:pPr>
              <w:pStyle w:val="ListParagraph"/>
              <w:numPr>
                <w:ilvl w:val="0"/>
                <w:numId w:val="105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Samewerking tussen openbare en private sektor verseker  </w:t>
            </w:r>
          </w:p>
          <w:p w:rsidR="00576B0D" w:rsidRPr="00FB636A" w:rsidRDefault="00576B0D" w:rsidP="00576B0D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optimale gebruik van hulpbronne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576B0D" w:rsidRPr="00FB636A" w:rsidRDefault="00576B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76B0D" w:rsidRPr="00FB636A" w:rsidTr="00E62EBD">
        <w:tc>
          <w:tcPr>
            <w:tcW w:w="290" w:type="pct"/>
          </w:tcPr>
          <w:p w:rsidR="00576B0D" w:rsidRPr="00FB636A" w:rsidRDefault="00576B0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</w:tcPr>
          <w:p w:rsidR="00576B0D" w:rsidRPr="00FB636A" w:rsidRDefault="00576B0D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576B0D" w:rsidRPr="00FB636A" w:rsidRDefault="00576B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76B0D" w:rsidRPr="00FB636A" w:rsidTr="00E62EBD">
        <w:tc>
          <w:tcPr>
            <w:tcW w:w="290" w:type="pct"/>
          </w:tcPr>
          <w:p w:rsidR="00576B0D" w:rsidRPr="00FB636A" w:rsidRDefault="00576B0D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4349" w:type="pct"/>
          </w:tcPr>
          <w:p w:rsidR="00576B0D" w:rsidRPr="00FB636A" w:rsidRDefault="00576B0D" w:rsidP="00576B0D">
            <w:p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Optimale mengsel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576B0D" w:rsidRPr="00FB636A" w:rsidRDefault="00576B0D" w:rsidP="00576B0D">
            <w:pPr>
              <w:pStyle w:val="ListParagraph"/>
              <w:numPr>
                <w:ilvl w:val="0"/>
                <w:numId w:val="106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Die optimale mengsel van openbare en private sektor verseker </w:t>
            </w:r>
          </w:p>
          <w:p w:rsidR="00576B0D" w:rsidRPr="00FB636A" w:rsidRDefault="00576B0D" w:rsidP="00576B0D">
            <w:pPr>
              <w:pStyle w:val="ListParagraph"/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>optimum lewensstandaard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576B0D" w:rsidRPr="00FB636A" w:rsidRDefault="00576B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76B0D" w:rsidRPr="00FB636A" w:rsidTr="00E62EBD">
        <w:tc>
          <w:tcPr>
            <w:tcW w:w="290" w:type="pct"/>
          </w:tcPr>
          <w:p w:rsidR="00576B0D" w:rsidRPr="00FB636A" w:rsidRDefault="00576B0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</w:tcPr>
          <w:p w:rsidR="00576B0D" w:rsidRPr="00FB636A" w:rsidRDefault="00576B0D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576B0D" w:rsidRPr="00FB636A" w:rsidRDefault="00576B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76B0D" w:rsidRPr="00FB636A" w:rsidTr="00E62EBD">
        <w:tc>
          <w:tcPr>
            <w:tcW w:w="290" w:type="pct"/>
          </w:tcPr>
          <w:p w:rsidR="00576B0D" w:rsidRPr="00FB636A" w:rsidRDefault="00576B0D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4349" w:type="pct"/>
          </w:tcPr>
          <w:p w:rsidR="00576B0D" w:rsidRPr="00FB636A" w:rsidRDefault="00576B0D" w:rsidP="000F6AE7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 xml:space="preserve">Vrye kapitaalvloei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576B0D" w:rsidRPr="00FB636A" w:rsidRDefault="00576B0D" w:rsidP="00576B0D">
            <w:pPr>
              <w:pStyle w:val="ListParagraph"/>
              <w:numPr>
                <w:ilvl w:val="0"/>
                <w:numId w:val="106"/>
              </w:numPr>
              <w:tabs>
                <w:tab w:val="left" w:pos="459"/>
              </w:tabs>
              <w:ind w:left="56" w:hanging="22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Buitelandse kapitaal vloei vryelik na gemengde ekonomieë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576B0D" w:rsidRPr="00FB636A" w:rsidRDefault="00576B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76B0D" w:rsidRPr="00FB636A" w:rsidTr="00E62EBD">
        <w:tc>
          <w:tcPr>
            <w:tcW w:w="290" w:type="pct"/>
          </w:tcPr>
          <w:p w:rsidR="00576B0D" w:rsidRPr="00FB636A" w:rsidRDefault="00576B0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</w:tcPr>
          <w:p w:rsidR="00576B0D" w:rsidRPr="00FB636A" w:rsidRDefault="00576B0D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576B0D" w:rsidRPr="00FB636A" w:rsidRDefault="00576B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76B0D" w:rsidRPr="00FB636A" w:rsidTr="00E62EBD">
        <w:tc>
          <w:tcPr>
            <w:tcW w:w="290" w:type="pct"/>
          </w:tcPr>
          <w:p w:rsidR="00576B0D" w:rsidRPr="00FB636A" w:rsidRDefault="00576B0D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4349" w:type="pct"/>
          </w:tcPr>
          <w:p w:rsidR="00576B0D" w:rsidRPr="00FB636A" w:rsidRDefault="00576B0D" w:rsidP="000F6AE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Die omgewing en menseregte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576B0D" w:rsidRPr="00FB636A" w:rsidRDefault="00576B0D" w:rsidP="00576B0D">
            <w:pPr>
              <w:pStyle w:val="ListParagraph"/>
              <w:numPr>
                <w:ilvl w:val="0"/>
                <w:numId w:val="106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Gemengde ekonomieë het beter omgewings- en menseregte </w:t>
            </w:r>
          </w:p>
          <w:p w:rsidR="00576B0D" w:rsidRPr="00FB636A" w:rsidRDefault="00576B0D" w:rsidP="00254D2C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rekords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  (Enige 8 x</w:t>
            </w:r>
            <w:r w:rsidR="00254D2C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361" w:type="pct"/>
            <w:vAlign w:val="bottom"/>
          </w:tcPr>
          <w:p w:rsidR="00576B0D" w:rsidRPr="00FB636A" w:rsidRDefault="00576B0D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(16)</w:t>
            </w:r>
          </w:p>
        </w:tc>
      </w:tr>
    </w:tbl>
    <w:p w:rsidR="00C208F4" w:rsidRPr="00FB636A" w:rsidRDefault="00C208F4">
      <w:pPr>
        <w:rPr>
          <w:lang w:val="af-ZA"/>
        </w:rPr>
      </w:pPr>
      <w:r w:rsidRPr="00FB636A">
        <w:rPr>
          <w:lang w:val="af-ZA"/>
        </w:rPr>
        <w:br w:type="page"/>
      </w:r>
    </w:p>
    <w:tbl>
      <w:tblPr>
        <w:tblW w:w="4799" w:type="pct"/>
        <w:tblInd w:w="108" w:type="dxa"/>
        <w:tblLayout w:type="fixed"/>
        <w:tblLook w:val="01E0"/>
      </w:tblPr>
      <w:tblGrid>
        <w:gridCol w:w="567"/>
        <w:gridCol w:w="8507"/>
        <w:gridCol w:w="706"/>
      </w:tblGrid>
      <w:tr w:rsidR="00C208F4" w:rsidRPr="00FB636A" w:rsidTr="00C208F4">
        <w:tc>
          <w:tcPr>
            <w:tcW w:w="4639" w:type="pct"/>
            <w:gridSpan w:val="2"/>
          </w:tcPr>
          <w:p w:rsidR="00C208F4" w:rsidRPr="00FB636A" w:rsidRDefault="001C1BC1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u w:val="single"/>
                <w:lang w:val="af-ZA"/>
              </w:rPr>
              <w:t>Nadele</w:t>
            </w:r>
          </w:p>
        </w:tc>
        <w:tc>
          <w:tcPr>
            <w:tcW w:w="361" w:type="pct"/>
            <w:vAlign w:val="bottom"/>
          </w:tcPr>
          <w:p w:rsidR="00C208F4" w:rsidRPr="00FB636A" w:rsidRDefault="00C208F4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22763" w:rsidRPr="00FB636A" w:rsidTr="00E62EBD">
        <w:tc>
          <w:tcPr>
            <w:tcW w:w="290" w:type="pct"/>
          </w:tcPr>
          <w:p w:rsidR="00422763" w:rsidRPr="00FB636A" w:rsidRDefault="0042276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</w:tcPr>
          <w:p w:rsidR="00422763" w:rsidRPr="00FB636A" w:rsidRDefault="00422763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422763" w:rsidRPr="00FB636A" w:rsidRDefault="0042276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D3777" w:rsidRPr="00FB636A" w:rsidTr="00E62EBD">
        <w:tc>
          <w:tcPr>
            <w:tcW w:w="290" w:type="pct"/>
          </w:tcPr>
          <w:p w:rsidR="009D3777" w:rsidRPr="00FB636A" w:rsidRDefault="009D3777" w:rsidP="00916B73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4349" w:type="pct"/>
          </w:tcPr>
          <w:p w:rsidR="009D3777" w:rsidRPr="00FB636A" w:rsidRDefault="009D3777" w:rsidP="000F6AE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Skep armoede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9D3777" w:rsidRPr="00FB636A" w:rsidRDefault="009D3777" w:rsidP="00C5269E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Private sektor kan werkers uitbuit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9D3777" w:rsidRPr="00FB636A" w:rsidRDefault="009D3777" w:rsidP="00C5269E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Private sektor kan onvolmaakte</w:t>
            </w:r>
            <w:r w:rsidR="00C5269E">
              <w:rPr>
                <w:rFonts w:ascii="Arial" w:hAnsi="Arial" w:cs="Arial"/>
                <w:lang w:val="af-ZA"/>
              </w:rPr>
              <w:t xml:space="preserve"> markte gebruik om verbruikers </w:t>
            </w:r>
            <w:r w:rsidR="00C5269E" w:rsidRPr="00FB636A">
              <w:rPr>
                <w:rFonts w:ascii="Arial" w:hAnsi="Arial" w:cs="Arial"/>
                <w:lang w:val="af-ZA"/>
              </w:rPr>
              <w:t>uit te buit</w:t>
            </w:r>
          </w:p>
          <w:p w:rsidR="009D3777" w:rsidRPr="00FB636A" w:rsidRDefault="00C5269E" w:rsidP="00C5269E">
            <w:pPr>
              <w:pStyle w:val="ListParagraph"/>
              <w:tabs>
                <w:tab w:val="left" w:pos="459"/>
              </w:tabs>
              <w:ind w:left="56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9D3777" w:rsidRPr="00FB636A">
              <w:rPr>
                <w:rFonts w:ascii="Arial" w:hAnsi="Arial" w:cs="Arial"/>
                <w:lang w:val="af-ZA"/>
              </w:rPr>
              <w:t xml:space="preserve">en ongelykheid van inkome te vererger </w:t>
            </w:r>
            <w:r w:rsidR="009D3777" w:rsidRPr="00FB636A">
              <w:rPr>
                <w:lang w:val="af-ZA"/>
              </w:rPr>
              <w:sym w:font="Wingdings" w:char="F0FC"/>
            </w:r>
            <w:r w:rsidR="009D3777" w:rsidRPr="00FB636A">
              <w:rPr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9D3777" w:rsidRPr="00FB636A" w:rsidRDefault="009D3777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208F4" w:rsidRPr="00FB636A" w:rsidTr="00E62EBD">
        <w:tc>
          <w:tcPr>
            <w:tcW w:w="290" w:type="pct"/>
          </w:tcPr>
          <w:p w:rsidR="00C208F4" w:rsidRPr="00FB636A" w:rsidRDefault="00C208F4" w:rsidP="00916B7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</w:tcPr>
          <w:p w:rsidR="00C208F4" w:rsidRPr="00FB636A" w:rsidRDefault="00C208F4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C208F4" w:rsidRPr="00FB636A" w:rsidRDefault="00C208F4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D3777" w:rsidRPr="00FB636A" w:rsidTr="00E62EBD">
        <w:tc>
          <w:tcPr>
            <w:tcW w:w="290" w:type="pct"/>
          </w:tcPr>
          <w:p w:rsidR="009D3777" w:rsidRPr="00FB636A" w:rsidRDefault="009D3777" w:rsidP="00916B73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4349" w:type="pct"/>
          </w:tcPr>
          <w:p w:rsidR="009D3777" w:rsidRPr="00FB636A" w:rsidRDefault="009D3777" w:rsidP="000F6AE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Verdringing van die private sektor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C5269E" w:rsidRPr="00C5269E" w:rsidRDefault="009D3777" w:rsidP="00C5269E">
            <w:pPr>
              <w:pStyle w:val="ListParagraph"/>
              <w:numPr>
                <w:ilvl w:val="0"/>
                <w:numId w:val="57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A.g.v. die beheer oor die wetgewende prosesse, kan die </w:t>
            </w:r>
            <w:r w:rsidR="00C5269E" w:rsidRPr="00FB636A">
              <w:rPr>
                <w:rFonts w:ascii="Arial" w:hAnsi="Arial" w:cs="Arial"/>
                <w:lang w:val="af-ZA"/>
              </w:rPr>
              <w:t>openbare sektor</w:t>
            </w:r>
            <w:r w:rsidR="00C5269E">
              <w:rPr>
                <w:rFonts w:ascii="Arial" w:hAnsi="Arial" w:cs="Arial"/>
                <w:lang w:val="af-ZA"/>
              </w:rPr>
              <w:br/>
            </w:r>
            <w:r w:rsidR="00C5269E">
              <w:rPr>
                <w:rFonts w:ascii="Arial" w:hAnsi="Arial" w:cs="Arial"/>
                <w:lang w:val="af-ZA"/>
              </w:rPr>
              <w:tab/>
            </w:r>
            <w:r w:rsidR="00C5269E" w:rsidRPr="00FB636A">
              <w:rPr>
                <w:rFonts w:ascii="Arial" w:hAnsi="Arial" w:cs="Arial"/>
                <w:lang w:val="af-ZA"/>
              </w:rPr>
              <w:t>dit in die voorsiening van</w:t>
            </w:r>
            <w:r w:rsidR="00C5269E">
              <w:rPr>
                <w:rFonts w:ascii="Arial" w:hAnsi="Arial" w:cs="Arial"/>
                <w:lang w:val="af-ZA"/>
              </w:rPr>
              <w:t xml:space="preserve"> </w:t>
            </w:r>
            <w:r w:rsidR="00C5269E" w:rsidRPr="00FB636A">
              <w:rPr>
                <w:rFonts w:ascii="Arial" w:hAnsi="Arial" w:cs="Arial"/>
                <w:lang w:val="af-ZA"/>
              </w:rPr>
              <w:t>oordadig</w:t>
            </w:r>
            <w:r w:rsidR="00C5269E">
              <w:rPr>
                <w:rFonts w:ascii="Arial" w:hAnsi="Arial" w:cs="Arial"/>
                <w:lang w:val="af-ZA"/>
              </w:rPr>
              <w:t>e</w:t>
            </w:r>
            <w:r w:rsidR="00C5269E" w:rsidRPr="00FB636A">
              <w:rPr>
                <w:rFonts w:ascii="Arial" w:hAnsi="Arial" w:cs="Arial"/>
                <w:lang w:val="af-ZA"/>
              </w:rPr>
              <w:t xml:space="preserve"> maatskaplike en sosiale dienste</w:t>
            </w:r>
          </w:p>
          <w:p w:rsidR="009D3777" w:rsidRPr="00FB636A" w:rsidRDefault="00C5269E" w:rsidP="00C5269E">
            <w:pPr>
              <w:pStyle w:val="ListParagraph"/>
              <w:tabs>
                <w:tab w:val="left" w:pos="459"/>
              </w:tabs>
              <w:ind w:left="56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9D3777" w:rsidRPr="00FB636A">
              <w:rPr>
                <w:rFonts w:ascii="Arial" w:hAnsi="Arial" w:cs="Arial"/>
                <w:lang w:val="af-ZA"/>
              </w:rPr>
              <w:t xml:space="preserve">gebruik </w:t>
            </w:r>
            <w:r w:rsidR="009D3777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9D3777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9D3777" w:rsidRPr="00FB636A" w:rsidRDefault="009D3777" w:rsidP="00C5269E">
            <w:pPr>
              <w:pStyle w:val="ListParagraph"/>
              <w:numPr>
                <w:ilvl w:val="0"/>
                <w:numId w:val="57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Die omvang van belasting e</w:t>
            </w:r>
            <w:r w:rsidR="00C5269E">
              <w:rPr>
                <w:rFonts w:ascii="Arial" w:hAnsi="Arial" w:cs="Arial"/>
                <w:lang w:val="af-ZA"/>
              </w:rPr>
              <w:t xml:space="preserve">n openbare sektor ondernemings </w:t>
            </w:r>
            <w:r w:rsidR="00C5269E" w:rsidRPr="00FB636A">
              <w:rPr>
                <w:rFonts w:ascii="Arial" w:hAnsi="Arial" w:cs="Arial"/>
                <w:lang w:val="af-ZA"/>
              </w:rPr>
              <w:t>raak</w:t>
            </w:r>
          </w:p>
          <w:p w:rsidR="009D3777" w:rsidRPr="00FB636A" w:rsidRDefault="00C5269E" w:rsidP="00C5269E">
            <w:pPr>
              <w:pStyle w:val="ListParagraph"/>
              <w:tabs>
                <w:tab w:val="left" w:pos="459"/>
              </w:tabs>
              <w:ind w:left="56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9D3777" w:rsidRPr="00FB636A">
              <w:rPr>
                <w:rFonts w:ascii="Arial" w:hAnsi="Arial" w:cs="Arial"/>
                <w:lang w:val="af-ZA"/>
              </w:rPr>
              <w:t xml:space="preserve">so omvangryk wat lei tot afname in ekonomiese groei </w:t>
            </w:r>
            <w:r w:rsidR="009D3777" w:rsidRPr="00FB636A">
              <w:rPr>
                <w:lang w:val="af-ZA"/>
              </w:rPr>
              <w:sym w:font="Wingdings" w:char="F0FC"/>
            </w:r>
            <w:r w:rsidR="009D3777" w:rsidRPr="00FB636A">
              <w:rPr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9D3777" w:rsidRPr="00FB636A" w:rsidRDefault="009D3777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208F4" w:rsidRPr="00FB636A" w:rsidTr="00E62EBD">
        <w:tc>
          <w:tcPr>
            <w:tcW w:w="290" w:type="pct"/>
          </w:tcPr>
          <w:p w:rsidR="00C208F4" w:rsidRPr="00FB636A" w:rsidRDefault="00C208F4" w:rsidP="00916B7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</w:tcPr>
          <w:p w:rsidR="00C208F4" w:rsidRPr="00FB636A" w:rsidRDefault="00C208F4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C208F4" w:rsidRPr="00FB636A" w:rsidRDefault="00C208F4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D3777" w:rsidRPr="00FB636A" w:rsidTr="00E62EBD">
        <w:tc>
          <w:tcPr>
            <w:tcW w:w="290" w:type="pct"/>
          </w:tcPr>
          <w:p w:rsidR="009D3777" w:rsidRPr="00FB636A" w:rsidRDefault="009D3777" w:rsidP="00916B73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4349" w:type="pct"/>
          </w:tcPr>
          <w:p w:rsidR="009D3777" w:rsidRPr="00FB636A" w:rsidRDefault="009D3777" w:rsidP="000F6AE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Uitwerking van sakesiklusse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9D3777" w:rsidRPr="00FB636A" w:rsidRDefault="009D3777" w:rsidP="00C5269E">
            <w:pPr>
              <w:pStyle w:val="ListParagraph"/>
              <w:numPr>
                <w:ilvl w:val="0"/>
                <w:numId w:val="57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Werkloosheid, inflasie en sakesiklusse kom gereeld voor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361" w:type="pct"/>
            <w:vAlign w:val="bottom"/>
          </w:tcPr>
          <w:p w:rsidR="009D3777" w:rsidRPr="00FB636A" w:rsidRDefault="009D3777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208F4" w:rsidRPr="00FB636A" w:rsidTr="00E62EBD">
        <w:tc>
          <w:tcPr>
            <w:tcW w:w="290" w:type="pct"/>
          </w:tcPr>
          <w:p w:rsidR="00C208F4" w:rsidRPr="00FB636A" w:rsidRDefault="00C208F4" w:rsidP="00916B7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</w:tcPr>
          <w:p w:rsidR="00C208F4" w:rsidRPr="00FB636A" w:rsidRDefault="00C208F4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C208F4" w:rsidRPr="00FB636A" w:rsidRDefault="00C208F4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D3777" w:rsidRPr="00FB636A" w:rsidTr="00E62EBD">
        <w:tc>
          <w:tcPr>
            <w:tcW w:w="290" w:type="pct"/>
          </w:tcPr>
          <w:p w:rsidR="009D3777" w:rsidRPr="00FB636A" w:rsidRDefault="009D3777" w:rsidP="00916B73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4349" w:type="pct"/>
          </w:tcPr>
          <w:p w:rsidR="009D3777" w:rsidRPr="00FB636A" w:rsidRDefault="009D3777" w:rsidP="000F6AE7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Onregverdige inkome verdeling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C5269E" w:rsidRPr="00C5269E" w:rsidRDefault="009D3777" w:rsidP="00C5269E">
            <w:pPr>
              <w:pStyle w:val="ListParagraph"/>
              <w:numPr>
                <w:ilvl w:val="0"/>
                <w:numId w:val="57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Gevaar van burokrasie, korrupsie en vermorsing van </w:t>
            </w:r>
            <w:r w:rsidR="00C5269E" w:rsidRPr="00FB636A">
              <w:rPr>
                <w:rFonts w:ascii="Arial" w:hAnsi="Arial" w:cs="Arial"/>
                <w:lang w:val="af-ZA"/>
              </w:rPr>
              <w:t xml:space="preserve">hulpbronne </w:t>
            </w:r>
            <w:r w:rsidR="00C5269E" w:rsidRPr="00FB636A">
              <w:rPr>
                <w:lang w:val="af-ZA"/>
              </w:rPr>
              <w:sym w:font="Wingdings" w:char="F0FC"/>
            </w:r>
            <w:r w:rsidR="00C5269E" w:rsidRPr="00FB636A">
              <w:rPr>
                <w:lang w:val="af-ZA"/>
              </w:rPr>
              <w:sym w:font="Wingdings" w:char="F0FC"/>
            </w:r>
          </w:p>
          <w:p w:rsidR="009D3777" w:rsidRPr="00FB636A" w:rsidRDefault="009D3777" w:rsidP="00C5269E">
            <w:pPr>
              <w:pStyle w:val="ListParagraph"/>
              <w:numPr>
                <w:ilvl w:val="0"/>
                <w:numId w:val="57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Inkome verdeling is nie regverdig nie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 </w:t>
            </w:r>
            <w:r w:rsidR="00C5269E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t>(Enige 4 x 2)</w:t>
            </w:r>
          </w:p>
        </w:tc>
        <w:tc>
          <w:tcPr>
            <w:tcW w:w="361" w:type="pct"/>
            <w:vAlign w:val="bottom"/>
          </w:tcPr>
          <w:p w:rsidR="009D3777" w:rsidRPr="00FB636A" w:rsidRDefault="009D3777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C208F4" w:rsidRPr="00FB636A" w:rsidTr="00E62EBD">
        <w:tc>
          <w:tcPr>
            <w:tcW w:w="290" w:type="pct"/>
          </w:tcPr>
          <w:p w:rsidR="00C208F4" w:rsidRPr="00FB636A" w:rsidRDefault="00C208F4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</w:tcPr>
          <w:p w:rsidR="00C208F4" w:rsidRPr="00FB636A" w:rsidRDefault="00C208F4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C208F4" w:rsidRPr="00FB636A" w:rsidRDefault="00C208F4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208F4" w:rsidRPr="00FB636A" w:rsidTr="00C208F4">
        <w:tc>
          <w:tcPr>
            <w:tcW w:w="4639" w:type="pct"/>
            <w:gridSpan w:val="2"/>
          </w:tcPr>
          <w:p w:rsidR="00C208F4" w:rsidRPr="00FB636A" w:rsidRDefault="009D3777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SLOT</w:t>
            </w:r>
          </w:p>
        </w:tc>
        <w:tc>
          <w:tcPr>
            <w:tcW w:w="361" w:type="pct"/>
            <w:vAlign w:val="bottom"/>
          </w:tcPr>
          <w:p w:rsidR="00C208F4" w:rsidRPr="00FB636A" w:rsidRDefault="00C208F4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208F4" w:rsidRPr="00FB636A" w:rsidTr="00E62EBD">
        <w:tc>
          <w:tcPr>
            <w:tcW w:w="290" w:type="pct"/>
          </w:tcPr>
          <w:p w:rsidR="00C208F4" w:rsidRPr="00FB636A" w:rsidRDefault="00C208F4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</w:tcPr>
          <w:p w:rsidR="00C208F4" w:rsidRPr="00FB636A" w:rsidRDefault="00C208F4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C208F4" w:rsidRPr="00FB636A" w:rsidRDefault="00C208F4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D3777" w:rsidRPr="00FB636A" w:rsidTr="00C95386">
        <w:tc>
          <w:tcPr>
            <w:tcW w:w="4639" w:type="pct"/>
            <w:gridSpan w:val="2"/>
          </w:tcPr>
          <w:p w:rsidR="009D3777" w:rsidRPr="00FB636A" w:rsidRDefault="009D3777" w:rsidP="00C5269E">
            <w:pPr>
              <w:pStyle w:val="ListParagraph"/>
              <w:numPr>
                <w:ilvl w:val="0"/>
                <w:numId w:val="58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Die Suid-Afrikaanse ekonomie is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>gemengde ekonomie waar</w:t>
            </w:r>
            <w:r w:rsidR="005B73F5" w:rsidRPr="00FB636A">
              <w:rPr>
                <w:rFonts w:ascii="Arial" w:hAnsi="Arial" w:cs="Arial"/>
                <w:lang w:val="af-ZA"/>
              </w:rPr>
              <w:t xml:space="preserve"> private</w:t>
            </w:r>
          </w:p>
          <w:p w:rsidR="009D3777" w:rsidRPr="00FB636A" w:rsidRDefault="005B73F5" w:rsidP="00C5269E">
            <w:pPr>
              <w:pStyle w:val="ListParagraph"/>
              <w:tabs>
                <w:tab w:val="left" w:pos="459"/>
              </w:tabs>
              <w:ind w:left="56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9D3777" w:rsidRPr="00FB636A">
              <w:rPr>
                <w:rFonts w:ascii="Arial" w:hAnsi="Arial" w:cs="Arial"/>
                <w:lang w:val="af-ZA"/>
              </w:rPr>
              <w:t xml:space="preserve">eiendom, private inisiatief, eie belang en mark </w:t>
            </w:r>
            <w:r w:rsidR="00254D2C" w:rsidRPr="00FB636A">
              <w:rPr>
                <w:rFonts w:ascii="Arial" w:hAnsi="Arial" w:cs="Arial"/>
                <w:lang w:val="af-ZA"/>
              </w:rPr>
              <w:t>meganisme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>
              <w:rPr>
                <w:rFonts w:ascii="Arial" w:hAnsi="Arial" w:cs="Arial"/>
                <w:lang w:val="af-ZA"/>
              </w:rPr>
              <w:t>ŉ</w:t>
            </w:r>
            <w:r w:rsidRPr="00FB636A">
              <w:rPr>
                <w:rFonts w:ascii="Arial" w:hAnsi="Arial" w:cs="Arial"/>
                <w:lang w:val="af-ZA"/>
              </w:rPr>
              <w:t xml:space="preserve"> belangrike rol</w:t>
            </w:r>
          </w:p>
          <w:p w:rsidR="009D3777" w:rsidRPr="00FB636A" w:rsidRDefault="005B73F5" w:rsidP="005B73F5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9D3777" w:rsidRPr="00FB636A">
              <w:rPr>
                <w:rFonts w:ascii="Arial" w:hAnsi="Arial" w:cs="Arial"/>
                <w:lang w:val="af-ZA"/>
              </w:rPr>
              <w:t xml:space="preserve">speel </w:t>
            </w:r>
            <w:r w:rsidR="009D3777" w:rsidRPr="00FB636A">
              <w:rPr>
                <w:lang w:val="af-ZA"/>
              </w:rPr>
              <w:sym w:font="Wingdings" w:char="F0FC"/>
            </w:r>
            <w:r w:rsidR="009D3777" w:rsidRPr="00FB636A">
              <w:rPr>
                <w:lang w:val="af-ZA"/>
              </w:rPr>
              <w:sym w:font="Wingdings" w:char="F0FC"/>
            </w:r>
          </w:p>
          <w:p w:rsidR="009D3777" w:rsidRPr="00FB636A" w:rsidRDefault="009D3777" w:rsidP="00C5269E">
            <w:pPr>
              <w:pStyle w:val="ListParagraph"/>
              <w:numPr>
                <w:ilvl w:val="0"/>
                <w:numId w:val="58"/>
              </w:numPr>
              <w:tabs>
                <w:tab w:val="left" w:pos="459"/>
              </w:tabs>
              <w:ind w:left="56" w:firstLine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Die ekonomie word ook gekenmerk deur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="005B73F5">
              <w:rPr>
                <w:rFonts w:ascii="Arial" w:hAnsi="Arial" w:cs="Arial"/>
                <w:lang w:val="af-ZA"/>
              </w:rPr>
              <w:t xml:space="preserve">redelike graad van </w:t>
            </w:r>
          </w:p>
          <w:p w:rsidR="009D3777" w:rsidRPr="00FB636A" w:rsidRDefault="005B73F5" w:rsidP="005B73F5">
            <w:pPr>
              <w:pStyle w:val="ListParagraph"/>
              <w:tabs>
                <w:tab w:val="left" w:pos="459"/>
              </w:tabs>
              <w:ind w:left="459" w:hanging="403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9D3777" w:rsidRPr="00FB636A">
              <w:rPr>
                <w:rFonts w:ascii="Arial" w:hAnsi="Arial" w:cs="Arial"/>
                <w:lang w:val="af-ZA"/>
              </w:rPr>
              <w:t xml:space="preserve">regeringsinmenging </w:t>
            </w:r>
            <w:r w:rsidR="009D3777" w:rsidRPr="00FB636A">
              <w:rPr>
                <w:lang w:val="af-ZA"/>
              </w:rPr>
              <w:sym w:font="Wingdings" w:char="F0FC"/>
            </w:r>
            <w:r w:rsidR="009D3777" w:rsidRPr="00FB636A">
              <w:rPr>
                <w:lang w:val="af-ZA"/>
              </w:rPr>
              <w:sym w:font="Wingdings" w:char="F0FC"/>
            </w:r>
            <w:r w:rsidR="009D3777" w:rsidRPr="00FB636A">
              <w:rPr>
                <w:rFonts w:ascii="Arial" w:hAnsi="Arial" w:cs="Arial"/>
                <w:lang w:val="af-ZA"/>
              </w:rPr>
              <w:tab/>
            </w:r>
            <w:r w:rsidR="009D3777" w:rsidRPr="00FB636A">
              <w:rPr>
                <w:rFonts w:ascii="Arial" w:hAnsi="Arial" w:cs="Arial"/>
                <w:lang w:val="af-ZA"/>
              </w:rPr>
              <w:tab/>
            </w:r>
            <w:r w:rsidR="009D3777" w:rsidRPr="00FB636A">
              <w:rPr>
                <w:rFonts w:ascii="Arial" w:hAnsi="Arial" w:cs="Arial"/>
                <w:lang w:val="af-ZA"/>
              </w:rPr>
              <w:tab/>
            </w:r>
            <w:r w:rsidR="009D3777" w:rsidRPr="00FB636A">
              <w:rPr>
                <w:rFonts w:ascii="Arial" w:hAnsi="Arial" w:cs="Arial"/>
                <w:lang w:val="af-ZA"/>
              </w:rPr>
              <w:tab/>
            </w:r>
            <w:r w:rsidR="009D3777" w:rsidRPr="00FB636A">
              <w:rPr>
                <w:rFonts w:ascii="Arial" w:hAnsi="Arial" w:cs="Arial"/>
                <w:lang w:val="af-ZA"/>
              </w:rPr>
              <w:tab/>
            </w:r>
            <w:r w:rsidR="009D3777" w:rsidRPr="00FB636A">
              <w:rPr>
                <w:rFonts w:ascii="Arial" w:hAnsi="Arial" w:cs="Arial"/>
                <w:lang w:val="af-ZA"/>
              </w:rPr>
              <w:tab/>
              <w:t xml:space="preserve">    (Enige 1 x 2)</w:t>
            </w:r>
          </w:p>
        </w:tc>
        <w:tc>
          <w:tcPr>
            <w:tcW w:w="361" w:type="pct"/>
            <w:vAlign w:val="bottom"/>
          </w:tcPr>
          <w:p w:rsidR="009D3777" w:rsidRPr="00FB636A" w:rsidRDefault="009D3777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208F4" w:rsidRPr="00FB636A" w:rsidTr="00E62EBD">
        <w:tc>
          <w:tcPr>
            <w:tcW w:w="290" w:type="pct"/>
          </w:tcPr>
          <w:p w:rsidR="00C208F4" w:rsidRPr="00FB636A" w:rsidRDefault="00C208F4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9" w:type="pct"/>
          </w:tcPr>
          <w:p w:rsidR="00C208F4" w:rsidRPr="00FB636A" w:rsidRDefault="00C208F4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vAlign w:val="bottom"/>
          </w:tcPr>
          <w:p w:rsidR="00C208F4" w:rsidRPr="00FB636A" w:rsidRDefault="00C208F4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95386" w:rsidRPr="00FB636A" w:rsidTr="00C95386">
        <w:tc>
          <w:tcPr>
            <w:tcW w:w="4639" w:type="pct"/>
            <w:gridSpan w:val="2"/>
          </w:tcPr>
          <w:p w:rsidR="00C95386" w:rsidRPr="00FB636A" w:rsidRDefault="009D3777" w:rsidP="00C95386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Gebruik die volgende assessering rubriek tesame met bogenoemde om die bespreking te assesseer.</w:t>
            </w:r>
          </w:p>
        </w:tc>
        <w:tc>
          <w:tcPr>
            <w:tcW w:w="361" w:type="pct"/>
            <w:vAlign w:val="bottom"/>
          </w:tcPr>
          <w:p w:rsidR="00C95386" w:rsidRPr="00FB636A" w:rsidRDefault="00C9538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9D3777" w:rsidRPr="00FB636A" w:rsidRDefault="009D3777">
      <w:pPr>
        <w:rPr>
          <w:lang w:val="af-ZA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0"/>
        <w:gridCol w:w="317"/>
        <w:gridCol w:w="1179"/>
        <w:gridCol w:w="7326"/>
        <w:gridCol w:w="708"/>
      </w:tblGrid>
      <w:tr w:rsidR="009D3777" w:rsidRPr="00FB636A" w:rsidTr="009D3777">
        <w:trPr>
          <w:gridBefore w:val="1"/>
          <w:gridAfter w:val="1"/>
          <w:wBefore w:w="250" w:type="dxa"/>
          <w:wAfter w:w="708" w:type="dxa"/>
          <w:trHeight w:val="281"/>
        </w:trPr>
        <w:tc>
          <w:tcPr>
            <w:tcW w:w="1496" w:type="dxa"/>
            <w:gridSpan w:val="2"/>
          </w:tcPr>
          <w:p w:rsidR="009D3777" w:rsidRPr="00FB636A" w:rsidRDefault="009D3777" w:rsidP="009D3777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PUNTE</w:t>
            </w:r>
          </w:p>
        </w:tc>
        <w:tc>
          <w:tcPr>
            <w:tcW w:w="7326" w:type="dxa"/>
          </w:tcPr>
          <w:p w:rsidR="009D3777" w:rsidRPr="00FB636A" w:rsidRDefault="009D3777" w:rsidP="009D3777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INTERPRETASIE VAN ONDERWERP</w:t>
            </w:r>
          </w:p>
        </w:tc>
      </w:tr>
      <w:tr w:rsidR="009D3777" w:rsidRPr="00FB636A" w:rsidTr="009D3777">
        <w:trPr>
          <w:gridBefore w:val="1"/>
          <w:gridAfter w:val="1"/>
          <w:wBefore w:w="250" w:type="dxa"/>
          <w:wAfter w:w="708" w:type="dxa"/>
          <w:trHeight w:val="280"/>
        </w:trPr>
        <w:tc>
          <w:tcPr>
            <w:tcW w:w="1496" w:type="dxa"/>
            <w:gridSpan w:val="2"/>
          </w:tcPr>
          <w:p w:rsidR="009D3777" w:rsidRPr="00FB636A" w:rsidRDefault="009D3777" w:rsidP="009D3777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0</w:t>
            </w:r>
          </w:p>
        </w:tc>
        <w:tc>
          <w:tcPr>
            <w:tcW w:w="7326" w:type="dxa"/>
          </w:tcPr>
          <w:p w:rsidR="009D3777" w:rsidRPr="00FB636A" w:rsidRDefault="009D3777" w:rsidP="009D377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Kandidaat het geen begrip van die onderwerp getoon nie.</w:t>
            </w:r>
          </w:p>
        </w:tc>
      </w:tr>
      <w:tr w:rsidR="009D3777" w:rsidRPr="00FB636A" w:rsidTr="009D3777">
        <w:trPr>
          <w:gridBefore w:val="1"/>
          <w:gridAfter w:val="1"/>
          <w:wBefore w:w="250" w:type="dxa"/>
          <w:wAfter w:w="708" w:type="dxa"/>
          <w:trHeight w:val="224"/>
        </w:trPr>
        <w:tc>
          <w:tcPr>
            <w:tcW w:w="1496" w:type="dxa"/>
            <w:gridSpan w:val="2"/>
          </w:tcPr>
          <w:p w:rsidR="009D3777" w:rsidRPr="00FB636A" w:rsidRDefault="009D3777" w:rsidP="009D3777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1</w:t>
            </w:r>
          </w:p>
        </w:tc>
        <w:tc>
          <w:tcPr>
            <w:tcW w:w="7326" w:type="dxa"/>
          </w:tcPr>
          <w:p w:rsidR="009D3777" w:rsidRPr="00FB636A" w:rsidRDefault="009D3777" w:rsidP="00254D2C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Kandidaat het mate van begrip van die onderwerp getoon, maar belangrike aspekte daarvan gemis.</w:t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   </w:t>
            </w:r>
            <w:r w:rsidRPr="00FB636A">
              <w:rPr>
                <w:rFonts w:ascii="Arial" w:hAnsi="Arial" w:cs="Arial"/>
                <w:b/>
                <w:lang w:val="af-ZA"/>
              </w:rPr>
              <w:t>(1</w:t>
            </w:r>
            <w:r w:rsidR="00254D2C">
              <w:rPr>
                <w:rFonts w:ascii="Arial" w:hAnsi="Arial" w:cs="Arial"/>
                <w:b/>
                <w:lang w:val="af-ZA"/>
              </w:rPr>
              <w:t xml:space="preserve"> − </w:t>
            </w:r>
            <w:r w:rsidRPr="00FB636A">
              <w:rPr>
                <w:rFonts w:ascii="Arial" w:hAnsi="Arial" w:cs="Arial"/>
                <w:b/>
                <w:lang w:val="af-ZA"/>
              </w:rPr>
              <w:t>15 punte)</w:t>
            </w:r>
          </w:p>
        </w:tc>
      </w:tr>
      <w:tr w:rsidR="009D3777" w:rsidRPr="00FB636A" w:rsidTr="009D3777">
        <w:trPr>
          <w:gridBefore w:val="1"/>
          <w:gridAfter w:val="1"/>
          <w:wBefore w:w="250" w:type="dxa"/>
          <w:wAfter w:w="708" w:type="dxa"/>
          <w:trHeight w:val="187"/>
        </w:trPr>
        <w:tc>
          <w:tcPr>
            <w:tcW w:w="1496" w:type="dxa"/>
            <w:gridSpan w:val="2"/>
          </w:tcPr>
          <w:p w:rsidR="009D3777" w:rsidRPr="00FB636A" w:rsidRDefault="009D3777" w:rsidP="009D3777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3</w:t>
            </w:r>
          </w:p>
        </w:tc>
        <w:tc>
          <w:tcPr>
            <w:tcW w:w="7326" w:type="dxa"/>
          </w:tcPr>
          <w:p w:rsidR="009D3777" w:rsidRPr="00FB636A" w:rsidRDefault="009D3777" w:rsidP="009D377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Kandidaat het onderwerp korrek geïnterpreteer, maar nie feite aan die onderwerp gekoppel nie.</w:t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 </w:t>
            </w:r>
            <w:r w:rsidRPr="00FB636A">
              <w:rPr>
                <w:rFonts w:ascii="Arial" w:hAnsi="Arial" w:cs="Arial"/>
                <w:b/>
                <w:lang w:val="af-ZA"/>
              </w:rPr>
              <w:t>(16 – 30 punte</w:t>
            </w:r>
            <w:r w:rsidRPr="00254D2C">
              <w:rPr>
                <w:rFonts w:ascii="Arial" w:hAnsi="Arial" w:cs="Arial"/>
                <w:b/>
                <w:lang w:val="af-ZA"/>
              </w:rPr>
              <w:t>)</w:t>
            </w:r>
          </w:p>
        </w:tc>
      </w:tr>
      <w:tr w:rsidR="009D3777" w:rsidRPr="00FB636A" w:rsidTr="009D3777">
        <w:trPr>
          <w:gridBefore w:val="1"/>
          <w:gridAfter w:val="1"/>
          <w:wBefore w:w="250" w:type="dxa"/>
          <w:wAfter w:w="708" w:type="dxa"/>
          <w:trHeight w:val="187"/>
        </w:trPr>
        <w:tc>
          <w:tcPr>
            <w:tcW w:w="1496" w:type="dxa"/>
            <w:gridSpan w:val="2"/>
          </w:tcPr>
          <w:p w:rsidR="009D3777" w:rsidRPr="00FB636A" w:rsidRDefault="009D3777" w:rsidP="009D3777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5</w:t>
            </w:r>
          </w:p>
        </w:tc>
        <w:tc>
          <w:tcPr>
            <w:tcW w:w="7326" w:type="dxa"/>
          </w:tcPr>
          <w:p w:rsidR="009D3777" w:rsidRPr="00FB636A" w:rsidRDefault="009D3777" w:rsidP="009D377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Kandidaat het onderwerp korrek geïnterpreteer en genoeg feite aan onderwerp gekoppel.</w:t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 </w:t>
            </w:r>
            <w:r w:rsidRPr="00FB636A">
              <w:rPr>
                <w:rFonts w:ascii="Arial" w:hAnsi="Arial" w:cs="Arial"/>
                <w:b/>
                <w:lang w:val="af-ZA"/>
              </w:rPr>
              <w:t>(30 – 45 punte)</w:t>
            </w:r>
          </w:p>
        </w:tc>
      </w:tr>
      <w:tr w:rsidR="009D3777" w:rsidRPr="00FB636A" w:rsidTr="009D3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  <w:gridSpan w:val="2"/>
          </w:tcPr>
          <w:p w:rsidR="009D3777" w:rsidRPr="00FB636A" w:rsidRDefault="009D3777" w:rsidP="000F6AE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2"/>
          </w:tcPr>
          <w:p w:rsidR="009D3777" w:rsidRPr="00FB636A" w:rsidRDefault="009D3777" w:rsidP="000F6AE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9D3777" w:rsidRPr="00FB636A" w:rsidRDefault="009D3777" w:rsidP="000F6AE7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(5)</w:t>
            </w:r>
          </w:p>
        </w:tc>
      </w:tr>
      <w:tr w:rsidR="009D3777" w:rsidRPr="00FB636A" w:rsidTr="009D3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  <w:gridSpan w:val="2"/>
          </w:tcPr>
          <w:p w:rsidR="009D3777" w:rsidRPr="00FB636A" w:rsidRDefault="009D3777" w:rsidP="000F6AE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2"/>
          </w:tcPr>
          <w:p w:rsidR="009D3777" w:rsidRPr="00FB636A" w:rsidRDefault="009D3777" w:rsidP="000F6AE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9D3777" w:rsidRPr="00254D2C" w:rsidRDefault="009D3777" w:rsidP="000F6AE7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254D2C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9D3777" w:rsidRPr="00FB636A" w:rsidRDefault="009D3777">
      <w:pPr>
        <w:rPr>
          <w:lang w:val="af-ZA"/>
        </w:rPr>
      </w:pP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</w:p>
    <w:p w:rsidR="00C95386" w:rsidRPr="00FB636A" w:rsidRDefault="00C95386">
      <w:pPr>
        <w:rPr>
          <w:lang w:val="af-ZA"/>
        </w:rPr>
      </w:pPr>
      <w:r w:rsidRPr="00FB636A">
        <w:rPr>
          <w:lang w:val="af-ZA"/>
        </w:rPr>
        <w:br w:type="page"/>
      </w:r>
    </w:p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7124FF" w:rsidRPr="00FB636A" w:rsidTr="00916B73">
        <w:tc>
          <w:tcPr>
            <w:tcW w:w="9072" w:type="dxa"/>
            <w:gridSpan w:val="2"/>
          </w:tcPr>
          <w:p w:rsidR="007124FF" w:rsidRPr="00FB636A" w:rsidRDefault="007124FF" w:rsidP="000F6AE7">
            <w:pPr>
              <w:rPr>
                <w:rFonts w:ascii="Arial" w:hAnsi="Arial" w:cs="Arial"/>
                <w:b/>
                <w:szCs w:val="28"/>
                <w:lang w:val="af-ZA"/>
              </w:rPr>
            </w:pPr>
            <w:r w:rsidRPr="00FB636A">
              <w:rPr>
                <w:rFonts w:ascii="Arial" w:hAnsi="Arial" w:cs="Arial"/>
                <w:b/>
                <w:szCs w:val="28"/>
                <w:lang w:val="af-ZA"/>
              </w:rPr>
              <w:t>VRAAG 8  (LU2:  AS1)</w:t>
            </w:r>
          </w:p>
        </w:tc>
        <w:tc>
          <w:tcPr>
            <w:tcW w:w="708" w:type="dxa"/>
            <w:vAlign w:val="bottom"/>
          </w:tcPr>
          <w:p w:rsidR="007124FF" w:rsidRPr="00FB636A" w:rsidRDefault="007124F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124FF" w:rsidRPr="00FB636A" w:rsidTr="00C95386">
        <w:tc>
          <w:tcPr>
            <w:tcW w:w="567" w:type="dxa"/>
          </w:tcPr>
          <w:p w:rsidR="007124FF" w:rsidRPr="00FB636A" w:rsidRDefault="007124F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7124FF" w:rsidRPr="00FB636A" w:rsidRDefault="007124FF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124FF" w:rsidRPr="00FB636A" w:rsidRDefault="007124F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124FF" w:rsidRPr="00FB636A" w:rsidTr="00916B73">
        <w:tc>
          <w:tcPr>
            <w:tcW w:w="9072" w:type="dxa"/>
            <w:gridSpan w:val="2"/>
          </w:tcPr>
          <w:p w:rsidR="007124FF" w:rsidRPr="00FB636A" w:rsidRDefault="007124FF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u w:val="single"/>
                <w:lang w:val="af-ZA"/>
              </w:rPr>
              <w:t>Verskillende vorme van prys elastisiteit van vraag</w:t>
            </w:r>
          </w:p>
        </w:tc>
        <w:tc>
          <w:tcPr>
            <w:tcW w:w="708" w:type="dxa"/>
            <w:vAlign w:val="bottom"/>
          </w:tcPr>
          <w:p w:rsidR="007124FF" w:rsidRPr="00FB636A" w:rsidRDefault="007124F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124FF" w:rsidRPr="00FB636A" w:rsidTr="00C95386">
        <w:tc>
          <w:tcPr>
            <w:tcW w:w="567" w:type="dxa"/>
          </w:tcPr>
          <w:p w:rsidR="007124FF" w:rsidRPr="00FB636A" w:rsidRDefault="007124F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7124FF" w:rsidRPr="00FB636A" w:rsidRDefault="007124FF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124FF" w:rsidRPr="00FB636A" w:rsidRDefault="007124F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124FF" w:rsidRPr="00FB636A" w:rsidTr="00916B73">
        <w:tc>
          <w:tcPr>
            <w:tcW w:w="9072" w:type="dxa"/>
            <w:gridSpan w:val="2"/>
          </w:tcPr>
          <w:p w:rsidR="007124FF" w:rsidRPr="00FB636A" w:rsidRDefault="007124FF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>INLEIDING</w:t>
            </w:r>
          </w:p>
        </w:tc>
        <w:tc>
          <w:tcPr>
            <w:tcW w:w="708" w:type="dxa"/>
            <w:vAlign w:val="bottom"/>
          </w:tcPr>
          <w:p w:rsidR="007124FF" w:rsidRPr="00FB636A" w:rsidRDefault="007124F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124FF" w:rsidRPr="00FB636A" w:rsidTr="00C95386">
        <w:tc>
          <w:tcPr>
            <w:tcW w:w="567" w:type="dxa"/>
          </w:tcPr>
          <w:p w:rsidR="007124FF" w:rsidRPr="00FB636A" w:rsidRDefault="007124F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7124FF" w:rsidRPr="00FB636A" w:rsidRDefault="007124FF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124FF" w:rsidRPr="00FB636A" w:rsidRDefault="007124F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124FF" w:rsidRPr="00FB636A" w:rsidTr="00916B73">
        <w:tc>
          <w:tcPr>
            <w:tcW w:w="9072" w:type="dxa"/>
            <w:gridSpan w:val="2"/>
          </w:tcPr>
          <w:p w:rsidR="007124FF" w:rsidRPr="00FB636A" w:rsidRDefault="007124FF" w:rsidP="007D43ED">
            <w:pPr>
              <w:numPr>
                <w:ilvl w:val="0"/>
                <w:numId w:val="59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Prys elastisiteit verwys na die reaksie van hoeveelheid gevra to</w:t>
            </w:r>
            <w:r w:rsidR="00C858AC">
              <w:rPr>
                <w:rFonts w:ascii="Arial" w:hAnsi="Arial" w:cs="Arial"/>
                <w:lang w:val="af-ZA"/>
              </w:rPr>
              <w:t>t</w:t>
            </w:r>
            <w:r w:rsidRPr="00FB636A">
              <w:rPr>
                <w:rFonts w:ascii="Arial" w:hAnsi="Arial" w:cs="Arial"/>
                <w:lang w:val="af-ZA"/>
              </w:rPr>
              <w:t xml:space="preserve"> verandering</w:t>
            </w:r>
            <w:r w:rsidRPr="00FB636A">
              <w:rPr>
                <w:rFonts w:ascii="Arial" w:hAnsi="Arial" w:cs="Arial"/>
                <w:lang w:val="af-ZA"/>
              </w:rPr>
              <w:br/>
              <w:t xml:space="preserve">in prys.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7124FF" w:rsidRPr="00FB636A" w:rsidRDefault="007124FF" w:rsidP="007124FF">
            <w:pPr>
              <w:numPr>
                <w:ilvl w:val="0"/>
                <w:numId w:val="59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Elastisiteit van vraag is die verhouding tussen proporsionele verandering in prys en proporsionele verandering in hoeveelheid aangevra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 xml:space="preserve"> (Enige 1 x 3)</w:t>
            </w:r>
          </w:p>
        </w:tc>
        <w:tc>
          <w:tcPr>
            <w:tcW w:w="708" w:type="dxa"/>
            <w:vAlign w:val="bottom"/>
          </w:tcPr>
          <w:p w:rsidR="007124FF" w:rsidRPr="00FB636A" w:rsidRDefault="007124FF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(3)</w:t>
            </w:r>
          </w:p>
        </w:tc>
      </w:tr>
      <w:tr w:rsidR="007124FF" w:rsidRPr="00FB636A" w:rsidTr="00C95386">
        <w:tc>
          <w:tcPr>
            <w:tcW w:w="567" w:type="dxa"/>
          </w:tcPr>
          <w:p w:rsidR="007124FF" w:rsidRPr="00FB636A" w:rsidRDefault="007124F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7124FF" w:rsidRPr="00FB636A" w:rsidRDefault="007124FF" w:rsidP="00C95386">
            <w:pPr>
              <w:ind w:hanging="533"/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124FF" w:rsidRPr="00FB636A" w:rsidRDefault="007124F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124FF" w:rsidRPr="00FB636A" w:rsidTr="00916B73">
        <w:tc>
          <w:tcPr>
            <w:tcW w:w="9072" w:type="dxa"/>
            <w:gridSpan w:val="2"/>
          </w:tcPr>
          <w:p w:rsidR="007124FF" w:rsidRPr="00FB636A" w:rsidRDefault="007124FF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INHOUD</w:t>
            </w:r>
          </w:p>
        </w:tc>
        <w:tc>
          <w:tcPr>
            <w:tcW w:w="708" w:type="dxa"/>
            <w:vAlign w:val="bottom"/>
          </w:tcPr>
          <w:p w:rsidR="007124FF" w:rsidRPr="00FB636A" w:rsidRDefault="007124F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124FF" w:rsidRPr="00FB636A" w:rsidTr="00C95386">
        <w:tc>
          <w:tcPr>
            <w:tcW w:w="567" w:type="dxa"/>
          </w:tcPr>
          <w:p w:rsidR="007124FF" w:rsidRPr="00FB636A" w:rsidRDefault="007124F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7124FF" w:rsidRPr="00FB636A" w:rsidRDefault="007124FF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124FF" w:rsidRPr="00FB636A" w:rsidRDefault="007124F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124FF" w:rsidRPr="00FB636A" w:rsidTr="00916B73">
        <w:tc>
          <w:tcPr>
            <w:tcW w:w="9072" w:type="dxa"/>
            <w:gridSpan w:val="2"/>
          </w:tcPr>
          <w:p w:rsidR="007124FF" w:rsidRPr="00FB636A" w:rsidRDefault="007124FF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u w:val="single"/>
                <w:lang w:val="af-ZA"/>
              </w:rPr>
              <w:t>Grade/Vorme van prys elastisiteit</w:t>
            </w:r>
          </w:p>
        </w:tc>
        <w:tc>
          <w:tcPr>
            <w:tcW w:w="708" w:type="dxa"/>
            <w:vAlign w:val="bottom"/>
          </w:tcPr>
          <w:p w:rsidR="007124FF" w:rsidRPr="00FB636A" w:rsidRDefault="007124F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124FF" w:rsidRPr="00FB636A" w:rsidTr="00916B73">
        <w:tc>
          <w:tcPr>
            <w:tcW w:w="9072" w:type="dxa"/>
            <w:gridSpan w:val="2"/>
          </w:tcPr>
          <w:p w:rsidR="007124FF" w:rsidRPr="00FB636A" w:rsidRDefault="007124FF" w:rsidP="00BB7A70">
            <w:pPr>
              <w:rPr>
                <w:rFonts w:ascii="Arial" w:hAnsi="Arial" w:cs="Arial"/>
                <w:b/>
                <w:u w:val="single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124FF" w:rsidRPr="00FB636A" w:rsidRDefault="007124F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124FF" w:rsidRPr="00FB636A" w:rsidTr="00C95386">
        <w:tc>
          <w:tcPr>
            <w:tcW w:w="567" w:type="dxa"/>
          </w:tcPr>
          <w:p w:rsidR="007124FF" w:rsidRPr="00FB636A" w:rsidRDefault="007124FF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8505" w:type="dxa"/>
          </w:tcPr>
          <w:p w:rsidR="007124FF" w:rsidRPr="00FB636A" w:rsidRDefault="007124FF" w:rsidP="007124FF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Elastiese vraag/Relatief elastiese vraag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7124FF" w:rsidRPr="00FB636A" w:rsidRDefault="007124FF" w:rsidP="007124FF">
            <w:pPr>
              <w:tabs>
                <w:tab w:val="left" w:pos="459"/>
              </w:tabs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F82AA9" w:rsidRDefault="007124FF" w:rsidP="00F82AA9">
            <w:pPr>
              <w:pStyle w:val="ListParagraph"/>
              <w:numPr>
                <w:ilvl w:val="0"/>
                <w:numId w:val="62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Elasti</w:t>
            </w:r>
            <w:r w:rsidR="00A84687" w:rsidRPr="00FB636A">
              <w:rPr>
                <w:rFonts w:ascii="Arial" w:hAnsi="Arial" w:cs="Arial"/>
                <w:lang w:val="af-ZA"/>
              </w:rPr>
              <w:t>siteit is groter as een/</w:t>
            </w:r>
            <w:r w:rsidRPr="00FB636A">
              <w:rPr>
                <w:rFonts w:ascii="Arial" w:hAnsi="Arial" w:cs="Arial"/>
                <w:lang w:val="af-ZA"/>
              </w:rPr>
              <w:t xml:space="preserve">(1 &lt; PEv &lt; </w:t>
            </w:r>
            <w:r w:rsidRPr="00FB636A">
              <w:rPr>
                <w:rFonts w:ascii="Arial" w:hAnsi="Arial" w:cs="Arial"/>
                <w:sz w:val="32"/>
                <w:szCs w:val="32"/>
                <w:lang w:val="af-ZA"/>
              </w:rPr>
              <w:t>∞</w:t>
            </w:r>
            <w:r w:rsidRPr="00FB636A">
              <w:rPr>
                <w:rFonts w:ascii="Arial" w:hAnsi="Arial" w:cs="Arial"/>
                <w:lang w:val="af-ZA"/>
              </w:rPr>
              <w:t xml:space="preserve">)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7124FF" w:rsidRPr="00FB636A" w:rsidRDefault="00C5269E" w:rsidP="007124FF">
            <w:pPr>
              <w:pStyle w:val="ListParagraph"/>
              <w:numPr>
                <w:ilvl w:val="0"/>
                <w:numId w:val="60"/>
              </w:numPr>
              <w:ind w:left="459" w:hanging="459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ŉ </w:t>
            </w:r>
            <w:r w:rsidR="007124FF" w:rsidRPr="00FB636A">
              <w:rPr>
                <w:rFonts w:ascii="Arial" w:hAnsi="Arial" w:cs="Arial"/>
                <w:lang w:val="af-ZA"/>
              </w:rPr>
              <w:t xml:space="preserve">% verandering in prys lei tot </w:t>
            </w:r>
            <w:r>
              <w:rPr>
                <w:rFonts w:ascii="Arial" w:hAnsi="Arial" w:cs="Arial"/>
                <w:lang w:val="af-ZA"/>
              </w:rPr>
              <w:t xml:space="preserve">ŉ </w:t>
            </w:r>
            <w:r w:rsidR="007124FF" w:rsidRPr="00FB636A">
              <w:rPr>
                <w:rFonts w:ascii="Arial" w:hAnsi="Arial" w:cs="Arial"/>
                <w:lang w:val="af-ZA"/>
              </w:rPr>
              <w:t xml:space="preserve">groter % verandering in </w:t>
            </w:r>
          </w:p>
          <w:p w:rsidR="007124FF" w:rsidRPr="00FB636A" w:rsidRDefault="007124FF" w:rsidP="007124FF">
            <w:pPr>
              <w:pStyle w:val="ListParagraph"/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hoeveelheid gevra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82AA9" w:rsidRDefault="007124FF" w:rsidP="00F82AA9">
            <w:pPr>
              <w:pStyle w:val="ListParagraph"/>
              <w:numPr>
                <w:ilvl w:val="0"/>
                <w:numId w:val="62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Vraag neig om elasties te wees vir goedere met nabye  </w:t>
            </w:r>
          </w:p>
          <w:p w:rsidR="007124FF" w:rsidRPr="00FB636A" w:rsidRDefault="007124FF" w:rsidP="007124FF">
            <w:pPr>
              <w:pStyle w:val="ListParagraph"/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</w:r>
            <w:r w:rsidR="00A84687" w:rsidRPr="00FB636A">
              <w:rPr>
                <w:rFonts w:ascii="Arial" w:hAnsi="Arial" w:cs="Arial"/>
                <w:lang w:val="af-ZA"/>
              </w:rPr>
              <w:t>Substitute</w:t>
            </w:r>
            <w:r w:rsidRPr="00FB636A">
              <w:rPr>
                <w:rFonts w:ascii="Arial" w:hAnsi="Arial" w:cs="Arial"/>
                <w:lang w:val="af-ZA"/>
              </w:rPr>
              <w:t xml:space="preserve"> – bv. beesvleis en hoender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F82AA9" w:rsidRDefault="007124FF" w:rsidP="00F82AA9">
            <w:pPr>
              <w:pStyle w:val="ListParagraph"/>
              <w:numPr>
                <w:ilvl w:val="0"/>
                <w:numId w:val="62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Dis is ook elasties waar die produk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 xml:space="preserve">groot gedeelte van die  </w:t>
            </w:r>
          </w:p>
          <w:p w:rsidR="007124FF" w:rsidRPr="00FB636A" w:rsidRDefault="007124FF" w:rsidP="007124FF">
            <w:pPr>
              <w:pStyle w:val="ListParagraph"/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verbruiker se inkome opneem – bv. motors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7124FF" w:rsidRPr="00FB636A" w:rsidRDefault="007124FF" w:rsidP="007124FF">
            <w:pPr>
              <w:pStyle w:val="ListParagraph"/>
              <w:numPr>
                <w:ilvl w:val="0"/>
                <w:numId w:val="60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Vraag is elasties vir luukshede waarvan aankope uitgestel kan word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7124FF" w:rsidRPr="00FB636A" w:rsidRDefault="007124F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124FF" w:rsidRPr="00FB636A" w:rsidTr="00916B73">
        <w:tc>
          <w:tcPr>
            <w:tcW w:w="9072" w:type="dxa"/>
            <w:gridSpan w:val="2"/>
          </w:tcPr>
          <w:p w:rsidR="007124FF" w:rsidRPr="00FB636A" w:rsidRDefault="007124FF" w:rsidP="00B050D3">
            <w:pPr>
              <w:pStyle w:val="ListParagraph"/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124FF" w:rsidRPr="00FB636A" w:rsidRDefault="007124F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DE63DE" w:rsidRPr="00FB636A" w:rsidRDefault="00890442">
      <w:pPr>
        <w:rPr>
          <w:lang w:val="af-ZA"/>
        </w:rPr>
      </w:pPr>
      <w:r>
        <w:rPr>
          <w:noProof/>
          <w:lang w:val="en-ZA" w:eastAsia="en-Z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672" type="#_x0000_t202" style="position:absolute;margin-left:239.15pt;margin-top:7.75pt;width:32.05pt;height:33.45pt;z-index:42;mso-position-horizontal-relative:text;mso-position-vertical-relative:text" strokecolor="white">
            <v:textbox style="mso-next-textbox:#_x0000_s1672">
              <w:txbxContent>
                <w:p w:rsidR="00E93B3A" w:rsidRDefault="00E93B3A" w:rsidP="00FD0EDB">
                  <w:r>
                    <w:sym w:font="Wingdings" w:char="F0FC"/>
                  </w:r>
                  <w:r>
                    <w:sym w:font="Wingdings" w:char="F0FC"/>
                  </w:r>
                </w:p>
              </w:txbxContent>
            </v:textbox>
          </v:shape>
        </w:pict>
      </w:r>
      <w:r w:rsidRPr="00890442">
        <w:rPr>
          <w:noProof/>
          <w:lang w:val="af-ZA" w:eastAsia="en-ZA"/>
        </w:rPr>
        <w:pict>
          <v:group id="_x0000_s1577" style="position:absolute;margin-left:160pt;margin-top:9.05pt;width:154.9pt;height:104.65pt;z-index:6;mso-position-horizontal-relative:text;mso-position-vertical-relative:text" coordorigin="4203,9226" coordsize="3098,209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578" type="#_x0000_t32" style="position:absolute;left:4203;top:9226;width:17;height:2093;flip:y" o:connectortype="straight">
              <v:stroke endarrow="block"/>
            </v:shape>
            <v:shape id="_x0000_s1579" type="#_x0000_t32" style="position:absolute;left:4203;top:11319;width:3098;height:0" o:connectortype="straight">
              <v:stroke endarrow="block"/>
            </v:shape>
            <v:shape id="_x0000_s1580" type="#_x0000_t32" style="position:absolute;left:4203;top:9779;width:2729;height:368" o:connectortype="straight"/>
            <v:shape id="_x0000_s1581" type="#_x0000_t32" style="position:absolute;left:4220;top:10013;width:1674;height:0" o:connectortype="straight"/>
            <v:shape id="_x0000_s1582" type="#_x0000_t32" style="position:absolute;left:5793;top:10013;width:0;height:1289;flip:y" o:connectortype="straight"/>
            <v:shape id="_x0000_s1583" type="#_x0000_t32" style="position:absolute;left:4220;top:10130;width:2461;height:0" o:connectortype="straight"/>
            <v:shape id="_x0000_s1584" type="#_x0000_t32" style="position:absolute;left:6681;top:10130;width:0;height:1189" o:connectortype="straight"/>
          </v:group>
        </w:pict>
      </w:r>
    </w:p>
    <w:p w:rsidR="00DE63DE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shape id="_x0000_s1586" type="#_x0000_t202" style="position:absolute;margin-left:156.3pt;margin-top:4.95pt;width:25.25pt;height:22.45pt;z-index:8" filled="f" stroked="f">
            <v:textbox style="mso-next-textbox:#_x0000_s1586">
              <w:txbxContent>
                <w:p w:rsidR="00E93B3A" w:rsidRPr="00A42EF8" w:rsidRDefault="003F1681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</w:t>
                  </w:r>
                </w:p>
              </w:txbxContent>
            </v:textbox>
          </v:shape>
        </w:pict>
      </w:r>
    </w:p>
    <w:p w:rsidR="00DE63DE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shape id="_x0000_s1587" type="#_x0000_t202" style="position:absolute;margin-left:279pt;margin-top:8.15pt;width:25.25pt;height:22.45pt;z-index:9" filled="f" stroked="f">
            <v:textbox style="mso-next-textbox:#_x0000_s1587">
              <w:txbxContent>
                <w:p w:rsidR="00E93B3A" w:rsidRPr="00A42EF8" w:rsidRDefault="003F1681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</w:t>
                  </w:r>
                </w:p>
              </w:txbxContent>
            </v:textbox>
          </v:shape>
        </w:pict>
      </w:r>
      <w:r w:rsidRPr="00890442">
        <w:rPr>
          <w:noProof/>
          <w:lang w:val="af-ZA" w:eastAsia="en-ZA"/>
        </w:rPr>
        <w:pict>
          <v:shape id="_x0000_s1585" type="#_x0000_t202" style="position:absolute;margin-left:140.55pt;margin-top:2.3pt;width:25.25pt;height:22.45pt;z-index:7" filled="f" stroked="f">
            <v:textbox style="mso-next-textbox:#_x0000_s1585">
              <w:txbxContent>
                <w:p w:rsidR="00E93B3A" w:rsidRPr="00A42EF8" w:rsidRDefault="00E93B3A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</w:t>
                  </w:r>
                </w:p>
              </w:txbxContent>
            </v:textbox>
          </v:shape>
        </w:pict>
      </w:r>
    </w:p>
    <w:p w:rsidR="00DE63DE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shape id="_x0000_s1590" type="#_x0000_t202" style="position:absolute;margin-left:141.4pt;margin-top:7pt;width:25.25pt;height:22.45pt;z-index:12" filled="f" stroked="f">
            <v:textbox style="mso-next-textbox:#_x0000_s1590">
              <w:txbxContent>
                <w:p w:rsidR="00E93B3A" w:rsidRPr="00A42EF8" w:rsidRDefault="00E93B3A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</w:t>
                  </w:r>
                </w:p>
              </w:txbxContent>
            </v:textbox>
          </v:shape>
        </w:pict>
      </w:r>
    </w:p>
    <w:p w:rsidR="00DE63DE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shape id="_x0000_s1591" type="#_x0000_t202" style="position:absolute;margin-left:115.3pt;margin-top:9.4pt;width:34.65pt;height:44.9pt;z-index:13" filled="f" stroked="f">
            <v:textbox style="layout-flow:vertical;mso-layout-flow-alt:bottom-to-top;mso-next-textbox:#_x0000_s1591">
              <w:txbxContent>
                <w:p w:rsidR="00E93B3A" w:rsidRPr="00A42EF8" w:rsidRDefault="00E93B3A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Prys</w:t>
                  </w:r>
                </w:p>
              </w:txbxContent>
            </v:textbox>
          </v:shape>
        </w:pict>
      </w:r>
    </w:p>
    <w:p w:rsidR="00DE63DE" w:rsidRPr="00FB636A" w:rsidRDefault="00DE63DE">
      <w:pPr>
        <w:rPr>
          <w:lang w:val="af-ZA"/>
        </w:rPr>
      </w:pPr>
    </w:p>
    <w:p w:rsidR="00DE63DE" w:rsidRPr="00FB636A" w:rsidRDefault="00DE63DE">
      <w:pPr>
        <w:rPr>
          <w:lang w:val="af-ZA"/>
        </w:rPr>
      </w:pPr>
    </w:p>
    <w:p w:rsidR="00DE63DE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shape id="_x0000_s1588" type="#_x0000_t202" style="position:absolute;margin-left:271.2pt;margin-top:12.9pt;width:43.7pt;height:22.45pt;z-index:10" filled="f" stroked="f">
            <v:textbox style="mso-next-textbox:#_x0000_s1588">
              <w:txbxContent>
                <w:p w:rsidR="00E93B3A" w:rsidRPr="00A42EF8" w:rsidRDefault="00E93B3A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Q1</w:t>
                  </w:r>
                </w:p>
              </w:txbxContent>
            </v:textbox>
          </v:shape>
        </w:pict>
      </w:r>
      <w:r w:rsidRPr="00890442">
        <w:rPr>
          <w:noProof/>
          <w:lang w:val="af-ZA" w:eastAsia="en-ZA"/>
        </w:rPr>
        <w:pict>
          <v:shape id="_x0000_s1589" type="#_x0000_t202" style="position:absolute;margin-left:226.65pt;margin-top:12.9pt;width:25.25pt;height:22.45pt;z-index:11" filled="f" stroked="f">
            <v:textbox style="mso-next-textbox:#_x0000_s1589">
              <w:txbxContent>
                <w:p w:rsidR="00E93B3A" w:rsidRPr="00A42EF8" w:rsidRDefault="00E93B3A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Q</w:t>
                  </w:r>
                </w:p>
              </w:txbxContent>
            </v:textbox>
          </v:shape>
        </w:pict>
      </w:r>
    </w:p>
    <w:p w:rsidR="00DE63DE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shape id="_x0000_s1592" type="#_x0000_t202" style="position:absolute;margin-left:149.95pt;margin-top:.55pt;width:86.1pt;height:27.85pt;z-index:14" filled="f" stroked="f">
            <v:textbox style="mso-next-textbox:#_x0000_s1592">
              <w:txbxContent>
                <w:p w:rsidR="00E93B3A" w:rsidRPr="00812CF8" w:rsidRDefault="00E93B3A" w:rsidP="005B2DE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Hoeveelheid</w:t>
                  </w:r>
                </w:p>
              </w:txbxContent>
            </v:textbox>
          </v:shape>
        </w:pict>
      </w:r>
    </w:p>
    <w:p w:rsidR="00DE63DE" w:rsidRPr="00FB636A" w:rsidRDefault="00DE63DE">
      <w:pPr>
        <w:rPr>
          <w:lang w:val="af-ZA"/>
        </w:rPr>
      </w:pPr>
    </w:p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C95386" w:rsidRPr="00FB636A" w:rsidTr="00C95386">
        <w:tc>
          <w:tcPr>
            <w:tcW w:w="567" w:type="dxa"/>
          </w:tcPr>
          <w:p w:rsidR="00C95386" w:rsidRPr="00FB636A" w:rsidRDefault="00C9538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C95386" w:rsidRPr="00FB636A" w:rsidRDefault="00C9538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C95386" w:rsidRPr="00FB636A" w:rsidRDefault="003F1681" w:rsidP="00B4048F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(8)</w:t>
            </w:r>
          </w:p>
        </w:tc>
      </w:tr>
      <w:tr w:rsidR="003F1681" w:rsidRPr="00FB636A" w:rsidTr="00C95386">
        <w:tc>
          <w:tcPr>
            <w:tcW w:w="567" w:type="dxa"/>
          </w:tcPr>
          <w:p w:rsidR="003F1681" w:rsidRPr="00FB636A" w:rsidRDefault="003F168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3F1681" w:rsidRPr="00FB636A" w:rsidRDefault="003F1681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3F1681" w:rsidRPr="00FB636A" w:rsidRDefault="003F168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95386" w:rsidRPr="00FB636A" w:rsidTr="00C95386">
        <w:tc>
          <w:tcPr>
            <w:tcW w:w="567" w:type="dxa"/>
          </w:tcPr>
          <w:p w:rsidR="00C95386" w:rsidRPr="00FB636A" w:rsidRDefault="00B050D3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8505" w:type="dxa"/>
          </w:tcPr>
          <w:p w:rsidR="00A84687" w:rsidRPr="00FB636A" w:rsidRDefault="00A84687" w:rsidP="00A8468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Onelastiese vraag/Relatief onelastiese vraag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A84687" w:rsidRPr="00FB636A" w:rsidRDefault="00A84687" w:rsidP="00A8468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A84687" w:rsidRPr="00FB636A" w:rsidRDefault="00A84687" w:rsidP="00A84687">
            <w:pPr>
              <w:pStyle w:val="ListParagraph"/>
              <w:numPr>
                <w:ilvl w:val="0"/>
                <w:numId w:val="61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Elastisiteit is minder a</w:t>
            </w:r>
            <w:r w:rsidR="00254D2C">
              <w:rPr>
                <w:rFonts w:ascii="Arial" w:hAnsi="Arial" w:cs="Arial"/>
                <w:lang w:val="af-ZA"/>
              </w:rPr>
              <w:t>s</w:t>
            </w:r>
            <w:r w:rsidRPr="00FB636A">
              <w:rPr>
                <w:rFonts w:ascii="Arial" w:hAnsi="Arial" w:cs="Arial"/>
                <w:lang w:val="af-ZA"/>
              </w:rPr>
              <w:t xml:space="preserve"> 1/(0 &lt; PEv &lt; 1)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A84687" w:rsidRPr="00FB636A" w:rsidRDefault="00C5269E" w:rsidP="00A84687">
            <w:pPr>
              <w:pStyle w:val="ListParagraph"/>
              <w:numPr>
                <w:ilvl w:val="0"/>
                <w:numId w:val="61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ŉ </w:t>
            </w:r>
            <w:r w:rsidR="00A84687" w:rsidRPr="00FB636A">
              <w:rPr>
                <w:rFonts w:ascii="Arial" w:hAnsi="Arial" w:cs="Arial"/>
                <w:lang w:val="af-ZA"/>
              </w:rPr>
              <w:t xml:space="preserve">% verandering in prys lei tot </w:t>
            </w:r>
            <w:r>
              <w:rPr>
                <w:rFonts w:ascii="Arial" w:hAnsi="Arial" w:cs="Arial"/>
                <w:lang w:val="af-ZA"/>
              </w:rPr>
              <w:t xml:space="preserve">ŉ </w:t>
            </w:r>
            <w:r w:rsidR="00A84687" w:rsidRPr="00FB636A">
              <w:rPr>
                <w:rFonts w:ascii="Arial" w:hAnsi="Arial" w:cs="Arial"/>
                <w:lang w:val="af-ZA"/>
              </w:rPr>
              <w:t xml:space="preserve">kleiner % verandering in </w:t>
            </w:r>
          </w:p>
          <w:p w:rsidR="00A84687" w:rsidRPr="00FB636A" w:rsidRDefault="00A84687" w:rsidP="00A84687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vraag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A84687" w:rsidRPr="00FB636A" w:rsidRDefault="00A84687" w:rsidP="00A84687">
            <w:pPr>
              <w:pStyle w:val="ListParagraph"/>
              <w:numPr>
                <w:ilvl w:val="0"/>
                <w:numId w:val="61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Waar verbruik nie uitgestel kan word nie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A84687" w:rsidRPr="00FB636A" w:rsidRDefault="00A84687" w:rsidP="00A84687">
            <w:pPr>
              <w:pStyle w:val="ListParagraph"/>
              <w:numPr>
                <w:ilvl w:val="0"/>
                <w:numId w:val="61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Bv. basiese noodsaaklikhede/verslawende goedere en </w:t>
            </w:r>
          </w:p>
          <w:p w:rsidR="00A84687" w:rsidRPr="00FB636A" w:rsidRDefault="00A84687" w:rsidP="00A84687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dienste/waar geen substitute beskikbaar is nie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A84687" w:rsidRPr="00FB636A" w:rsidRDefault="00A84687" w:rsidP="00A84687">
            <w:pPr>
              <w:pStyle w:val="ListParagraph"/>
              <w:numPr>
                <w:ilvl w:val="0"/>
                <w:numId w:val="61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Goedere en dienste wat slegs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>klein deel van verbruikers se</w:t>
            </w:r>
          </w:p>
          <w:p w:rsidR="00C95386" w:rsidRPr="00FB636A" w:rsidRDefault="00A84687" w:rsidP="00A84687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Inkome uitmaak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C95386" w:rsidRPr="00FB636A" w:rsidRDefault="00C9538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B050D3" w:rsidRPr="00FB636A" w:rsidRDefault="00B050D3">
      <w:pPr>
        <w:rPr>
          <w:lang w:val="af-ZA"/>
        </w:rPr>
      </w:pPr>
      <w:r w:rsidRPr="00FB636A">
        <w:rPr>
          <w:lang w:val="af-ZA"/>
        </w:rPr>
        <w:br w:type="page"/>
      </w:r>
    </w:p>
    <w:p w:rsidR="00B050D3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group id="_x0000_s1593" style="position:absolute;margin-left:141.65pt;margin-top:12.8pt;width:180.85pt;height:117.2pt;z-index:15" coordorigin="3967,1800" coordsize="3617,2344">
            <v:shape id="_x0000_s1594" type="#_x0000_t32" style="position:absolute;left:3967;top:4144;width:3617;height:0" o:connectortype="straight">
              <v:stroke endarrow="block"/>
            </v:shape>
            <v:shape id="_x0000_s1595" type="#_x0000_t32" style="position:absolute;left:3968;top:1800;width:0;height:2344;flip:y" o:connectortype="straight">
              <v:stroke endarrow="block"/>
            </v:shape>
            <v:shape id="_x0000_s1596" type="#_x0000_t32" style="position:absolute;left:4471;top:2001;width:385;height:2059" o:connectortype="straight"/>
            <v:shape id="_x0000_s1597" type="#_x0000_t32" style="position:absolute;left:3968;top:2436;width:603;height:17;flip:y" o:connectortype="straight"/>
            <v:shape id="_x0000_s1598" type="#_x0000_t32" style="position:absolute;left:4571;top:2436;width:0;height:1708" o:connectortype="straight"/>
            <v:shape id="_x0000_s1599" type="#_x0000_t32" style="position:absolute;left:3968;top:3591;width:804;height:0" o:connectortype="straight"/>
          </v:group>
        </w:pict>
      </w:r>
      <w:r w:rsidRPr="00890442">
        <w:rPr>
          <w:noProof/>
          <w:lang w:val="af-ZA" w:eastAsia="en-ZA"/>
        </w:rPr>
        <w:pict>
          <v:shape id="_x0000_s1611" type="#_x0000_t202" style="position:absolute;margin-left:161.55pt;margin-top:4.25pt;width:29.3pt;height:22.45pt;z-index:20" filled="f" stroked="f">
            <v:textbox style="mso-next-textbox:#_x0000_s1611">
              <w:txbxContent>
                <w:p w:rsidR="00E93B3A" w:rsidRPr="00A42EF8" w:rsidRDefault="003F1681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</w:t>
                  </w:r>
                </w:p>
              </w:txbxContent>
            </v:textbox>
          </v:shape>
        </w:pict>
      </w:r>
    </w:p>
    <w:p w:rsidR="00B050D3" w:rsidRPr="00FB636A" w:rsidRDefault="00B050D3">
      <w:pPr>
        <w:rPr>
          <w:lang w:val="af-ZA"/>
        </w:rPr>
      </w:pPr>
    </w:p>
    <w:p w:rsidR="00B050D3" w:rsidRPr="00FB636A" w:rsidRDefault="00890442">
      <w:pPr>
        <w:rPr>
          <w:lang w:val="af-ZA"/>
        </w:rPr>
      </w:pPr>
      <w:r w:rsidRPr="00890442">
        <w:rPr>
          <w:rFonts w:ascii="Arial" w:hAnsi="Arial" w:cs="Arial"/>
          <w:b/>
          <w:bCs/>
          <w:noProof/>
          <w:lang w:val="af-ZA" w:eastAsia="en-ZA"/>
        </w:rPr>
        <w:pict>
          <v:shape id="_x0000_s1631" type="#_x0000_t202" style="position:absolute;margin-left:128.15pt;margin-top:5.4pt;width:21.6pt;height:30.8pt;z-index:29" strokecolor="white">
            <v:fill opacity="0"/>
            <v:textbox style="mso-next-textbox:#_x0000_s1631">
              <w:txbxContent>
                <w:p w:rsidR="00E93B3A" w:rsidRDefault="00E93B3A" w:rsidP="005B2DEC"/>
              </w:txbxContent>
            </v:textbox>
          </v:shape>
        </w:pict>
      </w:r>
      <w:r w:rsidRPr="00890442">
        <w:rPr>
          <w:noProof/>
          <w:lang w:val="af-ZA" w:eastAsia="en-ZA"/>
        </w:rPr>
        <w:pict>
          <v:shape id="_x0000_s1612" type="#_x0000_t202" style="position:absolute;margin-left:120.9pt;margin-top:7.4pt;width:22.6pt;height:22.45pt;z-index:21" filled="f" stroked="f">
            <v:textbox style="mso-next-textbox:#_x0000_s1612">
              <w:txbxContent>
                <w:p w:rsidR="00E93B3A" w:rsidRPr="00A42EF8" w:rsidRDefault="00E93B3A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</w:t>
                  </w:r>
                </w:p>
              </w:txbxContent>
            </v:textbox>
          </v:shape>
        </w:pict>
      </w:r>
    </w:p>
    <w:p w:rsidR="00B050D3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shape id="_x0000_s1614" type="#_x0000_t202" style="position:absolute;margin-left:102.85pt;margin-top:11.45pt;width:29.05pt;height:44.9pt;z-index:23" filled="f" stroked="f">
            <v:textbox style="layout-flow:vertical;mso-layout-flow-alt:bottom-to-top;mso-next-textbox:#_x0000_s1614">
              <w:txbxContent>
                <w:p w:rsidR="00E93B3A" w:rsidRPr="00737388" w:rsidRDefault="00E93B3A">
                  <w:pPr>
                    <w:rPr>
                      <w:rFonts w:ascii="Arial" w:hAnsi="Arial" w:cs="Arial"/>
                      <w:lang w:val="af-ZA"/>
                    </w:rPr>
                  </w:pPr>
                  <w:r w:rsidRPr="00737388">
                    <w:rPr>
                      <w:rFonts w:ascii="Arial" w:hAnsi="Arial" w:cs="Arial"/>
                      <w:lang w:val="af-ZA"/>
                    </w:rPr>
                    <w:t>Prys</w:t>
                  </w:r>
                </w:p>
              </w:txbxContent>
            </v:textbox>
          </v:shape>
        </w:pict>
      </w:r>
    </w:p>
    <w:p w:rsidR="00B050D3" w:rsidRPr="00FB636A" w:rsidRDefault="00B050D3">
      <w:pPr>
        <w:rPr>
          <w:lang w:val="af-ZA"/>
        </w:rPr>
      </w:pPr>
    </w:p>
    <w:p w:rsidR="00B050D3" w:rsidRPr="00FB636A" w:rsidRDefault="00B050D3">
      <w:pPr>
        <w:rPr>
          <w:lang w:val="af-ZA"/>
        </w:rPr>
      </w:pP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sym w:font="Wingdings" w:char="F0FC"/>
      </w:r>
    </w:p>
    <w:p w:rsidR="00B050D3" w:rsidRPr="00FB636A" w:rsidRDefault="00890442">
      <w:pPr>
        <w:rPr>
          <w:lang w:val="af-ZA"/>
        </w:rPr>
      </w:pPr>
      <w:r w:rsidRPr="00890442">
        <w:rPr>
          <w:rFonts w:ascii="Arial" w:hAnsi="Arial" w:cs="Arial"/>
          <w:b/>
          <w:bCs/>
          <w:noProof/>
          <w:lang w:val="af-ZA" w:eastAsia="en-ZA"/>
        </w:rPr>
        <w:pict>
          <v:shape id="_x0000_s1632" type="#_x0000_t202" style="position:absolute;margin-left:117.1pt;margin-top:8.75pt;width:34.55pt;height:22.45pt;z-index:30" filled="f" stroked="f">
            <v:textbox style="mso-next-textbox:#_x0000_s1632">
              <w:txbxContent>
                <w:p w:rsidR="00E93B3A" w:rsidRPr="00A42EF8" w:rsidRDefault="00E93B3A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P1</w:t>
                  </w:r>
                </w:p>
              </w:txbxContent>
            </v:textbox>
          </v:shape>
        </w:pict>
      </w:r>
      <w:r w:rsidR="00B050D3" w:rsidRPr="00FB636A">
        <w:rPr>
          <w:lang w:val="af-ZA"/>
        </w:rPr>
        <w:tab/>
      </w:r>
      <w:r w:rsidR="00B050D3" w:rsidRPr="00FB636A">
        <w:rPr>
          <w:lang w:val="af-ZA"/>
        </w:rPr>
        <w:tab/>
      </w:r>
      <w:r w:rsidR="00B050D3" w:rsidRPr="00FB636A">
        <w:rPr>
          <w:lang w:val="af-ZA"/>
        </w:rPr>
        <w:tab/>
      </w:r>
      <w:r w:rsidR="00B050D3" w:rsidRPr="00FB636A">
        <w:rPr>
          <w:lang w:val="af-ZA"/>
        </w:rPr>
        <w:tab/>
      </w:r>
      <w:r w:rsidR="00B050D3" w:rsidRPr="00FB636A">
        <w:rPr>
          <w:lang w:val="af-ZA"/>
        </w:rPr>
        <w:tab/>
      </w:r>
      <w:r w:rsidR="00B050D3" w:rsidRPr="00FB636A">
        <w:rPr>
          <w:lang w:val="af-ZA"/>
        </w:rPr>
        <w:tab/>
      </w:r>
      <w:r w:rsidR="00B050D3" w:rsidRPr="00FB636A">
        <w:rPr>
          <w:lang w:val="af-ZA"/>
        </w:rPr>
        <w:sym w:font="Wingdings" w:char="F0FC"/>
      </w:r>
    </w:p>
    <w:p w:rsidR="00B050D3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shape id="_x0000_s1610" type="#_x0000_t202" style="position:absolute;margin-left:181.25pt;margin-top:2.1pt;width:29.3pt;height:22.45pt;z-index:19" filled="f" stroked="f">
            <v:textbox style="mso-next-textbox:#_x0000_s1610">
              <w:txbxContent>
                <w:p w:rsidR="00E93B3A" w:rsidRPr="00A42EF8" w:rsidRDefault="003F1681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</w:t>
                  </w:r>
                </w:p>
              </w:txbxContent>
            </v:textbox>
          </v:shape>
        </w:pict>
      </w:r>
    </w:p>
    <w:p w:rsidR="00B050D3" w:rsidRPr="00FB636A" w:rsidRDefault="00B050D3">
      <w:pPr>
        <w:rPr>
          <w:lang w:val="af-ZA"/>
        </w:rPr>
      </w:pPr>
    </w:p>
    <w:p w:rsidR="00B050D3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shape id="_x0000_s1607" type="#_x0000_t202" style="position:absolute;margin-left:229.1pt;margin-top:3.9pt;width:97.45pt;height:27.85pt;z-index:16" filled="f" stroked="f">
            <v:textbox style="mso-next-textbox:#_x0000_s1607">
              <w:txbxContent>
                <w:p w:rsidR="00E93B3A" w:rsidRPr="00A42EF8" w:rsidRDefault="00E93B3A" w:rsidP="005B2DE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Hoeveelheid</w:t>
                  </w:r>
                </w:p>
                <w:p w:rsidR="00E93B3A" w:rsidRPr="005B2DEC" w:rsidRDefault="00E93B3A" w:rsidP="005B2DEC"/>
              </w:txbxContent>
            </v:textbox>
          </v:shape>
        </w:pict>
      </w:r>
      <w:r w:rsidRPr="00890442">
        <w:rPr>
          <w:noProof/>
          <w:lang w:val="af-ZA" w:eastAsia="en-ZA"/>
        </w:rPr>
        <w:pict>
          <v:shape id="_x0000_s1608" type="#_x0000_t202" style="position:absolute;margin-left:155.45pt;margin-top:1.05pt;width:29.3pt;height:22.45pt;z-index:17" filled="f" stroked="f">
            <v:textbox style="mso-next-textbox:#_x0000_s1608">
              <w:txbxContent>
                <w:p w:rsidR="00E93B3A" w:rsidRPr="00A42EF8" w:rsidRDefault="00E93B3A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Q</w:t>
                  </w:r>
                </w:p>
              </w:txbxContent>
            </v:textbox>
          </v:shape>
        </w:pict>
      </w:r>
      <w:r w:rsidRPr="00890442">
        <w:rPr>
          <w:noProof/>
          <w:lang w:val="af-ZA" w:eastAsia="en-ZA"/>
        </w:rPr>
        <w:pict>
          <v:shape id="_x0000_s1609" type="#_x0000_t202" style="position:absolute;margin-left:170.65pt;margin-top:1.05pt;width:33.3pt;height:22.45pt;z-index:18" filled="f" stroked="f">
            <v:textbox style="mso-next-textbox:#_x0000_s1609">
              <w:txbxContent>
                <w:p w:rsidR="00E93B3A" w:rsidRPr="00A42EF8" w:rsidRDefault="00E93B3A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Q1</w:t>
                  </w:r>
                </w:p>
              </w:txbxContent>
            </v:textbox>
          </v:shape>
        </w:pict>
      </w:r>
    </w:p>
    <w:p w:rsidR="00B050D3" w:rsidRPr="00FB636A" w:rsidRDefault="00B050D3">
      <w:pPr>
        <w:rPr>
          <w:rFonts w:ascii="Arial" w:hAnsi="Arial" w:cs="Arial"/>
          <w:lang w:val="af-ZA"/>
        </w:rPr>
      </w:pP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rFonts w:ascii="Arial" w:hAnsi="Arial" w:cs="Arial"/>
          <w:lang w:val="af-ZA"/>
        </w:rPr>
        <w:t>(8)</w:t>
      </w:r>
    </w:p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C95386" w:rsidRPr="00FB636A" w:rsidTr="00C95386">
        <w:tc>
          <w:tcPr>
            <w:tcW w:w="567" w:type="dxa"/>
          </w:tcPr>
          <w:p w:rsidR="00C95386" w:rsidRPr="00FB636A" w:rsidRDefault="00C9538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C95386" w:rsidRPr="00FB636A" w:rsidRDefault="00C9538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C95386" w:rsidRPr="00FB636A" w:rsidRDefault="00C9538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95386" w:rsidRPr="00FB636A" w:rsidTr="00C95386">
        <w:tc>
          <w:tcPr>
            <w:tcW w:w="567" w:type="dxa"/>
          </w:tcPr>
          <w:p w:rsidR="00C95386" w:rsidRPr="00FB636A" w:rsidRDefault="00447D8F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8505" w:type="dxa"/>
          </w:tcPr>
          <w:p w:rsidR="00A84687" w:rsidRPr="00FB636A" w:rsidRDefault="00890442" w:rsidP="00A84687">
            <w:pPr>
              <w:ind w:left="459" w:hanging="459"/>
              <w:rPr>
                <w:rFonts w:ascii="Arial" w:hAnsi="Arial" w:cs="Arial"/>
                <w:lang w:val="af-ZA"/>
              </w:rPr>
            </w:pPr>
            <w:r w:rsidRPr="00890442">
              <w:rPr>
                <w:rFonts w:ascii="Arial" w:hAnsi="Arial" w:cs="Arial"/>
                <w:b/>
                <w:noProof/>
                <w:lang w:val="af-ZA" w:eastAsia="en-ZA"/>
              </w:rPr>
              <w:pict>
                <v:shape id="_x0000_s1666" type="#_x0000_t202" style="position:absolute;left:0;text-align:left;margin-left:89.05pt;margin-top:211.55pt;width:37.4pt;height:34.4pt;z-index:-2;mso-position-horizontal-relative:text;mso-position-vertical-relative:text" strokecolor="white">
                  <v:fill opacity="0"/>
                  <v:textbox style="mso-next-textbox:#_x0000_s1666">
                    <w:txbxContent>
                      <w:p w:rsidR="00E93B3A" w:rsidRPr="00DD3C7C" w:rsidRDefault="00E93B3A" w:rsidP="00A84687">
                        <w:pPr>
                          <w:rPr>
                            <w:rFonts w:ascii="Arial" w:hAnsi="Arial" w:cs="Arial"/>
                            <w:lang w:val="en-ZA"/>
                          </w:rPr>
                        </w:pPr>
                        <w:r w:rsidRPr="00DD3C7C">
                          <w:rPr>
                            <w:rFonts w:ascii="Arial" w:hAnsi="Arial" w:cs="Arial"/>
                            <w:lang w:val="en-ZA"/>
                          </w:rPr>
                          <w:t>Q1</w:t>
                        </w:r>
                      </w:p>
                    </w:txbxContent>
                  </v:textbox>
                </v:shape>
              </w:pict>
            </w:r>
            <w:r w:rsidR="00A84687" w:rsidRPr="00FB636A">
              <w:rPr>
                <w:rFonts w:ascii="Arial" w:hAnsi="Arial" w:cs="Arial"/>
                <w:b/>
                <w:lang w:val="af-ZA"/>
              </w:rPr>
              <w:t>Eenheidsprys elasties</w:t>
            </w:r>
            <w:r w:rsidR="00A84687" w:rsidRPr="00FB636A">
              <w:rPr>
                <w:rFonts w:ascii="Arial" w:hAnsi="Arial" w:cs="Arial"/>
                <w:lang w:val="af-ZA"/>
              </w:rPr>
              <w:t xml:space="preserve"> </w:t>
            </w:r>
            <w:r w:rsidR="00A84687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A84687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A84687" w:rsidRPr="00FB636A" w:rsidRDefault="00A84687" w:rsidP="00A84687">
            <w:pPr>
              <w:ind w:left="459" w:hanging="459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A84687" w:rsidRPr="00FB636A" w:rsidRDefault="00A84687" w:rsidP="00A84687">
            <w:pPr>
              <w:pStyle w:val="ListParagraph"/>
              <w:numPr>
                <w:ilvl w:val="0"/>
                <w:numId w:val="62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Elastisiteit is gelyk aan een/(PEv = 1)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A84687" w:rsidRPr="00FB636A" w:rsidRDefault="00A84687" w:rsidP="00A84687">
            <w:pPr>
              <w:pStyle w:val="ListParagraph"/>
              <w:numPr>
                <w:ilvl w:val="0"/>
                <w:numId w:val="62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Waar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>% verandering in prys lei tot dieselfde % verandering</w:t>
            </w:r>
          </w:p>
          <w:p w:rsidR="00A84687" w:rsidRPr="00FB636A" w:rsidRDefault="00A84687" w:rsidP="00A84687">
            <w:pPr>
              <w:pStyle w:val="ListParagraph"/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In hoeveelheid aangevra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A84687" w:rsidRPr="00FB636A" w:rsidRDefault="00A84687" w:rsidP="00A84687">
            <w:pPr>
              <w:pStyle w:val="ListParagraph"/>
              <w:numPr>
                <w:ilvl w:val="0"/>
                <w:numId w:val="62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10% toename in prys lei tot 10% verandering in vraag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C95386" w:rsidRPr="00FB636A" w:rsidRDefault="00A84687" w:rsidP="00A84687">
            <w:pPr>
              <w:pStyle w:val="ListParagraph"/>
              <w:numPr>
                <w:ilvl w:val="0"/>
                <w:numId w:val="62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Vir die besigheid sal die totale inkome nie verander nie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C95386" w:rsidRPr="00FB636A" w:rsidRDefault="00C9538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447D8F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group id="_x0000_s1617" style="position:absolute;margin-left:149.25pt;margin-top:12.3pt;width:194.75pt;height:114.7pt;z-index:24;mso-position-horizontal-relative:text;mso-position-vertical-relative:text" coordorigin="4109,7382" coordsize="3895,2294">
            <v:shape id="_x0000_s1618" type="#_x0000_t32" style="position:absolute;left:4119;top:7382;width:0;height:2294;flip:y" o:connectortype="straight">
              <v:stroke endarrow="block"/>
            </v:shape>
            <v:shape id="_x0000_s1619" type="#_x0000_t32" style="position:absolute;left:4109;top:9667;width:3895;height:0" o:connectortype="straight">
              <v:stroke endarrow="block"/>
            </v:shape>
            <v:shape id="_x0000_s1620" type="#_x0000_t32" style="position:absolute;left:4119;top:8315;width:1055;height:17;flip:y" o:connectortype="straight"/>
            <v:shape id="_x0000_s1621" type="#_x0000_t32" style="position:absolute;left:5174;top:8326;width:0;height:1340;flip:y" o:connectortype="straight"/>
            <v:shape id="_x0000_s1622" type="#_x0000_t32" style="position:absolute;left:5727;top:8805;width:0;height:860" o:connectortype="straight"/>
            <v:shape id="_x0000_s1623" type="#_x0000_t32" style="position:absolute;left:4571;top:7801;width:1809;height:1507" o:connectortype="straight"/>
            <v:shape id="_x0000_s1624" type="#_x0000_t32" style="position:absolute;left:4119;top:8786;width:1608;height:0;flip:x" o:connectortype="straight"/>
          </v:group>
        </w:pict>
      </w:r>
    </w:p>
    <w:p w:rsidR="00447D8F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shape id="_x0000_s1627" type="#_x0000_t202" style="position:absolute;margin-left:155.45pt;margin-top:4.6pt;width:29.3pt;height:22.45pt;z-index:27" filled="f" stroked="f">
            <v:textbox style="mso-next-textbox:#_x0000_s1627">
              <w:txbxContent>
                <w:p w:rsidR="00E93B3A" w:rsidRPr="00A42EF8" w:rsidRDefault="0073738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</w:t>
                  </w:r>
                </w:p>
              </w:txbxContent>
            </v:textbox>
          </v:shape>
        </w:pict>
      </w:r>
    </w:p>
    <w:p w:rsidR="00447D8F" w:rsidRPr="00FB636A" w:rsidRDefault="00447D8F">
      <w:pPr>
        <w:rPr>
          <w:lang w:val="af-ZA"/>
        </w:rPr>
      </w:pPr>
    </w:p>
    <w:p w:rsidR="00447D8F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shape id="_x0000_s1613" type="#_x0000_t202" style="position:absolute;margin-left:123.75pt;margin-top:7.3pt;width:29.3pt;height:22.45pt;z-index:22" filled="f" stroked="f">
            <v:textbox style="mso-next-textbox:#_x0000_s1613">
              <w:txbxContent>
                <w:p w:rsidR="00E93B3A" w:rsidRPr="00A42EF8" w:rsidRDefault="00E93B3A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P1</w:t>
                  </w:r>
                </w:p>
              </w:txbxContent>
            </v:textbox>
          </v:shape>
        </w:pict>
      </w:r>
    </w:p>
    <w:p w:rsidR="00A02C43" w:rsidRPr="00FB636A" w:rsidRDefault="00890442" w:rsidP="00A02C43">
      <w:pPr>
        <w:rPr>
          <w:lang w:val="af-ZA"/>
        </w:rPr>
      </w:pPr>
      <w:r>
        <w:rPr>
          <w:noProof/>
          <w:lang w:val="en-ZA" w:eastAsia="en-ZA"/>
        </w:rPr>
        <w:pict>
          <v:shape id="_x0000_s1670" type="#_x0000_t202" style="position:absolute;margin-left:88.85pt;margin-top:3.75pt;width:33.95pt;height:46.5pt;z-index:-1" strokecolor="white">
            <v:fill opacity="0"/>
            <v:textbox style="layout-flow:vertical;mso-layout-flow-alt:bottom-to-top;mso-next-textbox:#_x0000_s1670">
              <w:txbxContent>
                <w:p w:rsidR="00E93B3A" w:rsidRPr="00DD3C7C" w:rsidRDefault="00E93B3A" w:rsidP="00C858AC">
                  <w:pPr>
                    <w:rPr>
                      <w:rFonts w:ascii="Arial" w:hAnsi="Arial" w:cs="Arial"/>
                      <w:lang w:val="en-ZA"/>
                    </w:rPr>
                  </w:pPr>
                  <w:r>
                    <w:rPr>
                      <w:rFonts w:ascii="Arial" w:hAnsi="Arial" w:cs="Arial"/>
                      <w:lang w:val="en-ZA"/>
                    </w:rPr>
                    <w:t>Prys</w:t>
                  </w:r>
                </w:p>
              </w:txbxContent>
            </v:textbox>
          </v:shape>
        </w:pict>
      </w:r>
      <w:r w:rsidR="00A02C43" w:rsidRPr="00FB636A">
        <w:rPr>
          <w:lang w:val="af-ZA"/>
        </w:rPr>
        <w:tab/>
      </w:r>
      <w:r w:rsidR="00A02C43" w:rsidRPr="00FB636A">
        <w:rPr>
          <w:lang w:val="af-ZA"/>
        </w:rPr>
        <w:tab/>
      </w:r>
      <w:r w:rsidR="00A02C43" w:rsidRPr="00FB636A">
        <w:rPr>
          <w:lang w:val="af-ZA"/>
        </w:rPr>
        <w:tab/>
      </w:r>
      <w:r w:rsidR="00A02C43" w:rsidRPr="00FB636A">
        <w:rPr>
          <w:lang w:val="af-ZA"/>
        </w:rPr>
        <w:tab/>
      </w:r>
      <w:r w:rsidR="00A02C43" w:rsidRPr="00FB636A">
        <w:rPr>
          <w:lang w:val="af-ZA"/>
        </w:rPr>
        <w:tab/>
      </w:r>
      <w:r w:rsidR="00A02C43" w:rsidRPr="00FB636A">
        <w:rPr>
          <w:lang w:val="af-ZA"/>
        </w:rPr>
        <w:tab/>
      </w:r>
      <w:r w:rsidR="00A02C43" w:rsidRPr="00FB636A">
        <w:rPr>
          <w:lang w:val="af-ZA"/>
        </w:rPr>
        <w:tab/>
      </w:r>
      <w:r w:rsidR="00A02C43" w:rsidRPr="00FB636A">
        <w:rPr>
          <w:lang w:val="af-ZA"/>
        </w:rPr>
        <w:sym w:font="Wingdings" w:char="F0FC"/>
      </w:r>
    </w:p>
    <w:p w:rsidR="00A02C43" w:rsidRPr="00FB636A" w:rsidRDefault="00890442" w:rsidP="00A02C43">
      <w:pPr>
        <w:rPr>
          <w:lang w:val="af-ZA"/>
        </w:rPr>
      </w:pPr>
      <w:r w:rsidRPr="00890442">
        <w:rPr>
          <w:rFonts w:ascii="Arial" w:hAnsi="Arial" w:cs="Arial"/>
          <w:b/>
          <w:bCs/>
          <w:noProof/>
          <w:lang w:val="af-ZA" w:eastAsia="en-ZA"/>
        </w:rPr>
        <w:pict>
          <v:shape id="_x0000_s1633" type="#_x0000_t202" style="position:absolute;margin-left:124.7pt;margin-top:3.05pt;width:26.4pt;height:22.45pt;z-index:31" filled="f" stroked="f">
            <v:textbox style="mso-next-textbox:#_x0000_s1633">
              <w:txbxContent>
                <w:p w:rsidR="00E93B3A" w:rsidRPr="00A42EF8" w:rsidRDefault="00E93B3A" w:rsidP="00A02C43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</w:t>
                  </w:r>
                </w:p>
              </w:txbxContent>
            </v:textbox>
          </v:shape>
        </w:pict>
      </w:r>
      <w:r w:rsidR="00A02C43" w:rsidRPr="00FB636A">
        <w:rPr>
          <w:lang w:val="af-ZA"/>
        </w:rPr>
        <w:tab/>
      </w:r>
      <w:r w:rsidR="00A02C43" w:rsidRPr="00FB636A">
        <w:rPr>
          <w:lang w:val="af-ZA"/>
        </w:rPr>
        <w:tab/>
      </w:r>
      <w:r w:rsidR="00A02C43" w:rsidRPr="00FB636A">
        <w:rPr>
          <w:lang w:val="af-ZA"/>
        </w:rPr>
        <w:tab/>
      </w:r>
      <w:r w:rsidR="00A02C43" w:rsidRPr="00FB636A">
        <w:rPr>
          <w:lang w:val="af-ZA"/>
        </w:rPr>
        <w:tab/>
      </w:r>
      <w:r w:rsidR="00A02C43" w:rsidRPr="00FB636A">
        <w:rPr>
          <w:lang w:val="af-ZA"/>
        </w:rPr>
        <w:tab/>
      </w:r>
      <w:r w:rsidR="00A02C43" w:rsidRPr="00FB636A">
        <w:rPr>
          <w:lang w:val="af-ZA"/>
        </w:rPr>
        <w:tab/>
      </w:r>
      <w:r w:rsidR="00A02C43" w:rsidRPr="00FB636A">
        <w:rPr>
          <w:lang w:val="af-ZA"/>
        </w:rPr>
        <w:tab/>
      </w:r>
      <w:r w:rsidR="00A02C43" w:rsidRPr="00FB636A">
        <w:rPr>
          <w:lang w:val="af-ZA"/>
        </w:rPr>
        <w:sym w:font="Wingdings" w:char="F0FC"/>
      </w:r>
    </w:p>
    <w:p w:rsidR="00447D8F" w:rsidRPr="00FB636A" w:rsidRDefault="00447D8F" w:rsidP="00A02C43">
      <w:pPr>
        <w:rPr>
          <w:lang w:val="af-ZA"/>
        </w:rPr>
      </w:pPr>
    </w:p>
    <w:p w:rsidR="00447D8F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shape id="_x0000_s1628" type="#_x0000_t202" style="position:absolute;margin-left:257.1pt;margin-top:3.35pt;width:29.3pt;height:22.45pt;z-index:28" filled="f" stroked="f">
            <v:textbox style="mso-next-textbox:#_x0000_s1628">
              <w:txbxContent>
                <w:p w:rsidR="00E93B3A" w:rsidRPr="00A42EF8" w:rsidRDefault="0073738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</w:t>
                  </w:r>
                </w:p>
              </w:txbxContent>
            </v:textbox>
          </v:shape>
        </w:pict>
      </w:r>
    </w:p>
    <w:p w:rsidR="00447D8F" w:rsidRPr="00FB636A" w:rsidRDefault="00890442">
      <w:pPr>
        <w:rPr>
          <w:lang w:val="af-ZA"/>
        </w:rPr>
      </w:pPr>
      <w:r w:rsidRPr="00890442">
        <w:rPr>
          <w:rFonts w:ascii="Arial" w:hAnsi="Arial" w:cs="Arial"/>
          <w:b/>
          <w:noProof/>
          <w:lang w:val="af-ZA" w:eastAsia="en-ZA"/>
        </w:rPr>
        <w:pict>
          <v:shape id="_x0000_s1616" type="#_x0000_t202" style="position:absolute;margin-left:185.05pt;margin-top:12pt;width:37.4pt;height:25.25pt;z-index:-3" strokecolor="white">
            <v:fill opacity="0"/>
            <v:textbox style="mso-next-textbox:#_x0000_s1616">
              <w:txbxContent>
                <w:p w:rsidR="00E93B3A" w:rsidRPr="00DD3C7C" w:rsidRDefault="00E93B3A" w:rsidP="00447D8F">
                  <w:pPr>
                    <w:rPr>
                      <w:rFonts w:ascii="Arial" w:hAnsi="Arial" w:cs="Arial"/>
                      <w:lang w:val="en-ZA"/>
                    </w:rPr>
                  </w:pPr>
                  <w:r w:rsidRPr="00DD3C7C">
                    <w:rPr>
                      <w:rFonts w:ascii="Arial" w:hAnsi="Arial" w:cs="Arial"/>
                      <w:lang w:val="en-ZA"/>
                    </w:rPr>
                    <w:t>Q1</w:t>
                  </w:r>
                </w:p>
              </w:txbxContent>
            </v:textbox>
          </v:shape>
        </w:pict>
      </w:r>
      <w:r w:rsidRPr="00890442">
        <w:rPr>
          <w:noProof/>
          <w:lang w:val="af-ZA" w:eastAsia="en-ZA"/>
        </w:rPr>
        <w:pict>
          <v:shape id="_x0000_s1626" type="#_x0000_t202" style="position:absolute;margin-left:217.85pt;margin-top:12pt;width:27.5pt;height:22.45pt;z-index:26" filled="f" stroked="f">
            <v:textbox style="mso-next-textbox:#_x0000_s1626">
              <w:txbxContent>
                <w:p w:rsidR="00E93B3A" w:rsidRPr="00A42EF8" w:rsidRDefault="00E93B3A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Q</w:t>
                  </w:r>
                </w:p>
              </w:txbxContent>
            </v:textbox>
          </v:shape>
        </w:pict>
      </w:r>
    </w:p>
    <w:p w:rsidR="00447D8F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shape id="_x0000_s1647" type="#_x0000_t202" style="position:absolute;margin-left:257.1pt;margin-top:.9pt;width:86.9pt;height:27.85pt;z-index:38" filled="f" stroked="f">
            <v:textbox style="mso-next-textbox:#_x0000_s1647">
              <w:txbxContent>
                <w:p w:rsidR="00E93B3A" w:rsidRPr="00812CF8" w:rsidRDefault="00E93B3A" w:rsidP="005B2DE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Hoeveelheid</w:t>
                  </w:r>
                </w:p>
              </w:txbxContent>
            </v:textbox>
          </v:shape>
        </w:pict>
      </w:r>
    </w:p>
    <w:p w:rsidR="00447D8F" w:rsidRPr="00FB636A" w:rsidRDefault="00447D8F">
      <w:pPr>
        <w:rPr>
          <w:lang w:val="af-ZA"/>
        </w:rPr>
      </w:pP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rFonts w:ascii="Arial" w:hAnsi="Arial" w:cs="Arial"/>
          <w:lang w:val="af-ZA"/>
        </w:rPr>
        <w:t>(8)</w:t>
      </w:r>
    </w:p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C95386" w:rsidRPr="00FB636A" w:rsidTr="00C95386">
        <w:tc>
          <w:tcPr>
            <w:tcW w:w="567" w:type="dxa"/>
          </w:tcPr>
          <w:p w:rsidR="00C95386" w:rsidRPr="00FB636A" w:rsidRDefault="00C9538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C95386" w:rsidRPr="00FB636A" w:rsidRDefault="00C9538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C95386" w:rsidRPr="00FB636A" w:rsidRDefault="00C9538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95386" w:rsidRPr="00FB636A" w:rsidTr="00C95386">
        <w:tc>
          <w:tcPr>
            <w:tcW w:w="567" w:type="dxa"/>
          </w:tcPr>
          <w:p w:rsidR="00C95386" w:rsidRPr="00FB636A" w:rsidRDefault="005B2DEC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8505" w:type="dxa"/>
          </w:tcPr>
          <w:p w:rsidR="00A84687" w:rsidRPr="00FB636A" w:rsidRDefault="00A84687" w:rsidP="00A84687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FB636A">
              <w:rPr>
                <w:rFonts w:ascii="Arial" w:hAnsi="Arial" w:cs="Arial"/>
                <w:b/>
                <w:bCs/>
                <w:lang w:val="af-ZA"/>
              </w:rPr>
              <w:t xml:space="preserve">Volmaak/Perfek onelasties </w:t>
            </w:r>
            <w:r w:rsidRPr="00FB636A">
              <w:rPr>
                <w:rFonts w:ascii="Arial" w:hAnsi="Arial" w:cs="Arial"/>
                <w:b/>
                <w:bCs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b/>
                <w:bCs/>
                <w:lang w:val="af-ZA"/>
              </w:rPr>
              <w:sym w:font="Wingdings" w:char="F0FC"/>
            </w:r>
          </w:p>
          <w:p w:rsidR="00A84687" w:rsidRPr="00FB636A" w:rsidRDefault="00A84687" w:rsidP="00A84687">
            <w:pPr>
              <w:rPr>
                <w:rFonts w:ascii="Arial" w:hAnsi="Arial" w:cs="Arial"/>
                <w:b/>
                <w:bCs/>
                <w:sz w:val="16"/>
                <w:szCs w:val="16"/>
                <w:lang w:val="af-ZA"/>
              </w:rPr>
            </w:pPr>
          </w:p>
          <w:p w:rsidR="00F82AA9" w:rsidRDefault="00A84687" w:rsidP="00F82AA9">
            <w:pPr>
              <w:numPr>
                <w:ilvl w:val="0"/>
                <w:numId w:val="63"/>
              </w:numPr>
              <w:ind w:left="459" w:hanging="480"/>
              <w:contextualSpacing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>Elastisiteit  sal gelyk wees aan nul/(PEv = 0)</w:t>
            </w:r>
          </w:p>
          <w:p w:rsidR="00F82AA9" w:rsidRDefault="00C5269E" w:rsidP="00F82AA9">
            <w:pPr>
              <w:numPr>
                <w:ilvl w:val="0"/>
                <w:numId w:val="63"/>
              </w:numPr>
              <w:ind w:left="459" w:hanging="480"/>
              <w:contextualSpacing/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bCs/>
                <w:lang w:val="af-ZA"/>
              </w:rPr>
              <w:t xml:space="preserve">ŉ </w:t>
            </w:r>
            <w:r w:rsidR="00A84687" w:rsidRPr="00FB636A">
              <w:rPr>
                <w:rFonts w:ascii="Arial" w:hAnsi="Arial" w:cs="Arial"/>
                <w:bCs/>
                <w:lang w:val="af-ZA"/>
              </w:rPr>
              <w:t>% verandering in prys lei t</w:t>
            </w:r>
            <w:r w:rsidR="00F82AA9" w:rsidRPr="00F82AA9">
              <w:rPr>
                <w:rFonts w:ascii="Arial" w:hAnsi="Arial" w:cs="Arial"/>
                <w:bCs/>
                <w:lang w:val="af-ZA"/>
              </w:rPr>
              <w:t>o</w:t>
            </w:r>
            <w:r w:rsidR="00A84687" w:rsidRPr="00FB636A">
              <w:rPr>
                <w:rFonts w:ascii="Arial" w:hAnsi="Arial" w:cs="Arial"/>
                <w:bCs/>
                <w:lang w:val="af-ZA"/>
              </w:rPr>
              <w:t>t geen</w:t>
            </w:r>
            <w:r w:rsidR="00F82AA9" w:rsidRPr="00F82AA9">
              <w:rPr>
                <w:rFonts w:ascii="Arial" w:hAnsi="Arial" w:cs="Arial"/>
                <w:bCs/>
                <w:lang w:val="af-ZA"/>
              </w:rPr>
              <w:t xml:space="preserve"> </w:t>
            </w:r>
            <w:r w:rsidR="00A84687" w:rsidRPr="00FB636A">
              <w:rPr>
                <w:rFonts w:ascii="Arial" w:hAnsi="Arial" w:cs="Arial"/>
                <w:bCs/>
                <w:lang w:val="af-ZA"/>
              </w:rPr>
              <w:t xml:space="preserve">% verandering in </w:t>
            </w:r>
          </w:p>
          <w:p w:rsidR="00A84687" w:rsidRPr="00FB636A" w:rsidRDefault="008D3587" w:rsidP="00A84687">
            <w:pPr>
              <w:pStyle w:val="ListParagraph"/>
              <w:ind w:left="459" w:hanging="480"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ab/>
            </w:r>
            <w:r w:rsidR="00A84687" w:rsidRPr="00FB636A">
              <w:rPr>
                <w:rFonts w:ascii="Arial" w:hAnsi="Arial" w:cs="Arial"/>
                <w:bCs/>
                <w:lang w:val="af-ZA"/>
              </w:rPr>
              <w:t>hoeveelheid aangevra</w:t>
            </w:r>
            <w:r w:rsidR="00F82AA9" w:rsidRPr="00F82AA9">
              <w:rPr>
                <w:rFonts w:ascii="Arial" w:hAnsi="Arial" w:cs="Arial"/>
                <w:bCs/>
                <w:lang w:val="af-ZA"/>
              </w:rPr>
              <w:t xml:space="preserve"> </w:t>
            </w:r>
            <w:r w:rsidR="00A84687" w:rsidRPr="00FB636A">
              <w:rPr>
                <w:lang w:val="af-ZA"/>
              </w:rPr>
              <w:sym w:font="Wingdings" w:char="F0FC"/>
            </w:r>
            <w:r w:rsidR="00A84687" w:rsidRPr="00FB636A">
              <w:rPr>
                <w:lang w:val="af-ZA"/>
              </w:rPr>
              <w:sym w:font="Wingdings" w:char="F0FC"/>
            </w:r>
          </w:p>
          <w:p w:rsidR="00C95386" w:rsidRPr="00FB636A" w:rsidRDefault="00A84687" w:rsidP="00A84687">
            <w:pPr>
              <w:numPr>
                <w:ilvl w:val="0"/>
                <w:numId w:val="63"/>
              </w:numPr>
              <w:ind w:left="459" w:hanging="480"/>
              <w:contextualSpacing/>
              <w:rPr>
                <w:rFonts w:ascii="Arial" w:hAnsi="Arial" w:cs="Arial"/>
                <w:bCs/>
                <w:lang w:val="af-ZA"/>
              </w:rPr>
            </w:pPr>
            <w:r w:rsidRPr="00FB636A">
              <w:rPr>
                <w:rFonts w:ascii="Arial" w:hAnsi="Arial" w:cs="Arial"/>
                <w:bCs/>
                <w:lang w:val="af-ZA"/>
              </w:rPr>
              <w:t>Bv. medikasie wat lewens red</w:t>
            </w:r>
            <w:r w:rsidR="00F82AA9" w:rsidRPr="00F82AA9"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C95386" w:rsidRPr="00FB636A" w:rsidRDefault="00C9538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A02C43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shape id="_x0000_s1638" type="#_x0000_t202" style="position:absolute;margin-left:198.85pt;margin-top:7.55pt;width:29.3pt;height:22.45pt;z-index:33;mso-position-horizontal-relative:text;mso-position-vertical-relative:text" filled="f" stroked="f">
            <v:textbox style="mso-next-textbox:#_x0000_s1638">
              <w:txbxContent>
                <w:p w:rsidR="00E93B3A" w:rsidRPr="00A42EF8" w:rsidRDefault="0073738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</w:t>
                  </w:r>
                </w:p>
              </w:txbxContent>
            </v:textbox>
          </v:shape>
        </w:pict>
      </w:r>
      <w:r w:rsidRPr="00890442">
        <w:rPr>
          <w:noProof/>
          <w:lang w:val="af-ZA" w:eastAsia="en-ZA"/>
        </w:rPr>
        <w:pict>
          <v:group id="_x0000_s1634" style="position:absolute;margin-left:149.25pt;margin-top:7.55pt;width:194.75pt;height:114.7pt;z-index:32;mso-position-horizontal-relative:text;mso-position-vertical-relative:text" coordorigin="4109,12015" coordsize="3895,2294">
            <v:shape id="_x0000_s1635" type="#_x0000_t32" style="position:absolute;left:5324;top:12369;width:0;height:1926;flip:y" o:connectortype="straight"/>
            <v:shape id="_x0000_s1636" type="#_x0000_t32" style="position:absolute;left:4109;top:12015;width:0;height:2294;flip:y" o:connectortype="straight">
              <v:stroke endarrow="block"/>
            </v:shape>
            <v:shape id="_x0000_s1637" type="#_x0000_t32" style="position:absolute;left:4109;top:14295;width:3895;height:0" o:connectortype="straight">
              <v:stroke endarrow="block"/>
            </v:shape>
          </v:group>
        </w:pict>
      </w:r>
    </w:p>
    <w:p w:rsidR="00A02C43" w:rsidRPr="00FB636A" w:rsidRDefault="00A02C43">
      <w:pPr>
        <w:rPr>
          <w:lang w:val="af-ZA"/>
        </w:rPr>
      </w:pPr>
    </w:p>
    <w:p w:rsidR="00A02C43" w:rsidRPr="00FB636A" w:rsidRDefault="00A02C43">
      <w:pPr>
        <w:rPr>
          <w:lang w:val="af-ZA"/>
        </w:rPr>
      </w:pPr>
    </w:p>
    <w:p w:rsidR="00A02C43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shape id="_x0000_s1615" type="#_x0000_t202" style="position:absolute;margin-left:119.95pt;margin-top:5.8pt;width:33.95pt;height:46.5pt;z-index:-4" strokecolor="white">
            <v:fill opacity="0"/>
            <v:textbox style="layout-flow:vertical;mso-layout-flow-alt:bottom-to-top;mso-next-textbox:#_x0000_s1615">
              <w:txbxContent>
                <w:p w:rsidR="00E93B3A" w:rsidRPr="00DD3C7C" w:rsidRDefault="00E93B3A" w:rsidP="00447D8F">
                  <w:pPr>
                    <w:rPr>
                      <w:rFonts w:ascii="Arial" w:hAnsi="Arial" w:cs="Arial"/>
                      <w:lang w:val="en-ZA"/>
                    </w:rPr>
                  </w:pPr>
                  <w:r>
                    <w:rPr>
                      <w:rFonts w:ascii="Arial" w:hAnsi="Arial" w:cs="Arial"/>
                      <w:lang w:val="en-ZA"/>
                    </w:rPr>
                    <w:t>Prys</w:t>
                  </w:r>
                </w:p>
              </w:txbxContent>
            </v:textbox>
          </v:shape>
        </w:pict>
      </w:r>
    </w:p>
    <w:p w:rsidR="00A02C43" w:rsidRPr="00FB636A" w:rsidRDefault="00A02C43">
      <w:pPr>
        <w:rPr>
          <w:lang w:val="af-ZA"/>
        </w:rPr>
      </w:pPr>
    </w:p>
    <w:p w:rsidR="00A02C43" w:rsidRPr="00FB636A" w:rsidRDefault="00890442">
      <w:pPr>
        <w:rPr>
          <w:lang w:val="af-ZA"/>
        </w:rPr>
      </w:pPr>
      <w:r>
        <w:rPr>
          <w:noProof/>
          <w:lang w:val="en-ZA" w:eastAsia="en-ZA"/>
        </w:rPr>
        <w:pict>
          <v:shape id="_x0000_s1673" type="#_x0000_t202" style="position:absolute;margin-left:223.5pt;margin-top:-26pt;width:32.05pt;height:33.45pt;z-index:43" strokecolor="white">
            <v:fill opacity="0"/>
            <v:textbox style="mso-next-textbox:#_x0000_s1673">
              <w:txbxContent>
                <w:p w:rsidR="00E93B3A" w:rsidRDefault="00E93B3A" w:rsidP="00FD0EDB">
                  <w:r>
                    <w:sym w:font="Wingdings" w:char="F0FC"/>
                  </w:r>
                  <w:r>
                    <w:sym w:font="Wingdings" w:char="F0FC"/>
                  </w:r>
                </w:p>
              </w:txbxContent>
            </v:textbox>
          </v:shape>
        </w:pict>
      </w:r>
    </w:p>
    <w:p w:rsidR="00A02C43" w:rsidRPr="00FB636A" w:rsidRDefault="00A02C43">
      <w:pPr>
        <w:rPr>
          <w:lang w:val="af-ZA"/>
        </w:rPr>
      </w:pPr>
    </w:p>
    <w:p w:rsidR="00A02C43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shape id="_x0000_s1649" type="#_x0000_t202" style="position:absolute;margin-left:204.3pt;margin-top:3.45pt;width:29.3pt;height:22.45pt;z-index:40" filled="f" stroked="f">
            <v:textbox style="mso-next-textbox:#_x0000_s1649">
              <w:txbxContent>
                <w:p w:rsidR="00E93B3A" w:rsidRPr="00A42EF8" w:rsidRDefault="0073738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</w:t>
                  </w:r>
                </w:p>
              </w:txbxContent>
            </v:textbox>
          </v:shape>
        </w:pict>
      </w:r>
    </w:p>
    <w:p w:rsidR="00A02C43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shape id="_x0000_s1648" type="#_x0000_t202" style="position:absolute;margin-left:245.35pt;margin-top:8.3pt;width:81.2pt;height:21.5pt;z-index:39" filled="f" stroked="f">
            <v:textbox style="mso-next-textbox:#_x0000_s1648">
              <w:txbxContent>
                <w:p w:rsidR="00E93B3A" w:rsidRPr="00812CF8" w:rsidRDefault="00E93B3A" w:rsidP="005B2DE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Hoeveelheid</w:t>
                  </w:r>
                </w:p>
              </w:txbxContent>
            </v:textbox>
          </v:shape>
        </w:pict>
      </w:r>
      <w:r w:rsidRPr="00890442">
        <w:rPr>
          <w:noProof/>
          <w:lang w:val="af-ZA" w:eastAsia="en-ZA"/>
        </w:rPr>
        <w:pict>
          <v:shape id="_x0000_s1639" type="#_x0000_t202" style="position:absolute;margin-left:197.9pt;margin-top:7.35pt;width:29.3pt;height:22.45pt;z-index:34" filled="f" stroked="f">
            <v:textbox style="mso-next-textbox:#_x0000_s1639">
              <w:txbxContent>
                <w:p w:rsidR="00E93B3A" w:rsidRPr="00A42EF8" w:rsidRDefault="00E93B3A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Q</w:t>
                  </w:r>
                </w:p>
              </w:txbxContent>
            </v:textbox>
          </v:shape>
        </w:pict>
      </w:r>
    </w:p>
    <w:p w:rsidR="00A02C43" w:rsidRPr="00FB636A" w:rsidRDefault="00A02C43">
      <w:pPr>
        <w:rPr>
          <w:lang w:val="af-ZA"/>
        </w:rPr>
      </w:pP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rFonts w:ascii="Arial" w:hAnsi="Arial" w:cs="Arial"/>
          <w:lang w:val="af-ZA"/>
        </w:rPr>
        <w:t>(8)</w:t>
      </w:r>
    </w:p>
    <w:p w:rsidR="00A02C43" w:rsidRPr="00FB636A" w:rsidRDefault="00A02C43">
      <w:pPr>
        <w:rPr>
          <w:lang w:val="af-ZA"/>
        </w:rPr>
      </w:pPr>
      <w:r w:rsidRPr="00FB636A">
        <w:rPr>
          <w:lang w:val="af-ZA"/>
        </w:rPr>
        <w:br w:type="page"/>
      </w:r>
    </w:p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447D8F" w:rsidRPr="00FB636A" w:rsidTr="00C95386">
        <w:tc>
          <w:tcPr>
            <w:tcW w:w="567" w:type="dxa"/>
          </w:tcPr>
          <w:p w:rsidR="00447D8F" w:rsidRPr="00FB636A" w:rsidRDefault="00A02C43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8505" w:type="dxa"/>
          </w:tcPr>
          <w:p w:rsidR="008D3587" w:rsidRPr="00FB636A" w:rsidRDefault="008D3587" w:rsidP="008D358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Volmaak / Perfek elasties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8D3587" w:rsidRPr="00FB636A" w:rsidRDefault="008D3587" w:rsidP="008D358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F82AA9" w:rsidRDefault="008D3587" w:rsidP="00F82AA9">
            <w:pPr>
              <w:numPr>
                <w:ilvl w:val="0"/>
                <w:numId w:val="64"/>
              </w:numPr>
              <w:ind w:left="459" w:hanging="480"/>
              <w:contextualSpacing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Elastisiteit sal oneindig wees. /PEv = </w:t>
            </w:r>
            <w:r w:rsidR="00F82AA9" w:rsidRPr="00F82AA9">
              <w:rPr>
                <w:rFonts w:ascii="Arial" w:hAnsi="Arial" w:cs="Arial"/>
                <w:sz w:val="28"/>
                <w:szCs w:val="28"/>
                <w:lang w:val="af-ZA"/>
              </w:rPr>
              <w:t>∞</w:t>
            </w:r>
          </w:p>
          <w:p w:rsidR="00F82AA9" w:rsidRDefault="00C5269E" w:rsidP="00F82AA9">
            <w:pPr>
              <w:numPr>
                <w:ilvl w:val="0"/>
                <w:numId w:val="64"/>
              </w:numPr>
              <w:ind w:left="459" w:hanging="480"/>
              <w:contextualSpacing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ŉ </w:t>
            </w:r>
            <w:r w:rsidR="008D3587" w:rsidRPr="00FB636A">
              <w:rPr>
                <w:rFonts w:ascii="Arial" w:hAnsi="Arial" w:cs="Arial"/>
                <w:lang w:val="af-ZA"/>
              </w:rPr>
              <w:t xml:space="preserve">% verandering in prys sal lei tot </w:t>
            </w:r>
            <w:r>
              <w:rPr>
                <w:rFonts w:ascii="Arial" w:hAnsi="Arial" w:cs="Arial"/>
                <w:lang w:val="af-ZA"/>
              </w:rPr>
              <w:t xml:space="preserve">ŉ </w:t>
            </w:r>
            <w:r w:rsidR="008D3587" w:rsidRPr="00FB636A">
              <w:rPr>
                <w:rFonts w:ascii="Arial" w:hAnsi="Arial" w:cs="Arial"/>
                <w:lang w:val="af-ZA"/>
              </w:rPr>
              <w:t>oneindige verandering in</w:t>
            </w:r>
            <w:r w:rsidR="00F82AA9" w:rsidRPr="00F82AA9">
              <w:rPr>
                <w:rFonts w:ascii="Arial" w:hAnsi="Arial" w:cs="Arial"/>
                <w:lang w:val="af-ZA"/>
              </w:rPr>
              <w:t xml:space="preserve"> </w:t>
            </w:r>
          </w:p>
          <w:p w:rsidR="00F82AA9" w:rsidRPr="00F82AA9" w:rsidRDefault="008D3587" w:rsidP="00F82AA9">
            <w:pPr>
              <w:ind w:left="459" w:hanging="48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hoeveelheid gevra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447D8F" w:rsidRPr="00FB636A" w:rsidRDefault="008D3587" w:rsidP="008D3587">
            <w:pPr>
              <w:numPr>
                <w:ilvl w:val="0"/>
                <w:numId w:val="64"/>
              </w:numPr>
              <w:ind w:left="459" w:hanging="480"/>
              <w:contextualSpacing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As een verkoper pryse verhoog, sal hy nie in staat wees om sy produk te verkoop nie</w:t>
            </w:r>
            <w:r w:rsidR="00F82AA9" w:rsidRPr="00F82AA9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447D8F" w:rsidRPr="00FB636A" w:rsidRDefault="00447D8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A02C43" w:rsidRPr="00FB636A" w:rsidRDefault="00A02C43">
      <w:pPr>
        <w:rPr>
          <w:lang w:val="af-ZA"/>
        </w:rPr>
      </w:pPr>
    </w:p>
    <w:p w:rsidR="00A02C43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group id="_x0000_s1650" style="position:absolute;margin-left:164.3pt;margin-top:1.35pt;width:144.65pt;height:120.55pt;z-index:41" coordorigin="4420,3438" coordsize="2893,2411">
            <v:shape id="_x0000_s1642" type="#_x0000_t32" style="position:absolute;left:4420;top:3438;width:0;height:2411;flip:y" o:connectortype="straight" o:regroupid="6"/>
            <v:shape id="_x0000_s1643" type="#_x0000_t32" style="position:absolute;left:4432;top:5849;width:2881;height:0" o:connectortype="straight" o:regroupid="6"/>
            <v:shape id="_x0000_s1644" type="#_x0000_t32" style="position:absolute;left:4420;top:4610;width:2613;height:0" o:connectortype="straight" o:regroupid="6"/>
          </v:group>
        </w:pict>
      </w:r>
    </w:p>
    <w:p w:rsidR="00A02C43" w:rsidRPr="00FB636A" w:rsidRDefault="00A02C43">
      <w:pPr>
        <w:rPr>
          <w:lang w:val="af-ZA"/>
        </w:rPr>
      </w:pPr>
    </w:p>
    <w:p w:rsidR="00A02C43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shape id="_x0000_s1645" type="#_x0000_t202" style="position:absolute;margin-left:278.7pt;margin-top:9.9pt;width:29.3pt;height:22.45pt;z-index:36" filled="f" stroked="f">
            <v:textbox style="mso-next-textbox:#_x0000_s1645">
              <w:txbxContent>
                <w:p w:rsidR="00E93B3A" w:rsidRPr="00A42EF8" w:rsidRDefault="00454BF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</w:t>
                  </w:r>
                </w:p>
              </w:txbxContent>
            </v:textbox>
          </v:shape>
        </w:pict>
      </w:r>
      <w:r w:rsidRPr="00890442">
        <w:rPr>
          <w:noProof/>
          <w:lang w:val="af-ZA" w:eastAsia="en-ZA"/>
        </w:rPr>
        <w:pict>
          <v:shape id="_x0000_s1640" type="#_x0000_t202" style="position:absolute;margin-left:158.9pt;margin-top:9.9pt;width:29.3pt;height:22.45pt;z-index:35" filled="f" stroked="f">
            <v:textbox style="mso-next-textbox:#_x0000_s1640">
              <w:txbxContent>
                <w:p w:rsidR="00E93B3A" w:rsidRPr="00A42EF8" w:rsidRDefault="00454BF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</w:t>
                  </w:r>
                </w:p>
              </w:txbxContent>
            </v:textbox>
          </v:shape>
        </w:pict>
      </w:r>
      <w:r w:rsidR="002C138A" w:rsidRPr="00FB636A">
        <w:rPr>
          <w:lang w:val="af-ZA"/>
        </w:rPr>
        <w:tab/>
      </w:r>
      <w:r w:rsidR="002C138A" w:rsidRPr="00FB636A">
        <w:rPr>
          <w:lang w:val="af-ZA"/>
        </w:rPr>
        <w:tab/>
      </w:r>
      <w:r w:rsidR="002C138A" w:rsidRPr="00FB636A">
        <w:rPr>
          <w:lang w:val="af-ZA"/>
        </w:rPr>
        <w:tab/>
      </w:r>
      <w:r w:rsidR="002C138A" w:rsidRPr="00FB636A">
        <w:rPr>
          <w:lang w:val="af-ZA"/>
        </w:rPr>
        <w:tab/>
      </w:r>
      <w:r w:rsidR="002C138A" w:rsidRPr="00FB636A">
        <w:rPr>
          <w:lang w:val="af-ZA"/>
        </w:rPr>
        <w:tab/>
      </w:r>
      <w:r w:rsidR="002C138A" w:rsidRPr="00FB636A">
        <w:rPr>
          <w:lang w:val="af-ZA"/>
        </w:rPr>
        <w:tab/>
      </w:r>
      <w:r w:rsidR="002C138A" w:rsidRPr="00FB636A">
        <w:rPr>
          <w:rFonts w:ascii="Arial" w:hAnsi="Arial" w:cs="Arial"/>
          <w:bCs/>
          <w:lang w:val="af-ZA"/>
        </w:rPr>
        <w:sym w:font="Wingdings" w:char="F0FC"/>
      </w:r>
    </w:p>
    <w:p w:rsidR="00A02C43" w:rsidRPr="00FB636A" w:rsidRDefault="002C138A">
      <w:pPr>
        <w:rPr>
          <w:lang w:val="af-ZA"/>
        </w:rPr>
      </w:pP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rFonts w:ascii="Arial" w:hAnsi="Arial" w:cs="Arial"/>
          <w:bCs/>
          <w:lang w:val="af-ZA"/>
        </w:rPr>
        <w:sym w:font="Wingdings" w:char="F0FC"/>
      </w:r>
    </w:p>
    <w:p w:rsidR="00A02C43" w:rsidRPr="00FB636A" w:rsidRDefault="00890442">
      <w:pPr>
        <w:rPr>
          <w:lang w:val="af-ZA"/>
        </w:rPr>
      </w:pPr>
      <w:r>
        <w:rPr>
          <w:noProof/>
          <w:lang w:val="en-ZA" w:eastAsia="en-ZA"/>
        </w:rPr>
        <w:pict>
          <v:shape id="_x0000_s1675" type="#_x0000_t202" style="position:absolute;margin-left:110.35pt;margin-top:1pt;width:29.05pt;height:44.9pt;z-index:44" filled="f" stroked="f">
            <v:textbox style="layout-flow:vertical;mso-layout-flow-alt:bottom-to-top;mso-next-textbox:#_x0000_s1675">
              <w:txbxContent>
                <w:p w:rsidR="00737388" w:rsidRPr="00737388" w:rsidRDefault="00737388" w:rsidP="00737388">
                  <w:pPr>
                    <w:rPr>
                      <w:rFonts w:ascii="Arial" w:hAnsi="Arial" w:cs="Arial"/>
                      <w:lang w:val="af-ZA"/>
                    </w:rPr>
                  </w:pPr>
                  <w:r w:rsidRPr="00737388">
                    <w:rPr>
                      <w:rFonts w:ascii="Arial" w:hAnsi="Arial" w:cs="Arial"/>
                      <w:lang w:val="af-ZA"/>
                    </w:rPr>
                    <w:t>Prys</w:t>
                  </w:r>
                </w:p>
              </w:txbxContent>
            </v:textbox>
          </v:shape>
        </w:pict>
      </w:r>
      <w:r w:rsidRPr="00890442">
        <w:rPr>
          <w:noProof/>
          <w:lang w:val="af-ZA" w:eastAsia="en-ZA"/>
        </w:rPr>
        <w:pict>
          <v:shape id="_x0000_s1646" type="#_x0000_t202" style="position:absolute;margin-left:139.4pt;margin-top:1pt;width:17.55pt;height:22.45pt;z-index:37" filled="f" stroked="f">
            <v:textbox style="mso-next-textbox:#_x0000_s1646">
              <w:txbxContent>
                <w:p w:rsidR="00E93B3A" w:rsidRPr="00A42EF8" w:rsidRDefault="00E93B3A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</w:t>
                  </w:r>
                </w:p>
              </w:txbxContent>
            </v:textbox>
          </v:shape>
        </w:pict>
      </w:r>
    </w:p>
    <w:p w:rsidR="00A02C43" w:rsidRPr="00FB636A" w:rsidRDefault="00A02C43">
      <w:pPr>
        <w:rPr>
          <w:lang w:val="af-ZA"/>
        </w:rPr>
      </w:pPr>
    </w:p>
    <w:p w:rsidR="00A02C43" w:rsidRPr="00FB636A" w:rsidRDefault="00A02C43">
      <w:pPr>
        <w:rPr>
          <w:lang w:val="af-ZA"/>
        </w:rPr>
      </w:pPr>
    </w:p>
    <w:p w:rsidR="00A02C43" w:rsidRPr="00FB636A" w:rsidRDefault="00A02C43">
      <w:pPr>
        <w:rPr>
          <w:lang w:val="af-ZA"/>
        </w:rPr>
      </w:pPr>
    </w:p>
    <w:p w:rsidR="00A02C43" w:rsidRPr="00FB636A" w:rsidRDefault="00890442">
      <w:pPr>
        <w:rPr>
          <w:lang w:val="af-ZA"/>
        </w:rPr>
      </w:pPr>
      <w:r w:rsidRPr="00890442">
        <w:rPr>
          <w:noProof/>
          <w:lang w:val="af-ZA" w:eastAsia="en-ZA"/>
        </w:rPr>
        <w:pict>
          <v:shape id="_x0000_s1625" type="#_x0000_t202" style="position:absolute;margin-left:212.8pt;margin-top:11.5pt;width:82.15pt;height:27.85pt;z-index:25" filled="f" stroked="f">
            <v:textbox style="mso-next-textbox:#_x0000_s1625">
              <w:txbxContent>
                <w:p w:rsidR="00E93B3A" w:rsidRPr="00A42EF8" w:rsidRDefault="00E93B3A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Hoeveelheid</w:t>
                  </w:r>
                </w:p>
              </w:txbxContent>
            </v:textbox>
          </v:shape>
        </w:pict>
      </w:r>
    </w:p>
    <w:p w:rsidR="00A02C43" w:rsidRPr="00FB636A" w:rsidRDefault="00A02C43">
      <w:pPr>
        <w:rPr>
          <w:lang w:val="af-ZA"/>
        </w:rPr>
      </w:pPr>
    </w:p>
    <w:p w:rsidR="002C138A" w:rsidRPr="00FB636A" w:rsidRDefault="002C138A">
      <w:pPr>
        <w:rPr>
          <w:lang w:val="af-ZA"/>
        </w:rPr>
      </w:pP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lang w:val="af-ZA"/>
        </w:rPr>
        <w:tab/>
      </w:r>
      <w:r w:rsidRPr="00FB636A">
        <w:rPr>
          <w:rFonts w:ascii="Arial" w:hAnsi="Arial" w:cs="Arial"/>
          <w:lang w:val="af-ZA"/>
        </w:rPr>
        <w:t>(8)</w:t>
      </w:r>
    </w:p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447D8F" w:rsidRPr="00FB636A" w:rsidTr="00C95386">
        <w:tc>
          <w:tcPr>
            <w:tcW w:w="567" w:type="dxa"/>
          </w:tcPr>
          <w:p w:rsidR="00447D8F" w:rsidRPr="00FB636A" w:rsidRDefault="00447D8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447D8F" w:rsidRPr="00FB636A" w:rsidRDefault="00447D8F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47D8F" w:rsidRPr="00FB636A" w:rsidRDefault="00447D8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C138A" w:rsidRPr="00FB636A" w:rsidTr="00916B73">
        <w:tc>
          <w:tcPr>
            <w:tcW w:w="9072" w:type="dxa"/>
            <w:gridSpan w:val="2"/>
          </w:tcPr>
          <w:p w:rsidR="002C138A" w:rsidRPr="00FB636A" w:rsidRDefault="008D3587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SLOT</w:t>
            </w:r>
          </w:p>
        </w:tc>
        <w:tc>
          <w:tcPr>
            <w:tcW w:w="708" w:type="dxa"/>
            <w:vAlign w:val="bottom"/>
          </w:tcPr>
          <w:p w:rsidR="002C138A" w:rsidRPr="00FB636A" w:rsidRDefault="002C138A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47D8F" w:rsidRPr="00FB636A" w:rsidTr="00C95386">
        <w:tc>
          <w:tcPr>
            <w:tcW w:w="567" w:type="dxa"/>
          </w:tcPr>
          <w:p w:rsidR="00447D8F" w:rsidRPr="00FB636A" w:rsidRDefault="00447D8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447D8F" w:rsidRPr="00FB636A" w:rsidRDefault="00447D8F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47D8F" w:rsidRPr="00FB636A" w:rsidRDefault="00447D8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D3587" w:rsidRPr="00FB636A" w:rsidTr="00916B73">
        <w:tc>
          <w:tcPr>
            <w:tcW w:w="9072" w:type="dxa"/>
            <w:gridSpan w:val="2"/>
          </w:tcPr>
          <w:p w:rsidR="008D3587" w:rsidRPr="00FB636A" w:rsidRDefault="008D3587" w:rsidP="008D3587">
            <w:pPr>
              <w:pStyle w:val="ListParagraph"/>
              <w:numPr>
                <w:ilvl w:val="0"/>
                <w:numId w:val="64"/>
              </w:numPr>
              <w:ind w:left="459" w:hanging="48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Prys elastisiteit van vraag meet hoeveel die verbruiker reageer of hoe sensitief verbruikers is tot veranderinge in die prys van die produk.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8D3587" w:rsidRPr="00FB636A" w:rsidRDefault="008D3587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47D8F" w:rsidRPr="00FB636A" w:rsidTr="00C95386">
        <w:tc>
          <w:tcPr>
            <w:tcW w:w="567" w:type="dxa"/>
          </w:tcPr>
          <w:p w:rsidR="00447D8F" w:rsidRPr="00FB636A" w:rsidRDefault="00447D8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447D8F" w:rsidRPr="00FB636A" w:rsidRDefault="00447D8F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47D8F" w:rsidRPr="00FB636A" w:rsidRDefault="00447D8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6B73" w:rsidRPr="00FB636A" w:rsidTr="00916B73">
        <w:tc>
          <w:tcPr>
            <w:tcW w:w="9072" w:type="dxa"/>
            <w:gridSpan w:val="2"/>
          </w:tcPr>
          <w:p w:rsidR="008D3587" w:rsidRPr="00FB636A" w:rsidRDefault="008D3587" w:rsidP="008D358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Gebruik die volgende assessering rubriek tesame met bogenoemde om </w:t>
            </w:r>
          </w:p>
          <w:p w:rsidR="00916B73" w:rsidRPr="00FB636A" w:rsidRDefault="008D3587" w:rsidP="00916B73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bespreking te assesseer.</w:t>
            </w:r>
          </w:p>
        </w:tc>
        <w:tc>
          <w:tcPr>
            <w:tcW w:w="708" w:type="dxa"/>
            <w:vAlign w:val="bottom"/>
          </w:tcPr>
          <w:p w:rsidR="00916B73" w:rsidRPr="00FB636A" w:rsidRDefault="00916B7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916B73" w:rsidRPr="00FB636A" w:rsidRDefault="00916B73">
      <w:pPr>
        <w:rPr>
          <w:lang w:val="af-ZA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5"/>
        <w:gridCol w:w="392"/>
        <w:gridCol w:w="1422"/>
        <w:gridCol w:w="6942"/>
        <w:gridCol w:w="141"/>
        <w:gridCol w:w="708"/>
      </w:tblGrid>
      <w:tr w:rsidR="008D3587" w:rsidRPr="00FB636A" w:rsidTr="008D3587">
        <w:trPr>
          <w:gridBefore w:val="1"/>
          <w:gridAfter w:val="2"/>
          <w:wBefore w:w="175" w:type="dxa"/>
          <w:wAfter w:w="849" w:type="dxa"/>
          <w:trHeight w:val="258"/>
        </w:trPr>
        <w:tc>
          <w:tcPr>
            <w:tcW w:w="1814" w:type="dxa"/>
            <w:gridSpan w:val="2"/>
          </w:tcPr>
          <w:p w:rsidR="008D3587" w:rsidRPr="00FB636A" w:rsidRDefault="008D3587" w:rsidP="008D3587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PUNTE</w:t>
            </w:r>
          </w:p>
        </w:tc>
        <w:tc>
          <w:tcPr>
            <w:tcW w:w="6942" w:type="dxa"/>
          </w:tcPr>
          <w:p w:rsidR="008D3587" w:rsidRPr="00FB636A" w:rsidRDefault="008D3587" w:rsidP="008D3587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INTERPRETASIE VAN ONDERWERP</w:t>
            </w:r>
          </w:p>
        </w:tc>
      </w:tr>
      <w:tr w:rsidR="008D3587" w:rsidRPr="00FB636A" w:rsidTr="008D3587">
        <w:trPr>
          <w:gridBefore w:val="1"/>
          <w:gridAfter w:val="2"/>
          <w:wBefore w:w="175" w:type="dxa"/>
          <w:wAfter w:w="849" w:type="dxa"/>
          <w:trHeight w:val="281"/>
        </w:trPr>
        <w:tc>
          <w:tcPr>
            <w:tcW w:w="1814" w:type="dxa"/>
            <w:gridSpan w:val="2"/>
          </w:tcPr>
          <w:p w:rsidR="008D3587" w:rsidRPr="00FB636A" w:rsidRDefault="008D3587" w:rsidP="008D3587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0</w:t>
            </w:r>
          </w:p>
        </w:tc>
        <w:tc>
          <w:tcPr>
            <w:tcW w:w="6942" w:type="dxa"/>
          </w:tcPr>
          <w:p w:rsidR="008D3587" w:rsidRPr="00FB636A" w:rsidRDefault="008D3587" w:rsidP="008D358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Kandidaat het geen begrip van die onderwerp getoon nie.</w:t>
            </w:r>
          </w:p>
        </w:tc>
      </w:tr>
      <w:tr w:rsidR="008D3587" w:rsidRPr="00FB636A" w:rsidTr="008D3587">
        <w:trPr>
          <w:gridBefore w:val="1"/>
          <w:gridAfter w:val="2"/>
          <w:wBefore w:w="175" w:type="dxa"/>
          <w:wAfter w:w="849" w:type="dxa"/>
          <w:trHeight w:val="248"/>
        </w:trPr>
        <w:tc>
          <w:tcPr>
            <w:tcW w:w="1814" w:type="dxa"/>
            <w:gridSpan w:val="2"/>
          </w:tcPr>
          <w:p w:rsidR="008D3587" w:rsidRPr="00FB636A" w:rsidRDefault="008D3587" w:rsidP="008D3587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1</w:t>
            </w:r>
          </w:p>
        </w:tc>
        <w:tc>
          <w:tcPr>
            <w:tcW w:w="6942" w:type="dxa"/>
          </w:tcPr>
          <w:p w:rsidR="008D3587" w:rsidRPr="00FB636A" w:rsidRDefault="008D3587" w:rsidP="00254D2C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Kandidaat het mate van begrip van die onderwerp getoon, maar belangrike aspekte daarvan gemis.            </w:t>
            </w:r>
            <w:r w:rsidRPr="00FB636A">
              <w:rPr>
                <w:rFonts w:ascii="Arial" w:hAnsi="Arial" w:cs="Arial"/>
                <w:b/>
                <w:lang w:val="af-ZA"/>
              </w:rPr>
              <w:t>(1</w:t>
            </w:r>
            <w:r w:rsidR="00254D2C">
              <w:rPr>
                <w:rFonts w:ascii="Arial" w:hAnsi="Arial" w:cs="Arial"/>
                <w:b/>
                <w:lang w:val="af-ZA"/>
              </w:rPr>
              <w:t xml:space="preserve"> − </w:t>
            </w:r>
            <w:r w:rsidRPr="00FB636A">
              <w:rPr>
                <w:rFonts w:ascii="Arial" w:hAnsi="Arial" w:cs="Arial"/>
                <w:b/>
                <w:lang w:val="af-ZA"/>
              </w:rPr>
              <w:t>15 punte)</w:t>
            </w:r>
          </w:p>
        </w:tc>
      </w:tr>
      <w:tr w:rsidR="008D3587" w:rsidRPr="00FB636A" w:rsidTr="008D3587">
        <w:trPr>
          <w:gridBefore w:val="1"/>
          <w:gridAfter w:val="2"/>
          <w:wBefore w:w="175" w:type="dxa"/>
          <w:wAfter w:w="849" w:type="dxa"/>
          <w:trHeight w:val="261"/>
        </w:trPr>
        <w:tc>
          <w:tcPr>
            <w:tcW w:w="1814" w:type="dxa"/>
            <w:gridSpan w:val="2"/>
          </w:tcPr>
          <w:p w:rsidR="008D3587" w:rsidRPr="00FB636A" w:rsidRDefault="008D3587" w:rsidP="008D3587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3</w:t>
            </w:r>
          </w:p>
        </w:tc>
        <w:tc>
          <w:tcPr>
            <w:tcW w:w="6942" w:type="dxa"/>
          </w:tcPr>
          <w:p w:rsidR="008D3587" w:rsidRPr="00FB636A" w:rsidRDefault="008D3587" w:rsidP="008D358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Kandidaat het onderwerp korrek geïnterpreteer, maar nie feite aan die onderwerp gekoppel nie.                       </w:t>
            </w:r>
            <w:r w:rsidRPr="00FB636A">
              <w:rPr>
                <w:rFonts w:ascii="Arial" w:hAnsi="Arial" w:cs="Arial"/>
                <w:b/>
                <w:lang w:val="af-ZA"/>
              </w:rPr>
              <w:t>(16 – 30 punte</w:t>
            </w:r>
            <w:r w:rsidRPr="00254D2C">
              <w:rPr>
                <w:rFonts w:ascii="Arial" w:hAnsi="Arial" w:cs="Arial"/>
                <w:b/>
                <w:lang w:val="af-ZA"/>
              </w:rPr>
              <w:t>)</w:t>
            </w:r>
          </w:p>
        </w:tc>
      </w:tr>
      <w:tr w:rsidR="008D3587" w:rsidRPr="00FB636A" w:rsidTr="008D3587">
        <w:trPr>
          <w:gridBefore w:val="1"/>
          <w:gridAfter w:val="2"/>
          <w:wBefore w:w="175" w:type="dxa"/>
          <w:wAfter w:w="849" w:type="dxa"/>
          <w:trHeight w:val="281"/>
        </w:trPr>
        <w:tc>
          <w:tcPr>
            <w:tcW w:w="1814" w:type="dxa"/>
            <w:gridSpan w:val="2"/>
          </w:tcPr>
          <w:p w:rsidR="008D3587" w:rsidRPr="00FB636A" w:rsidRDefault="008D3587" w:rsidP="008D3587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5</w:t>
            </w:r>
          </w:p>
        </w:tc>
        <w:tc>
          <w:tcPr>
            <w:tcW w:w="6942" w:type="dxa"/>
          </w:tcPr>
          <w:p w:rsidR="008D3587" w:rsidRPr="00FB636A" w:rsidRDefault="008D3587" w:rsidP="008D358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Kandidaat het onderwerp korrek geïnterpreteer en genoeg feite aan onderwerp gekoppel.                                   </w:t>
            </w:r>
            <w:r w:rsidRPr="00FB636A">
              <w:rPr>
                <w:rFonts w:ascii="Arial" w:hAnsi="Arial" w:cs="Arial"/>
                <w:b/>
                <w:lang w:val="af-ZA"/>
              </w:rPr>
              <w:t>(30 – 45 punte)</w:t>
            </w:r>
          </w:p>
        </w:tc>
      </w:tr>
      <w:tr w:rsidR="00447D8F" w:rsidRPr="00FB636A" w:rsidTr="008D35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  <w:gridSpan w:val="2"/>
          </w:tcPr>
          <w:p w:rsidR="00447D8F" w:rsidRPr="00FB636A" w:rsidRDefault="00447D8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447D8F" w:rsidRPr="00FB636A" w:rsidRDefault="00447D8F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47D8F" w:rsidRPr="00FB636A" w:rsidRDefault="00916B73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(5)</w:t>
            </w:r>
          </w:p>
        </w:tc>
      </w:tr>
      <w:tr w:rsidR="00C95386" w:rsidRPr="00FB636A" w:rsidTr="008D35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  <w:gridSpan w:val="2"/>
          </w:tcPr>
          <w:p w:rsidR="00C95386" w:rsidRPr="00FB636A" w:rsidRDefault="00C9538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C95386" w:rsidRPr="00FB636A" w:rsidRDefault="00C9538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C95386" w:rsidRPr="00FB636A" w:rsidRDefault="00916B73" w:rsidP="00B4048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916B73" w:rsidRPr="00FB636A" w:rsidRDefault="00916B73">
      <w:pPr>
        <w:rPr>
          <w:lang w:val="af-ZA"/>
        </w:rPr>
      </w:pPr>
      <w:r w:rsidRPr="00FB636A">
        <w:rPr>
          <w:lang w:val="af-ZA"/>
        </w:rPr>
        <w:br w:type="page"/>
      </w:r>
    </w:p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916B73" w:rsidRPr="00FB636A" w:rsidTr="00916B73">
        <w:tc>
          <w:tcPr>
            <w:tcW w:w="9072" w:type="dxa"/>
            <w:gridSpan w:val="2"/>
          </w:tcPr>
          <w:p w:rsidR="00916B73" w:rsidRPr="00FB636A" w:rsidRDefault="008D3587" w:rsidP="00916B73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szCs w:val="28"/>
                <w:lang w:val="af-ZA"/>
              </w:rPr>
              <w:t>VRAAG 9  (LU3:  AS1)</w:t>
            </w:r>
          </w:p>
        </w:tc>
        <w:tc>
          <w:tcPr>
            <w:tcW w:w="708" w:type="dxa"/>
            <w:vAlign w:val="bottom"/>
          </w:tcPr>
          <w:p w:rsidR="00916B73" w:rsidRPr="00FB636A" w:rsidRDefault="00916B7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6B73" w:rsidRPr="00FB636A" w:rsidTr="00916B73">
        <w:tc>
          <w:tcPr>
            <w:tcW w:w="567" w:type="dxa"/>
          </w:tcPr>
          <w:p w:rsidR="00916B73" w:rsidRPr="00FB636A" w:rsidRDefault="00916B7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916B73" w:rsidRPr="00FB636A" w:rsidRDefault="00916B73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916B73" w:rsidRPr="00FB636A" w:rsidRDefault="00916B7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6B73" w:rsidRPr="00FB636A" w:rsidTr="00916B73">
        <w:tc>
          <w:tcPr>
            <w:tcW w:w="9072" w:type="dxa"/>
            <w:gridSpan w:val="2"/>
          </w:tcPr>
          <w:p w:rsidR="00916B73" w:rsidRPr="00FB636A" w:rsidRDefault="008D3587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u w:val="single"/>
                <w:lang w:val="af-ZA"/>
              </w:rPr>
              <w:t>Metodes van herverdeling.</w:t>
            </w:r>
          </w:p>
        </w:tc>
        <w:tc>
          <w:tcPr>
            <w:tcW w:w="708" w:type="dxa"/>
            <w:vAlign w:val="bottom"/>
          </w:tcPr>
          <w:p w:rsidR="00916B73" w:rsidRPr="00FB636A" w:rsidRDefault="00916B7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6B73" w:rsidRPr="00FB636A" w:rsidTr="00916B73">
        <w:tc>
          <w:tcPr>
            <w:tcW w:w="567" w:type="dxa"/>
          </w:tcPr>
          <w:p w:rsidR="00916B73" w:rsidRPr="00FB636A" w:rsidRDefault="00916B7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916B73" w:rsidRPr="00FB636A" w:rsidRDefault="00916B73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916B73" w:rsidRPr="00FB636A" w:rsidRDefault="00916B7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6B73" w:rsidRPr="00FB636A" w:rsidTr="00916B73">
        <w:tc>
          <w:tcPr>
            <w:tcW w:w="9072" w:type="dxa"/>
            <w:gridSpan w:val="2"/>
          </w:tcPr>
          <w:p w:rsidR="00916B73" w:rsidRPr="00FB636A" w:rsidRDefault="008D3587" w:rsidP="00916B73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Adres van sender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916B73" w:rsidRPr="00FB636A" w:rsidRDefault="00916B7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6B73" w:rsidRPr="00FB636A" w:rsidTr="00916B73">
        <w:tc>
          <w:tcPr>
            <w:tcW w:w="567" w:type="dxa"/>
          </w:tcPr>
          <w:p w:rsidR="00916B73" w:rsidRPr="00FB636A" w:rsidRDefault="00916B7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916B73" w:rsidRPr="00FB636A" w:rsidRDefault="00916B73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916B73" w:rsidRPr="00FB636A" w:rsidRDefault="00916B7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6B73" w:rsidRPr="00FB636A" w:rsidTr="00916B73">
        <w:tc>
          <w:tcPr>
            <w:tcW w:w="9072" w:type="dxa"/>
            <w:gridSpan w:val="2"/>
          </w:tcPr>
          <w:p w:rsidR="00916B73" w:rsidRPr="00FB636A" w:rsidRDefault="00916B73" w:rsidP="00916B73">
            <w:pPr>
              <w:jc w:val="center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="008D3587" w:rsidRPr="00FB636A">
              <w:rPr>
                <w:rFonts w:ascii="Arial" w:hAnsi="Arial" w:cs="Arial"/>
                <w:lang w:val="af-ZA"/>
              </w:rPr>
              <w:t xml:space="preserve">      Datum </w:t>
            </w:r>
            <w:r w:rsidR="00F82AA9" w:rsidRPr="00F82AA9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916B73" w:rsidRPr="00FB636A" w:rsidRDefault="00916B7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6B73" w:rsidRPr="00FB636A" w:rsidTr="00916B73">
        <w:tc>
          <w:tcPr>
            <w:tcW w:w="567" w:type="dxa"/>
          </w:tcPr>
          <w:p w:rsidR="00916B73" w:rsidRPr="00FB636A" w:rsidRDefault="00916B7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916B73" w:rsidRPr="00FB636A" w:rsidRDefault="00916B73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916B73" w:rsidRPr="00FB636A" w:rsidRDefault="00916B7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6B73" w:rsidRPr="00FB636A" w:rsidTr="00916B73">
        <w:tc>
          <w:tcPr>
            <w:tcW w:w="9072" w:type="dxa"/>
            <w:gridSpan w:val="2"/>
          </w:tcPr>
          <w:p w:rsidR="00406A40" w:rsidRPr="00FB636A" w:rsidRDefault="000F6AE7" w:rsidP="00406A4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Adres van ontvanger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0F6AE7" w:rsidRPr="00FB636A" w:rsidRDefault="000F6AE7" w:rsidP="000F6AE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Die Minister van Finansies</w:t>
            </w:r>
          </w:p>
          <w:p w:rsidR="000F6AE7" w:rsidRPr="00FB636A" w:rsidRDefault="000F6AE7" w:rsidP="000F6AE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Departement van Finansies</w:t>
            </w:r>
          </w:p>
          <w:p w:rsidR="000F6AE7" w:rsidRPr="00FB636A" w:rsidRDefault="000F6AE7" w:rsidP="000F6AE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KAAPSTAD</w:t>
            </w:r>
          </w:p>
          <w:p w:rsidR="000F6AE7" w:rsidRPr="00FB636A" w:rsidRDefault="000F6AE7" w:rsidP="000F6AE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2000</w:t>
            </w:r>
          </w:p>
        </w:tc>
        <w:tc>
          <w:tcPr>
            <w:tcW w:w="708" w:type="dxa"/>
            <w:vAlign w:val="bottom"/>
          </w:tcPr>
          <w:p w:rsidR="00916B73" w:rsidRPr="00FB636A" w:rsidRDefault="00737388" w:rsidP="00B4048F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(3)</w:t>
            </w:r>
          </w:p>
        </w:tc>
      </w:tr>
      <w:tr w:rsidR="00916B73" w:rsidRPr="00FB636A" w:rsidTr="00916B73">
        <w:tc>
          <w:tcPr>
            <w:tcW w:w="567" w:type="dxa"/>
          </w:tcPr>
          <w:p w:rsidR="00916B73" w:rsidRPr="00FB636A" w:rsidRDefault="00916B7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916B73" w:rsidRPr="00FB636A" w:rsidRDefault="00916B73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916B73" w:rsidRPr="00FB636A" w:rsidRDefault="00916B7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06A40" w:rsidRPr="00FB636A" w:rsidTr="00E84BE0">
        <w:tc>
          <w:tcPr>
            <w:tcW w:w="9072" w:type="dxa"/>
            <w:gridSpan w:val="2"/>
          </w:tcPr>
          <w:p w:rsidR="00406A40" w:rsidRPr="00FB636A" w:rsidRDefault="000F6AE7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Geagte Heer</w:t>
            </w:r>
          </w:p>
        </w:tc>
        <w:tc>
          <w:tcPr>
            <w:tcW w:w="708" w:type="dxa"/>
            <w:vAlign w:val="bottom"/>
          </w:tcPr>
          <w:p w:rsidR="00406A40" w:rsidRPr="00FB636A" w:rsidRDefault="00406A40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6B73" w:rsidRPr="00FB636A" w:rsidTr="00916B73">
        <w:tc>
          <w:tcPr>
            <w:tcW w:w="567" w:type="dxa"/>
          </w:tcPr>
          <w:p w:rsidR="00916B73" w:rsidRPr="00FB636A" w:rsidRDefault="00916B7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916B73" w:rsidRPr="00FB636A" w:rsidRDefault="00916B73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916B73" w:rsidRPr="00FB636A" w:rsidRDefault="00916B7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06A40" w:rsidRPr="00FB636A" w:rsidTr="00E84BE0">
        <w:tc>
          <w:tcPr>
            <w:tcW w:w="9072" w:type="dxa"/>
            <w:gridSpan w:val="2"/>
          </w:tcPr>
          <w:p w:rsidR="00406A40" w:rsidRPr="00FB636A" w:rsidRDefault="000F6AE7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u w:val="single"/>
                <w:lang w:val="af-ZA"/>
              </w:rPr>
              <w:t>Re:  Metodes vir herverdeling van rykdom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406A40" w:rsidRPr="00FB636A" w:rsidRDefault="00406A40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6B73" w:rsidRPr="00FB636A" w:rsidTr="00916B73">
        <w:tc>
          <w:tcPr>
            <w:tcW w:w="567" w:type="dxa"/>
          </w:tcPr>
          <w:p w:rsidR="00916B73" w:rsidRPr="00FB636A" w:rsidRDefault="00916B7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916B73" w:rsidRPr="00FB636A" w:rsidRDefault="00916B73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916B73" w:rsidRPr="00FB636A" w:rsidRDefault="00916B7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F6AE7" w:rsidRPr="00FB636A" w:rsidTr="00916B73">
        <w:tc>
          <w:tcPr>
            <w:tcW w:w="567" w:type="dxa"/>
          </w:tcPr>
          <w:p w:rsidR="000F6AE7" w:rsidRPr="00FB636A" w:rsidRDefault="000F6AE7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8505" w:type="dxa"/>
          </w:tcPr>
          <w:p w:rsidR="000F6AE7" w:rsidRPr="00FB636A" w:rsidRDefault="000F6AE7" w:rsidP="000F6AE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Belasting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0F6AE7" w:rsidRPr="00FB636A" w:rsidRDefault="000F6AE7" w:rsidP="000F6AE7">
            <w:pPr>
              <w:pStyle w:val="ListParagraph"/>
              <w:numPr>
                <w:ilvl w:val="0"/>
                <w:numId w:val="65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Hoë inkome verdiener word belas om te voorsien in </w:t>
            </w:r>
          </w:p>
          <w:p w:rsidR="000F6AE7" w:rsidRPr="00FB636A" w:rsidRDefault="000F6AE7" w:rsidP="000F6AE7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behoeftes van arm mense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0F6AE7" w:rsidRPr="00FB636A" w:rsidRDefault="000F6AE7" w:rsidP="000F6AE7">
            <w:pPr>
              <w:pStyle w:val="ListParagraph"/>
              <w:numPr>
                <w:ilvl w:val="0"/>
                <w:numId w:val="65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Progressiewe individuele inkomstebelasting – Hoë inkome </w:t>
            </w:r>
          </w:p>
          <w:p w:rsidR="000F6AE7" w:rsidRPr="00FB636A" w:rsidRDefault="000F6AE7" w:rsidP="000F6AE7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verdieners word belas teen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 xml:space="preserve">hoër koers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0F6AE7" w:rsidRPr="00FB636A" w:rsidRDefault="000F6AE7" w:rsidP="000F6AE7">
            <w:pPr>
              <w:pStyle w:val="ListParagraph"/>
              <w:numPr>
                <w:ilvl w:val="0"/>
                <w:numId w:val="65"/>
              </w:numPr>
              <w:tabs>
                <w:tab w:val="left" w:pos="459"/>
              </w:tabs>
              <w:ind w:left="0" w:hanging="21"/>
              <w:jc w:val="both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Rykdom belasting word gehef – stedelike eiendom word </w:t>
            </w:r>
          </w:p>
          <w:p w:rsidR="000F6AE7" w:rsidRPr="00FB636A" w:rsidRDefault="000F6AE7" w:rsidP="000F6AE7">
            <w:pPr>
              <w:pStyle w:val="ListParagraph"/>
              <w:tabs>
                <w:tab w:val="left" w:pos="459"/>
              </w:tabs>
              <w:ind w:left="0"/>
              <w:jc w:val="both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>jaarliks belas/Kapitaalwins belasting word gehef op winste/</w:t>
            </w:r>
          </w:p>
          <w:p w:rsidR="000F6AE7" w:rsidRPr="00FB636A" w:rsidRDefault="000F6AE7" w:rsidP="000F6AE7">
            <w:pPr>
              <w:pStyle w:val="ListParagraph"/>
              <w:tabs>
                <w:tab w:val="left" w:pos="459"/>
              </w:tabs>
              <w:ind w:left="0"/>
              <w:jc w:val="both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>Oordrag heffings word betaal as eiendom gekoop word/</w:t>
            </w:r>
          </w:p>
          <w:p w:rsidR="000F6AE7" w:rsidRPr="00FB636A" w:rsidRDefault="000F6AE7" w:rsidP="000F6AE7">
            <w:pPr>
              <w:pStyle w:val="ListParagraph"/>
              <w:tabs>
                <w:tab w:val="left" w:pos="459"/>
              </w:tabs>
              <w:ind w:left="0"/>
              <w:jc w:val="both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Grondbelasting op plase word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254D2C" w:rsidRDefault="000F6AE7" w:rsidP="00254D2C">
            <w:pPr>
              <w:pStyle w:val="ListParagraph"/>
              <w:numPr>
                <w:ilvl w:val="0"/>
                <w:numId w:val="65"/>
              </w:numPr>
              <w:tabs>
                <w:tab w:val="left" w:pos="459"/>
              </w:tabs>
              <w:ind w:left="0" w:hanging="21"/>
              <w:jc w:val="both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Boedelbelasting – Belasting gehef op die boedel van </w:t>
            </w:r>
            <w:r w:rsidR="00254D2C" w:rsidRPr="00FB636A">
              <w:rPr>
                <w:rFonts w:ascii="Arial" w:hAnsi="Arial" w:cs="Arial"/>
                <w:lang w:val="af-ZA"/>
              </w:rPr>
              <w:t>afgestorwe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</w:p>
          <w:p w:rsidR="000F6AE7" w:rsidRPr="00FB636A" w:rsidRDefault="00254D2C" w:rsidP="00254D2C">
            <w:pPr>
              <w:pStyle w:val="ListParagraph"/>
              <w:tabs>
                <w:tab w:val="left" w:pos="459"/>
              </w:tabs>
              <w:ind w:left="0"/>
              <w:jc w:val="both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0F6AE7" w:rsidRPr="00FB636A">
              <w:rPr>
                <w:rFonts w:ascii="Arial" w:hAnsi="Arial" w:cs="Arial"/>
                <w:lang w:val="af-ZA"/>
              </w:rPr>
              <w:t xml:space="preserve">persone </w:t>
            </w:r>
            <w:r w:rsidR="000F6AE7" w:rsidRPr="00FB636A">
              <w:rPr>
                <w:lang w:val="af-ZA"/>
              </w:rPr>
              <w:sym w:font="Wingdings" w:char="F0FC"/>
            </w:r>
            <w:r w:rsidR="000F6AE7" w:rsidRPr="00FB636A">
              <w:rPr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0F6AE7" w:rsidRPr="00FB636A" w:rsidRDefault="000F6AE7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06A40" w:rsidRPr="00FB636A" w:rsidTr="00916B73">
        <w:tc>
          <w:tcPr>
            <w:tcW w:w="567" w:type="dxa"/>
          </w:tcPr>
          <w:p w:rsidR="00406A40" w:rsidRPr="00FB636A" w:rsidRDefault="00406A40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406A40" w:rsidRPr="00FB636A" w:rsidRDefault="00406A40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06A40" w:rsidRPr="00FB636A" w:rsidRDefault="00406A40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F6AE7" w:rsidRPr="00FB636A" w:rsidTr="00916B73">
        <w:tc>
          <w:tcPr>
            <w:tcW w:w="567" w:type="dxa"/>
          </w:tcPr>
          <w:p w:rsidR="000F6AE7" w:rsidRPr="00FB636A" w:rsidRDefault="000F6AE7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8505" w:type="dxa"/>
          </w:tcPr>
          <w:p w:rsidR="000F6AE7" w:rsidRPr="00FB636A" w:rsidRDefault="000F6AE7" w:rsidP="000F6AE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Kontantvoordele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0F6AE7" w:rsidRPr="00FB636A" w:rsidRDefault="000F6AE7" w:rsidP="000F6AE7">
            <w:pPr>
              <w:pStyle w:val="ListParagraph"/>
              <w:numPr>
                <w:ilvl w:val="0"/>
                <w:numId w:val="65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Bv. Ouderdomspensioen/Ongeskiktheidstoelaes/Kindersorg </w:t>
            </w:r>
          </w:p>
          <w:p w:rsidR="000F6AE7" w:rsidRPr="00FB636A" w:rsidRDefault="000F6AE7" w:rsidP="000F6AE7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toelaes/Werkloosheidsversekering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0F6AE7" w:rsidRPr="00FB636A" w:rsidRDefault="000F6AE7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06A40" w:rsidRPr="00FB636A" w:rsidTr="00916B73">
        <w:tc>
          <w:tcPr>
            <w:tcW w:w="567" w:type="dxa"/>
          </w:tcPr>
          <w:p w:rsidR="00406A40" w:rsidRPr="00FB636A" w:rsidRDefault="00406A40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406A40" w:rsidRPr="00FB636A" w:rsidRDefault="00406A40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06A40" w:rsidRPr="00FB636A" w:rsidRDefault="00406A40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F6AE7" w:rsidRPr="00FB636A" w:rsidTr="00916B73">
        <w:tc>
          <w:tcPr>
            <w:tcW w:w="567" w:type="dxa"/>
          </w:tcPr>
          <w:p w:rsidR="000F6AE7" w:rsidRPr="00FB636A" w:rsidRDefault="000F6AE7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8505" w:type="dxa"/>
          </w:tcPr>
          <w:p w:rsidR="000F6AE7" w:rsidRPr="00FB636A" w:rsidRDefault="000F6AE7" w:rsidP="000F6AE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In natura voordele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0F6AE7" w:rsidRPr="00FB636A" w:rsidRDefault="000F6AE7" w:rsidP="000F6AE7">
            <w:pPr>
              <w:pStyle w:val="ListParagraph"/>
              <w:numPr>
                <w:ilvl w:val="0"/>
                <w:numId w:val="66"/>
              </w:numPr>
              <w:tabs>
                <w:tab w:val="left" w:pos="459"/>
              </w:tabs>
              <w:ind w:left="459" w:hanging="48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Voorsiening van gesondheidsorg/onderwys en maaltye/</w:t>
            </w:r>
          </w:p>
          <w:p w:rsidR="000F6AE7" w:rsidRPr="00FB636A" w:rsidRDefault="000F6AE7" w:rsidP="000F6AE7">
            <w:pPr>
              <w:pStyle w:val="ListParagraph"/>
              <w:tabs>
                <w:tab w:val="left" w:pos="459"/>
              </w:tabs>
              <w:ind w:left="459" w:hanging="48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beskerming/munisipale dienste/infrastruktuur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0F6AE7" w:rsidRPr="00FB636A" w:rsidRDefault="000F6AE7" w:rsidP="000F6AE7">
            <w:pPr>
              <w:pStyle w:val="ListParagraph"/>
              <w:numPr>
                <w:ilvl w:val="0"/>
                <w:numId w:val="66"/>
              </w:numPr>
              <w:tabs>
                <w:tab w:val="left" w:pos="459"/>
              </w:tabs>
              <w:ind w:left="459" w:hanging="48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In RSA word beperkte hoeveelheid water en elektrisiteit ook </w:t>
            </w:r>
          </w:p>
          <w:p w:rsidR="000F6AE7" w:rsidRPr="00FB636A" w:rsidRDefault="000F6AE7" w:rsidP="000F6AE7">
            <w:pPr>
              <w:pStyle w:val="ListParagraph"/>
              <w:tabs>
                <w:tab w:val="left" w:pos="459"/>
              </w:tabs>
              <w:ind w:left="459" w:hanging="48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voorsien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0F6AE7" w:rsidRPr="00FB636A" w:rsidRDefault="000F6AE7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06A40" w:rsidRPr="00FB636A" w:rsidTr="00916B73">
        <w:tc>
          <w:tcPr>
            <w:tcW w:w="567" w:type="dxa"/>
          </w:tcPr>
          <w:p w:rsidR="00406A40" w:rsidRPr="00FB636A" w:rsidRDefault="00406A40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406A40" w:rsidRPr="00FB636A" w:rsidRDefault="00406A40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06A40" w:rsidRPr="00FB636A" w:rsidRDefault="00406A40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F6AE7" w:rsidRPr="00FB636A" w:rsidTr="00916B73">
        <w:tc>
          <w:tcPr>
            <w:tcW w:w="567" w:type="dxa"/>
          </w:tcPr>
          <w:p w:rsidR="000F6AE7" w:rsidRPr="00FB636A" w:rsidRDefault="000F6AE7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8505" w:type="dxa"/>
          </w:tcPr>
          <w:p w:rsidR="000F6AE7" w:rsidRPr="00FB636A" w:rsidRDefault="000F6AE7" w:rsidP="000F6AE7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Arbeidsmark beleid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0F6AE7" w:rsidRPr="00FB636A" w:rsidRDefault="000F6AE7" w:rsidP="000F6AE7">
            <w:pPr>
              <w:pStyle w:val="ListParagraph"/>
              <w:numPr>
                <w:ilvl w:val="0"/>
                <w:numId w:val="67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Baie arbeidsmark beleide word ingestel om ongelykheid van inkome te </w:t>
            </w:r>
            <w:r w:rsidRPr="00FB636A">
              <w:rPr>
                <w:rFonts w:ascii="Arial" w:hAnsi="Arial" w:cs="Arial"/>
                <w:lang w:val="af-ZA"/>
              </w:rPr>
              <w:br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verminder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0F6AE7" w:rsidRPr="00FB636A" w:rsidRDefault="000F6AE7" w:rsidP="000F6AE7">
            <w:pPr>
              <w:pStyle w:val="ListParagraph"/>
              <w:numPr>
                <w:ilvl w:val="0"/>
                <w:numId w:val="67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Minimum lone/anti-diskriminasie wetgewing/opleiding subsidies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0F6AE7" w:rsidRPr="00FB636A" w:rsidRDefault="000F6AE7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4B54E9" w:rsidRPr="00FB636A" w:rsidRDefault="004B54E9">
      <w:pPr>
        <w:rPr>
          <w:lang w:val="af-ZA"/>
        </w:rPr>
      </w:pPr>
      <w:r w:rsidRPr="00FB636A">
        <w:rPr>
          <w:lang w:val="af-ZA"/>
        </w:rPr>
        <w:br w:type="page"/>
      </w:r>
    </w:p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0F6AE7" w:rsidRPr="00FB636A" w:rsidTr="00916B73">
        <w:tc>
          <w:tcPr>
            <w:tcW w:w="567" w:type="dxa"/>
          </w:tcPr>
          <w:p w:rsidR="000F6AE7" w:rsidRPr="00FB636A" w:rsidRDefault="000F6AE7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8505" w:type="dxa"/>
          </w:tcPr>
          <w:p w:rsidR="000F6AE7" w:rsidRPr="00FB636A" w:rsidRDefault="000F6AE7" w:rsidP="000F6AE7">
            <w:p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Makro-ekonomiese beleid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0F6AE7" w:rsidRPr="00FB636A" w:rsidRDefault="000F6AE7" w:rsidP="000F6AE7">
            <w:pPr>
              <w:pStyle w:val="ListParagraph"/>
              <w:numPr>
                <w:ilvl w:val="0"/>
                <w:numId w:val="6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Skepping van werksgeleenthede sal huishoudings met lae inkome bevoordeel/Regering se openbare werke program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0F6AE7" w:rsidRPr="00FB636A" w:rsidRDefault="000F6AE7" w:rsidP="000F6AE7">
            <w:pPr>
              <w:pStyle w:val="ListParagraph"/>
              <w:numPr>
                <w:ilvl w:val="0"/>
                <w:numId w:val="6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Streekontwikkeling beleide sal geografiese ongelykheid van Inkome en rykdom verminder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0F6AE7" w:rsidRPr="00FB636A" w:rsidRDefault="000F6AE7" w:rsidP="000F6AE7">
            <w:pPr>
              <w:pStyle w:val="ListParagraph"/>
              <w:numPr>
                <w:ilvl w:val="0"/>
                <w:numId w:val="6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Indiensneming subsidies word verskaf deur die ROI programme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0F6AE7" w:rsidRPr="00FB636A" w:rsidRDefault="000F6AE7" w:rsidP="000F6AE7">
            <w:pPr>
              <w:pStyle w:val="ListParagraph"/>
              <w:numPr>
                <w:ilvl w:val="0"/>
                <w:numId w:val="6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Ander voordele soos opleiding, finansiering en uitvoer voordele</w:t>
            </w:r>
          </w:p>
          <w:p w:rsidR="000F6AE7" w:rsidRPr="00FB636A" w:rsidRDefault="000F6AE7" w:rsidP="000F6AE7">
            <w:pPr>
              <w:pStyle w:val="ListParagraph"/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aan KMMOs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(Enige 12 x 2)</w:t>
            </w:r>
          </w:p>
        </w:tc>
        <w:tc>
          <w:tcPr>
            <w:tcW w:w="708" w:type="dxa"/>
            <w:vAlign w:val="bottom"/>
          </w:tcPr>
          <w:p w:rsidR="000F6AE7" w:rsidRPr="00FB636A" w:rsidRDefault="000F6AE7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(24)</w:t>
            </w:r>
          </w:p>
        </w:tc>
      </w:tr>
      <w:tr w:rsidR="00406A40" w:rsidRPr="00FB636A" w:rsidTr="00916B73">
        <w:tc>
          <w:tcPr>
            <w:tcW w:w="567" w:type="dxa"/>
          </w:tcPr>
          <w:p w:rsidR="00406A40" w:rsidRPr="00FB636A" w:rsidRDefault="00406A40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406A40" w:rsidRPr="00FB636A" w:rsidRDefault="00406A40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06A40" w:rsidRPr="00FB636A" w:rsidRDefault="00406A40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36946" w:rsidRPr="00FB636A" w:rsidTr="00E84BE0">
        <w:tc>
          <w:tcPr>
            <w:tcW w:w="9072" w:type="dxa"/>
            <w:gridSpan w:val="2"/>
          </w:tcPr>
          <w:p w:rsidR="00936946" w:rsidRPr="00FB636A" w:rsidRDefault="000F6AE7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u w:val="single"/>
                <w:lang w:val="af-ZA"/>
              </w:rPr>
              <w:t>Regstellende herverdelingsmetodes</w:t>
            </w:r>
            <w:r w:rsidRPr="00FB636A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936946" w:rsidRPr="00FB636A" w:rsidRDefault="0093694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6B73" w:rsidRPr="00FB636A" w:rsidTr="00916B73">
        <w:tc>
          <w:tcPr>
            <w:tcW w:w="567" w:type="dxa"/>
          </w:tcPr>
          <w:p w:rsidR="00916B73" w:rsidRPr="00FB636A" w:rsidRDefault="00916B7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916B73" w:rsidRPr="00FB636A" w:rsidRDefault="00916B73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916B73" w:rsidRPr="00FB636A" w:rsidRDefault="00916B7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F6AE7" w:rsidRPr="00FB636A" w:rsidTr="00E84BE0">
        <w:tc>
          <w:tcPr>
            <w:tcW w:w="9072" w:type="dxa"/>
            <w:gridSpan w:val="2"/>
          </w:tcPr>
          <w:p w:rsidR="000F6AE7" w:rsidRPr="00FB636A" w:rsidRDefault="000F6AE7" w:rsidP="000F6AE7">
            <w:pPr>
              <w:pStyle w:val="ListParagraph"/>
              <w:numPr>
                <w:ilvl w:val="0"/>
                <w:numId w:val="6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Bemagtiging en regstellende aksie wetgewing is ingestel om foute uit die verlede aan te spreek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0F6AE7" w:rsidRPr="00FB636A" w:rsidRDefault="000F6AE7" w:rsidP="000F6AE7">
            <w:pPr>
              <w:pStyle w:val="ListParagraph"/>
              <w:numPr>
                <w:ilvl w:val="0"/>
                <w:numId w:val="6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Hierdie inmenging help spoedige herverdeling van rykdom, inkome en geleenthede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0F6AE7" w:rsidRPr="00FB636A" w:rsidRDefault="000F6AE7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95386" w:rsidRPr="00FB636A" w:rsidTr="00916B73">
        <w:tc>
          <w:tcPr>
            <w:tcW w:w="567" w:type="dxa"/>
          </w:tcPr>
          <w:p w:rsidR="00C95386" w:rsidRPr="00FB636A" w:rsidRDefault="00C9538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C95386" w:rsidRPr="00FB636A" w:rsidRDefault="00C9538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C95386" w:rsidRPr="00FB636A" w:rsidRDefault="00C9538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0908" w:rsidRPr="00FB636A" w:rsidTr="00916B73">
        <w:tc>
          <w:tcPr>
            <w:tcW w:w="567" w:type="dxa"/>
          </w:tcPr>
          <w:p w:rsidR="006E0908" w:rsidRPr="00FB636A" w:rsidRDefault="006E0908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8505" w:type="dxa"/>
          </w:tcPr>
          <w:p w:rsidR="006E0908" w:rsidRPr="00FB636A" w:rsidRDefault="006E0908" w:rsidP="00317C06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Swart Ekonomiese Bemagtiging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6E0908" w:rsidRPr="00FB636A" w:rsidRDefault="006E0908" w:rsidP="006E0908">
            <w:pPr>
              <w:pStyle w:val="ListParagraph"/>
              <w:numPr>
                <w:ilvl w:val="0"/>
                <w:numId w:val="70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Voorsien wettige basis vir die transformasie van RSA se ekonomie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6E0908" w:rsidRPr="00FB636A" w:rsidRDefault="006E0908" w:rsidP="006E0908">
            <w:pPr>
              <w:pStyle w:val="ListParagraph"/>
              <w:numPr>
                <w:ilvl w:val="0"/>
                <w:numId w:val="70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Dit stel swart mense in staat om die ekonomie te besit en te bestuur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6E0908" w:rsidRPr="00FB636A" w:rsidRDefault="006E0908" w:rsidP="006E0908">
            <w:pPr>
              <w:pStyle w:val="ListParagraph"/>
              <w:numPr>
                <w:ilvl w:val="0"/>
                <w:numId w:val="70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Dit verseker beduidende toename in inkome en rykdom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6E0908" w:rsidRPr="00FB636A" w:rsidRDefault="006E0908" w:rsidP="006E0908">
            <w:pPr>
              <w:pStyle w:val="ListParagraph"/>
              <w:numPr>
                <w:ilvl w:val="0"/>
                <w:numId w:val="70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Dit verminder ook inkome ongelykhede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6E0908" w:rsidRPr="00FB636A" w:rsidRDefault="006E0908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36946" w:rsidRPr="00FB636A" w:rsidTr="00916B73">
        <w:tc>
          <w:tcPr>
            <w:tcW w:w="567" w:type="dxa"/>
          </w:tcPr>
          <w:p w:rsidR="00936946" w:rsidRPr="00FB636A" w:rsidRDefault="0093694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936946" w:rsidRPr="00FB636A" w:rsidRDefault="0093694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936946" w:rsidRPr="00FB636A" w:rsidRDefault="0093694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0908" w:rsidRPr="00FB636A" w:rsidTr="00916B73">
        <w:tc>
          <w:tcPr>
            <w:tcW w:w="567" w:type="dxa"/>
          </w:tcPr>
          <w:p w:rsidR="006E0908" w:rsidRPr="00FB636A" w:rsidRDefault="006E0908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8505" w:type="dxa"/>
          </w:tcPr>
          <w:p w:rsidR="006E0908" w:rsidRPr="00FB636A" w:rsidRDefault="006E0908" w:rsidP="00317C06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 xml:space="preserve">Grond restitusie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6E0908" w:rsidRPr="00FB636A" w:rsidRDefault="006E0908" w:rsidP="006E0908">
            <w:pPr>
              <w:pStyle w:val="ListParagraph"/>
              <w:numPr>
                <w:ilvl w:val="0"/>
                <w:numId w:val="71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Gee grond terug aan hulle wat dit verloor het a.g.v. diskriminerende </w:t>
            </w:r>
            <w:r w:rsidRPr="00FB636A">
              <w:rPr>
                <w:rFonts w:ascii="Arial" w:hAnsi="Arial" w:cs="Arial"/>
                <w:lang w:val="af-ZA"/>
              </w:rPr>
              <w:br/>
              <w:t xml:space="preserve">wette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6E0908" w:rsidRPr="00FB636A" w:rsidRDefault="006E0908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36946" w:rsidRPr="00FB636A" w:rsidTr="00916B73">
        <w:tc>
          <w:tcPr>
            <w:tcW w:w="567" w:type="dxa"/>
          </w:tcPr>
          <w:p w:rsidR="00936946" w:rsidRPr="00FB636A" w:rsidRDefault="0093694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936946" w:rsidRPr="00FB636A" w:rsidRDefault="0093694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936946" w:rsidRPr="00FB636A" w:rsidRDefault="0093694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0908" w:rsidRPr="00FB636A" w:rsidTr="00916B73">
        <w:tc>
          <w:tcPr>
            <w:tcW w:w="567" w:type="dxa"/>
          </w:tcPr>
          <w:p w:rsidR="006E0908" w:rsidRPr="00FB636A" w:rsidRDefault="006E0908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8505" w:type="dxa"/>
          </w:tcPr>
          <w:p w:rsidR="006E0908" w:rsidRPr="00FB636A" w:rsidRDefault="006E0908" w:rsidP="006E0908">
            <w:p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Grond herverdeling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6E0908" w:rsidRPr="00FB636A" w:rsidRDefault="006E0908" w:rsidP="006E0908">
            <w:pPr>
              <w:pStyle w:val="ListParagraph"/>
              <w:numPr>
                <w:ilvl w:val="0"/>
                <w:numId w:val="7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Fokus op stedelike grond en produktiewe (plaas-) grond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6E0908" w:rsidRPr="00FB636A" w:rsidRDefault="006E0908" w:rsidP="006E0908">
            <w:pPr>
              <w:pStyle w:val="ListParagraph"/>
              <w:numPr>
                <w:ilvl w:val="0"/>
                <w:numId w:val="7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Herverdeling van landbou grond aan voorheen benadeelde mense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6E0908" w:rsidRPr="00FB636A" w:rsidRDefault="006E0908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36946" w:rsidRPr="00FB636A" w:rsidTr="00916B73">
        <w:tc>
          <w:tcPr>
            <w:tcW w:w="567" w:type="dxa"/>
          </w:tcPr>
          <w:p w:rsidR="00936946" w:rsidRPr="00FB636A" w:rsidRDefault="0093694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936946" w:rsidRPr="00FB636A" w:rsidRDefault="0093694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936946" w:rsidRPr="00FB636A" w:rsidRDefault="0093694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0908" w:rsidRPr="00FB636A" w:rsidTr="00916B73">
        <w:tc>
          <w:tcPr>
            <w:tcW w:w="567" w:type="dxa"/>
          </w:tcPr>
          <w:p w:rsidR="006E0908" w:rsidRPr="00FB636A" w:rsidRDefault="006E0908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8505" w:type="dxa"/>
          </w:tcPr>
          <w:p w:rsidR="006E0908" w:rsidRPr="00FB636A" w:rsidRDefault="006E0908" w:rsidP="00317C06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Eiendom subsidies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6E0908" w:rsidRPr="00FB636A" w:rsidRDefault="006E0908" w:rsidP="006E0908">
            <w:pPr>
              <w:pStyle w:val="ListParagraph"/>
              <w:numPr>
                <w:ilvl w:val="0"/>
                <w:numId w:val="73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Subsidies word gebruik om eienaarskap oor residensiële eiendom te verkry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546F82" w:rsidRDefault="006E0908" w:rsidP="006E0908">
            <w:pPr>
              <w:pStyle w:val="ListParagraph"/>
              <w:numPr>
                <w:ilvl w:val="0"/>
                <w:numId w:val="73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Behuising subsidie skemas aan persone met inkome van minder as </w:t>
            </w:r>
          </w:p>
          <w:p w:rsidR="006E0908" w:rsidRPr="00FB636A" w:rsidRDefault="006E0908" w:rsidP="00546F82">
            <w:pPr>
              <w:pStyle w:val="ListParagraph"/>
              <w:tabs>
                <w:tab w:val="left" w:pos="459"/>
              </w:tabs>
              <w:ind w:left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R35</w:t>
            </w:r>
            <w:r w:rsidR="00305EDC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t xml:space="preserve">00 per maand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6E0908" w:rsidRPr="00FB636A" w:rsidRDefault="006E0908" w:rsidP="006E0908">
            <w:pPr>
              <w:pStyle w:val="ListParagraph"/>
              <w:numPr>
                <w:ilvl w:val="0"/>
                <w:numId w:val="73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Korting Voordeel Skema aan huurders van staatshuise as hulle die huis wil koop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  (Enige 8 x 2)</w:t>
            </w:r>
          </w:p>
        </w:tc>
        <w:tc>
          <w:tcPr>
            <w:tcW w:w="708" w:type="dxa"/>
            <w:vAlign w:val="bottom"/>
          </w:tcPr>
          <w:p w:rsidR="006E0908" w:rsidRPr="00FB636A" w:rsidRDefault="006E0908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(16)</w:t>
            </w:r>
          </w:p>
        </w:tc>
      </w:tr>
      <w:tr w:rsidR="00936946" w:rsidRPr="00FB636A" w:rsidTr="00916B73">
        <w:tc>
          <w:tcPr>
            <w:tcW w:w="567" w:type="dxa"/>
          </w:tcPr>
          <w:p w:rsidR="00936946" w:rsidRPr="00FB636A" w:rsidRDefault="0093694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936946" w:rsidRPr="00FB636A" w:rsidRDefault="0093694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936946" w:rsidRPr="00FB636A" w:rsidRDefault="0093694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36946" w:rsidRPr="00FB636A" w:rsidTr="00916B73">
        <w:tc>
          <w:tcPr>
            <w:tcW w:w="567" w:type="dxa"/>
          </w:tcPr>
          <w:p w:rsidR="00936946" w:rsidRPr="00FB636A" w:rsidRDefault="0093694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6E0908" w:rsidRPr="00FB636A" w:rsidRDefault="006E0908" w:rsidP="006E0908">
            <w:pPr>
              <w:pStyle w:val="Footer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Die uwe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6B4C95" w:rsidRPr="00FB636A" w:rsidRDefault="006B4C95" w:rsidP="006B4C95">
            <w:pPr>
              <w:pStyle w:val="Footer"/>
              <w:rPr>
                <w:rFonts w:ascii="Arial" w:hAnsi="Arial" w:cs="Arial"/>
                <w:lang w:val="af-ZA"/>
              </w:rPr>
            </w:pPr>
          </w:p>
          <w:p w:rsidR="006E0908" w:rsidRPr="00FB636A" w:rsidRDefault="006E0908" w:rsidP="006E0908">
            <w:pPr>
              <w:pStyle w:val="Footer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Handtekening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936946" w:rsidRPr="00FB636A" w:rsidRDefault="006E0908" w:rsidP="006B4C95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Naam + Van</w:t>
            </w:r>
          </w:p>
        </w:tc>
        <w:tc>
          <w:tcPr>
            <w:tcW w:w="708" w:type="dxa"/>
            <w:vAlign w:val="bottom"/>
          </w:tcPr>
          <w:p w:rsidR="00936946" w:rsidRPr="00FB636A" w:rsidRDefault="006B4C95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A2153D" w:rsidRPr="00FB636A" w:rsidRDefault="00A2153D">
      <w:pPr>
        <w:rPr>
          <w:lang w:val="af-ZA"/>
        </w:rPr>
      </w:pPr>
      <w:r w:rsidRPr="00FB636A">
        <w:rPr>
          <w:lang w:val="af-ZA"/>
        </w:rPr>
        <w:br w:type="page"/>
      </w:r>
    </w:p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936946" w:rsidRPr="00FB636A" w:rsidTr="00916B73">
        <w:tc>
          <w:tcPr>
            <w:tcW w:w="567" w:type="dxa"/>
          </w:tcPr>
          <w:p w:rsidR="00936946" w:rsidRPr="00FB636A" w:rsidRDefault="0093694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7C385F" w:rsidRPr="00FB636A" w:rsidRDefault="007C385F" w:rsidP="007C385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Gebruik die volgende assessering rubriek tesame met bogenoemde om </w:t>
            </w:r>
          </w:p>
          <w:p w:rsidR="00936946" w:rsidRPr="00FB636A" w:rsidRDefault="007C385F" w:rsidP="00A2153D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bespreking te assesseer.</w:t>
            </w:r>
          </w:p>
        </w:tc>
        <w:tc>
          <w:tcPr>
            <w:tcW w:w="708" w:type="dxa"/>
            <w:vAlign w:val="bottom"/>
          </w:tcPr>
          <w:p w:rsidR="00936946" w:rsidRPr="00FB636A" w:rsidRDefault="0093694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7C385F" w:rsidRPr="00FB636A" w:rsidRDefault="007C385F">
      <w:pPr>
        <w:rPr>
          <w:lang w:val="af-ZA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57"/>
        <w:gridCol w:w="1030"/>
        <w:gridCol w:w="7277"/>
        <w:gridCol w:w="141"/>
        <w:gridCol w:w="708"/>
      </w:tblGrid>
      <w:tr w:rsidR="007C385F" w:rsidRPr="00FB636A" w:rsidTr="00C858AC">
        <w:trPr>
          <w:gridBefore w:val="2"/>
          <w:gridAfter w:val="2"/>
          <w:wBefore w:w="624" w:type="dxa"/>
          <w:wAfter w:w="849" w:type="dxa"/>
          <w:trHeight w:val="262"/>
        </w:trPr>
        <w:tc>
          <w:tcPr>
            <w:tcW w:w="1030" w:type="dxa"/>
          </w:tcPr>
          <w:p w:rsidR="007C385F" w:rsidRPr="00FB636A" w:rsidRDefault="007C385F" w:rsidP="007C385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PUNTE</w:t>
            </w:r>
          </w:p>
        </w:tc>
        <w:tc>
          <w:tcPr>
            <w:tcW w:w="7277" w:type="dxa"/>
          </w:tcPr>
          <w:p w:rsidR="007C385F" w:rsidRPr="00FB636A" w:rsidRDefault="007C385F" w:rsidP="007C385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INTERPRETASIE VAN ONDERWERP</w:t>
            </w:r>
          </w:p>
        </w:tc>
      </w:tr>
      <w:tr w:rsidR="007C385F" w:rsidRPr="00FB636A" w:rsidTr="00C858AC">
        <w:trPr>
          <w:gridBefore w:val="2"/>
          <w:gridAfter w:val="2"/>
          <w:wBefore w:w="624" w:type="dxa"/>
          <w:wAfter w:w="849" w:type="dxa"/>
          <w:trHeight w:val="271"/>
        </w:trPr>
        <w:tc>
          <w:tcPr>
            <w:tcW w:w="1030" w:type="dxa"/>
          </w:tcPr>
          <w:p w:rsidR="007C385F" w:rsidRPr="00FB636A" w:rsidRDefault="007C385F" w:rsidP="007C385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0</w:t>
            </w:r>
          </w:p>
        </w:tc>
        <w:tc>
          <w:tcPr>
            <w:tcW w:w="7277" w:type="dxa"/>
          </w:tcPr>
          <w:p w:rsidR="007C385F" w:rsidRPr="00FB636A" w:rsidRDefault="007C385F" w:rsidP="007C385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Kandidaat het geen begrip van die onderwerp getoon nie.</w:t>
            </w:r>
          </w:p>
        </w:tc>
      </w:tr>
      <w:tr w:rsidR="007C385F" w:rsidRPr="00FB636A" w:rsidTr="00C858AC">
        <w:trPr>
          <w:gridBefore w:val="2"/>
          <w:gridAfter w:val="2"/>
          <w:wBefore w:w="624" w:type="dxa"/>
          <w:wAfter w:w="849" w:type="dxa"/>
          <w:trHeight w:val="281"/>
        </w:trPr>
        <w:tc>
          <w:tcPr>
            <w:tcW w:w="1030" w:type="dxa"/>
          </w:tcPr>
          <w:p w:rsidR="007C385F" w:rsidRPr="00FB636A" w:rsidRDefault="007C385F" w:rsidP="007C385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1</w:t>
            </w:r>
          </w:p>
        </w:tc>
        <w:tc>
          <w:tcPr>
            <w:tcW w:w="7277" w:type="dxa"/>
          </w:tcPr>
          <w:p w:rsidR="007C385F" w:rsidRPr="00FB636A" w:rsidRDefault="007C385F" w:rsidP="00254D2C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Kandidaat het mate van begrip van die onderwerp getoon, maar belangrike aspekte daarvan gemis.</w:t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</w:t>
            </w:r>
            <w:r w:rsidR="00546F82">
              <w:rPr>
                <w:rFonts w:ascii="Arial" w:hAnsi="Arial" w:cs="Arial"/>
                <w:lang w:val="af-ZA"/>
              </w:rPr>
              <w:t xml:space="preserve">   </w:t>
            </w:r>
            <w:r w:rsidRPr="00FB636A">
              <w:rPr>
                <w:rFonts w:ascii="Arial" w:hAnsi="Arial" w:cs="Arial"/>
                <w:b/>
                <w:lang w:val="af-ZA"/>
              </w:rPr>
              <w:t>(1</w:t>
            </w:r>
            <w:r w:rsidR="00254D2C">
              <w:rPr>
                <w:rFonts w:ascii="Arial" w:hAnsi="Arial" w:cs="Arial"/>
                <w:b/>
                <w:lang w:val="af-ZA"/>
              </w:rPr>
              <w:t xml:space="preserve"> − </w:t>
            </w:r>
            <w:r w:rsidRPr="00FB636A">
              <w:rPr>
                <w:rFonts w:ascii="Arial" w:hAnsi="Arial" w:cs="Arial"/>
                <w:b/>
                <w:lang w:val="af-ZA"/>
              </w:rPr>
              <w:t>15 punte)</w:t>
            </w:r>
          </w:p>
        </w:tc>
      </w:tr>
      <w:tr w:rsidR="007C385F" w:rsidRPr="00FB636A" w:rsidTr="00C858AC">
        <w:trPr>
          <w:gridBefore w:val="2"/>
          <w:gridAfter w:val="2"/>
          <w:wBefore w:w="624" w:type="dxa"/>
          <w:wAfter w:w="849" w:type="dxa"/>
          <w:trHeight w:val="299"/>
        </w:trPr>
        <w:tc>
          <w:tcPr>
            <w:tcW w:w="1030" w:type="dxa"/>
          </w:tcPr>
          <w:p w:rsidR="007C385F" w:rsidRPr="00FB636A" w:rsidRDefault="007C385F" w:rsidP="007C385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3</w:t>
            </w:r>
          </w:p>
        </w:tc>
        <w:tc>
          <w:tcPr>
            <w:tcW w:w="7277" w:type="dxa"/>
          </w:tcPr>
          <w:p w:rsidR="007C385F" w:rsidRPr="00FB636A" w:rsidRDefault="007C385F" w:rsidP="007C385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Kandidaat het onderwerp korrek geïnterpreteer, maar nie feite aan die onderwerp gekoppel nie.</w:t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</w:t>
            </w:r>
            <w:r w:rsidR="00546F82">
              <w:rPr>
                <w:rFonts w:ascii="Arial" w:hAnsi="Arial" w:cs="Arial"/>
                <w:lang w:val="af-ZA"/>
              </w:rPr>
              <w:t xml:space="preserve">   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b/>
                <w:lang w:val="af-ZA"/>
              </w:rPr>
              <w:t>(16 – 30 punte</w:t>
            </w:r>
            <w:r w:rsidRPr="00254D2C">
              <w:rPr>
                <w:rFonts w:ascii="Arial" w:hAnsi="Arial" w:cs="Arial"/>
                <w:b/>
                <w:lang w:val="af-ZA"/>
              </w:rPr>
              <w:t>)</w:t>
            </w:r>
          </w:p>
        </w:tc>
      </w:tr>
      <w:tr w:rsidR="007C385F" w:rsidRPr="00FB636A" w:rsidTr="00C858AC">
        <w:trPr>
          <w:gridBefore w:val="2"/>
          <w:gridAfter w:val="2"/>
          <w:wBefore w:w="624" w:type="dxa"/>
          <w:wAfter w:w="849" w:type="dxa"/>
          <w:trHeight w:val="234"/>
        </w:trPr>
        <w:tc>
          <w:tcPr>
            <w:tcW w:w="1030" w:type="dxa"/>
          </w:tcPr>
          <w:p w:rsidR="007C385F" w:rsidRPr="00FB636A" w:rsidRDefault="007C385F" w:rsidP="007C385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5</w:t>
            </w:r>
          </w:p>
        </w:tc>
        <w:tc>
          <w:tcPr>
            <w:tcW w:w="7277" w:type="dxa"/>
          </w:tcPr>
          <w:p w:rsidR="007C385F" w:rsidRPr="00FB636A" w:rsidRDefault="007C385F" w:rsidP="007C385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Kandidaat het onderwerp korrek geïnterpreteer en genoeg feite aan onderwerp gekoppel.</w:t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</w:t>
            </w:r>
            <w:r w:rsidR="00546F82">
              <w:rPr>
                <w:rFonts w:ascii="Arial" w:hAnsi="Arial" w:cs="Arial"/>
                <w:lang w:val="af-ZA"/>
              </w:rPr>
              <w:t xml:space="preserve">   </w:t>
            </w:r>
            <w:r w:rsidRPr="00FB636A">
              <w:rPr>
                <w:rFonts w:ascii="Arial" w:hAnsi="Arial" w:cs="Arial"/>
                <w:b/>
                <w:lang w:val="af-ZA"/>
              </w:rPr>
              <w:t>(30 – 45 punte)</w:t>
            </w:r>
          </w:p>
        </w:tc>
      </w:tr>
      <w:tr w:rsidR="00936946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936946" w:rsidRPr="00FB636A" w:rsidRDefault="0093694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4"/>
          </w:tcPr>
          <w:p w:rsidR="00936946" w:rsidRPr="00FB636A" w:rsidRDefault="0093694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936946" w:rsidRPr="00FB636A" w:rsidRDefault="00A2153D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(5)</w:t>
            </w:r>
          </w:p>
        </w:tc>
      </w:tr>
      <w:tr w:rsidR="00936946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936946" w:rsidRPr="00FB636A" w:rsidRDefault="0093694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4"/>
          </w:tcPr>
          <w:p w:rsidR="00936946" w:rsidRPr="00FB636A" w:rsidRDefault="0093694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936946" w:rsidRPr="00FB636A" w:rsidRDefault="00A2153D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  <w:tr w:rsidR="00936946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936946" w:rsidRPr="00FB636A" w:rsidRDefault="0093694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4"/>
          </w:tcPr>
          <w:p w:rsidR="00936946" w:rsidRPr="00FB636A" w:rsidRDefault="0093694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936946" w:rsidRPr="00FB636A" w:rsidRDefault="0093694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153D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9072" w:type="dxa"/>
            <w:gridSpan w:val="5"/>
          </w:tcPr>
          <w:p w:rsidR="00A2153D" w:rsidRPr="00FB636A" w:rsidRDefault="007C385F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szCs w:val="28"/>
                <w:lang w:val="af-ZA"/>
              </w:rPr>
              <w:t>VRAAG 10  (LU4:  AS2)</w:t>
            </w:r>
          </w:p>
        </w:tc>
        <w:tc>
          <w:tcPr>
            <w:tcW w:w="708" w:type="dxa"/>
            <w:vAlign w:val="bottom"/>
          </w:tcPr>
          <w:p w:rsidR="00A2153D" w:rsidRPr="00FB636A" w:rsidRDefault="00A2153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36946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936946" w:rsidRPr="00FB636A" w:rsidRDefault="0093694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4"/>
          </w:tcPr>
          <w:p w:rsidR="00936946" w:rsidRPr="00FB636A" w:rsidRDefault="0093694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936946" w:rsidRPr="00FB636A" w:rsidRDefault="0093694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153D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9072" w:type="dxa"/>
            <w:gridSpan w:val="5"/>
          </w:tcPr>
          <w:p w:rsidR="00A2153D" w:rsidRPr="00FB636A" w:rsidRDefault="007C385F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u w:val="single"/>
                <w:lang w:val="af-ZA"/>
              </w:rPr>
              <w:t>Oorsake van Globalisering</w:t>
            </w:r>
          </w:p>
        </w:tc>
        <w:tc>
          <w:tcPr>
            <w:tcW w:w="708" w:type="dxa"/>
            <w:vAlign w:val="bottom"/>
          </w:tcPr>
          <w:p w:rsidR="00A2153D" w:rsidRPr="00FB636A" w:rsidRDefault="00A2153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36946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936946" w:rsidRPr="00FB636A" w:rsidRDefault="0093694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4"/>
          </w:tcPr>
          <w:p w:rsidR="00936946" w:rsidRPr="00FB636A" w:rsidRDefault="0093694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936946" w:rsidRPr="00FB636A" w:rsidRDefault="0093694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153D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9072" w:type="dxa"/>
            <w:gridSpan w:val="5"/>
          </w:tcPr>
          <w:p w:rsidR="00A2153D" w:rsidRPr="00FB636A" w:rsidRDefault="007C385F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INLEIDING</w:t>
            </w:r>
          </w:p>
        </w:tc>
        <w:tc>
          <w:tcPr>
            <w:tcW w:w="708" w:type="dxa"/>
            <w:vAlign w:val="bottom"/>
          </w:tcPr>
          <w:p w:rsidR="00A2153D" w:rsidRPr="00FB636A" w:rsidRDefault="00A2153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36946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936946" w:rsidRPr="00FB636A" w:rsidRDefault="0093694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4"/>
          </w:tcPr>
          <w:p w:rsidR="00936946" w:rsidRPr="00FB636A" w:rsidRDefault="0093694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936946" w:rsidRPr="00FB636A" w:rsidRDefault="0093694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75713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9072" w:type="dxa"/>
            <w:gridSpan w:val="5"/>
          </w:tcPr>
          <w:p w:rsidR="00475713" w:rsidRPr="00FB636A" w:rsidRDefault="00475713" w:rsidP="00475713">
            <w:pPr>
              <w:numPr>
                <w:ilvl w:val="0"/>
                <w:numId w:val="10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Globalisering verwys na die toenemende inter verbondenheid van markte in verskillende lande.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475713" w:rsidRPr="00FB636A" w:rsidRDefault="00475713" w:rsidP="00475713">
            <w:pPr>
              <w:numPr>
                <w:ilvl w:val="0"/>
                <w:numId w:val="107"/>
              </w:numPr>
              <w:ind w:left="459" w:hanging="459"/>
              <w:rPr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Globalisering kan gedefinieer word as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>proses van nouer ekonomiese skakeling tussen verskillende nasionale ekonomieë.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    (Enige 1 x 3)</w:t>
            </w:r>
          </w:p>
        </w:tc>
        <w:tc>
          <w:tcPr>
            <w:tcW w:w="708" w:type="dxa"/>
            <w:vAlign w:val="bottom"/>
          </w:tcPr>
          <w:p w:rsidR="00475713" w:rsidRPr="00FB636A" w:rsidRDefault="00475713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(3)</w:t>
            </w:r>
          </w:p>
        </w:tc>
      </w:tr>
      <w:tr w:rsidR="00936946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936946" w:rsidRPr="00FB636A" w:rsidRDefault="0093694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4"/>
          </w:tcPr>
          <w:p w:rsidR="00936946" w:rsidRPr="00FB636A" w:rsidRDefault="00936946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936946" w:rsidRPr="00FB636A" w:rsidRDefault="00936946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7B45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9072" w:type="dxa"/>
            <w:gridSpan w:val="5"/>
          </w:tcPr>
          <w:p w:rsidR="00787B45" w:rsidRPr="00FB636A" w:rsidRDefault="00475713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INHOUD</w:t>
            </w: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7B45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4"/>
          </w:tcPr>
          <w:p w:rsidR="00787B45" w:rsidRPr="00FB636A" w:rsidRDefault="00787B4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7B45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9072" w:type="dxa"/>
            <w:gridSpan w:val="5"/>
          </w:tcPr>
          <w:p w:rsidR="00787B45" w:rsidRPr="00FB636A" w:rsidRDefault="00475713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Oorsake van globalisering</w:t>
            </w: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7B45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4"/>
          </w:tcPr>
          <w:p w:rsidR="00787B45" w:rsidRPr="00FB636A" w:rsidRDefault="00787B4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7B45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A.</w:t>
            </w:r>
          </w:p>
        </w:tc>
        <w:tc>
          <w:tcPr>
            <w:tcW w:w="8505" w:type="dxa"/>
            <w:gridSpan w:val="4"/>
          </w:tcPr>
          <w:p w:rsidR="00787B45" w:rsidRPr="00FB636A" w:rsidRDefault="00475713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u w:val="single"/>
                <w:lang w:val="af-ZA"/>
              </w:rPr>
              <w:t>Tegnologiese verandering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7B45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4"/>
          </w:tcPr>
          <w:p w:rsidR="00787B45" w:rsidRPr="00FB636A" w:rsidRDefault="00787B4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75713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475713" w:rsidRPr="00FB636A" w:rsidRDefault="0047571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4"/>
          </w:tcPr>
          <w:p w:rsidR="00475713" w:rsidRPr="00FB636A" w:rsidRDefault="00475713" w:rsidP="00475713">
            <w:pPr>
              <w:pStyle w:val="ListParagraph"/>
              <w:numPr>
                <w:ilvl w:val="0"/>
                <w:numId w:val="75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Globalisering word moontlik gemaak deur tegnologiese verandering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475713" w:rsidRPr="00FB636A" w:rsidRDefault="00475713" w:rsidP="00475713">
            <w:pPr>
              <w:pStyle w:val="ListParagraph"/>
              <w:numPr>
                <w:ilvl w:val="0"/>
                <w:numId w:val="75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Periodieke veranderinge in die bestaande tegnologie het produkte, </w:t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dienste en prosesse verander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475713" w:rsidRPr="00FB636A" w:rsidRDefault="00475713" w:rsidP="00475713">
            <w:pPr>
              <w:pStyle w:val="ListParagraph"/>
              <w:numPr>
                <w:ilvl w:val="0"/>
                <w:numId w:val="75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Die ontwikkeling van rekenaar tegnologie het produksie en verbruik </w:t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verander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475713" w:rsidRPr="00FB636A" w:rsidRDefault="0047571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7B45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4"/>
          </w:tcPr>
          <w:p w:rsidR="00787B45" w:rsidRPr="00FB636A" w:rsidRDefault="00787B4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75713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475713" w:rsidRPr="00FB636A" w:rsidRDefault="00475713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8505" w:type="dxa"/>
            <w:gridSpan w:val="4"/>
          </w:tcPr>
          <w:p w:rsidR="00475713" w:rsidRPr="00FB636A" w:rsidRDefault="00475713" w:rsidP="00317C06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Inligtingstegnologie (IT)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475713" w:rsidRPr="00FB636A" w:rsidRDefault="00475713" w:rsidP="00475713">
            <w:pPr>
              <w:pStyle w:val="ListParagraph"/>
              <w:numPr>
                <w:ilvl w:val="0"/>
                <w:numId w:val="76"/>
              </w:numPr>
              <w:tabs>
                <w:tab w:val="left" w:pos="459"/>
              </w:tabs>
              <w:ind w:left="-1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IT is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>kombinasie van kommunikasie tegnologie en rekenaar</w:t>
            </w:r>
          </w:p>
          <w:p w:rsidR="00475713" w:rsidRPr="00FB636A" w:rsidRDefault="00475713" w:rsidP="00475713">
            <w:pPr>
              <w:pStyle w:val="ListParagraph"/>
              <w:tabs>
                <w:tab w:val="left" w:pos="459"/>
              </w:tabs>
              <w:ind w:left="-1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tegnologie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475713" w:rsidRPr="00FB636A" w:rsidRDefault="0047571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7B45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4"/>
          </w:tcPr>
          <w:p w:rsidR="00787B45" w:rsidRPr="00FB636A" w:rsidRDefault="00787B4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75713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475713" w:rsidRPr="00FB636A" w:rsidRDefault="00475713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8505" w:type="dxa"/>
            <w:gridSpan w:val="4"/>
          </w:tcPr>
          <w:p w:rsidR="00475713" w:rsidRPr="00FB636A" w:rsidRDefault="00475713" w:rsidP="00475713">
            <w:p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 xml:space="preserve">Nuwe produksie prosesse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475713" w:rsidRPr="00FB636A" w:rsidRDefault="00475713" w:rsidP="00475713">
            <w:pPr>
              <w:pStyle w:val="ListParagraph"/>
              <w:numPr>
                <w:ilvl w:val="0"/>
                <w:numId w:val="77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IT verander produksie en prosesse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475713" w:rsidRPr="00FB636A" w:rsidRDefault="00475713" w:rsidP="00475713">
            <w:pPr>
              <w:pStyle w:val="ListParagraph"/>
              <w:numPr>
                <w:ilvl w:val="0"/>
                <w:numId w:val="77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IT het nuwe produksie stel</w:t>
            </w:r>
            <w:r w:rsidR="00254D2C">
              <w:rPr>
                <w:rFonts w:ascii="Arial" w:hAnsi="Arial" w:cs="Arial"/>
                <w:lang w:val="af-ZA"/>
              </w:rPr>
              <w:t>sels wat gebaseer is op kommuni</w:t>
            </w:r>
            <w:r w:rsidRPr="00FB636A">
              <w:rPr>
                <w:rFonts w:ascii="Arial" w:hAnsi="Arial" w:cs="Arial"/>
                <w:lang w:val="af-ZA"/>
              </w:rPr>
              <w:t xml:space="preserve">kasie en vervoer teen laer koste, bekendgestel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475713" w:rsidRPr="00FB636A" w:rsidRDefault="00475713" w:rsidP="00475713">
            <w:pPr>
              <w:pStyle w:val="ListParagraph"/>
              <w:numPr>
                <w:ilvl w:val="0"/>
                <w:numId w:val="77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Die gebruik van rekenaar netwerke maak dit moontlik om onderdele in een land te produseer en in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 xml:space="preserve">ander land aan mekaar te sit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475713" w:rsidRPr="00FB636A" w:rsidRDefault="0047571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7B45" w:rsidRPr="00FB636A" w:rsidTr="007C3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4"/>
          </w:tcPr>
          <w:p w:rsidR="00787B45" w:rsidRPr="00FB636A" w:rsidRDefault="00787B4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254D2C" w:rsidRDefault="00254D2C"/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475713" w:rsidRPr="00FB636A" w:rsidTr="007C385F">
        <w:tc>
          <w:tcPr>
            <w:tcW w:w="567" w:type="dxa"/>
          </w:tcPr>
          <w:p w:rsidR="00475713" w:rsidRPr="00FB636A" w:rsidRDefault="00475713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8505" w:type="dxa"/>
          </w:tcPr>
          <w:p w:rsidR="00475713" w:rsidRPr="00FB636A" w:rsidRDefault="00475713" w:rsidP="00475713">
            <w:p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Vervoer en kommunikasie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475713" w:rsidRPr="00FB636A" w:rsidRDefault="00475713" w:rsidP="00475713">
            <w:pPr>
              <w:pStyle w:val="ListParagraph"/>
              <w:numPr>
                <w:ilvl w:val="0"/>
                <w:numId w:val="7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Globalisering is afhanklik van vervoer en kommunikasie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475713" w:rsidRPr="00FB636A" w:rsidRDefault="00475713" w:rsidP="007E3479">
            <w:pPr>
              <w:pStyle w:val="ListParagraph"/>
              <w:numPr>
                <w:ilvl w:val="0"/>
                <w:numId w:val="7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Vervoerstelsels voorsien makliker en goedkoper vervoer van</w:t>
            </w:r>
            <w:r w:rsidR="007E3479"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t xml:space="preserve">een plek na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 xml:space="preserve">ander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475713" w:rsidRPr="00FB636A" w:rsidRDefault="00254D2C" w:rsidP="007E3479">
            <w:pPr>
              <w:pStyle w:val="ListParagraph"/>
              <w:numPr>
                <w:ilvl w:val="0"/>
                <w:numId w:val="7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Kommunikasie</w:t>
            </w:r>
            <w:r w:rsidR="00475713" w:rsidRPr="00FB636A">
              <w:rPr>
                <w:rFonts w:ascii="Arial" w:hAnsi="Arial" w:cs="Arial"/>
                <w:lang w:val="af-ZA"/>
              </w:rPr>
              <w:t>stelsels voorsien die middele om inligting te</w:t>
            </w:r>
            <w:r w:rsidR="007E3479" w:rsidRPr="00FB636A">
              <w:rPr>
                <w:rFonts w:ascii="Arial" w:hAnsi="Arial" w:cs="Arial"/>
                <w:lang w:val="af-ZA"/>
              </w:rPr>
              <w:t xml:space="preserve"> </w:t>
            </w:r>
            <w:r>
              <w:rPr>
                <w:rFonts w:ascii="Arial" w:hAnsi="Arial" w:cs="Arial"/>
                <w:lang w:val="af-ZA"/>
              </w:rPr>
              <w:t>v</w:t>
            </w:r>
            <w:r w:rsidR="00475713" w:rsidRPr="00FB636A">
              <w:rPr>
                <w:rFonts w:ascii="Arial" w:hAnsi="Arial" w:cs="Arial"/>
                <w:lang w:val="af-ZA"/>
              </w:rPr>
              <w:t xml:space="preserve">ersend van een plek na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="00475713" w:rsidRPr="00FB636A">
              <w:rPr>
                <w:rFonts w:ascii="Arial" w:hAnsi="Arial" w:cs="Arial"/>
                <w:lang w:val="af-ZA"/>
              </w:rPr>
              <w:t xml:space="preserve">ander. </w:t>
            </w:r>
            <w:r w:rsidR="00475713" w:rsidRPr="00FB636A">
              <w:rPr>
                <w:lang w:val="af-ZA"/>
              </w:rPr>
              <w:sym w:font="Wingdings" w:char="F0FC"/>
            </w:r>
            <w:r w:rsidR="00475713" w:rsidRPr="00FB636A">
              <w:rPr>
                <w:lang w:val="af-ZA"/>
              </w:rPr>
              <w:sym w:font="Wingdings" w:char="F0FC"/>
            </w:r>
          </w:p>
          <w:p w:rsidR="00475713" w:rsidRPr="00FB636A" w:rsidRDefault="00475713" w:rsidP="00C858AC">
            <w:pPr>
              <w:pStyle w:val="ListParagraph"/>
              <w:numPr>
                <w:ilvl w:val="0"/>
                <w:numId w:val="7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Ontwikkelings in beide vervoer en kommunikasie het ons </w:t>
            </w:r>
            <w:r w:rsidR="00C858AC">
              <w:rPr>
                <w:rFonts w:ascii="Arial" w:hAnsi="Arial" w:cs="Arial"/>
                <w:lang w:val="af-ZA"/>
              </w:rPr>
              <w:t>w</w:t>
            </w:r>
            <w:r w:rsidRPr="00FB636A">
              <w:rPr>
                <w:rFonts w:ascii="Arial" w:hAnsi="Arial" w:cs="Arial"/>
                <w:lang w:val="af-ZA"/>
              </w:rPr>
              <w:t xml:space="preserve">êreld verander deur beweeglikheid makliker te maak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  <w:r w:rsidR="007E3479" w:rsidRPr="00FB636A">
              <w:rPr>
                <w:rFonts w:ascii="Arial" w:hAnsi="Arial" w:cs="Arial"/>
                <w:lang w:val="af-ZA"/>
              </w:rPr>
              <w:tab/>
              <w:t xml:space="preserve">    (E</w:t>
            </w:r>
            <w:r w:rsidRPr="00FB636A">
              <w:rPr>
                <w:rFonts w:ascii="Arial" w:hAnsi="Arial" w:cs="Arial"/>
                <w:lang w:val="af-ZA"/>
              </w:rPr>
              <w:t>nige</w:t>
            </w:r>
            <w:r w:rsidR="007E3479"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t>10</w:t>
            </w:r>
            <w:r w:rsidR="007E3479"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t>x</w:t>
            </w:r>
            <w:r w:rsidR="007E3479"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8" w:type="dxa"/>
            <w:vAlign w:val="bottom"/>
          </w:tcPr>
          <w:p w:rsidR="00475713" w:rsidRPr="00FB636A" w:rsidRDefault="00475713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(20)</w:t>
            </w:r>
          </w:p>
        </w:tc>
      </w:tr>
      <w:tr w:rsidR="00787B45" w:rsidRPr="00FB636A" w:rsidTr="007C385F">
        <w:tc>
          <w:tcPr>
            <w:tcW w:w="567" w:type="dxa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787B45" w:rsidRPr="00FB636A" w:rsidRDefault="00787B4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7B45" w:rsidRPr="00FB636A" w:rsidTr="007C385F">
        <w:tc>
          <w:tcPr>
            <w:tcW w:w="567" w:type="dxa"/>
          </w:tcPr>
          <w:p w:rsidR="00787B45" w:rsidRPr="00FB636A" w:rsidRDefault="00787B45" w:rsidP="00B4048F">
            <w:pPr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B.</w:t>
            </w:r>
          </w:p>
        </w:tc>
        <w:tc>
          <w:tcPr>
            <w:tcW w:w="8505" w:type="dxa"/>
          </w:tcPr>
          <w:p w:rsidR="00787B45" w:rsidRPr="00FB636A" w:rsidRDefault="007E3479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u w:val="single"/>
                <w:lang w:val="af-ZA"/>
              </w:rPr>
              <w:t>Liberalisering van handel</w:t>
            </w:r>
            <w:r w:rsidRPr="00FB636A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7B45" w:rsidRPr="00FB636A" w:rsidTr="007C385F">
        <w:tc>
          <w:tcPr>
            <w:tcW w:w="567" w:type="dxa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787B45" w:rsidRPr="00FB636A" w:rsidRDefault="00787B4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3479" w:rsidRPr="00FB636A" w:rsidTr="007C385F">
        <w:tc>
          <w:tcPr>
            <w:tcW w:w="567" w:type="dxa"/>
          </w:tcPr>
          <w:p w:rsidR="007E3479" w:rsidRPr="00FB636A" w:rsidRDefault="007E3479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7E3479" w:rsidRPr="00FB636A" w:rsidRDefault="007E3479" w:rsidP="00317C06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Dit beteken die verwydering van beperkings soos tariewe en kwotas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7E3479" w:rsidRPr="00FB636A" w:rsidRDefault="007E3479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7B45" w:rsidRPr="00FB636A" w:rsidTr="007C385F">
        <w:tc>
          <w:tcPr>
            <w:tcW w:w="567" w:type="dxa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787B45" w:rsidRPr="00FB636A" w:rsidRDefault="00787B4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3479" w:rsidRPr="00FB636A" w:rsidTr="007C385F">
        <w:tc>
          <w:tcPr>
            <w:tcW w:w="567" w:type="dxa"/>
          </w:tcPr>
          <w:p w:rsidR="007E3479" w:rsidRPr="00FB636A" w:rsidRDefault="007E3479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8505" w:type="dxa"/>
          </w:tcPr>
          <w:p w:rsidR="007E3479" w:rsidRPr="00FB636A" w:rsidRDefault="007E3479" w:rsidP="00317C06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Algemene Ooreenkoms oor Tariewe en Handel (AOTH</w:t>
            </w:r>
            <w:r w:rsidRPr="00FB636A">
              <w:rPr>
                <w:rFonts w:ascii="Arial" w:hAnsi="Arial" w:cs="Arial"/>
                <w:lang w:val="af-ZA"/>
              </w:rPr>
              <w:t xml:space="preserve">)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7E3479" w:rsidRPr="00FB636A" w:rsidRDefault="007E3479" w:rsidP="007E3479">
            <w:pPr>
              <w:pStyle w:val="ListParagraph"/>
              <w:numPr>
                <w:ilvl w:val="0"/>
                <w:numId w:val="79"/>
              </w:numPr>
              <w:tabs>
                <w:tab w:val="left" w:pos="459"/>
              </w:tabs>
              <w:ind w:left="0" w:right="-108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Lede onderhandel oor die verwydering van </w:t>
            </w:r>
            <w:r w:rsidR="00254D2C" w:rsidRPr="00FB636A">
              <w:rPr>
                <w:rFonts w:ascii="Arial" w:hAnsi="Arial" w:cs="Arial"/>
                <w:lang w:val="af-ZA"/>
              </w:rPr>
              <w:t>internasionaal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br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handelsbeperkings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7E3479" w:rsidRPr="00FB636A" w:rsidRDefault="007E3479" w:rsidP="007E3479">
            <w:pPr>
              <w:pStyle w:val="ListParagraph"/>
              <w:numPr>
                <w:ilvl w:val="0"/>
                <w:numId w:val="79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Onderhandel ook oor metodes om deelname en volumes van handel te </w:t>
            </w:r>
            <w:r w:rsidRPr="00FB636A">
              <w:rPr>
                <w:rFonts w:ascii="Arial" w:hAnsi="Arial" w:cs="Arial"/>
                <w:lang w:val="af-ZA"/>
              </w:rPr>
              <w:br/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verhoog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7E3479" w:rsidRPr="00FB636A" w:rsidRDefault="007E3479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7B45" w:rsidRPr="00FB636A" w:rsidTr="007C385F">
        <w:tc>
          <w:tcPr>
            <w:tcW w:w="567" w:type="dxa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787B45" w:rsidRPr="00FB636A" w:rsidRDefault="00787B4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3479" w:rsidRPr="00FB636A" w:rsidTr="007C385F">
        <w:tc>
          <w:tcPr>
            <w:tcW w:w="567" w:type="dxa"/>
          </w:tcPr>
          <w:p w:rsidR="007E3479" w:rsidRPr="00FB636A" w:rsidRDefault="007E3479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8505" w:type="dxa"/>
          </w:tcPr>
          <w:p w:rsidR="007E3479" w:rsidRPr="00FB636A" w:rsidRDefault="007E3479" w:rsidP="00317C06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Uitvoerbevordering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7E3479" w:rsidRPr="00FB636A" w:rsidRDefault="007E3479" w:rsidP="007E3479">
            <w:pPr>
              <w:pStyle w:val="ListParagraph"/>
              <w:numPr>
                <w:ilvl w:val="0"/>
                <w:numId w:val="80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Baie lande moedig uitvoerbevordering aan a.g.v. beperkte  </w:t>
            </w:r>
          </w:p>
          <w:p w:rsidR="007E3479" w:rsidRPr="00FB636A" w:rsidRDefault="007E3479" w:rsidP="007E3479">
            <w:pPr>
              <w:pStyle w:val="ListParagraph"/>
              <w:tabs>
                <w:tab w:val="left" w:pos="459"/>
                <w:tab w:val="left" w:pos="3198"/>
              </w:tabs>
              <w:ind w:left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plaaslike koopkrag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7E3479" w:rsidRPr="00FB636A" w:rsidRDefault="007E3479" w:rsidP="007E3479">
            <w:pPr>
              <w:pStyle w:val="ListParagraph"/>
              <w:numPr>
                <w:ilvl w:val="0"/>
                <w:numId w:val="80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Uitvoer Prosessering Sones (UPSs) is in baie lande gestig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7E3479" w:rsidRPr="00FB636A" w:rsidRDefault="007E3479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7B45" w:rsidRPr="00FB636A" w:rsidTr="007C385F">
        <w:tc>
          <w:tcPr>
            <w:tcW w:w="567" w:type="dxa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787B45" w:rsidRPr="00FB636A" w:rsidRDefault="00787B4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3479" w:rsidRPr="00FB636A" w:rsidTr="007C385F">
        <w:tc>
          <w:tcPr>
            <w:tcW w:w="567" w:type="dxa"/>
          </w:tcPr>
          <w:p w:rsidR="007E3479" w:rsidRPr="00FB636A" w:rsidRDefault="007E3479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8505" w:type="dxa"/>
          </w:tcPr>
          <w:p w:rsidR="007E3479" w:rsidRPr="00FB636A" w:rsidRDefault="007E3479" w:rsidP="007E3479">
            <w:p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Vryhandelgebiede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7E3479" w:rsidRPr="00FB636A" w:rsidRDefault="007E3479" w:rsidP="007E3479">
            <w:pPr>
              <w:pStyle w:val="ListParagraph"/>
              <w:numPr>
                <w:ilvl w:val="0"/>
                <w:numId w:val="8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Dit is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 xml:space="preserve">vorm van integrasie van handel waar lidlande alle vorme van handelsbeperkings verwyder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7E3479" w:rsidRPr="00FB636A" w:rsidRDefault="007E3479" w:rsidP="007E3479">
            <w:pPr>
              <w:pStyle w:val="ListParagraph"/>
              <w:numPr>
                <w:ilvl w:val="0"/>
                <w:numId w:val="8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Vryhandelgebiede verhoog die volume van handel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7E3479" w:rsidRPr="00FB636A" w:rsidRDefault="007E3479" w:rsidP="007E3479">
            <w:pPr>
              <w:pStyle w:val="ListParagraph"/>
              <w:numPr>
                <w:ilvl w:val="0"/>
                <w:numId w:val="8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Dit help ook lande om te spesialiseer in die produk wat hulle die goedkoopste kan produseer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7E3479" w:rsidRPr="00FB636A" w:rsidRDefault="007E3479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7B45" w:rsidRPr="00FB636A" w:rsidTr="007C385F">
        <w:tc>
          <w:tcPr>
            <w:tcW w:w="567" w:type="dxa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787B45" w:rsidRPr="00FB636A" w:rsidRDefault="00787B4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3479" w:rsidRPr="00FB636A" w:rsidTr="007C385F">
        <w:tc>
          <w:tcPr>
            <w:tcW w:w="567" w:type="dxa"/>
          </w:tcPr>
          <w:p w:rsidR="007E3479" w:rsidRPr="00FB636A" w:rsidRDefault="007E3479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C.</w:t>
            </w:r>
          </w:p>
        </w:tc>
        <w:tc>
          <w:tcPr>
            <w:tcW w:w="8505" w:type="dxa"/>
          </w:tcPr>
          <w:p w:rsidR="007E3479" w:rsidRPr="00FB636A" w:rsidRDefault="00254D2C" w:rsidP="007E3479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Multinasionale</w:t>
            </w:r>
            <w:r w:rsidR="007E3479" w:rsidRPr="00FB636A">
              <w:rPr>
                <w:rFonts w:ascii="Arial" w:hAnsi="Arial" w:cs="Arial"/>
                <w:b/>
                <w:lang w:val="af-ZA"/>
              </w:rPr>
              <w:t xml:space="preserve"> ondernemings (MNOs) </w:t>
            </w:r>
            <w:r w:rsidR="007E3479"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="007E3479"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7E3479" w:rsidRPr="00FB636A" w:rsidRDefault="007E3479" w:rsidP="007E3479">
            <w:pPr>
              <w:pStyle w:val="ListParagraph"/>
              <w:numPr>
                <w:ilvl w:val="0"/>
                <w:numId w:val="82"/>
              </w:numPr>
              <w:tabs>
                <w:tab w:val="left" w:pos="459"/>
              </w:tabs>
              <w:ind w:left="459" w:hanging="48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Dis ondernemings wat goedere in baie lande produseer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7E3479" w:rsidRPr="00FB636A" w:rsidRDefault="007E3479" w:rsidP="007E3479">
            <w:pPr>
              <w:pStyle w:val="ListParagraph"/>
              <w:numPr>
                <w:ilvl w:val="0"/>
                <w:numId w:val="82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Produksie van goedere in verskillende lande het die voordeel van </w:t>
            </w:r>
            <w:r w:rsidRPr="00FB636A">
              <w:rPr>
                <w:rFonts w:ascii="Arial" w:hAnsi="Arial" w:cs="Arial"/>
                <w:lang w:val="af-ZA"/>
              </w:rPr>
              <w:tab/>
              <w:t xml:space="preserve">goedkoper vervoer, arbeid, kapitaal, korporatiewe belasting, </w:t>
            </w:r>
            <w:r w:rsidR="00254D2C" w:rsidRPr="00FB636A">
              <w:rPr>
                <w:rFonts w:ascii="Arial" w:hAnsi="Arial" w:cs="Arial"/>
                <w:lang w:val="af-ZA"/>
              </w:rPr>
              <w:t>ens.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7E3479" w:rsidRPr="00FB636A" w:rsidRDefault="007E3479" w:rsidP="007E3479">
            <w:pPr>
              <w:pStyle w:val="ListParagraph"/>
              <w:numPr>
                <w:ilvl w:val="0"/>
                <w:numId w:val="82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Hierdie MNO’s speel </w:t>
            </w:r>
            <w:r w:rsidR="00C5269E">
              <w:rPr>
                <w:rFonts w:ascii="Arial" w:hAnsi="Arial" w:cs="Arial"/>
                <w:lang w:val="af-ZA"/>
              </w:rPr>
              <w:t xml:space="preserve">ŉ </w:t>
            </w:r>
            <w:r w:rsidRPr="00FB636A">
              <w:rPr>
                <w:rFonts w:ascii="Arial" w:hAnsi="Arial" w:cs="Arial"/>
                <w:lang w:val="af-ZA"/>
              </w:rPr>
              <w:t xml:space="preserve">belangrike rol in globalisering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7E3479" w:rsidRPr="00FB636A" w:rsidRDefault="007E3479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7B45" w:rsidRPr="00FB636A" w:rsidTr="007C385F">
        <w:tc>
          <w:tcPr>
            <w:tcW w:w="567" w:type="dxa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787B45" w:rsidRPr="00FB636A" w:rsidRDefault="00787B4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B636A" w:rsidRPr="00FB636A" w:rsidTr="007C385F">
        <w:tc>
          <w:tcPr>
            <w:tcW w:w="567" w:type="dxa"/>
          </w:tcPr>
          <w:p w:rsidR="00FB636A" w:rsidRPr="00FB636A" w:rsidRDefault="00FB636A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8505" w:type="dxa"/>
          </w:tcPr>
          <w:p w:rsidR="00FB636A" w:rsidRPr="00FB636A" w:rsidRDefault="00FB636A" w:rsidP="00FB636A">
            <w:pPr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Kapitaal liberalisering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FB636A" w:rsidRPr="00FB636A" w:rsidRDefault="00FB636A" w:rsidP="00FB636A">
            <w:pPr>
              <w:pStyle w:val="ListParagraph"/>
              <w:numPr>
                <w:ilvl w:val="0"/>
                <w:numId w:val="8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Kapitaal is toegelaat om vryelik tussen lande te beweeg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FB636A" w:rsidRPr="00FB636A" w:rsidRDefault="00FB636A" w:rsidP="00FB636A">
            <w:pPr>
              <w:pStyle w:val="ListParagraph"/>
              <w:numPr>
                <w:ilvl w:val="0"/>
                <w:numId w:val="8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Valuta en investering beheer is afgeskaf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  <w:p w:rsidR="00FB636A" w:rsidRPr="00FB636A" w:rsidRDefault="00FB636A" w:rsidP="00FB636A">
            <w:pPr>
              <w:pStyle w:val="ListParagraph"/>
              <w:numPr>
                <w:ilvl w:val="0"/>
                <w:numId w:val="8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Beleggers word toegelaat om portefeulje en BVI kapitaal sonder bemiddeling rondbeweeg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FB636A" w:rsidRPr="00FB636A" w:rsidRDefault="00FB636A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7B45" w:rsidRPr="00FB636A" w:rsidTr="007C385F">
        <w:tc>
          <w:tcPr>
            <w:tcW w:w="567" w:type="dxa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787B45" w:rsidRPr="00FB636A" w:rsidRDefault="00787B4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B636A" w:rsidRPr="00FB636A" w:rsidTr="007C385F">
        <w:tc>
          <w:tcPr>
            <w:tcW w:w="567" w:type="dxa"/>
          </w:tcPr>
          <w:p w:rsidR="00FB636A" w:rsidRPr="00FB636A" w:rsidRDefault="00FB636A" w:rsidP="00B4048F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E.</w:t>
            </w:r>
          </w:p>
        </w:tc>
        <w:tc>
          <w:tcPr>
            <w:tcW w:w="8505" w:type="dxa"/>
          </w:tcPr>
          <w:p w:rsidR="00FB636A" w:rsidRPr="00FB636A" w:rsidRDefault="00FB636A" w:rsidP="00317C06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Standaardisasie</w:t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</w:p>
          <w:p w:rsidR="00FB636A" w:rsidRPr="00FB636A" w:rsidRDefault="00C5269E" w:rsidP="00317C06">
            <w:pPr>
              <w:pStyle w:val="ListParagraph"/>
              <w:numPr>
                <w:ilvl w:val="0"/>
                <w:numId w:val="85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ŉ </w:t>
            </w:r>
            <w:r w:rsidR="00FB636A" w:rsidRPr="00FB636A">
              <w:rPr>
                <w:rFonts w:ascii="Arial" w:hAnsi="Arial" w:cs="Arial"/>
                <w:lang w:val="af-ZA"/>
              </w:rPr>
              <w:t xml:space="preserve">Aantal organisasies is gestig om aktiwiteite te standaardiseer </w:t>
            </w:r>
            <w:r w:rsidR="00FB636A" w:rsidRPr="00FB636A">
              <w:rPr>
                <w:lang w:val="af-ZA"/>
              </w:rPr>
              <w:sym w:font="Wingdings" w:char="F0FC"/>
            </w:r>
            <w:r w:rsidR="00FB636A" w:rsidRPr="00FB636A">
              <w:rPr>
                <w:lang w:val="af-ZA"/>
              </w:rPr>
              <w:sym w:font="Wingdings" w:char="F0FC"/>
            </w:r>
          </w:p>
          <w:p w:rsidR="00FB636A" w:rsidRPr="00FB636A" w:rsidRDefault="00FB636A" w:rsidP="00FB636A">
            <w:pPr>
              <w:pStyle w:val="ListParagraph"/>
              <w:numPr>
                <w:ilvl w:val="0"/>
                <w:numId w:val="85"/>
              </w:numPr>
              <w:tabs>
                <w:tab w:val="left" w:pos="459"/>
              </w:tabs>
              <w:ind w:left="0" w:hanging="21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 xml:space="preserve">VN, IMF, Wêreldbank, WHO, WGO, Internasionale Arbeids- </w:t>
            </w:r>
          </w:p>
          <w:p w:rsidR="00FB636A" w:rsidRPr="00FB636A" w:rsidRDefault="00FB636A" w:rsidP="00FB636A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ab/>
              <w:t xml:space="preserve">organisasie is gestig </w:t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sym w:font="Wingdings" w:char="F0FC"/>
            </w:r>
            <w:r w:rsidRPr="00FB636A">
              <w:rPr>
                <w:lang w:val="af-ZA"/>
              </w:rPr>
              <w:tab/>
            </w:r>
            <w:r w:rsidRPr="00FB636A">
              <w:rPr>
                <w:lang w:val="af-ZA"/>
              </w:rPr>
              <w:tab/>
            </w:r>
            <w:r w:rsidRPr="00FB636A">
              <w:rPr>
                <w:lang w:val="af-ZA"/>
              </w:rPr>
              <w:tab/>
            </w:r>
            <w:r w:rsidRPr="00FB636A">
              <w:rPr>
                <w:lang w:val="af-ZA"/>
              </w:rPr>
              <w:tab/>
            </w:r>
            <w:r w:rsidRPr="00FB636A">
              <w:rPr>
                <w:lang w:val="af-ZA"/>
              </w:rPr>
              <w:tab/>
              <w:t xml:space="preserve">     </w:t>
            </w:r>
            <w:r w:rsidRPr="00FB636A">
              <w:rPr>
                <w:rFonts w:ascii="Arial" w:hAnsi="Arial" w:cs="Arial"/>
                <w:lang w:val="af-ZA"/>
              </w:rPr>
              <w:t>(Enige 10 x 2)</w:t>
            </w:r>
          </w:p>
        </w:tc>
        <w:tc>
          <w:tcPr>
            <w:tcW w:w="708" w:type="dxa"/>
            <w:vAlign w:val="bottom"/>
          </w:tcPr>
          <w:p w:rsidR="00FB636A" w:rsidRPr="00FB636A" w:rsidRDefault="00FB636A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(20)</w:t>
            </w:r>
          </w:p>
        </w:tc>
      </w:tr>
    </w:tbl>
    <w:p w:rsidR="00787B45" w:rsidRPr="00FB636A" w:rsidRDefault="00787B45">
      <w:pPr>
        <w:rPr>
          <w:lang w:val="af-ZA"/>
        </w:rPr>
      </w:pPr>
      <w:r w:rsidRPr="00FB636A">
        <w:rPr>
          <w:lang w:val="af-ZA"/>
        </w:rPr>
        <w:br w:type="page"/>
      </w:r>
    </w:p>
    <w:tbl>
      <w:tblPr>
        <w:tblW w:w="9780" w:type="dxa"/>
        <w:tblInd w:w="108" w:type="dxa"/>
        <w:tblLook w:val="01E0"/>
      </w:tblPr>
      <w:tblGrid>
        <w:gridCol w:w="567"/>
        <w:gridCol w:w="8505"/>
        <w:gridCol w:w="708"/>
      </w:tblGrid>
      <w:tr w:rsidR="00787B45" w:rsidRPr="00FB636A" w:rsidTr="00E84BE0">
        <w:tc>
          <w:tcPr>
            <w:tcW w:w="9072" w:type="dxa"/>
            <w:gridSpan w:val="2"/>
          </w:tcPr>
          <w:p w:rsidR="00787B45" w:rsidRPr="00FB636A" w:rsidRDefault="00FB636A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SLOT</w:t>
            </w: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7B45" w:rsidRPr="00FB636A" w:rsidTr="00A2153D">
        <w:tc>
          <w:tcPr>
            <w:tcW w:w="567" w:type="dxa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787B45" w:rsidRPr="00FB636A" w:rsidRDefault="00787B4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B636A" w:rsidRPr="00FB636A" w:rsidTr="00E84BE0">
        <w:tc>
          <w:tcPr>
            <w:tcW w:w="9072" w:type="dxa"/>
            <w:gridSpan w:val="2"/>
          </w:tcPr>
          <w:p w:rsidR="00FB636A" w:rsidRPr="00FB636A" w:rsidRDefault="00FB636A" w:rsidP="00317C06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Tegnologie en verbruikersdruk het gelei tot die groei van globale markte, globale arbeidsmag en maatskappye wat globale handelsmerke produseer.</w:t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  <w:r w:rsidRPr="00FB636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FB636A" w:rsidRPr="00FB636A" w:rsidRDefault="00FB636A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87B45" w:rsidRPr="00FB636A" w:rsidTr="00A2153D">
        <w:tc>
          <w:tcPr>
            <w:tcW w:w="567" w:type="dxa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</w:tcPr>
          <w:p w:rsidR="00787B45" w:rsidRPr="00FB636A" w:rsidRDefault="00787B4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B636A" w:rsidRPr="00FB636A" w:rsidTr="00317C06">
        <w:tc>
          <w:tcPr>
            <w:tcW w:w="9072" w:type="dxa"/>
            <w:gridSpan w:val="2"/>
          </w:tcPr>
          <w:p w:rsidR="00FB636A" w:rsidRPr="00FB636A" w:rsidRDefault="00FB636A" w:rsidP="00BB7A70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Gebruik die volgende assessering rubriek tesame met bogenoemde om die bespreking te assesseer.</w:t>
            </w:r>
          </w:p>
        </w:tc>
        <w:tc>
          <w:tcPr>
            <w:tcW w:w="708" w:type="dxa"/>
            <w:vAlign w:val="bottom"/>
          </w:tcPr>
          <w:p w:rsidR="00FB636A" w:rsidRPr="00FB636A" w:rsidRDefault="00FB636A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3C1DB1" w:rsidRPr="00FB636A" w:rsidRDefault="003C1DB1">
      <w:pPr>
        <w:rPr>
          <w:lang w:val="af-ZA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9"/>
        <w:gridCol w:w="18"/>
        <w:gridCol w:w="1012"/>
        <w:gridCol w:w="6926"/>
        <w:gridCol w:w="567"/>
        <w:gridCol w:w="708"/>
      </w:tblGrid>
      <w:tr w:rsidR="00FB636A" w:rsidRPr="00FB636A" w:rsidTr="00FB636A">
        <w:trPr>
          <w:gridBefore w:val="1"/>
          <w:gridAfter w:val="2"/>
          <w:wBefore w:w="549" w:type="dxa"/>
          <w:wAfter w:w="1275" w:type="dxa"/>
          <w:trHeight w:val="347"/>
        </w:trPr>
        <w:tc>
          <w:tcPr>
            <w:tcW w:w="1030" w:type="dxa"/>
            <w:gridSpan w:val="2"/>
          </w:tcPr>
          <w:p w:rsidR="00FB636A" w:rsidRPr="00FB636A" w:rsidRDefault="00FB636A" w:rsidP="00FB636A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PUNTE</w:t>
            </w:r>
          </w:p>
        </w:tc>
        <w:tc>
          <w:tcPr>
            <w:tcW w:w="6926" w:type="dxa"/>
          </w:tcPr>
          <w:p w:rsidR="00FB636A" w:rsidRPr="00FB636A" w:rsidRDefault="00FB636A" w:rsidP="00FB636A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INTERPRETASIE VAN ONDERWERP</w:t>
            </w:r>
          </w:p>
        </w:tc>
      </w:tr>
      <w:tr w:rsidR="00FB636A" w:rsidRPr="00FB636A" w:rsidTr="00FB636A">
        <w:trPr>
          <w:gridBefore w:val="1"/>
          <w:gridAfter w:val="2"/>
          <w:wBefore w:w="549" w:type="dxa"/>
          <w:wAfter w:w="1275" w:type="dxa"/>
          <w:trHeight w:val="314"/>
        </w:trPr>
        <w:tc>
          <w:tcPr>
            <w:tcW w:w="1030" w:type="dxa"/>
            <w:gridSpan w:val="2"/>
          </w:tcPr>
          <w:p w:rsidR="00FB636A" w:rsidRPr="00FB636A" w:rsidRDefault="00FB636A" w:rsidP="00FB636A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0</w:t>
            </w:r>
          </w:p>
        </w:tc>
        <w:tc>
          <w:tcPr>
            <w:tcW w:w="6926" w:type="dxa"/>
          </w:tcPr>
          <w:p w:rsidR="00FB636A" w:rsidRPr="00FB636A" w:rsidRDefault="00FB636A" w:rsidP="00FB636A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Kandidaat het geen begrip van die onderwerp getoon nie.</w:t>
            </w:r>
          </w:p>
        </w:tc>
      </w:tr>
      <w:tr w:rsidR="00FB636A" w:rsidRPr="00FB636A" w:rsidTr="00FB636A">
        <w:trPr>
          <w:gridBefore w:val="1"/>
          <w:gridAfter w:val="2"/>
          <w:wBefore w:w="549" w:type="dxa"/>
          <w:wAfter w:w="1275" w:type="dxa"/>
          <w:trHeight w:val="318"/>
        </w:trPr>
        <w:tc>
          <w:tcPr>
            <w:tcW w:w="1030" w:type="dxa"/>
            <w:gridSpan w:val="2"/>
          </w:tcPr>
          <w:p w:rsidR="00FB636A" w:rsidRPr="00FB636A" w:rsidRDefault="00FB636A" w:rsidP="00FB636A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1</w:t>
            </w:r>
          </w:p>
        </w:tc>
        <w:tc>
          <w:tcPr>
            <w:tcW w:w="6926" w:type="dxa"/>
          </w:tcPr>
          <w:p w:rsidR="00FB636A" w:rsidRPr="00FB636A" w:rsidRDefault="00FB636A" w:rsidP="00254D2C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Kandidaat het mate van begrip van die onderwerp getoon, maar belangrike aspekte daarvan gemis.</w:t>
            </w:r>
            <w:r w:rsidR="00C5269E">
              <w:rPr>
                <w:rFonts w:ascii="Arial" w:hAnsi="Arial" w:cs="Arial"/>
                <w:lang w:val="af-ZA"/>
              </w:rPr>
              <w:tab/>
            </w:r>
            <w:r w:rsidRPr="00FB636A">
              <w:rPr>
                <w:rFonts w:ascii="Arial" w:hAnsi="Arial" w:cs="Arial"/>
                <w:lang w:val="af-ZA"/>
              </w:rPr>
              <w:t xml:space="preserve"> </w:t>
            </w:r>
            <w:r w:rsidRPr="00FB636A">
              <w:rPr>
                <w:rFonts w:ascii="Arial" w:hAnsi="Arial" w:cs="Arial"/>
                <w:b/>
                <w:lang w:val="af-ZA"/>
              </w:rPr>
              <w:t>(1</w:t>
            </w:r>
            <w:r w:rsidR="00254D2C" w:rsidRPr="00FB636A">
              <w:rPr>
                <w:rFonts w:ascii="Arial" w:hAnsi="Arial" w:cs="Arial"/>
                <w:b/>
                <w:lang w:val="af-ZA"/>
              </w:rPr>
              <w:t xml:space="preserve"> – </w:t>
            </w:r>
            <w:r w:rsidRPr="00FB636A">
              <w:rPr>
                <w:rFonts w:ascii="Arial" w:hAnsi="Arial" w:cs="Arial"/>
                <w:b/>
                <w:lang w:val="af-ZA"/>
              </w:rPr>
              <w:t>15 punte)</w:t>
            </w:r>
          </w:p>
        </w:tc>
      </w:tr>
      <w:tr w:rsidR="00FB636A" w:rsidRPr="00FB636A" w:rsidTr="00FB636A">
        <w:trPr>
          <w:gridBefore w:val="1"/>
          <w:gridAfter w:val="2"/>
          <w:wBefore w:w="549" w:type="dxa"/>
          <w:wAfter w:w="1275" w:type="dxa"/>
          <w:trHeight w:val="304"/>
        </w:trPr>
        <w:tc>
          <w:tcPr>
            <w:tcW w:w="1030" w:type="dxa"/>
            <w:gridSpan w:val="2"/>
          </w:tcPr>
          <w:p w:rsidR="00FB636A" w:rsidRPr="00FB636A" w:rsidRDefault="00FB636A" w:rsidP="00FB636A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3</w:t>
            </w:r>
          </w:p>
        </w:tc>
        <w:tc>
          <w:tcPr>
            <w:tcW w:w="6926" w:type="dxa"/>
          </w:tcPr>
          <w:p w:rsidR="00FB636A" w:rsidRPr="00FB636A" w:rsidRDefault="00FB636A" w:rsidP="00C5269E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Kandidaat het onderwerp korrek geïnterpreteer, maar nie feite aan die onderwerp gekoppel nie.</w:t>
            </w:r>
            <w:r w:rsidR="00C5269E">
              <w:rPr>
                <w:rFonts w:ascii="Arial" w:hAnsi="Arial" w:cs="Arial"/>
                <w:lang w:val="af-ZA"/>
              </w:rPr>
              <w:tab/>
            </w:r>
            <w:r w:rsidR="00C5269E">
              <w:rPr>
                <w:rFonts w:ascii="Arial" w:hAnsi="Arial" w:cs="Arial"/>
                <w:lang w:val="af-ZA"/>
              </w:rPr>
              <w:tab/>
              <w:t xml:space="preserve">      </w:t>
            </w:r>
            <w:r w:rsidRPr="00FB636A">
              <w:rPr>
                <w:rFonts w:ascii="Arial" w:hAnsi="Arial" w:cs="Arial"/>
                <w:lang w:val="af-ZA"/>
              </w:rPr>
              <w:t xml:space="preserve">    </w:t>
            </w:r>
            <w:r w:rsidRPr="00FB636A">
              <w:rPr>
                <w:rFonts w:ascii="Arial" w:hAnsi="Arial" w:cs="Arial"/>
                <w:b/>
                <w:lang w:val="af-ZA"/>
              </w:rPr>
              <w:t>(16 – 30 punte</w:t>
            </w:r>
            <w:r w:rsidRPr="00254D2C">
              <w:rPr>
                <w:rFonts w:ascii="Arial" w:hAnsi="Arial" w:cs="Arial"/>
                <w:b/>
                <w:lang w:val="af-ZA"/>
              </w:rPr>
              <w:t>)</w:t>
            </w:r>
          </w:p>
        </w:tc>
      </w:tr>
      <w:tr w:rsidR="00FB636A" w:rsidRPr="00FB636A" w:rsidTr="00FB636A">
        <w:trPr>
          <w:gridBefore w:val="1"/>
          <w:gridAfter w:val="2"/>
          <w:wBefore w:w="549" w:type="dxa"/>
          <w:wAfter w:w="1275" w:type="dxa"/>
          <w:trHeight w:val="299"/>
        </w:trPr>
        <w:tc>
          <w:tcPr>
            <w:tcW w:w="1030" w:type="dxa"/>
            <w:gridSpan w:val="2"/>
          </w:tcPr>
          <w:p w:rsidR="00FB636A" w:rsidRPr="00FB636A" w:rsidRDefault="00FB636A" w:rsidP="00FB636A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5</w:t>
            </w:r>
          </w:p>
        </w:tc>
        <w:tc>
          <w:tcPr>
            <w:tcW w:w="6926" w:type="dxa"/>
          </w:tcPr>
          <w:p w:rsidR="00FB636A" w:rsidRPr="00FB636A" w:rsidRDefault="00FB636A" w:rsidP="00C5269E">
            <w:pPr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Kandidaat het onderwerp korrek geïnterpreteer en genoeg feite aan onderwerp gekoppel.</w:t>
            </w:r>
            <w:r w:rsidR="00C5269E">
              <w:rPr>
                <w:rFonts w:ascii="Arial" w:hAnsi="Arial" w:cs="Arial"/>
                <w:lang w:val="af-ZA"/>
              </w:rPr>
              <w:tab/>
            </w:r>
            <w:r w:rsidR="00C5269E">
              <w:rPr>
                <w:rFonts w:ascii="Arial" w:hAnsi="Arial" w:cs="Arial"/>
                <w:lang w:val="af-ZA"/>
              </w:rPr>
              <w:tab/>
              <w:t xml:space="preserve">   </w:t>
            </w:r>
            <w:r w:rsidRPr="00FB636A">
              <w:rPr>
                <w:rFonts w:ascii="Arial" w:hAnsi="Arial" w:cs="Arial"/>
                <w:lang w:val="af-ZA"/>
              </w:rPr>
              <w:t xml:space="preserve">       </w:t>
            </w:r>
            <w:r w:rsidRPr="00FB636A">
              <w:rPr>
                <w:rFonts w:ascii="Arial" w:hAnsi="Arial" w:cs="Arial"/>
                <w:b/>
                <w:lang w:val="af-ZA"/>
              </w:rPr>
              <w:t>(30 – 45 punte)</w:t>
            </w:r>
          </w:p>
        </w:tc>
      </w:tr>
      <w:tr w:rsidR="00787B45" w:rsidRPr="00FB636A" w:rsidTr="00FB63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  <w:gridSpan w:val="2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787B45" w:rsidRPr="00FB636A" w:rsidRDefault="00787B4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87B45" w:rsidRPr="00FB636A" w:rsidRDefault="003C1DB1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lang w:val="af-ZA"/>
              </w:rPr>
              <w:t>(5)</w:t>
            </w:r>
          </w:p>
        </w:tc>
      </w:tr>
      <w:tr w:rsidR="00787B45" w:rsidRPr="00FB636A" w:rsidTr="00FB63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  <w:gridSpan w:val="2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787B45" w:rsidRPr="00FB636A" w:rsidRDefault="00787B4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87B45" w:rsidRPr="00FB636A" w:rsidRDefault="003C1DB1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  <w:tr w:rsidR="00787B45" w:rsidRPr="00FB636A" w:rsidTr="00FB63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  <w:gridSpan w:val="2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787B45" w:rsidRPr="00FB636A" w:rsidRDefault="00787B4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7B45" w:rsidRPr="00FB636A" w:rsidTr="00FB63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  <w:gridSpan w:val="2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787B45" w:rsidRPr="00FB636A" w:rsidRDefault="00C5269E" w:rsidP="00254D2C">
            <w:pPr>
              <w:jc w:val="right"/>
              <w:rPr>
                <w:rFonts w:ascii="Arial" w:hAnsi="Arial" w:cs="Arial"/>
                <w:lang w:val="af-ZA"/>
              </w:rPr>
            </w:pPr>
            <w:r w:rsidRPr="00BC3424">
              <w:rPr>
                <w:rFonts w:ascii="Arial" w:hAnsi="Arial" w:cs="Arial"/>
                <w:b/>
                <w:szCs w:val="28"/>
              </w:rPr>
              <w:t>TOTA</w:t>
            </w:r>
            <w:r w:rsidR="00254D2C">
              <w:rPr>
                <w:rFonts w:ascii="Arial" w:hAnsi="Arial" w:cs="Arial"/>
                <w:b/>
                <w:szCs w:val="28"/>
              </w:rPr>
              <w:t>A</w:t>
            </w:r>
            <w:r w:rsidRPr="00BC3424">
              <w:rPr>
                <w:rFonts w:ascii="Arial" w:hAnsi="Arial" w:cs="Arial"/>
                <w:b/>
                <w:szCs w:val="28"/>
              </w:rPr>
              <w:t>L AFDELING C</w:t>
            </w:r>
            <w:r>
              <w:rPr>
                <w:rFonts w:ascii="Arial" w:hAnsi="Arial" w:cs="Arial"/>
                <w:b/>
                <w:szCs w:val="28"/>
              </w:rPr>
              <w:t>:</w:t>
            </w:r>
          </w:p>
        </w:tc>
        <w:tc>
          <w:tcPr>
            <w:tcW w:w="708" w:type="dxa"/>
            <w:vAlign w:val="bottom"/>
          </w:tcPr>
          <w:p w:rsidR="00787B45" w:rsidRPr="00FB636A" w:rsidRDefault="003C1DB1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100</w:t>
            </w:r>
          </w:p>
        </w:tc>
      </w:tr>
      <w:tr w:rsidR="00787B45" w:rsidRPr="00FB636A" w:rsidTr="00FB63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  <w:gridSpan w:val="2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787B45" w:rsidRPr="00FB636A" w:rsidRDefault="00787B45" w:rsidP="00BB7A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787B45" w:rsidRPr="00FB636A" w:rsidRDefault="00787B4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7B45" w:rsidRPr="00FB636A" w:rsidTr="00FB63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67" w:type="dxa"/>
            <w:gridSpan w:val="2"/>
          </w:tcPr>
          <w:p w:rsidR="00787B45" w:rsidRPr="00FB636A" w:rsidRDefault="00787B4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787B45" w:rsidRPr="00FB636A" w:rsidRDefault="00C5269E" w:rsidP="003C1DB1">
            <w:pPr>
              <w:jc w:val="right"/>
              <w:rPr>
                <w:rFonts w:ascii="Arial" w:hAnsi="Arial" w:cs="Arial"/>
                <w:lang w:val="af-ZA"/>
              </w:rPr>
            </w:pPr>
            <w:r w:rsidRPr="00BC3424">
              <w:rPr>
                <w:rFonts w:ascii="Arial" w:hAnsi="Arial" w:cs="Arial"/>
                <w:b/>
                <w:szCs w:val="28"/>
              </w:rPr>
              <w:t>GROOTTOTAAL</w:t>
            </w:r>
            <w:r>
              <w:rPr>
                <w:rFonts w:ascii="Arial" w:hAnsi="Arial" w:cs="Arial"/>
                <w:b/>
                <w:szCs w:val="28"/>
              </w:rPr>
              <w:t>:</w:t>
            </w:r>
          </w:p>
        </w:tc>
        <w:tc>
          <w:tcPr>
            <w:tcW w:w="708" w:type="dxa"/>
            <w:vAlign w:val="bottom"/>
          </w:tcPr>
          <w:p w:rsidR="00787B45" w:rsidRPr="00FB636A" w:rsidRDefault="003C1DB1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B636A">
              <w:rPr>
                <w:rFonts w:ascii="Arial" w:hAnsi="Arial" w:cs="Arial"/>
                <w:b/>
                <w:lang w:val="af-ZA"/>
              </w:rPr>
              <w:t>300</w:t>
            </w:r>
          </w:p>
        </w:tc>
      </w:tr>
    </w:tbl>
    <w:p w:rsidR="00292991" w:rsidRPr="00FB636A" w:rsidRDefault="00890442">
      <w:pPr>
        <w:rPr>
          <w:sz w:val="2"/>
          <w:lang w:val="af-ZA"/>
        </w:rPr>
      </w:pPr>
      <w:r w:rsidRPr="00890442">
        <w:rPr>
          <w:noProof/>
          <w:lang w:val="af-ZA" w:eastAsia="en-ZA"/>
        </w:rPr>
        <w:pict>
          <v:rect id="_x0000_s1135" style="position:absolute;margin-left:385.6pt;margin-top:12.85pt;width:59.65pt;height:33.9pt;z-index:4;mso-position-horizontal-relative:text;mso-position-vertical-relative:text" stroked="f"/>
        </w:pict>
      </w:r>
      <w:r w:rsidRPr="00890442">
        <w:rPr>
          <w:noProof/>
          <w:lang w:val="af-ZA" w:eastAsia="en-ZA"/>
        </w:rPr>
        <w:pict>
          <v:rect id="_x0000_s1134" style="position:absolute;margin-left:410.3pt;margin-top:257.65pt;width:59.65pt;height:33.9pt;z-index:3;mso-position-horizontal-relative:text;mso-position-vertical-relative:text" stroked="f"/>
        </w:pict>
      </w:r>
      <w:r w:rsidRPr="00890442">
        <w:rPr>
          <w:noProof/>
          <w:lang w:val="af-ZA" w:eastAsia="en-ZA"/>
        </w:rPr>
        <w:pict>
          <v:rect id="_x0000_s1133" style="position:absolute;margin-left:218.95pt;margin-top:156.8pt;width:59.65pt;height:33.9pt;z-index:2;mso-position-horizontal-relative:text;mso-position-vertical-relative:text" stroked="f"/>
        </w:pict>
      </w:r>
      <w:r w:rsidRPr="00890442">
        <w:rPr>
          <w:noProof/>
          <w:lang w:val="af-ZA" w:eastAsia="en-ZA"/>
        </w:rPr>
        <w:pict>
          <v:rect id="_x0000_s1132" style="position:absolute;margin-left:153.15pt;margin-top:307pt;width:59.65pt;height:33.9pt;z-index:1;mso-position-horizontal-relative:text;mso-position-vertical-relative:text" stroked="f"/>
        </w:pict>
      </w:r>
    </w:p>
    <w:sectPr w:rsidR="00292991" w:rsidRPr="00FB636A" w:rsidSect="00317C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557" w:rsidRDefault="00974557" w:rsidP="00B4048F">
      <w:r>
        <w:separator/>
      </w:r>
    </w:p>
  </w:endnote>
  <w:endnote w:type="continuationSeparator" w:id="1">
    <w:p w:rsidR="00974557" w:rsidRDefault="00974557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B3A" w:rsidRDefault="00E93B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B3A" w:rsidRDefault="00E93B3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B3A" w:rsidRDefault="00E93B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557" w:rsidRDefault="00974557" w:rsidP="00B4048F">
      <w:r>
        <w:separator/>
      </w:r>
    </w:p>
  </w:footnote>
  <w:footnote w:type="continuationSeparator" w:id="1">
    <w:p w:rsidR="00974557" w:rsidRDefault="00974557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B3A" w:rsidRPr="00B4048F" w:rsidRDefault="00890442" w:rsidP="00303C50">
    <w:pPr>
      <w:pStyle w:val="Header"/>
      <w:tabs>
        <w:tab w:val="clear" w:pos="4320"/>
        <w:tab w:val="clear" w:pos="8640"/>
        <w:tab w:val="center" w:pos="4536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E93B3A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2A3A43">
      <w:rPr>
        <w:rFonts w:cs="Arial"/>
        <w:b/>
        <w:noProof/>
        <w:sz w:val="22"/>
        <w:szCs w:val="22"/>
        <w:u w:val="single"/>
      </w:rPr>
      <w:t>22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E93B3A" w:rsidRPr="00712F9E">
      <w:rPr>
        <w:rFonts w:cs="Arial"/>
        <w:b/>
        <w:u w:val="single"/>
      </w:rPr>
      <w:tab/>
    </w:r>
    <w:r w:rsidR="00E93B3A">
      <w:rPr>
        <w:rFonts w:cs="Arial"/>
        <w:b/>
        <w:u w:val="single"/>
      </w:rPr>
      <w:t>EKONOMIE</w:t>
    </w:r>
    <w:r w:rsidR="00E93B3A" w:rsidRPr="00712F9E">
      <w:rPr>
        <w:rFonts w:cs="Arial"/>
        <w:b/>
        <w:u w:val="single"/>
      </w:rPr>
      <w:tab/>
    </w:r>
    <w:r w:rsidR="00E93B3A">
      <w:rPr>
        <w:rFonts w:cs="Arial"/>
        <w:b/>
        <w:sz w:val="16"/>
        <w:szCs w:val="16"/>
        <w:u w:val="single"/>
      </w:rPr>
      <w:t>(NOVEMBER 2010</w:t>
    </w:r>
    <w:r w:rsidR="00E93B3A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B3A" w:rsidRPr="00B4048F" w:rsidRDefault="00E93B3A" w:rsidP="00303C50">
    <w:pPr>
      <w:pStyle w:val="Header"/>
      <w:tabs>
        <w:tab w:val="clear" w:pos="4320"/>
        <w:tab w:val="clear" w:pos="8640"/>
        <w:tab w:val="center" w:pos="5103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(NOVEMBER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>
      <w:rPr>
        <w:rFonts w:cs="Arial"/>
        <w:b/>
        <w:u w:val="single"/>
      </w:rPr>
      <w:t>EKONOMIE</w:t>
    </w:r>
    <w:r w:rsidRPr="00712F9E">
      <w:rPr>
        <w:rFonts w:cs="Arial"/>
        <w:b/>
        <w:u w:val="single"/>
      </w:rPr>
      <w:tab/>
    </w:r>
    <w:r w:rsidR="00890442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890442" w:rsidRPr="00B974A2">
      <w:rPr>
        <w:rFonts w:cs="Arial"/>
        <w:b/>
        <w:sz w:val="22"/>
        <w:szCs w:val="22"/>
        <w:u w:val="single"/>
      </w:rPr>
      <w:fldChar w:fldCharType="separate"/>
    </w:r>
    <w:r w:rsidR="002A3A43">
      <w:rPr>
        <w:rFonts w:cs="Arial"/>
        <w:b/>
        <w:noProof/>
        <w:sz w:val="22"/>
        <w:szCs w:val="22"/>
        <w:u w:val="single"/>
      </w:rPr>
      <w:t>23</w:t>
    </w:r>
    <w:r w:rsidR="00890442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B3A" w:rsidRDefault="00E93B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382A"/>
    <w:multiLevelType w:val="hybridMultilevel"/>
    <w:tmpl w:val="CDE462B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41471"/>
    <w:multiLevelType w:val="hybridMultilevel"/>
    <w:tmpl w:val="D7D0F56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5A0B8C"/>
    <w:multiLevelType w:val="hybridMultilevel"/>
    <w:tmpl w:val="7616ADC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1B6C8E"/>
    <w:multiLevelType w:val="hybridMultilevel"/>
    <w:tmpl w:val="A21A492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2C6373"/>
    <w:multiLevelType w:val="hybridMultilevel"/>
    <w:tmpl w:val="D9FAE20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365BFE"/>
    <w:multiLevelType w:val="hybridMultilevel"/>
    <w:tmpl w:val="C0D6821A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7139DD"/>
    <w:multiLevelType w:val="hybridMultilevel"/>
    <w:tmpl w:val="028C1E4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BE63BA"/>
    <w:multiLevelType w:val="hybridMultilevel"/>
    <w:tmpl w:val="41469A0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073253"/>
    <w:multiLevelType w:val="hybridMultilevel"/>
    <w:tmpl w:val="3386131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B7348B"/>
    <w:multiLevelType w:val="hybridMultilevel"/>
    <w:tmpl w:val="3AE61C7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BE0DB6"/>
    <w:multiLevelType w:val="hybridMultilevel"/>
    <w:tmpl w:val="0994B12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D55118"/>
    <w:multiLevelType w:val="hybridMultilevel"/>
    <w:tmpl w:val="8556D6D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1712DE"/>
    <w:multiLevelType w:val="hybridMultilevel"/>
    <w:tmpl w:val="E79E5ED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1D678B"/>
    <w:multiLevelType w:val="hybridMultilevel"/>
    <w:tmpl w:val="E2580ED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9676AE"/>
    <w:multiLevelType w:val="hybridMultilevel"/>
    <w:tmpl w:val="AFB2B30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F1777B"/>
    <w:multiLevelType w:val="hybridMultilevel"/>
    <w:tmpl w:val="03926B0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220017"/>
    <w:multiLevelType w:val="hybridMultilevel"/>
    <w:tmpl w:val="295630C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552EB3"/>
    <w:multiLevelType w:val="hybridMultilevel"/>
    <w:tmpl w:val="A4F86F1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341D03"/>
    <w:multiLevelType w:val="hybridMultilevel"/>
    <w:tmpl w:val="79DEBE4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713C44"/>
    <w:multiLevelType w:val="hybridMultilevel"/>
    <w:tmpl w:val="3166941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E3047AD"/>
    <w:multiLevelType w:val="hybridMultilevel"/>
    <w:tmpl w:val="AB5A0F5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E654873"/>
    <w:multiLevelType w:val="hybridMultilevel"/>
    <w:tmpl w:val="61963F0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E9740C6"/>
    <w:multiLevelType w:val="hybridMultilevel"/>
    <w:tmpl w:val="6332E536"/>
    <w:lvl w:ilvl="0" w:tplc="1C09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3">
    <w:nsid w:val="1E991C96"/>
    <w:multiLevelType w:val="hybridMultilevel"/>
    <w:tmpl w:val="00ECC1B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EAD055C"/>
    <w:multiLevelType w:val="hybridMultilevel"/>
    <w:tmpl w:val="A9AE0E1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FDA1F53"/>
    <w:multiLevelType w:val="hybridMultilevel"/>
    <w:tmpl w:val="B12213FA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00A4DED"/>
    <w:multiLevelType w:val="hybridMultilevel"/>
    <w:tmpl w:val="68608EE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2B000AA"/>
    <w:multiLevelType w:val="hybridMultilevel"/>
    <w:tmpl w:val="DA80182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2BE1237"/>
    <w:multiLevelType w:val="hybridMultilevel"/>
    <w:tmpl w:val="A8FA21B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3634980"/>
    <w:multiLevelType w:val="hybridMultilevel"/>
    <w:tmpl w:val="C96CE49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47D032B"/>
    <w:multiLevelType w:val="hybridMultilevel"/>
    <w:tmpl w:val="61267A3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4EE7914"/>
    <w:multiLevelType w:val="hybridMultilevel"/>
    <w:tmpl w:val="9C8C2A9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5642B36"/>
    <w:multiLevelType w:val="hybridMultilevel"/>
    <w:tmpl w:val="0616BEC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5E20418"/>
    <w:multiLevelType w:val="hybridMultilevel"/>
    <w:tmpl w:val="DA265FF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9D744ED"/>
    <w:multiLevelType w:val="hybridMultilevel"/>
    <w:tmpl w:val="D0A4D6D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A372FE5"/>
    <w:multiLevelType w:val="hybridMultilevel"/>
    <w:tmpl w:val="5AD4D30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ABD5479"/>
    <w:multiLevelType w:val="hybridMultilevel"/>
    <w:tmpl w:val="EA3453B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AF002DF"/>
    <w:multiLevelType w:val="hybridMultilevel"/>
    <w:tmpl w:val="95508A2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BBE476A"/>
    <w:multiLevelType w:val="hybridMultilevel"/>
    <w:tmpl w:val="6D9A38DA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D572FA4"/>
    <w:multiLevelType w:val="hybridMultilevel"/>
    <w:tmpl w:val="CEF66BCA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E066887"/>
    <w:multiLevelType w:val="hybridMultilevel"/>
    <w:tmpl w:val="9D34398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E5B0FEF"/>
    <w:multiLevelType w:val="hybridMultilevel"/>
    <w:tmpl w:val="F9827CE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E911B53"/>
    <w:multiLevelType w:val="hybridMultilevel"/>
    <w:tmpl w:val="CFA69DD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F307326"/>
    <w:multiLevelType w:val="hybridMultilevel"/>
    <w:tmpl w:val="E5105D6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F4068E3"/>
    <w:multiLevelType w:val="hybridMultilevel"/>
    <w:tmpl w:val="2FA072F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0F1385E"/>
    <w:multiLevelType w:val="hybridMultilevel"/>
    <w:tmpl w:val="D72E8DE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32C68C0"/>
    <w:multiLevelType w:val="hybridMultilevel"/>
    <w:tmpl w:val="2FBC9B5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32F5E03"/>
    <w:multiLevelType w:val="hybridMultilevel"/>
    <w:tmpl w:val="E3E8BE2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47B0981"/>
    <w:multiLevelType w:val="hybridMultilevel"/>
    <w:tmpl w:val="ABC63CC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4B66F68"/>
    <w:multiLevelType w:val="hybridMultilevel"/>
    <w:tmpl w:val="7578E84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5C63AB4"/>
    <w:multiLevelType w:val="hybridMultilevel"/>
    <w:tmpl w:val="8C9019F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6A520D2"/>
    <w:multiLevelType w:val="hybridMultilevel"/>
    <w:tmpl w:val="B1E8C76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77B1590"/>
    <w:multiLevelType w:val="hybridMultilevel"/>
    <w:tmpl w:val="D56E836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83D47A6"/>
    <w:multiLevelType w:val="hybridMultilevel"/>
    <w:tmpl w:val="03F6579A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8EA1A5E"/>
    <w:multiLevelType w:val="hybridMultilevel"/>
    <w:tmpl w:val="69E60E7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90E2075"/>
    <w:multiLevelType w:val="hybridMultilevel"/>
    <w:tmpl w:val="B6E0619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9483046"/>
    <w:multiLevelType w:val="hybridMultilevel"/>
    <w:tmpl w:val="582C085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CB94180"/>
    <w:multiLevelType w:val="hybridMultilevel"/>
    <w:tmpl w:val="74D6C1C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3E4D57B9"/>
    <w:multiLevelType w:val="hybridMultilevel"/>
    <w:tmpl w:val="3C10A6B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3F0E39CC"/>
    <w:multiLevelType w:val="hybridMultilevel"/>
    <w:tmpl w:val="306AA2C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0FC4071"/>
    <w:multiLevelType w:val="hybridMultilevel"/>
    <w:tmpl w:val="E4C0450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2796B25"/>
    <w:multiLevelType w:val="hybridMultilevel"/>
    <w:tmpl w:val="93941BD8"/>
    <w:lvl w:ilvl="0" w:tplc="1C09000B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2">
    <w:nsid w:val="446F1267"/>
    <w:multiLevelType w:val="hybridMultilevel"/>
    <w:tmpl w:val="6F88194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6CE12D8"/>
    <w:multiLevelType w:val="hybridMultilevel"/>
    <w:tmpl w:val="42B2032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A295E75"/>
    <w:multiLevelType w:val="hybridMultilevel"/>
    <w:tmpl w:val="E0EA263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A3F1875"/>
    <w:multiLevelType w:val="hybridMultilevel"/>
    <w:tmpl w:val="D50E0E9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B500032"/>
    <w:multiLevelType w:val="hybridMultilevel"/>
    <w:tmpl w:val="48B82FC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E513F70"/>
    <w:multiLevelType w:val="hybridMultilevel"/>
    <w:tmpl w:val="7DB050B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EE14D0E"/>
    <w:multiLevelType w:val="hybridMultilevel"/>
    <w:tmpl w:val="9AAC46B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0B03494"/>
    <w:multiLevelType w:val="hybridMultilevel"/>
    <w:tmpl w:val="10E2FFF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1D648A3"/>
    <w:multiLevelType w:val="hybridMultilevel"/>
    <w:tmpl w:val="AA644D1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21B2B7A"/>
    <w:multiLevelType w:val="hybridMultilevel"/>
    <w:tmpl w:val="31FCFB2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28C085C"/>
    <w:multiLevelType w:val="hybridMultilevel"/>
    <w:tmpl w:val="C100B55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5875602"/>
    <w:multiLevelType w:val="hybridMultilevel"/>
    <w:tmpl w:val="A586707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6BB1497"/>
    <w:multiLevelType w:val="hybridMultilevel"/>
    <w:tmpl w:val="28FE22F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8311BCA"/>
    <w:multiLevelType w:val="hybridMultilevel"/>
    <w:tmpl w:val="A2B6BB4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8BD1729"/>
    <w:multiLevelType w:val="hybridMultilevel"/>
    <w:tmpl w:val="9646768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90F5254"/>
    <w:multiLevelType w:val="hybridMultilevel"/>
    <w:tmpl w:val="6472E6D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9DC154F"/>
    <w:multiLevelType w:val="hybridMultilevel"/>
    <w:tmpl w:val="3DAEB8A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ADC655B"/>
    <w:multiLevelType w:val="hybridMultilevel"/>
    <w:tmpl w:val="9886D6F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C9E52E9"/>
    <w:multiLevelType w:val="hybridMultilevel"/>
    <w:tmpl w:val="F6B41F1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F382341"/>
    <w:multiLevelType w:val="hybridMultilevel"/>
    <w:tmpl w:val="5CC6A6D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5F911A8D"/>
    <w:multiLevelType w:val="hybridMultilevel"/>
    <w:tmpl w:val="835A82C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1CA49CD"/>
    <w:multiLevelType w:val="hybridMultilevel"/>
    <w:tmpl w:val="06B8FA7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225753D"/>
    <w:multiLevelType w:val="hybridMultilevel"/>
    <w:tmpl w:val="F2CAC93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280026D"/>
    <w:multiLevelType w:val="hybridMultilevel"/>
    <w:tmpl w:val="723A901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2D54774"/>
    <w:multiLevelType w:val="hybridMultilevel"/>
    <w:tmpl w:val="D86647A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3092A6A"/>
    <w:multiLevelType w:val="hybridMultilevel"/>
    <w:tmpl w:val="E15AE66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3B25DEF"/>
    <w:multiLevelType w:val="hybridMultilevel"/>
    <w:tmpl w:val="8FAA0A1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3EB72EC"/>
    <w:multiLevelType w:val="hybridMultilevel"/>
    <w:tmpl w:val="14E0304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6616D73"/>
    <w:multiLevelType w:val="hybridMultilevel"/>
    <w:tmpl w:val="5692843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7BD1BB3"/>
    <w:multiLevelType w:val="hybridMultilevel"/>
    <w:tmpl w:val="D2DCD02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8BE07AF"/>
    <w:multiLevelType w:val="hybridMultilevel"/>
    <w:tmpl w:val="44CA7E1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C901789"/>
    <w:multiLevelType w:val="hybridMultilevel"/>
    <w:tmpl w:val="33BC002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EB60080"/>
    <w:multiLevelType w:val="hybridMultilevel"/>
    <w:tmpl w:val="CB169EE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F0D0FFE"/>
    <w:multiLevelType w:val="hybridMultilevel"/>
    <w:tmpl w:val="763C672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1B216F1"/>
    <w:multiLevelType w:val="hybridMultilevel"/>
    <w:tmpl w:val="B852BD0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3F263AA"/>
    <w:multiLevelType w:val="hybridMultilevel"/>
    <w:tmpl w:val="5DCAA93A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4CD24F4"/>
    <w:multiLevelType w:val="hybridMultilevel"/>
    <w:tmpl w:val="A8428B0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67B2541"/>
    <w:multiLevelType w:val="hybridMultilevel"/>
    <w:tmpl w:val="BBDA138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8B800B2"/>
    <w:multiLevelType w:val="hybridMultilevel"/>
    <w:tmpl w:val="B0CE6AE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9630C91"/>
    <w:multiLevelType w:val="hybridMultilevel"/>
    <w:tmpl w:val="803CE34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99B718D"/>
    <w:multiLevelType w:val="hybridMultilevel"/>
    <w:tmpl w:val="E92A735A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C2B46FA"/>
    <w:multiLevelType w:val="hybridMultilevel"/>
    <w:tmpl w:val="2E18A15A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7CAC20D3"/>
    <w:multiLevelType w:val="hybridMultilevel"/>
    <w:tmpl w:val="114614E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DEF1DF9"/>
    <w:multiLevelType w:val="hybridMultilevel"/>
    <w:tmpl w:val="4614EDB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7E84585C"/>
    <w:multiLevelType w:val="hybridMultilevel"/>
    <w:tmpl w:val="49466C0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61"/>
  </w:num>
  <w:num w:numId="3">
    <w:abstractNumId w:val="33"/>
  </w:num>
  <w:num w:numId="4">
    <w:abstractNumId w:val="76"/>
  </w:num>
  <w:num w:numId="5">
    <w:abstractNumId w:val="37"/>
  </w:num>
  <w:num w:numId="6">
    <w:abstractNumId w:val="5"/>
  </w:num>
  <w:num w:numId="7">
    <w:abstractNumId w:val="41"/>
  </w:num>
  <w:num w:numId="8">
    <w:abstractNumId w:val="101"/>
  </w:num>
  <w:num w:numId="9">
    <w:abstractNumId w:val="12"/>
  </w:num>
  <w:num w:numId="10">
    <w:abstractNumId w:val="80"/>
  </w:num>
  <w:num w:numId="11">
    <w:abstractNumId w:val="26"/>
  </w:num>
  <w:num w:numId="12">
    <w:abstractNumId w:val="85"/>
  </w:num>
  <w:num w:numId="13">
    <w:abstractNumId w:val="47"/>
  </w:num>
  <w:num w:numId="14">
    <w:abstractNumId w:val="73"/>
  </w:num>
  <w:num w:numId="15">
    <w:abstractNumId w:val="38"/>
  </w:num>
  <w:num w:numId="16">
    <w:abstractNumId w:val="70"/>
  </w:num>
  <w:num w:numId="17">
    <w:abstractNumId w:val="104"/>
  </w:num>
  <w:num w:numId="18">
    <w:abstractNumId w:val="3"/>
  </w:num>
  <w:num w:numId="19">
    <w:abstractNumId w:val="23"/>
  </w:num>
  <w:num w:numId="20">
    <w:abstractNumId w:val="46"/>
  </w:num>
  <w:num w:numId="21">
    <w:abstractNumId w:val="0"/>
  </w:num>
  <w:num w:numId="22">
    <w:abstractNumId w:val="64"/>
  </w:num>
  <w:num w:numId="23">
    <w:abstractNumId w:val="27"/>
  </w:num>
  <w:num w:numId="24">
    <w:abstractNumId w:val="97"/>
  </w:num>
  <w:num w:numId="25">
    <w:abstractNumId w:val="17"/>
  </w:num>
  <w:num w:numId="26">
    <w:abstractNumId w:val="88"/>
  </w:num>
  <w:num w:numId="27">
    <w:abstractNumId w:val="86"/>
  </w:num>
  <w:num w:numId="28">
    <w:abstractNumId w:val="36"/>
  </w:num>
  <w:num w:numId="29">
    <w:abstractNumId w:val="103"/>
  </w:num>
  <w:num w:numId="30">
    <w:abstractNumId w:val="4"/>
  </w:num>
  <w:num w:numId="31">
    <w:abstractNumId w:val="59"/>
  </w:num>
  <w:num w:numId="32">
    <w:abstractNumId w:val="92"/>
  </w:num>
  <w:num w:numId="33">
    <w:abstractNumId w:val="106"/>
  </w:num>
  <w:num w:numId="34">
    <w:abstractNumId w:val="39"/>
  </w:num>
  <w:num w:numId="35">
    <w:abstractNumId w:val="20"/>
  </w:num>
  <w:num w:numId="36">
    <w:abstractNumId w:val="90"/>
  </w:num>
  <w:num w:numId="37">
    <w:abstractNumId w:val="79"/>
  </w:num>
  <w:num w:numId="38">
    <w:abstractNumId w:val="81"/>
  </w:num>
  <w:num w:numId="39">
    <w:abstractNumId w:val="65"/>
  </w:num>
  <w:num w:numId="40">
    <w:abstractNumId w:val="45"/>
  </w:num>
  <w:num w:numId="41">
    <w:abstractNumId w:val="63"/>
  </w:num>
  <w:num w:numId="42">
    <w:abstractNumId w:val="40"/>
  </w:num>
  <w:num w:numId="43">
    <w:abstractNumId w:val="43"/>
  </w:num>
  <w:num w:numId="44">
    <w:abstractNumId w:val="78"/>
  </w:num>
  <w:num w:numId="45">
    <w:abstractNumId w:val="57"/>
  </w:num>
  <w:num w:numId="46">
    <w:abstractNumId w:val="53"/>
  </w:num>
  <w:num w:numId="47">
    <w:abstractNumId w:val="6"/>
  </w:num>
  <w:num w:numId="48">
    <w:abstractNumId w:val="29"/>
  </w:num>
  <w:num w:numId="49">
    <w:abstractNumId w:val="51"/>
  </w:num>
  <w:num w:numId="50">
    <w:abstractNumId w:val="96"/>
  </w:num>
  <w:num w:numId="51">
    <w:abstractNumId w:val="71"/>
  </w:num>
  <w:num w:numId="52">
    <w:abstractNumId w:val="16"/>
  </w:num>
  <w:num w:numId="53">
    <w:abstractNumId w:val="7"/>
  </w:num>
  <w:num w:numId="54">
    <w:abstractNumId w:val="44"/>
  </w:num>
  <w:num w:numId="55">
    <w:abstractNumId w:val="69"/>
  </w:num>
  <w:num w:numId="56">
    <w:abstractNumId w:val="94"/>
  </w:num>
  <w:num w:numId="57">
    <w:abstractNumId w:val="9"/>
  </w:num>
  <w:num w:numId="58">
    <w:abstractNumId w:val="19"/>
  </w:num>
  <w:num w:numId="59">
    <w:abstractNumId w:val="95"/>
  </w:num>
  <w:num w:numId="60">
    <w:abstractNumId w:val="32"/>
  </w:num>
  <w:num w:numId="61">
    <w:abstractNumId w:val="60"/>
  </w:num>
  <w:num w:numId="62">
    <w:abstractNumId w:val="99"/>
  </w:num>
  <w:num w:numId="63">
    <w:abstractNumId w:val="18"/>
  </w:num>
  <w:num w:numId="64">
    <w:abstractNumId w:val="10"/>
  </w:num>
  <w:num w:numId="65">
    <w:abstractNumId w:val="13"/>
  </w:num>
  <w:num w:numId="66">
    <w:abstractNumId w:val="58"/>
  </w:num>
  <w:num w:numId="67">
    <w:abstractNumId w:val="48"/>
  </w:num>
  <w:num w:numId="68">
    <w:abstractNumId w:val="34"/>
  </w:num>
  <w:num w:numId="69">
    <w:abstractNumId w:val="100"/>
  </w:num>
  <w:num w:numId="70">
    <w:abstractNumId w:val="68"/>
  </w:num>
  <w:num w:numId="71">
    <w:abstractNumId w:val="25"/>
  </w:num>
  <w:num w:numId="72">
    <w:abstractNumId w:val="77"/>
  </w:num>
  <w:num w:numId="73">
    <w:abstractNumId w:val="66"/>
  </w:num>
  <w:num w:numId="74">
    <w:abstractNumId w:val="84"/>
  </w:num>
  <w:num w:numId="75">
    <w:abstractNumId w:val="21"/>
  </w:num>
  <w:num w:numId="76">
    <w:abstractNumId w:val="52"/>
  </w:num>
  <w:num w:numId="77">
    <w:abstractNumId w:val="98"/>
  </w:num>
  <w:num w:numId="78">
    <w:abstractNumId w:val="62"/>
  </w:num>
  <w:num w:numId="79">
    <w:abstractNumId w:val="87"/>
  </w:num>
  <w:num w:numId="80">
    <w:abstractNumId w:val="2"/>
  </w:num>
  <w:num w:numId="81">
    <w:abstractNumId w:val="89"/>
  </w:num>
  <w:num w:numId="82">
    <w:abstractNumId w:val="102"/>
  </w:num>
  <w:num w:numId="83">
    <w:abstractNumId w:val="50"/>
  </w:num>
  <w:num w:numId="84">
    <w:abstractNumId w:val="54"/>
  </w:num>
  <w:num w:numId="85">
    <w:abstractNumId w:val="82"/>
  </w:num>
  <w:num w:numId="86">
    <w:abstractNumId w:val="105"/>
  </w:num>
  <w:num w:numId="87">
    <w:abstractNumId w:val="56"/>
  </w:num>
  <w:num w:numId="88">
    <w:abstractNumId w:val="91"/>
  </w:num>
  <w:num w:numId="89">
    <w:abstractNumId w:val="74"/>
  </w:num>
  <w:num w:numId="90">
    <w:abstractNumId w:val="14"/>
  </w:num>
  <w:num w:numId="91">
    <w:abstractNumId w:val="30"/>
  </w:num>
  <w:num w:numId="92">
    <w:abstractNumId w:val="11"/>
  </w:num>
  <w:num w:numId="93">
    <w:abstractNumId w:val="35"/>
  </w:num>
  <w:num w:numId="94">
    <w:abstractNumId w:val="67"/>
  </w:num>
  <w:num w:numId="95">
    <w:abstractNumId w:val="93"/>
  </w:num>
  <w:num w:numId="96">
    <w:abstractNumId w:val="15"/>
  </w:num>
  <w:num w:numId="97">
    <w:abstractNumId w:val="22"/>
  </w:num>
  <w:num w:numId="98">
    <w:abstractNumId w:val="8"/>
  </w:num>
  <w:num w:numId="99">
    <w:abstractNumId w:val="75"/>
  </w:num>
  <w:num w:numId="100">
    <w:abstractNumId w:val="24"/>
  </w:num>
  <w:num w:numId="101">
    <w:abstractNumId w:val="83"/>
  </w:num>
  <w:num w:numId="102">
    <w:abstractNumId w:val="31"/>
  </w:num>
  <w:num w:numId="103">
    <w:abstractNumId w:val="49"/>
  </w:num>
  <w:num w:numId="104">
    <w:abstractNumId w:val="72"/>
  </w:num>
  <w:num w:numId="105">
    <w:abstractNumId w:val="1"/>
  </w:num>
  <w:num w:numId="106">
    <w:abstractNumId w:val="28"/>
  </w:num>
  <w:num w:numId="107">
    <w:abstractNumId w:val="55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evenAndOddHeaders/>
  <w:characterSpacingControl w:val="doNotCompress"/>
  <w:hdrShapeDefaults>
    <o:shapedefaults v:ext="edit" spidmax="137218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322"/>
    <w:rsid w:val="00001E3B"/>
    <w:rsid w:val="00010E18"/>
    <w:rsid w:val="00016BF3"/>
    <w:rsid w:val="00023314"/>
    <w:rsid w:val="00023E84"/>
    <w:rsid w:val="00026C2C"/>
    <w:rsid w:val="000400FF"/>
    <w:rsid w:val="00040167"/>
    <w:rsid w:val="000410D7"/>
    <w:rsid w:val="00043DD0"/>
    <w:rsid w:val="000726EB"/>
    <w:rsid w:val="0007688C"/>
    <w:rsid w:val="00085CC6"/>
    <w:rsid w:val="000A3623"/>
    <w:rsid w:val="000A7192"/>
    <w:rsid w:val="000A7ACE"/>
    <w:rsid w:val="000B01D5"/>
    <w:rsid w:val="000B398C"/>
    <w:rsid w:val="000B43EE"/>
    <w:rsid w:val="000C29D4"/>
    <w:rsid w:val="000D35CA"/>
    <w:rsid w:val="000E0CCE"/>
    <w:rsid w:val="000E6512"/>
    <w:rsid w:val="000E6552"/>
    <w:rsid w:val="000E7A2D"/>
    <w:rsid w:val="000F34B5"/>
    <w:rsid w:val="000F4A60"/>
    <w:rsid w:val="000F5731"/>
    <w:rsid w:val="000F586D"/>
    <w:rsid w:val="000F6AE7"/>
    <w:rsid w:val="0010650B"/>
    <w:rsid w:val="00113899"/>
    <w:rsid w:val="001405A6"/>
    <w:rsid w:val="00140797"/>
    <w:rsid w:val="00145195"/>
    <w:rsid w:val="001466FC"/>
    <w:rsid w:val="00151D2A"/>
    <w:rsid w:val="0015738E"/>
    <w:rsid w:val="001635D8"/>
    <w:rsid w:val="00165D8C"/>
    <w:rsid w:val="00170546"/>
    <w:rsid w:val="00175227"/>
    <w:rsid w:val="00180B52"/>
    <w:rsid w:val="001861C9"/>
    <w:rsid w:val="00194852"/>
    <w:rsid w:val="001A20A8"/>
    <w:rsid w:val="001A7F10"/>
    <w:rsid w:val="001B2E69"/>
    <w:rsid w:val="001C0800"/>
    <w:rsid w:val="001C1BC1"/>
    <w:rsid w:val="001C6CBC"/>
    <w:rsid w:val="001E06C4"/>
    <w:rsid w:val="001E1878"/>
    <w:rsid w:val="001E7FBF"/>
    <w:rsid w:val="001F1706"/>
    <w:rsid w:val="00200E51"/>
    <w:rsid w:val="002014B1"/>
    <w:rsid w:val="00213095"/>
    <w:rsid w:val="00215B2B"/>
    <w:rsid w:val="002173A6"/>
    <w:rsid w:val="002275F5"/>
    <w:rsid w:val="00230B12"/>
    <w:rsid w:val="00230FED"/>
    <w:rsid w:val="00232389"/>
    <w:rsid w:val="0023390B"/>
    <w:rsid w:val="002361DF"/>
    <w:rsid w:val="00240F80"/>
    <w:rsid w:val="002410A7"/>
    <w:rsid w:val="002502F7"/>
    <w:rsid w:val="0025399D"/>
    <w:rsid w:val="00254D2C"/>
    <w:rsid w:val="0027038C"/>
    <w:rsid w:val="0027667C"/>
    <w:rsid w:val="002823E5"/>
    <w:rsid w:val="00286184"/>
    <w:rsid w:val="00292991"/>
    <w:rsid w:val="002A0AC8"/>
    <w:rsid w:val="002A0E2C"/>
    <w:rsid w:val="002A2DA2"/>
    <w:rsid w:val="002A3A43"/>
    <w:rsid w:val="002B7F6C"/>
    <w:rsid w:val="002C138A"/>
    <w:rsid w:val="002C3478"/>
    <w:rsid w:val="002C4327"/>
    <w:rsid w:val="002C7C68"/>
    <w:rsid w:val="002D054F"/>
    <w:rsid w:val="002D2CDC"/>
    <w:rsid w:val="002E70FF"/>
    <w:rsid w:val="002F6E87"/>
    <w:rsid w:val="00303C50"/>
    <w:rsid w:val="00304E18"/>
    <w:rsid w:val="00305EDC"/>
    <w:rsid w:val="00305EFE"/>
    <w:rsid w:val="0030679C"/>
    <w:rsid w:val="00317C06"/>
    <w:rsid w:val="0032300E"/>
    <w:rsid w:val="00326F7E"/>
    <w:rsid w:val="00337CCC"/>
    <w:rsid w:val="00345BE9"/>
    <w:rsid w:val="00360EBC"/>
    <w:rsid w:val="00365151"/>
    <w:rsid w:val="00390622"/>
    <w:rsid w:val="003A2F9A"/>
    <w:rsid w:val="003A3D7A"/>
    <w:rsid w:val="003A62AD"/>
    <w:rsid w:val="003B093E"/>
    <w:rsid w:val="003B1CFF"/>
    <w:rsid w:val="003C19FB"/>
    <w:rsid w:val="003C1B43"/>
    <w:rsid w:val="003C1DB1"/>
    <w:rsid w:val="003C725A"/>
    <w:rsid w:val="003C7407"/>
    <w:rsid w:val="003D436C"/>
    <w:rsid w:val="003E26EA"/>
    <w:rsid w:val="003E54CF"/>
    <w:rsid w:val="003F1681"/>
    <w:rsid w:val="0040055E"/>
    <w:rsid w:val="00406A40"/>
    <w:rsid w:val="00422763"/>
    <w:rsid w:val="00432638"/>
    <w:rsid w:val="004415CD"/>
    <w:rsid w:val="004432AE"/>
    <w:rsid w:val="004441D7"/>
    <w:rsid w:val="00446638"/>
    <w:rsid w:val="00447D8F"/>
    <w:rsid w:val="00454BF2"/>
    <w:rsid w:val="00464A32"/>
    <w:rsid w:val="00474A0A"/>
    <w:rsid w:val="00475713"/>
    <w:rsid w:val="00487946"/>
    <w:rsid w:val="004922F9"/>
    <w:rsid w:val="004928D5"/>
    <w:rsid w:val="004A0DF7"/>
    <w:rsid w:val="004B54E9"/>
    <w:rsid w:val="004B58AA"/>
    <w:rsid w:val="004B7E54"/>
    <w:rsid w:val="004C0CF3"/>
    <w:rsid w:val="004C474A"/>
    <w:rsid w:val="004C66A6"/>
    <w:rsid w:val="004E34AF"/>
    <w:rsid w:val="004E38FE"/>
    <w:rsid w:val="004F1280"/>
    <w:rsid w:val="004F27A8"/>
    <w:rsid w:val="004F5F66"/>
    <w:rsid w:val="00504C95"/>
    <w:rsid w:val="00511E7F"/>
    <w:rsid w:val="00516FAC"/>
    <w:rsid w:val="00520D72"/>
    <w:rsid w:val="005337CC"/>
    <w:rsid w:val="00533A58"/>
    <w:rsid w:val="00546F82"/>
    <w:rsid w:val="0055159D"/>
    <w:rsid w:val="0055273B"/>
    <w:rsid w:val="00566278"/>
    <w:rsid w:val="00567892"/>
    <w:rsid w:val="00567ED8"/>
    <w:rsid w:val="00570999"/>
    <w:rsid w:val="00573D34"/>
    <w:rsid w:val="00576B0D"/>
    <w:rsid w:val="00586A14"/>
    <w:rsid w:val="00596B77"/>
    <w:rsid w:val="005A52B1"/>
    <w:rsid w:val="005A5C6B"/>
    <w:rsid w:val="005A7496"/>
    <w:rsid w:val="005B170E"/>
    <w:rsid w:val="005B27D0"/>
    <w:rsid w:val="005B2DEC"/>
    <w:rsid w:val="005B73F5"/>
    <w:rsid w:val="005C4609"/>
    <w:rsid w:val="005D0CB1"/>
    <w:rsid w:val="006021D6"/>
    <w:rsid w:val="00602874"/>
    <w:rsid w:val="006072F6"/>
    <w:rsid w:val="00617091"/>
    <w:rsid w:val="00626BD6"/>
    <w:rsid w:val="006274CA"/>
    <w:rsid w:val="00627CE6"/>
    <w:rsid w:val="0063422D"/>
    <w:rsid w:val="00635F38"/>
    <w:rsid w:val="0063686D"/>
    <w:rsid w:val="0063714F"/>
    <w:rsid w:val="00654AEE"/>
    <w:rsid w:val="00657FC4"/>
    <w:rsid w:val="00662135"/>
    <w:rsid w:val="0066319F"/>
    <w:rsid w:val="00663E75"/>
    <w:rsid w:val="00666994"/>
    <w:rsid w:val="00685B07"/>
    <w:rsid w:val="00697EB6"/>
    <w:rsid w:val="006A51F7"/>
    <w:rsid w:val="006A6E5E"/>
    <w:rsid w:val="006B3B5C"/>
    <w:rsid w:val="006B45F9"/>
    <w:rsid w:val="006B4C95"/>
    <w:rsid w:val="006C2FE9"/>
    <w:rsid w:val="006D066C"/>
    <w:rsid w:val="006D7B8D"/>
    <w:rsid w:val="006E0593"/>
    <w:rsid w:val="006E0908"/>
    <w:rsid w:val="006E5184"/>
    <w:rsid w:val="006F7B1F"/>
    <w:rsid w:val="00702272"/>
    <w:rsid w:val="007075ED"/>
    <w:rsid w:val="00711D11"/>
    <w:rsid w:val="007124FF"/>
    <w:rsid w:val="00713F6C"/>
    <w:rsid w:val="00716E71"/>
    <w:rsid w:val="00721419"/>
    <w:rsid w:val="00731ED9"/>
    <w:rsid w:val="0073632C"/>
    <w:rsid w:val="00737388"/>
    <w:rsid w:val="0073738B"/>
    <w:rsid w:val="00741BBD"/>
    <w:rsid w:val="0075224E"/>
    <w:rsid w:val="00762BE9"/>
    <w:rsid w:val="00765A71"/>
    <w:rsid w:val="00777752"/>
    <w:rsid w:val="0078211B"/>
    <w:rsid w:val="007833F2"/>
    <w:rsid w:val="007843B9"/>
    <w:rsid w:val="00787B45"/>
    <w:rsid w:val="00791389"/>
    <w:rsid w:val="00794904"/>
    <w:rsid w:val="00797ED1"/>
    <w:rsid w:val="007A0783"/>
    <w:rsid w:val="007A11F6"/>
    <w:rsid w:val="007A56B3"/>
    <w:rsid w:val="007B3E1D"/>
    <w:rsid w:val="007C1472"/>
    <w:rsid w:val="007C1F4C"/>
    <w:rsid w:val="007C385F"/>
    <w:rsid w:val="007C61EE"/>
    <w:rsid w:val="007D29DF"/>
    <w:rsid w:val="007D43ED"/>
    <w:rsid w:val="007E05D8"/>
    <w:rsid w:val="007E3479"/>
    <w:rsid w:val="007E4A9B"/>
    <w:rsid w:val="007F086A"/>
    <w:rsid w:val="007F5916"/>
    <w:rsid w:val="007F7A4A"/>
    <w:rsid w:val="008026F5"/>
    <w:rsid w:val="00803FF5"/>
    <w:rsid w:val="00812CF8"/>
    <w:rsid w:val="00814A47"/>
    <w:rsid w:val="00816DB3"/>
    <w:rsid w:val="00822659"/>
    <w:rsid w:val="008229AF"/>
    <w:rsid w:val="00822DA0"/>
    <w:rsid w:val="00824C3B"/>
    <w:rsid w:val="00833138"/>
    <w:rsid w:val="0083323D"/>
    <w:rsid w:val="008636D0"/>
    <w:rsid w:val="00870AD3"/>
    <w:rsid w:val="00870DEC"/>
    <w:rsid w:val="00871B91"/>
    <w:rsid w:val="00872D03"/>
    <w:rsid w:val="00876681"/>
    <w:rsid w:val="00882AE0"/>
    <w:rsid w:val="00883271"/>
    <w:rsid w:val="00884164"/>
    <w:rsid w:val="00890442"/>
    <w:rsid w:val="00890534"/>
    <w:rsid w:val="00893617"/>
    <w:rsid w:val="008A2709"/>
    <w:rsid w:val="008B05A6"/>
    <w:rsid w:val="008C117C"/>
    <w:rsid w:val="008C263E"/>
    <w:rsid w:val="008C3CED"/>
    <w:rsid w:val="008C407A"/>
    <w:rsid w:val="008D2691"/>
    <w:rsid w:val="008D3587"/>
    <w:rsid w:val="008D393D"/>
    <w:rsid w:val="008D542C"/>
    <w:rsid w:val="008D6884"/>
    <w:rsid w:val="008E0712"/>
    <w:rsid w:val="008E2782"/>
    <w:rsid w:val="0090094F"/>
    <w:rsid w:val="00900E65"/>
    <w:rsid w:val="00915F8E"/>
    <w:rsid w:val="00916B73"/>
    <w:rsid w:val="00923A2B"/>
    <w:rsid w:val="00924B12"/>
    <w:rsid w:val="00926B99"/>
    <w:rsid w:val="00927B01"/>
    <w:rsid w:val="00927BB0"/>
    <w:rsid w:val="00936946"/>
    <w:rsid w:val="00941002"/>
    <w:rsid w:val="00941472"/>
    <w:rsid w:val="009428F5"/>
    <w:rsid w:val="00942F04"/>
    <w:rsid w:val="00947CFF"/>
    <w:rsid w:val="0095228A"/>
    <w:rsid w:val="00952D75"/>
    <w:rsid w:val="009544CA"/>
    <w:rsid w:val="00961303"/>
    <w:rsid w:val="00971C70"/>
    <w:rsid w:val="00974557"/>
    <w:rsid w:val="00974CA0"/>
    <w:rsid w:val="00981991"/>
    <w:rsid w:val="009877EE"/>
    <w:rsid w:val="009959D9"/>
    <w:rsid w:val="009A0D96"/>
    <w:rsid w:val="009A519E"/>
    <w:rsid w:val="009B2DEE"/>
    <w:rsid w:val="009C532C"/>
    <w:rsid w:val="009C5E04"/>
    <w:rsid w:val="009C7077"/>
    <w:rsid w:val="009D3777"/>
    <w:rsid w:val="009D53B9"/>
    <w:rsid w:val="009D7E65"/>
    <w:rsid w:val="009D7EC7"/>
    <w:rsid w:val="009E351E"/>
    <w:rsid w:val="009E5C49"/>
    <w:rsid w:val="009E7115"/>
    <w:rsid w:val="009F3A3E"/>
    <w:rsid w:val="009F4B3D"/>
    <w:rsid w:val="00A02C43"/>
    <w:rsid w:val="00A10680"/>
    <w:rsid w:val="00A15756"/>
    <w:rsid w:val="00A2153D"/>
    <w:rsid w:val="00A2245F"/>
    <w:rsid w:val="00A30892"/>
    <w:rsid w:val="00A42EF8"/>
    <w:rsid w:val="00A500EC"/>
    <w:rsid w:val="00A60BC1"/>
    <w:rsid w:val="00A6107D"/>
    <w:rsid w:val="00A61795"/>
    <w:rsid w:val="00A6451A"/>
    <w:rsid w:val="00A67F56"/>
    <w:rsid w:val="00A67F9E"/>
    <w:rsid w:val="00A84687"/>
    <w:rsid w:val="00A858D6"/>
    <w:rsid w:val="00A87C30"/>
    <w:rsid w:val="00A90322"/>
    <w:rsid w:val="00AB45F4"/>
    <w:rsid w:val="00AC7192"/>
    <w:rsid w:val="00AD20D3"/>
    <w:rsid w:val="00AD370B"/>
    <w:rsid w:val="00AD41F9"/>
    <w:rsid w:val="00AD7D73"/>
    <w:rsid w:val="00AF32FB"/>
    <w:rsid w:val="00AF43AE"/>
    <w:rsid w:val="00AF5B46"/>
    <w:rsid w:val="00B00581"/>
    <w:rsid w:val="00B04C5A"/>
    <w:rsid w:val="00B050D3"/>
    <w:rsid w:val="00B0661B"/>
    <w:rsid w:val="00B12319"/>
    <w:rsid w:val="00B14B0B"/>
    <w:rsid w:val="00B24C6F"/>
    <w:rsid w:val="00B2739B"/>
    <w:rsid w:val="00B31658"/>
    <w:rsid w:val="00B36ADA"/>
    <w:rsid w:val="00B4048F"/>
    <w:rsid w:val="00B42889"/>
    <w:rsid w:val="00B43A84"/>
    <w:rsid w:val="00B43C4B"/>
    <w:rsid w:val="00B46A7C"/>
    <w:rsid w:val="00B47542"/>
    <w:rsid w:val="00B56C90"/>
    <w:rsid w:val="00B654ED"/>
    <w:rsid w:val="00B66839"/>
    <w:rsid w:val="00B71580"/>
    <w:rsid w:val="00B72103"/>
    <w:rsid w:val="00B75650"/>
    <w:rsid w:val="00B75B71"/>
    <w:rsid w:val="00B80899"/>
    <w:rsid w:val="00B81B0C"/>
    <w:rsid w:val="00B85DF6"/>
    <w:rsid w:val="00B86A52"/>
    <w:rsid w:val="00B879CE"/>
    <w:rsid w:val="00B90025"/>
    <w:rsid w:val="00B93280"/>
    <w:rsid w:val="00BB7A70"/>
    <w:rsid w:val="00BC2CC2"/>
    <w:rsid w:val="00BD3841"/>
    <w:rsid w:val="00BD4CCF"/>
    <w:rsid w:val="00BE2FEF"/>
    <w:rsid w:val="00BE4ABA"/>
    <w:rsid w:val="00BE6F16"/>
    <w:rsid w:val="00BF0AAC"/>
    <w:rsid w:val="00BF2411"/>
    <w:rsid w:val="00BF3C14"/>
    <w:rsid w:val="00C01402"/>
    <w:rsid w:val="00C10AEE"/>
    <w:rsid w:val="00C14164"/>
    <w:rsid w:val="00C1666E"/>
    <w:rsid w:val="00C16EC1"/>
    <w:rsid w:val="00C17D27"/>
    <w:rsid w:val="00C208F4"/>
    <w:rsid w:val="00C27583"/>
    <w:rsid w:val="00C332BD"/>
    <w:rsid w:val="00C41228"/>
    <w:rsid w:val="00C45469"/>
    <w:rsid w:val="00C50902"/>
    <w:rsid w:val="00C5269E"/>
    <w:rsid w:val="00C57C5A"/>
    <w:rsid w:val="00C74BBC"/>
    <w:rsid w:val="00C82520"/>
    <w:rsid w:val="00C858AC"/>
    <w:rsid w:val="00C86A71"/>
    <w:rsid w:val="00C87897"/>
    <w:rsid w:val="00C93538"/>
    <w:rsid w:val="00C95386"/>
    <w:rsid w:val="00CA01DB"/>
    <w:rsid w:val="00CA379F"/>
    <w:rsid w:val="00CB3C35"/>
    <w:rsid w:val="00CC32E2"/>
    <w:rsid w:val="00CC4286"/>
    <w:rsid w:val="00CC7786"/>
    <w:rsid w:val="00CD00DA"/>
    <w:rsid w:val="00CD6013"/>
    <w:rsid w:val="00CE0289"/>
    <w:rsid w:val="00CE3C7F"/>
    <w:rsid w:val="00CE58D1"/>
    <w:rsid w:val="00CE6BEE"/>
    <w:rsid w:val="00CF42C1"/>
    <w:rsid w:val="00CF780C"/>
    <w:rsid w:val="00D07758"/>
    <w:rsid w:val="00D15B6B"/>
    <w:rsid w:val="00D15BC3"/>
    <w:rsid w:val="00D25D4C"/>
    <w:rsid w:val="00D331E8"/>
    <w:rsid w:val="00D44EE5"/>
    <w:rsid w:val="00D473CC"/>
    <w:rsid w:val="00D53532"/>
    <w:rsid w:val="00D5437E"/>
    <w:rsid w:val="00D5510D"/>
    <w:rsid w:val="00D573F4"/>
    <w:rsid w:val="00D65BE1"/>
    <w:rsid w:val="00D67C7E"/>
    <w:rsid w:val="00D7465C"/>
    <w:rsid w:val="00D7556F"/>
    <w:rsid w:val="00D83623"/>
    <w:rsid w:val="00D84B92"/>
    <w:rsid w:val="00D864C7"/>
    <w:rsid w:val="00D93A6C"/>
    <w:rsid w:val="00DA3A9F"/>
    <w:rsid w:val="00DB05C9"/>
    <w:rsid w:val="00DC1D18"/>
    <w:rsid w:val="00DD7E11"/>
    <w:rsid w:val="00DE395F"/>
    <w:rsid w:val="00DE63DE"/>
    <w:rsid w:val="00DF3E05"/>
    <w:rsid w:val="00E006F5"/>
    <w:rsid w:val="00E009F6"/>
    <w:rsid w:val="00E011D0"/>
    <w:rsid w:val="00E017C9"/>
    <w:rsid w:val="00E0183C"/>
    <w:rsid w:val="00E20299"/>
    <w:rsid w:val="00E21E77"/>
    <w:rsid w:val="00E224F3"/>
    <w:rsid w:val="00E35977"/>
    <w:rsid w:val="00E35E3C"/>
    <w:rsid w:val="00E43AAA"/>
    <w:rsid w:val="00E51D8A"/>
    <w:rsid w:val="00E54478"/>
    <w:rsid w:val="00E61CCF"/>
    <w:rsid w:val="00E6223E"/>
    <w:rsid w:val="00E628D6"/>
    <w:rsid w:val="00E62EBD"/>
    <w:rsid w:val="00E66C20"/>
    <w:rsid w:val="00E72B25"/>
    <w:rsid w:val="00E84BE0"/>
    <w:rsid w:val="00E90600"/>
    <w:rsid w:val="00E93B3A"/>
    <w:rsid w:val="00E94EE6"/>
    <w:rsid w:val="00EA24CF"/>
    <w:rsid w:val="00EA375A"/>
    <w:rsid w:val="00EA5441"/>
    <w:rsid w:val="00EA548E"/>
    <w:rsid w:val="00EA63D5"/>
    <w:rsid w:val="00EB3E7F"/>
    <w:rsid w:val="00EC4DF2"/>
    <w:rsid w:val="00ED5976"/>
    <w:rsid w:val="00ED7666"/>
    <w:rsid w:val="00EE1A0D"/>
    <w:rsid w:val="00EE2E3F"/>
    <w:rsid w:val="00EF0E66"/>
    <w:rsid w:val="00EF2EC6"/>
    <w:rsid w:val="00F02ED3"/>
    <w:rsid w:val="00F0327A"/>
    <w:rsid w:val="00F04D9B"/>
    <w:rsid w:val="00F07C04"/>
    <w:rsid w:val="00F2357F"/>
    <w:rsid w:val="00F26CFF"/>
    <w:rsid w:val="00F34E04"/>
    <w:rsid w:val="00F36287"/>
    <w:rsid w:val="00F37101"/>
    <w:rsid w:val="00F46FC4"/>
    <w:rsid w:val="00F47480"/>
    <w:rsid w:val="00F50BC8"/>
    <w:rsid w:val="00F52606"/>
    <w:rsid w:val="00F577F1"/>
    <w:rsid w:val="00F676B3"/>
    <w:rsid w:val="00F729BF"/>
    <w:rsid w:val="00F73151"/>
    <w:rsid w:val="00F73746"/>
    <w:rsid w:val="00F770A4"/>
    <w:rsid w:val="00F82AA9"/>
    <w:rsid w:val="00F876E6"/>
    <w:rsid w:val="00F907BE"/>
    <w:rsid w:val="00F94917"/>
    <w:rsid w:val="00F94D28"/>
    <w:rsid w:val="00F954BE"/>
    <w:rsid w:val="00F974AC"/>
    <w:rsid w:val="00FA4C5F"/>
    <w:rsid w:val="00FB636A"/>
    <w:rsid w:val="00FB7163"/>
    <w:rsid w:val="00FC4CA6"/>
    <w:rsid w:val="00FC7594"/>
    <w:rsid w:val="00FD0EDB"/>
    <w:rsid w:val="00FD59CB"/>
    <w:rsid w:val="00FE1B84"/>
    <w:rsid w:val="00FE7FB1"/>
    <w:rsid w:val="00FF4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>
      <o:colormenu v:ext="edit" fillcolor="none" strokecolor="none"/>
    </o:shapedefaults>
    <o:shapelayout v:ext="edit">
      <o:idmap v:ext="edit" data="1"/>
      <o:rules v:ext="edit">
        <o:r id="V:Rule27" type="connector" idref="#_x0000_s1621"/>
        <o:r id="V:Rule28" type="connector" idref="#_x0000_s1584"/>
        <o:r id="V:Rule29" type="connector" idref="#_x0000_s1623"/>
        <o:r id="V:Rule30" type="connector" idref="#_x0000_s1583"/>
        <o:r id="V:Rule31" type="connector" idref="#_x0000_s1594"/>
        <o:r id="V:Rule32" type="connector" idref="#_x0000_s1618"/>
        <o:r id="V:Rule33" type="connector" idref="#_x0000_s1636"/>
        <o:r id="V:Rule34" type="connector" idref="#_x0000_s1597"/>
        <o:r id="V:Rule35" type="connector" idref="#_x0000_s1624"/>
        <o:r id="V:Rule36" type="connector" idref="#_x0000_s1581"/>
        <o:r id="V:Rule37" type="connector" idref="#_x0000_s1595"/>
        <o:r id="V:Rule38" type="connector" idref="#_x0000_s1637"/>
        <o:r id="V:Rule39" type="connector" idref="#_x0000_s1580"/>
        <o:r id="V:Rule40" type="connector" idref="#_x0000_s1578"/>
        <o:r id="V:Rule41" type="connector" idref="#_x0000_s1622"/>
        <o:r id="V:Rule42" type="connector" idref="#_x0000_s1619"/>
        <o:r id="V:Rule43" type="connector" idref="#_x0000_s1620"/>
        <o:r id="V:Rule44" type="connector" idref="#_x0000_s1579"/>
        <o:r id="V:Rule45" type="connector" idref="#_x0000_s1599"/>
        <o:r id="V:Rule46" type="connector" idref="#_x0000_s1582"/>
        <o:r id="V:Rule47" type="connector" idref="#_x0000_s1598"/>
        <o:r id="V:Rule48" type="connector" idref="#_x0000_s1642"/>
        <o:r id="V:Rule49" type="connector" idref="#_x0000_s1596"/>
        <o:r id="V:Rule50" type="connector" idref="#_x0000_s1643"/>
        <o:r id="V:Rule51" type="connector" idref="#_x0000_s1644"/>
        <o:r id="V:Rule52" type="connector" idref="#_x0000_s1635"/>
      </o:rules>
      <o:regrouptable v:ext="edit">
        <o:entry new="1" old="0"/>
        <o:entry new="2" old="1"/>
        <o:entry new="3" old="1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qFormat/>
    <w:rsid w:val="001F1706"/>
    <w:pPr>
      <w:keepNext/>
      <w:outlineLvl w:val="3"/>
    </w:pPr>
    <w:rPr>
      <w:rFonts w:ascii="Arial" w:hAnsi="Arial" w:cs="Arial"/>
      <w:b/>
      <w:bCs/>
      <w:lang w:val="en-US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qFormat/>
    <w:rsid w:val="00213095"/>
    <w:pPr>
      <w:keepNext/>
      <w:outlineLvl w:val="5"/>
    </w:pPr>
    <w:rPr>
      <w:rFonts w:ascii="Arial" w:hAnsi="Arial" w:cs="Arial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rsid w:val="007C61EE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99"/>
    <w:qFormat/>
    <w:rsid w:val="000C29D4"/>
    <w:rPr>
      <w:rFonts w:eastAsia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0A71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7192"/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F7A4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F7A4A"/>
    <w:pPr>
      <w:spacing w:before="100" w:beforeAutospacing="1" w:after="100" w:afterAutospacing="1"/>
    </w:pPr>
    <w:rPr>
      <w:lang w:val="en-ZA" w:eastAsia="en-ZA"/>
    </w:rPr>
  </w:style>
  <w:style w:type="character" w:customStyle="1" w:styleId="Heading6Char">
    <w:name w:val="Heading 6 Char"/>
    <w:basedOn w:val="DefaultParagraphFont"/>
    <w:link w:val="Heading6"/>
    <w:rsid w:val="00213095"/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1F1706"/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87946"/>
    <w:rPr>
      <w:rFonts w:ascii="Tahoma" w:hAnsi="Tahoma" w:cs="Tahoma"/>
      <w:sz w:val="16"/>
      <w:szCs w:val="16"/>
      <w:lang w:val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87946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96172-023C-42F3-87A0-095C3AFC8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1295</TotalTime>
  <Pages>1</Pages>
  <Words>4541</Words>
  <Characters>25890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Question Paper</cp:lastModifiedBy>
  <cp:revision>143</cp:revision>
  <cp:lastPrinted>2010-09-20T10:16:00Z</cp:lastPrinted>
  <dcterms:created xsi:type="dcterms:W3CDTF">2009-07-21T07:57:00Z</dcterms:created>
  <dcterms:modified xsi:type="dcterms:W3CDTF">2010-09-20T10:16:00Z</dcterms:modified>
</cp:coreProperties>
</file>