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CB" w:rsidRPr="00F34D19" w:rsidRDefault="001260CB" w:rsidP="00BB05B6">
      <w:pPr>
        <w:tabs>
          <w:tab w:val="left" w:pos="0"/>
          <w:tab w:val="left" w:pos="3828"/>
        </w:tabs>
        <w:ind w:firstLine="2977"/>
        <w:rPr>
          <w:rFonts w:ascii="Arial" w:hAnsi="Arial" w:cs="Arial"/>
          <w:lang w:val="af-ZA"/>
        </w:rPr>
      </w:pPr>
      <w:r w:rsidRPr="00F34D19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2030464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-350520</wp:posOffset>
            </wp:positionV>
            <wp:extent cx="1352550" cy="1190625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4D19">
        <w:rPr>
          <w:rFonts w:ascii="Arial" w:hAnsi="Arial" w:cs="Arial"/>
          <w:lang w:val="af-ZA"/>
        </w:rPr>
        <w:t>Province of the</w:t>
      </w:r>
    </w:p>
    <w:p w:rsidR="001260CB" w:rsidRPr="00F34D19" w:rsidRDefault="001260CB" w:rsidP="00BB05B6">
      <w:pPr>
        <w:tabs>
          <w:tab w:val="left" w:pos="0"/>
          <w:tab w:val="left" w:pos="3261"/>
        </w:tabs>
        <w:ind w:firstLine="2977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F34D19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1260CB" w:rsidRPr="00F34D19" w:rsidRDefault="001260CB" w:rsidP="00BB05B6">
      <w:pPr>
        <w:tabs>
          <w:tab w:val="left" w:pos="0"/>
          <w:tab w:val="left" w:pos="1418"/>
          <w:tab w:val="left" w:pos="3261"/>
          <w:tab w:val="right" w:pos="4872"/>
        </w:tabs>
        <w:ind w:firstLine="2977"/>
        <w:rPr>
          <w:rFonts w:ascii="Arial" w:hAnsi="Arial" w:cs="Arial"/>
          <w:lang w:val="af-ZA"/>
        </w:rPr>
      </w:pPr>
      <w:r w:rsidRPr="00F34D19">
        <w:rPr>
          <w:rFonts w:ascii="Arial" w:hAnsi="Arial" w:cs="Arial"/>
          <w:lang w:val="af-ZA"/>
        </w:rPr>
        <w:t>EDUCATION</w:t>
      </w: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F34D19">
        <w:rPr>
          <w:rFonts w:ascii="Arial" w:hAnsi="Arial" w:cs="Arial"/>
          <w:b/>
          <w:sz w:val="36"/>
          <w:szCs w:val="36"/>
          <w:lang w:val="af-ZA"/>
        </w:rPr>
        <w:t>NA</w:t>
      </w:r>
      <w:r w:rsidR="00ED61CE" w:rsidRPr="00F34D19">
        <w:rPr>
          <w:rFonts w:ascii="Arial" w:hAnsi="Arial" w:cs="Arial"/>
          <w:b/>
          <w:sz w:val="36"/>
          <w:szCs w:val="36"/>
          <w:lang w:val="af-ZA"/>
        </w:rPr>
        <w:t>S</w:t>
      </w:r>
      <w:r w:rsidRPr="00F34D19">
        <w:rPr>
          <w:rFonts w:ascii="Arial" w:hAnsi="Arial" w:cs="Arial"/>
          <w:b/>
          <w:sz w:val="36"/>
          <w:szCs w:val="36"/>
          <w:lang w:val="af-ZA"/>
        </w:rPr>
        <w:t>IONAL</w:t>
      </w:r>
      <w:r w:rsidR="00ED61CE" w:rsidRPr="00F34D19">
        <w:rPr>
          <w:rFonts w:ascii="Arial" w:hAnsi="Arial" w:cs="Arial"/>
          <w:b/>
          <w:sz w:val="36"/>
          <w:szCs w:val="36"/>
          <w:lang w:val="af-ZA"/>
        </w:rPr>
        <w:t>E</w:t>
      </w:r>
    </w:p>
    <w:p w:rsidR="001260CB" w:rsidRPr="00F34D19" w:rsidRDefault="001260CB" w:rsidP="001260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F34D19">
        <w:rPr>
          <w:rFonts w:ascii="Arial" w:hAnsi="Arial" w:cs="Arial"/>
          <w:b/>
          <w:sz w:val="36"/>
          <w:szCs w:val="36"/>
          <w:lang w:val="af-ZA"/>
        </w:rPr>
        <w:t xml:space="preserve">SENIOR </w:t>
      </w:r>
      <w:r w:rsidR="00ED61CE" w:rsidRPr="00F34D19">
        <w:rPr>
          <w:rFonts w:ascii="Arial" w:hAnsi="Arial" w:cs="Arial"/>
          <w:b/>
          <w:sz w:val="36"/>
          <w:szCs w:val="36"/>
          <w:lang w:val="af-ZA"/>
        </w:rPr>
        <w:t>SERTIFIKAAT</w:t>
      </w:r>
    </w:p>
    <w:p w:rsidR="001260CB" w:rsidRPr="00F34D19" w:rsidRDefault="001260CB" w:rsidP="001260CB">
      <w:pPr>
        <w:ind w:left="2127" w:right="1950"/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jc w:val="center"/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F34D19">
        <w:rPr>
          <w:rFonts w:ascii="Arial" w:hAnsi="Arial" w:cs="Arial"/>
          <w:b/>
          <w:sz w:val="40"/>
          <w:szCs w:val="40"/>
          <w:lang w:val="af-ZA"/>
        </w:rPr>
        <w:t>GRA</w:t>
      </w:r>
      <w:r w:rsidR="00ED61CE" w:rsidRPr="00F34D19">
        <w:rPr>
          <w:rFonts w:ascii="Arial" w:hAnsi="Arial" w:cs="Arial"/>
          <w:b/>
          <w:sz w:val="40"/>
          <w:szCs w:val="40"/>
          <w:lang w:val="af-ZA"/>
        </w:rPr>
        <w:t>A</w:t>
      </w:r>
      <w:r w:rsidRPr="00F34D19">
        <w:rPr>
          <w:rFonts w:ascii="Arial" w:hAnsi="Arial" w:cs="Arial"/>
          <w:b/>
          <w:sz w:val="40"/>
          <w:szCs w:val="40"/>
          <w:lang w:val="af-ZA"/>
        </w:rPr>
        <w:t>D 11</w:t>
      </w:r>
    </w:p>
    <w:p w:rsidR="001260CB" w:rsidRPr="00F34D19" w:rsidRDefault="001260CB" w:rsidP="001260CB">
      <w:pPr>
        <w:jc w:val="center"/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jc w:val="center"/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jc w:val="center"/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F34D19">
        <w:rPr>
          <w:rFonts w:ascii="Arial" w:hAnsi="Arial" w:cs="Arial"/>
          <w:b/>
          <w:sz w:val="40"/>
          <w:szCs w:val="40"/>
          <w:lang w:val="af-ZA"/>
        </w:rPr>
        <w:t>NOVEMBER 2010</w:t>
      </w:r>
    </w:p>
    <w:p w:rsidR="001260CB" w:rsidRPr="00F34D19" w:rsidRDefault="001260CB" w:rsidP="001260CB">
      <w:pPr>
        <w:jc w:val="center"/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jc w:val="center"/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jc w:val="center"/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jc w:val="center"/>
        <w:rPr>
          <w:rFonts w:ascii="Arial" w:hAnsi="Arial" w:cs="Arial"/>
          <w:lang w:val="af-ZA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1260CB" w:rsidRPr="00F34D19" w:rsidTr="001260CB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1CE" w:rsidRPr="00F34D19" w:rsidRDefault="00705C11" w:rsidP="00ED61C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af-ZA"/>
              </w:rPr>
              <w:t>WISKUNDIGE GELETTERDHEID −</w:t>
            </w:r>
          </w:p>
          <w:p w:rsidR="001260CB" w:rsidRPr="00F34D19" w:rsidRDefault="00ED61CE" w:rsidP="00ED61C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F34D19">
              <w:rPr>
                <w:rFonts w:ascii="Arial" w:hAnsi="Arial" w:cs="Arial"/>
                <w:b/>
                <w:sz w:val="40"/>
                <w:szCs w:val="40"/>
                <w:lang w:val="af-ZA"/>
              </w:rPr>
              <w:t>VRAESTEL 1</w:t>
            </w:r>
          </w:p>
        </w:tc>
      </w:tr>
    </w:tbl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ED61CE" w:rsidP="001260CB">
      <w:pPr>
        <w:rPr>
          <w:rFonts w:ascii="Arial" w:hAnsi="Arial" w:cs="Arial"/>
          <w:b/>
          <w:lang w:val="af-ZA"/>
        </w:rPr>
      </w:pPr>
      <w:r w:rsidRPr="00F34D19">
        <w:rPr>
          <w:rFonts w:ascii="Arial" w:hAnsi="Arial" w:cs="Arial"/>
          <w:b/>
          <w:lang w:val="af-ZA"/>
        </w:rPr>
        <w:t>PUNTE</w:t>
      </w:r>
      <w:r w:rsidR="001260CB" w:rsidRPr="00F34D19">
        <w:rPr>
          <w:rFonts w:ascii="Arial" w:hAnsi="Arial" w:cs="Arial"/>
          <w:b/>
          <w:lang w:val="af-ZA"/>
        </w:rPr>
        <w:t>:  100</w:t>
      </w: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rPr>
          <w:rFonts w:ascii="Arial" w:hAnsi="Arial" w:cs="Arial"/>
          <w:b/>
          <w:lang w:val="af-ZA"/>
        </w:rPr>
      </w:pPr>
      <w:r w:rsidRPr="00F34D19">
        <w:rPr>
          <w:rFonts w:ascii="Arial" w:hAnsi="Arial" w:cs="Arial"/>
          <w:b/>
          <w:lang w:val="af-ZA"/>
        </w:rPr>
        <w:t>T</w:t>
      </w:r>
      <w:r w:rsidR="00ED61CE" w:rsidRPr="00F34D19">
        <w:rPr>
          <w:rFonts w:ascii="Arial" w:hAnsi="Arial" w:cs="Arial"/>
          <w:b/>
          <w:lang w:val="af-ZA"/>
        </w:rPr>
        <w:t>YD</w:t>
      </w:r>
      <w:r w:rsidRPr="00F34D19">
        <w:rPr>
          <w:rFonts w:ascii="Arial" w:hAnsi="Arial" w:cs="Arial"/>
          <w:b/>
          <w:lang w:val="af-ZA"/>
        </w:rPr>
        <w:t xml:space="preserve">:  2½ </w:t>
      </w:r>
      <w:r w:rsidR="00ED61CE" w:rsidRPr="00F34D19">
        <w:rPr>
          <w:rFonts w:ascii="Arial" w:hAnsi="Arial" w:cs="Arial"/>
          <w:b/>
          <w:lang w:val="af-ZA"/>
        </w:rPr>
        <w:t>uur</w:t>
      </w: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rPr>
          <w:rFonts w:ascii="Arial" w:hAnsi="Arial" w:cs="Arial"/>
          <w:lang w:val="af-ZA"/>
        </w:rPr>
      </w:pPr>
    </w:p>
    <w:p w:rsidR="001260CB" w:rsidRPr="00F34D19" w:rsidRDefault="001260CB" w:rsidP="001260CB">
      <w:pPr>
        <w:pStyle w:val="Header"/>
        <w:rPr>
          <w:rFonts w:cs="Arial"/>
          <w:sz w:val="24"/>
          <w:szCs w:val="24"/>
          <w:lang w:val="af-ZA"/>
        </w:rPr>
      </w:pPr>
    </w:p>
    <w:p w:rsidR="001260CB" w:rsidRPr="00F34D19" w:rsidRDefault="001260CB" w:rsidP="001260CB">
      <w:pPr>
        <w:pStyle w:val="Header"/>
        <w:rPr>
          <w:rFonts w:cs="Arial"/>
          <w:sz w:val="24"/>
          <w:szCs w:val="24"/>
          <w:lang w:val="af-ZA"/>
        </w:rPr>
      </w:pPr>
    </w:p>
    <w:p w:rsidR="001260CB" w:rsidRPr="00F34D19" w:rsidRDefault="001260CB" w:rsidP="001260CB">
      <w:pPr>
        <w:pStyle w:val="Header"/>
        <w:rPr>
          <w:rFonts w:cs="Arial"/>
          <w:sz w:val="24"/>
          <w:szCs w:val="24"/>
          <w:lang w:val="af-ZA"/>
        </w:rPr>
      </w:pPr>
    </w:p>
    <w:p w:rsidR="001260CB" w:rsidRPr="00F34D19" w:rsidRDefault="001260CB" w:rsidP="001260CB">
      <w:pPr>
        <w:pStyle w:val="Header"/>
        <w:rPr>
          <w:rFonts w:cs="Arial"/>
          <w:sz w:val="24"/>
          <w:szCs w:val="24"/>
          <w:lang w:val="af-ZA"/>
        </w:rPr>
      </w:pPr>
    </w:p>
    <w:p w:rsidR="001260CB" w:rsidRPr="00F34D19" w:rsidRDefault="001260CB" w:rsidP="001260CB">
      <w:pPr>
        <w:pStyle w:val="Header"/>
        <w:rPr>
          <w:rFonts w:cs="Arial"/>
          <w:sz w:val="24"/>
          <w:szCs w:val="24"/>
          <w:lang w:val="af-ZA"/>
        </w:rPr>
      </w:pPr>
    </w:p>
    <w:tbl>
      <w:tblPr>
        <w:tblW w:w="0" w:type="auto"/>
        <w:jc w:val="center"/>
        <w:tblInd w:w="18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7309"/>
      </w:tblGrid>
      <w:tr w:rsidR="001260CB" w:rsidRPr="00F34D19" w:rsidTr="001260CB">
        <w:trPr>
          <w:trHeight w:val="602"/>
          <w:jc w:val="center"/>
        </w:trPr>
        <w:tc>
          <w:tcPr>
            <w:tcW w:w="73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260CB" w:rsidRPr="00F34D19" w:rsidRDefault="001260CB" w:rsidP="001260CB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1260CB" w:rsidRPr="00F34D19" w:rsidRDefault="00ED61CE" w:rsidP="001260CB">
            <w:pPr>
              <w:jc w:val="center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Hierdie vraestel bestaan uit </w:t>
            </w:r>
            <w:r w:rsidR="00FA66EE">
              <w:rPr>
                <w:rFonts w:ascii="Arial" w:hAnsi="Arial" w:cs="Arial"/>
                <w:lang w:val="af-ZA"/>
              </w:rPr>
              <w:t>10</w:t>
            </w:r>
            <w:r w:rsidR="001260CB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 xml:space="preserve">bladsye en ŉ </w:t>
            </w:r>
            <w:r w:rsidR="001260CB" w:rsidRPr="00F34D19">
              <w:rPr>
                <w:rFonts w:ascii="Arial" w:hAnsi="Arial" w:cs="Arial"/>
                <w:lang w:val="af-ZA"/>
              </w:rPr>
              <w:t>2</w:t>
            </w:r>
            <w:r w:rsidR="00F33544">
              <w:rPr>
                <w:rFonts w:ascii="Arial" w:hAnsi="Arial" w:cs="Arial"/>
                <w:lang w:val="af-ZA"/>
              </w:rPr>
              <w:t>-</w:t>
            </w:r>
            <w:r w:rsidRPr="00F34D19">
              <w:rPr>
                <w:rFonts w:ascii="Arial" w:hAnsi="Arial" w:cs="Arial"/>
                <w:lang w:val="af-ZA"/>
              </w:rPr>
              <w:t>bladsy bylaag</w:t>
            </w:r>
            <w:r w:rsidR="001260CB" w:rsidRPr="00F34D19">
              <w:rPr>
                <w:rFonts w:ascii="Arial" w:hAnsi="Arial" w:cs="Arial"/>
                <w:lang w:val="af-ZA"/>
              </w:rPr>
              <w:t>.</w:t>
            </w:r>
          </w:p>
          <w:p w:rsidR="001260CB" w:rsidRPr="00F34D19" w:rsidRDefault="001260CB" w:rsidP="001260CB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F927A5" w:rsidRPr="00F34D19" w:rsidRDefault="00F927A5" w:rsidP="00F53283">
      <w:pPr>
        <w:ind w:firstLine="720"/>
        <w:jc w:val="center"/>
        <w:rPr>
          <w:rFonts w:ascii="Arial" w:hAnsi="Arial" w:cs="Arial"/>
          <w:lang w:val="af-ZA"/>
        </w:rPr>
      </w:pPr>
    </w:p>
    <w:p w:rsidR="001260CB" w:rsidRPr="00F34D19" w:rsidRDefault="001260CB">
      <w:pPr>
        <w:rPr>
          <w:rFonts w:ascii="Arial" w:hAnsi="Arial" w:cs="Arial"/>
          <w:lang w:val="af-ZA"/>
        </w:rPr>
      </w:pPr>
      <w:r w:rsidRPr="00F34D19">
        <w:rPr>
          <w:rFonts w:ascii="Arial" w:hAnsi="Arial" w:cs="Arial"/>
          <w:lang w:val="af-ZA"/>
        </w:rPr>
        <w:br w:type="page"/>
      </w:r>
    </w:p>
    <w:p w:rsidR="00F53283" w:rsidRPr="00F34D19" w:rsidRDefault="00F53283" w:rsidP="00F53283">
      <w:pPr>
        <w:rPr>
          <w:rFonts w:ascii="Arial" w:hAnsi="Arial" w:cs="Arial"/>
          <w:lang w:val="af-ZA"/>
        </w:rPr>
      </w:pPr>
    </w:p>
    <w:tbl>
      <w:tblPr>
        <w:tblW w:w="9990" w:type="dxa"/>
        <w:tblInd w:w="108" w:type="dxa"/>
        <w:tblLook w:val="01E0"/>
      </w:tblPr>
      <w:tblGrid>
        <w:gridCol w:w="567"/>
        <w:gridCol w:w="9423"/>
      </w:tblGrid>
      <w:tr w:rsidR="001260CB" w:rsidRPr="00F34D19" w:rsidTr="001260CB">
        <w:tc>
          <w:tcPr>
            <w:tcW w:w="9990" w:type="dxa"/>
            <w:gridSpan w:val="2"/>
          </w:tcPr>
          <w:p w:rsidR="001260CB" w:rsidRPr="00F34D19" w:rsidRDefault="00ED61CE" w:rsidP="00BA3ACF">
            <w:pPr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INSTRUKSIES EN INLIGTING</w:t>
            </w:r>
          </w:p>
        </w:tc>
      </w:tr>
      <w:tr w:rsidR="001260CB" w:rsidRPr="00F34D19" w:rsidTr="004E211F">
        <w:tc>
          <w:tcPr>
            <w:tcW w:w="567" w:type="dxa"/>
          </w:tcPr>
          <w:p w:rsidR="001260CB" w:rsidRPr="00F34D19" w:rsidRDefault="001260CB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23" w:type="dxa"/>
          </w:tcPr>
          <w:p w:rsidR="001260CB" w:rsidRPr="00F34D19" w:rsidRDefault="001260CB" w:rsidP="00BA3ACF">
            <w:pPr>
              <w:rPr>
                <w:rFonts w:ascii="Arial" w:hAnsi="Arial" w:cs="Arial"/>
                <w:lang w:val="af-ZA"/>
              </w:rPr>
            </w:pPr>
          </w:p>
        </w:tc>
      </w:tr>
      <w:tr w:rsidR="00196622" w:rsidRPr="00F34D19" w:rsidTr="004E211F">
        <w:tc>
          <w:tcPr>
            <w:tcW w:w="567" w:type="dxa"/>
          </w:tcPr>
          <w:p w:rsidR="00196622" w:rsidRPr="00F34D19" w:rsidRDefault="00196622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9423" w:type="dxa"/>
          </w:tcPr>
          <w:p w:rsidR="009A162D" w:rsidRPr="00F34D19" w:rsidRDefault="00BF139A" w:rsidP="00F3354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Hierdie vraestel bestaan uit SES vrae</w:t>
            </w:r>
            <w:r w:rsidR="00196622" w:rsidRPr="00F34D19">
              <w:rPr>
                <w:rFonts w:ascii="Arial" w:hAnsi="Arial" w:cs="Arial"/>
                <w:lang w:val="af-ZA"/>
              </w:rPr>
              <w:t xml:space="preserve">. </w:t>
            </w:r>
            <w:r w:rsidR="00F33544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 xml:space="preserve">Beantwoord </w:t>
            </w:r>
            <w:r w:rsidR="00196622" w:rsidRPr="00F34D19">
              <w:rPr>
                <w:rFonts w:ascii="Arial" w:hAnsi="Arial" w:cs="Arial"/>
                <w:lang w:val="af-ZA"/>
              </w:rPr>
              <w:t xml:space="preserve">AL </w:t>
            </w:r>
            <w:r w:rsidRPr="00F34D19">
              <w:rPr>
                <w:rFonts w:ascii="Arial" w:hAnsi="Arial" w:cs="Arial"/>
                <w:lang w:val="af-ZA"/>
              </w:rPr>
              <w:t>di</w:t>
            </w:r>
            <w:r w:rsidR="00196622" w:rsidRPr="00F34D19">
              <w:rPr>
                <w:rFonts w:ascii="Arial" w:hAnsi="Arial" w:cs="Arial"/>
                <w:lang w:val="af-ZA"/>
              </w:rPr>
              <w:t xml:space="preserve">e </w:t>
            </w:r>
            <w:r w:rsidRPr="00F34D19">
              <w:rPr>
                <w:rFonts w:ascii="Arial" w:hAnsi="Arial" w:cs="Arial"/>
                <w:lang w:val="af-ZA"/>
              </w:rPr>
              <w:t>vrae</w:t>
            </w:r>
            <w:r w:rsidR="00196622" w:rsidRPr="00F34D19">
              <w:rPr>
                <w:rFonts w:ascii="Arial" w:hAnsi="Arial" w:cs="Arial"/>
                <w:lang w:val="af-ZA"/>
              </w:rPr>
              <w:t>.</w:t>
            </w:r>
          </w:p>
        </w:tc>
      </w:tr>
      <w:tr w:rsidR="004E211F" w:rsidRPr="00F34D19" w:rsidTr="004E211F">
        <w:tc>
          <w:tcPr>
            <w:tcW w:w="567" w:type="dxa"/>
          </w:tcPr>
          <w:p w:rsidR="004E211F" w:rsidRPr="00F34D19" w:rsidRDefault="004E211F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23" w:type="dxa"/>
          </w:tcPr>
          <w:p w:rsidR="004E211F" w:rsidRPr="00F34D19" w:rsidRDefault="004E211F" w:rsidP="004E211F">
            <w:pPr>
              <w:rPr>
                <w:rFonts w:ascii="Arial" w:hAnsi="Arial" w:cs="Arial"/>
                <w:lang w:val="af-ZA"/>
              </w:rPr>
            </w:pPr>
          </w:p>
        </w:tc>
      </w:tr>
      <w:tr w:rsidR="00196622" w:rsidRPr="00F34D19" w:rsidTr="004E211F">
        <w:tc>
          <w:tcPr>
            <w:tcW w:w="567" w:type="dxa"/>
          </w:tcPr>
          <w:p w:rsidR="00196622" w:rsidRPr="00F34D19" w:rsidRDefault="00196622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9423" w:type="dxa"/>
          </w:tcPr>
          <w:p w:rsidR="009A162D" w:rsidRPr="00F34D19" w:rsidRDefault="00BF139A" w:rsidP="00BF139A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Nommer die antwoorde korrek volgens die nommeringstelsel wat in hierdie vraestel gebruik word. </w:t>
            </w:r>
          </w:p>
        </w:tc>
      </w:tr>
      <w:tr w:rsidR="004E211F" w:rsidRPr="00F34D19" w:rsidTr="004E211F">
        <w:tc>
          <w:tcPr>
            <w:tcW w:w="567" w:type="dxa"/>
          </w:tcPr>
          <w:p w:rsidR="004E211F" w:rsidRPr="00F34D19" w:rsidRDefault="004E211F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23" w:type="dxa"/>
          </w:tcPr>
          <w:p w:rsidR="004E211F" w:rsidRPr="00F34D19" w:rsidRDefault="004E211F" w:rsidP="004E211F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</w:tr>
      <w:tr w:rsidR="00EC04EE" w:rsidRPr="00F34D19" w:rsidTr="004E211F">
        <w:tc>
          <w:tcPr>
            <w:tcW w:w="567" w:type="dxa"/>
          </w:tcPr>
          <w:p w:rsidR="00EC04EE" w:rsidRPr="00F34D19" w:rsidRDefault="00EC04EE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9423" w:type="dxa"/>
          </w:tcPr>
          <w:p w:rsidR="009A162D" w:rsidRPr="00F34D19" w:rsidRDefault="00BF139A" w:rsidP="00BF139A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Die tabel vir VRAAG </w:t>
            </w:r>
            <w:r w:rsidR="00BA3ACF" w:rsidRPr="00F34D19">
              <w:rPr>
                <w:rFonts w:ascii="Arial" w:hAnsi="Arial" w:cs="Arial"/>
                <w:lang w:val="af-ZA"/>
              </w:rPr>
              <w:t>5.5</w:t>
            </w:r>
            <w:r w:rsidR="00D513E7" w:rsidRPr="00F34D19">
              <w:rPr>
                <w:rFonts w:ascii="Arial" w:hAnsi="Arial" w:cs="Arial"/>
                <w:lang w:val="af-ZA"/>
              </w:rPr>
              <w:t xml:space="preserve">, </w:t>
            </w:r>
            <w:r w:rsidRPr="00F34D19">
              <w:rPr>
                <w:rFonts w:ascii="Arial" w:hAnsi="Arial" w:cs="Arial"/>
                <w:lang w:val="af-ZA"/>
              </w:rPr>
              <w:t xml:space="preserve">die grafiekpapier vir VRAAG </w:t>
            </w:r>
            <w:r w:rsidR="00BA3ACF" w:rsidRPr="00F34D19">
              <w:rPr>
                <w:rFonts w:ascii="Arial" w:hAnsi="Arial" w:cs="Arial"/>
                <w:lang w:val="af-ZA"/>
              </w:rPr>
              <w:t>5.6</w:t>
            </w:r>
            <w:r w:rsidR="00D513E7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 xml:space="preserve">en die kaart vir VRAAG </w:t>
            </w:r>
            <w:r w:rsidR="00BA3ACF" w:rsidRPr="00F34D19">
              <w:rPr>
                <w:rFonts w:ascii="Arial" w:hAnsi="Arial" w:cs="Arial"/>
                <w:lang w:val="af-ZA"/>
              </w:rPr>
              <w:t>6</w:t>
            </w:r>
            <w:r w:rsidR="0049378C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 xml:space="preserve">kan onderskeidelik in BYLAE </w:t>
            </w:r>
            <w:r w:rsidR="00F74917" w:rsidRPr="00F34D19">
              <w:rPr>
                <w:rFonts w:ascii="Arial" w:hAnsi="Arial" w:cs="Arial"/>
                <w:lang w:val="af-ZA"/>
              </w:rPr>
              <w:t>A</w:t>
            </w:r>
            <w:r w:rsidR="00D513E7" w:rsidRPr="00F34D19">
              <w:rPr>
                <w:rFonts w:ascii="Arial" w:hAnsi="Arial" w:cs="Arial"/>
                <w:lang w:val="af-ZA"/>
              </w:rPr>
              <w:t xml:space="preserve">, B </w:t>
            </w:r>
            <w:r w:rsidRPr="00F34D19">
              <w:rPr>
                <w:rFonts w:ascii="Arial" w:hAnsi="Arial" w:cs="Arial"/>
                <w:lang w:val="af-ZA"/>
              </w:rPr>
              <w:t>en</w:t>
            </w:r>
            <w:r w:rsidR="00D513E7" w:rsidRPr="00F34D19">
              <w:rPr>
                <w:rFonts w:ascii="Arial" w:hAnsi="Arial" w:cs="Arial"/>
                <w:lang w:val="af-ZA"/>
              </w:rPr>
              <w:t xml:space="preserve"> C</w:t>
            </w:r>
            <w:r w:rsidRPr="00F34D19">
              <w:rPr>
                <w:rFonts w:ascii="Arial" w:hAnsi="Arial" w:cs="Arial"/>
                <w:lang w:val="af-ZA"/>
              </w:rPr>
              <w:t xml:space="preserve">, aan die einde van hierdie vraestel, gevind word. </w:t>
            </w:r>
          </w:p>
        </w:tc>
      </w:tr>
      <w:tr w:rsidR="004E211F" w:rsidRPr="00F34D19" w:rsidTr="004E211F">
        <w:tc>
          <w:tcPr>
            <w:tcW w:w="567" w:type="dxa"/>
          </w:tcPr>
          <w:p w:rsidR="004E211F" w:rsidRPr="00F34D19" w:rsidRDefault="004E211F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23" w:type="dxa"/>
          </w:tcPr>
          <w:p w:rsidR="004E211F" w:rsidRPr="00F34D19" w:rsidRDefault="004E211F" w:rsidP="004E211F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</w:tr>
      <w:tr w:rsidR="00196622" w:rsidRPr="00F34D19" w:rsidTr="004E211F">
        <w:tc>
          <w:tcPr>
            <w:tcW w:w="567" w:type="dxa"/>
          </w:tcPr>
          <w:p w:rsidR="00196622" w:rsidRPr="00F34D19" w:rsidRDefault="00696AFA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9423" w:type="dxa"/>
          </w:tcPr>
          <w:p w:rsidR="009A162D" w:rsidRPr="00F34D19" w:rsidRDefault="00BF139A" w:rsidP="00BF139A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ŉ Goedgekeurde sakrekenaar (nie-programmeerbaar en nie-grafies) mag gebruik word, tensy anders vermeld word.</w:t>
            </w:r>
          </w:p>
        </w:tc>
      </w:tr>
      <w:tr w:rsidR="004E211F" w:rsidRPr="00F34D19" w:rsidTr="004E211F">
        <w:tc>
          <w:tcPr>
            <w:tcW w:w="567" w:type="dxa"/>
          </w:tcPr>
          <w:p w:rsidR="004E211F" w:rsidRPr="00F34D19" w:rsidRDefault="004E211F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23" w:type="dxa"/>
          </w:tcPr>
          <w:p w:rsidR="004E211F" w:rsidRPr="00F34D19" w:rsidRDefault="004E211F" w:rsidP="004E211F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</w:tr>
      <w:tr w:rsidR="00696AFA" w:rsidRPr="00F34D19" w:rsidTr="004E211F">
        <w:tc>
          <w:tcPr>
            <w:tcW w:w="567" w:type="dxa"/>
          </w:tcPr>
          <w:p w:rsidR="00696AFA" w:rsidRPr="00F34D19" w:rsidRDefault="00696AFA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9423" w:type="dxa"/>
          </w:tcPr>
          <w:p w:rsidR="00696AFA" w:rsidRPr="00F34D19" w:rsidRDefault="00696AFA" w:rsidP="00BF139A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AL</w:t>
            </w:r>
            <w:r w:rsidR="00BF139A" w:rsidRPr="00F34D19">
              <w:rPr>
                <w:rFonts w:ascii="Arial" w:hAnsi="Arial" w:cs="Arial"/>
                <w:lang w:val="af-ZA"/>
              </w:rPr>
              <w:t xml:space="preserve"> die berekeninge en stappe moet duidelik aangetoon word.</w:t>
            </w:r>
          </w:p>
        </w:tc>
      </w:tr>
      <w:tr w:rsidR="004E211F" w:rsidRPr="00F34D19" w:rsidTr="004E211F">
        <w:tc>
          <w:tcPr>
            <w:tcW w:w="567" w:type="dxa"/>
          </w:tcPr>
          <w:p w:rsidR="004E211F" w:rsidRPr="00F34D19" w:rsidRDefault="004E211F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23" w:type="dxa"/>
          </w:tcPr>
          <w:p w:rsidR="004E211F" w:rsidRPr="00F34D19" w:rsidRDefault="004E211F" w:rsidP="004E211F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</w:tr>
      <w:tr w:rsidR="00696AFA" w:rsidRPr="00F34D19" w:rsidTr="004E211F">
        <w:tc>
          <w:tcPr>
            <w:tcW w:w="567" w:type="dxa"/>
          </w:tcPr>
          <w:p w:rsidR="00696AFA" w:rsidRPr="00F34D19" w:rsidRDefault="00696AFA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9423" w:type="dxa"/>
          </w:tcPr>
          <w:p w:rsidR="00696AFA" w:rsidRPr="00F34D19" w:rsidRDefault="00696AFA" w:rsidP="005175B5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AL</w:t>
            </w:r>
            <w:r w:rsidR="00BF139A" w:rsidRPr="00F34D19">
              <w:rPr>
                <w:rFonts w:ascii="Arial" w:hAnsi="Arial" w:cs="Arial"/>
                <w:lang w:val="af-ZA"/>
              </w:rPr>
              <w:t xml:space="preserve"> di</w:t>
            </w:r>
            <w:r w:rsidRPr="00F34D19">
              <w:rPr>
                <w:rFonts w:ascii="Arial" w:hAnsi="Arial" w:cs="Arial"/>
                <w:lang w:val="af-ZA"/>
              </w:rPr>
              <w:t>e final</w:t>
            </w:r>
            <w:r w:rsidR="00BF139A" w:rsidRPr="00F34D19">
              <w:rPr>
                <w:rFonts w:ascii="Arial" w:hAnsi="Arial" w:cs="Arial"/>
                <w:lang w:val="af-ZA"/>
              </w:rPr>
              <w:t>e</w:t>
            </w:r>
            <w:r w:rsidRPr="00F34D19">
              <w:rPr>
                <w:rFonts w:ascii="Arial" w:hAnsi="Arial" w:cs="Arial"/>
                <w:lang w:val="af-ZA"/>
              </w:rPr>
              <w:t xml:space="preserve"> an</w:t>
            </w:r>
            <w:r w:rsidR="00BF139A" w:rsidRPr="00F34D19">
              <w:rPr>
                <w:rFonts w:ascii="Arial" w:hAnsi="Arial" w:cs="Arial"/>
                <w:lang w:val="af-ZA"/>
              </w:rPr>
              <w:t xml:space="preserve">twoorde moet tot TWEE desimale </w:t>
            </w:r>
            <w:r w:rsidRPr="00F34D19">
              <w:rPr>
                <w:rFonts w:ascii="Arial" w:hAnsi="Arial" w:cs="Arial"/>
                <w:lang w:val="af-ZA"/>
              </w:rPr>
              <w:t>pl</w:t>
            </w:r>
            <w:r w:rsidR="00BF139A" w:rsidRPr="00F34D19">
              <w:rPr>
                <w:rFonts w:ascii="Arial" w:hAnsi="Arial" w:cs="Arial"/>
                <w:lang w:val="af-ZA"/>
              </w:rPr>
              <w:t>ekke</w:t>
            </w:r>
            <w:r w:rsidR="005175B5" w:rsidRPr="00F34D19">
              <w:rPr>
                <w:rFonts w:ascii="Arial" w:hAnsi="Arial" w:cs="Arial"/>
                <w:lang w:val="af-ZA"/>
              </w:rPr>
              <w:t xml:space="preserve"> afgerond word</w:t>
            </w:r>
            <w:r w:rsidRPr="00F34D19">
              <w:rPr>
                <w:rFonts w:ascii="Arial" w:hAnsi="Arial" w:cs="Arial"/>
                <w:lang w:val="af-ZA"/>
              </w:rPr>
              <w:t xml:space="preserve">, </w:t>
            </w:r>
            <w:r w:rsidR="005175B5" w:rsidRPr="00F34D19">
              <w:rPr>
                <w:rFonts w:ascii="Arial" w:hAnsi="Arial" w:cs="Arial"/>
                <w:lang w:val="af-ZA"/>
              </w:rPr>
              <w:t>tensy anders vermeld word</w:t>
            </w:r>
            <w:r w:rsidRPr="00F34D19">
              <w:rPr>
                <w:rFonts w:ascii="Arial" w:hAnsi="Arial" w:cs="Arial"/>
                <w:lang w:val="af-ZA"/>
              </w:rPr>
              <w:t xml:space="preserve">. </w:t>
            </w:r>
            <w:r w:rsidR="00F34D19">
              <w:rPr>
                <w:rFonts w:ascii="Arial" w:hAnsi="Arial" w:cs="Arial"/>
                <w:lang w:val="af-ZA"/>
              </w:rPr>
              <w:t xml:space="preserve"> </w:t>
            </w:r>
            <w:r w:rsidR="005175B5" w:rsidRPr="00F34D19">
              <w:rPr>
                <w:rFonts w:ascii="Arial" w:hAnsi="Arial" w:cs="Arial"/>
                <w:lang w:val="af-ZA"/>
              </w:rPr>
              <w:t xml:space="preserve">Moet NIE afrond totdat jy by jou antwoord kom </w:t>
            </w:r>
            <w:r w:rsidR="00F33544" w:rsidRPr="00F34D19">
              <w:rPr>
                <w:rFonts w:ascii="Arial" w:hAnsi="Arial" w:cs="Arial"/>
                <w:lang w:val="af-ZA"/>
              </w:rPr>
              <w:t>NIE</w:t>
            </w:r>
            <w:r w:rsidR="005175B5" w:rsidRPr="00F34D19">
              <w:rPr>
                <w:rFonts w:ascii="Arial" w:hAnsi="Arial" w:cs="Arial"/>
                <w:lang w:val="af-ZA"/>
              </w:rPr>
              <w:t>.</w:t>
            </w:r>
          </w:p>
        </w:tc>
      </w:tr>
      <w:tr w:rsidR="004E211F" w:rsidRPr="00F34D19" w:rsidTr="004E211F">
        <w:tc>
          <w:tcPr>
            <w:tcW w:w="567" w:type="dxa"/>
          </w:tcPr>
          <w:p w:rsidR="004E211F" w:rsidRPr="00F34D19" w:rsidRDefault="004E211F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23" w:type="dxa"/>
          </w:tcPr>
          <w:p w:rsidR="004E211F" w:rsidRPr="00F34D19" w:rsidRDefault="004E211F" w:rsidP="004E211F">
            <w:pPr>
              <w:rPr>
                <w:rFonts w:ascii="Arial" w:hAnsi="Arial" w:cs="Arial"/>
                <w:lang w:val="af-ZA"/>
              </w:rPr>
            </w:pPr>
          </w:p>
        </w:tc>
      </w:tr>
      <w:tr w:rsidR="00696AFA" w:rsidRPr="00F34D19" w:rsidTr="004E211F">
        <w:tc>
          <w:tcPr>
            <w:tcW w:w="567" w:type="dxa"/>
          </w:tcPr>
          <w:p w:rsidR="00696AFA" w:rsidRPr="00F34D19" w:rsidRDefault="00696AFA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9423" w:type="dxa"/>
          </w:tcPr>
          <w:p w:rsidR="009A162D" w:rsidRPr="00F34D19" w:rsidRDefault="005175B5" w:rsidP="005175B5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Begin ELKE vraag op ŉ NUWE bladsy</w:t>
            </w:r>
            <w:r w:rsidR="00696AFA" w:rsidRPr="00F34D19">
              <w:rPr>
                <w:rFonts w:ascii="Arial" w:hAnsi="Arial" w:cs="Arial"/>
                <w:lang w:val="af-ZA"/>
              </w:rPr>
              <w:t>.</w:t>
            </w:r>
          </w:p>
        </w:tc>
      </w:tr>
      <w:tr w:rsidR="004E211F" w:rsidRPr="00F34D19" w:rsidTr="004E211F">
        <w:tc>
          <w:tcPr>
            <w:tcW w:w="567" w:type="dxa"/>
          </w:tcPr>
          <w:p w:rsidR="004E211F" w:rsidRPr="00F34D19" w:rsidRDefault="004E211F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23" w:type="dxa"/>
          </w:tcPr>
          <w:p w:rsidR="004E211F" w:rsidRPr="00F34D19" w:rsidRDefault="004E211F" w:rsidP="004E211F">
            <w:pPr>
              <w:rPr>
                <w:rFonts w:ascii="Arial" w:hAnsi="Arial" w:cs="Arial"/>
                <w:lang w:val="af-ZA"/>
              </w:rPr>
            </w:pPr>
          </w:p>
        </w:tc>
      </w:tr>
      <w:tr w:rsidR="00696AFA" w:rsidRPr="00F34D19" w:rsidTr="004E211F">
        <w:tc>
          <w:tcPr>
            <w:tcW w:w="567" w:type="dxa"/>
          </w:tcPr>
          <w:p w:rsidR="00696AFA" w:rsidRPr="00F34D19" w:rsidRDefault="00696AFA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8.</w:t>
            </w:r>
          </w:p>
        </w:tc>
        <w:tc>
          <w:tcPr>
            <w:tcW w:w="9423" w:type="dxa"/>
          </w:tcPr>
          <w:p w:rsidR="00696AFA" w:rsidRPr="00F34D19" w:rsidRDefault="005175B5" w:rsidP="004E211F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Skryf netjies en leesbaar</w:t>
            </w:r>
            <w:r w:rsidR="00696AFA" w:rsidRPr="00F34D19">
              <w:rPr>
                <w:rFonts w:ascii="Arial" w:hAnsi="Arial" w:cs="Arial"/>
                <w:lang w:val="af-ZA"/>
              </w:rPr>
              <w:t>.</w:t>
            </w:r>
          </w:p>
        </w:tc>
      </w:tr>
    </w:tbl>
    <w:p w:rsidR="001260CB" w:rsidRPr="00F34D19" w:rsidRDefault="001260CB" w:rsidP="00F53283">
      <w:pPr>
        <w:rPr>
          <w:rFonts w:ascii="Arial" w:hAnsi="Arial" w:cs="Arial"/>
          <w:lang w:val="af-ZA"/>
        </w:rPr>
      </w:pPr>
    </w:p>
    <w:p w:rsidR="001260CB" w:rsidRPr="00F34D19" w:rsidRDefault="001260CB">
      <w:pPr>
        <w:rPr>
          <w:rFonts w:ascii="Arial" w:hAnsi="Arial" w:cs="Arial"/>
          <w:lang w:val="af-ZA"/>
        </w:rPr>
      </w:pPr>
      <w:r w:rsidRPr="00F34D19">
        <w:rPr>
          <w:rFonts w:ascii="Arial" w:hAnsi="Arial" w:cs="Arial"/>
          <w:lang w:val="af-ZA"/>
        </w:rPr>
        <w:br w:type="page"/>
      </w:r>
    </w:p>
    <w:p w:rsidR="004E211F" w:rsidRPr="00F34D19" w:rsidRDefault="004E211F" w:rsidP="00F53283">
      <w:pPr>
        <w:rPr>
          <w:rFonts w:ascii="Arial" w:hAnsi="Arial" w:cs="Arial"/>
          <w:lang w:val="af-ZA"/>
        </w:rPr>
      </w:pPr>
    </w:p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B35C2E" w:rsidRPr="00F34D19" w:rsidTr="00B62B4E">
        <w:tc>
          <w:tcPr>
            <w:tcW w:w="9990" w:type="dxa"/>
            <w:gridSpan w:val="4"/>
          </w:tcPr>
          <w:p w:rsidR="00B35C2E" w:rsidRPr="00F34D19" w:rsidRDefault="00ED61CE" w:rsidP="00326275">
            <w:pPr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VRAAG</w:t>
            </w:r>
            <w:r w:rsidR="00B35C2E" w:rsidRPr="00F34D19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26275" w:rsidRPr="00F34D19">
              <w:rPr>
                <w:rFonts w:ascii="Arial" w:hAnsi="Arial" w:cs="Arial"/>
                <w:b/>
                <w:lang w:val="af-ZA"/>
              </w:rPr>
              <w:t>1</w:t>
            </w:r>
          </w:p>
        </w:tc>
      </w:tr>
      <w:tr w:rsidR="00C361C8" w:rsidRPr="00F34D19" w:rsidTr="00705C11">
        <w:tc>
          <w:tcPr>
            <w:tcW w:w="720" w:type="dxa"/>
            <w:tcBorders>
              <w:bottom w:val="single" w:sz="12" w:space="0" w:color="auto"/>
            </w:tcBorders>
          </w:tcPr>
          <w:p w:rsidR="00C361C8" w:rsidRPr="00F34D19" w:rsidRDefault="00C361C8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  <w:tcBorders>
              <w:bottom w:val="single" w:sz="12" w:space="0" w:color="auto"/>
            </w:tcBorders>
          </w:tcPr>
          <w:p w:rsidR="00C361C8" w:rsidRPr="00F34D19" w:rsidRDefault="00C361C8" w:rsidP="00C361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10" w:type="dxa"/>
          </w:tcPr>
          <w:p w:rsidR="00C361C8" w:rsidRPr="00F34D19" w:rsidRDefault="00C361C8" w:rsidP="00F53283">
            <w:pPr>
              <w:rPr>
                <w:rFonts w:ascii="Arial" w:hAnsi="Arial" w:cs="Arial"/>
                <w:lang w:val="af-ZA"/>
              </w:rPr>
            </w:pPr>
          </w:p>
        </w:tc>
      </w:tr>
      <w:tr w:rsidR="00705C11" w:rsidRPr="00F34D19" w:rsidTr="00705C11">
        <w:tc>
          <w:tcPr>
            <w:tcW w:w="91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2038656" behindDoc="0" locked="0" layoutInCell="1" allowOverlap="1">
                  <wp:simplePos x="0" y="0"/>
                  <wp:positionH relativeFrom="column">
                    <wp:posOffset>2794348</wp:posOffset>
                  </wp:positionH>
                  <wp:positionV relativeFrom="paragraph">
                    <wp:posOffset>22105</wp:posOffset>
                  </wp:positionV>
                  <wp:extent cx="2646512" cy="1673525"/>
                  <wp:effectExtent l="19050" t="0" r="1438" b="0"/>
                  <wp:wrapNone/>
                  <wp:docPr id="10" name="Picture 2" descr="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ol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512" cy="167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Sommige swembaddens word op 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so manier gebou dat een deel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dieper is as ŉ ander deel. 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ŉ Skets</w:t>
            </w:r>
            <w:r w:rsidR="00BB05B6">
              <w:rPr>
                <w:rFonts w:ascii="Arial" w:hAnsi="Arial" w:cs="Arial"/>
                <w:lang w:val="af-ZA"/>
              </w:rPr>
              <w:t>/</w:t>
            </w:r>
            <w:r w:rsidRPr="00F34D19">
              <w:rPr>
                <w:rFonts w:ascii="Arial" w:hAnsi="Arial" w:cs="Arial"/>
                <w:lang w:val="af-ZA"/>
              </w:rPr>
              <w:t xml:space="preserve">tekening van ŉ soortgelyke 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swembad word hieronder aangetoon. 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Die afmetings/dimensies word  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duidelik op die figuur aangetoon.</w:t>
            </w:r>
          </w:p>
          <w:p w:rsidR="00705C11" w:rsidRPr="00F34D19" w:rsidRDefault="00705C11" w:rsidP="00F53283">
            <w:pPr>
              <w:rPr>
                <w:rFonts w:ascii="Arial" w:hAnsi="Arial" w:cs="Arial"/>
                <w:noProof/>
                <w:lang w:val="af-ZA"/>
              </w:rPr>
            </w:pPr>
            <w:r w:rsidRPr="00F34D19">
              <w:rPr>
                <w:rFonts w:ascii="Arial" w:hAnsi="Arial" w:cs="Arial"/>
                <w:noProof/>
                <w:lang w:val="af-ZA"/>
              </w:rPr>
              <w:t xml:space="preserve">ABHG, DCEF en BCEH is </w:t>
            </w:r>
            <w:r>
              <w:rPr>
                <w:rFonts w:ascii="Arial" w:hAnsi="Arial" w:cs="Arial"/>
                <w:noProof/>
                <w:lang w:val="af-ZA"/>
              </w:rPr>
              <w:t>r</w:t>
            </w:r>
            <w:r w:rsidRPr="00F34D19">
              <w:rPr>
                <w:rFonts w:ascii="Arial" w:hAnsi="Arial" w:cs="Arial"/>
                <w:noProof/>
                <w:lang w:val="af-ZA"/>
              </w:rPr>
              <w:t>eghoeke.</w:t>
            </w:r>
          </w:p>
          <w:p w:rsidR="00705C11" w:rsidRPr="00F34D19" w:rsidRDefault="00705C11" w:rsidP="00F5328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:rsidR="00705C11" w:rsidRPr="00F34D19" w:rsidRDefault="00705C11" w:rsidP="00F53283">
            <w:pPr>
              <w:rPr>
                <w:rFonts w:ascii="Arial" w:hAnsi="Arial" w:cs="Arial"/>
                <w:lang w:val="af-ZA"/>
              </w:rPr>
            </w:pPr>
          </w:p>
        </w:tc>
      </w:tr>
      <w:tr w:rsidR="00606285" w:rsidRPr="00F34D19" w:rsidTr="00705C11">
        <w:tc>
          <w:tcPr>
            <w:tcW w:w="720" w:type="dxa"/>
            <w:tcBorders>
              <w:top w:val="single" w:sz="12" w:space="0" w:color="auto"/>
            </w:tcBorders>
          </w:tcPr>
          <w:p w:rsidR="00606285" w:rsidRPr="00F34D19" w:rsidRDefault="00606285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72567" w:rsidP="00F53283">
            <w:pPr>
              <w:rPr>
                <w:rFonts w:ascii="Arial" w:hAnsi="Arial" w:cs="Arial"/>
                <w:lang w:val="af-ZA"/>
              </w:rPr>
            </w:pPr>
            <w:r w:rsidRPr="00072567">
              <w:rPr>
                <w:rFonts w:ascii="Arial" w:hAnsi="Arial" w:cs="Arial"/>
                <w:noProof/>
                <w:lang w:val="af-ZA"/>
              </w:rPr>
              <w:pict>
                <v:group id="_x0000_s8848" style="position:absolute;margin-left:17.75pt;margin-top:-.15pt;width:419.7pt;height:178.45pt;z-index:251991552" coordorigin="2155,5553" coordsize="8394,3569">
                  <v:group id="_x0000_s8722" style="position:absolute;left:2611;top:5881;width:7172;height:3004" coordorigin="2166,3049" coordsize="7172,3004" o:regroupid="6">
                    <v:shape id="_x0000_s8721" style="position:absolute;left:2166;top:3061;width:7172;height:2992" coordsize="7172,2992" path="m,1260l956,,7172,r,927l6190,2175,,2992,,1260xe" fillcolor="#d8d8d8 [2732]">
                      <v:path arrowok="t"/>
                    </v:shape>
                    <v:group id="_x0000_s8718" style="position:absolute;left:2166;top:3049;width:7172;height:2992" coordorigin="1990,3049" coordsize="7172,2992">
                      <v:group id="_x0000_s8706" style="position:absolute;left:1990;top:3049;width:7172;height:2992" coordorigin="1990,2596" coordsize="7172,2992">
                        <v:group id="_x0000_s8704" style="position:absolute;left:1990;top:2596;width:7172;height:2992" coordorigin="2215,2631" coordsize="7172,2992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_x0000_s8692" type="#_x0000_t32" style="position:absolute;left:2215;top:4806;width:6190;height:817;flip:y" o:connectortype="straight" o:regroupid="5"/>
                          <v:shape id="_x0000_s8694" type="#_x0000_t32" style="position:absolute;left:9387;top:2643;width:0;height:915" o:connectortype="straight" o:regroupid="5"/>
                          <v:shape id="_x0000_s8695" type="#_x0000_t32" style="position:absolute;left:8405;top:3891;width:0;height:915" o:connectortype="straight" o:regroupid="5"/>
                          <v:shapetype id="_x0000_t7" coordsize="21600,21600" o:spt="7" adj="5400" path="m@0,l,21600@1,21600,21600,xe">
                            <v:stroke joinstyle="miter"/>
                            <v:formulas>
                              <v:f eqn="val #0"/>
                              <v:f eqn="sum width 0 #0"/>
                              <v:f eqn="prod #0 1 2"/>
                              <v:f eqn="sum width 0 @2"/>
                              <v:f eqn="mid #0 width"/>
                              <v:f eqn="mid @1 0"/>
                              <v:f eqn="prod height width #0"/>
                              <v:f eqn="prod @6 1 2"/>
                              <v:f eqn="sum height 0 @7"/>
                              <v:f eqn="prod width 1 2"/>
                              <v:f eqn="sum #0 0 @9"/>
                              <v:f eqn="if @10 @8 0"/>
                              <v:f eqn="if @10 @7 height"/>
                            </v:formulas>
                            <v:path gradientshapeok="t" o:connecttype="custom" o:connectlocs="@4,0;10800,@11;@3,10800;@5,21600;10800,@12;@2,10800" textboxrect="1800,1800,19800,19800;8100,8100,13500,13500;10800,10800,10800,10800"/>
                            <v:handles>
                              <v:h position="#0,topLeft" xrange="0,21600"/>
                            </v:handles>
                          </v:shapetype>
                          <v:shape id="_x0000_s8699" type="#_x0000_t7" style="position:absolute;left:2215;top:2631;width:7172;height:1260" o:regroupid="5" adj="2939" filled="f"/>
                          <v:shape id="_x0000_s8700" type="#_x0000_t32" style="position:absolute;left:3212;top:2643;width:0;height:1732" o:connectortype="straight" o:regroupid="5">
                            <v:stroke dashstyle="dash"/>
                          </v:shape>
                          <v:shape id="_x0000_s8701" type="#_x0000_t32" style="position:absolute;left:2215;top:3891;width:0;height:1732" o:connectortype="straight" o:regroupid="5"/>
                          <v:shape id="_x0000_s8702" type="#_x0000_t32" style="position:absolute;left:2215;top:4375;width:997;height:1248;flip:y" o:connectortype="straight" o:regroupid="5">
                            <v:stroke dashstyle="dash"/>
                          </v:shape>
                          <v:shape id="_x0000_s8698" type="#_x0000_t32" style="position:absolute;left:3212;top:3558;width:6175;height:817;flip:y" o:connectortype="straight" o:regroupid="5">
                            <v:stroke dashstyle="dash"/>
                          </v:shape>
                        </v:group>
                        <v:shape id="_x0000_s8705" type="#_x0000_t32" style="position:absolute;left:8180;top:3523;width:982;height:1248;flip:y" o:connectortype="straight"/>
                      </v:group>
                      <v:shape id="_x0000_s8712" type="#_x0000_t32" style="position:absolute;left:1990;top:4479;width:187;height:0" o:connectortype="straight"/>
                      <v:shape id="_x0000_s8713" type="#_x0000_t32" style="position:absolute;left:2177;top:4309;width:0;height:170" o:connectortype="straight"/>
                      <v:shape id="_x0000_s8714" type="#_x0000_t32" style="position:absolute;left:2857;top:3186;width:227;height:23" o:connectortype="straight"/>
                      <v:shape id="_x0000_s8715" type="#_x0000_t32" style="position:absolute;left:3084;top:3049;width:147;height:160;flip:x" o:connectortype="straight"/>
                      <v:shape id="_x0000_s8716" type="#_x0000_t32" style="position:absolute;left:8180;top:4932;width:86;height:102;flip:y" o:connectortype="straight"/>
                      <v:shape id="_x0000_s8717" type="#_x0000_t32" style="position:absolute;left:8266;top:4932;width:0;height:182" o:connectortype="straight"/>
                    </v:group>
                  </v:group>
                  <v:group id="_x0000_s8847" style="position:absolute;left:2155;top:5553;width:8394;height:3569" coordorigin="2155,5553" coordsize="8394,3569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8723" type="#_x0000_t202" style="position:absolute;left:8678;top:7947;width:578;height:374;mso-height-percent:200;mso-height-percent:200;mso-width-relative:margin;mso-height-relative:margin" filled="f" stroked="f">
                      <v:textbox style="mso-next-textbox:#_x0000_s8723;mso-fit-shape-to-text:t">
                        <w:txbxContent>
                          <w:p w:rsidR="00BB05B6" w:rsidRPr="001260CB" w:rsidRDefault="00BB05B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_x0000_s8724" type="#_x0000_t202" style="position:absolute;left:9699;top:6608;width:578;height:374;mso-height-percent:200;mso-height-percent:200;mso-width-relative:margin;mso-height-relative:margin" filled="f" stroked="f">
                      <v:textbox style="mso-next-textbox:#_x0000_s8724;mso-fit-shape-to-text:t">
                        <w:txbxContent>
                          <w:p w:rsidR="00BB05B6" w:rsidRPr="001260CB" w:rsidRDefault="00BB05B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_x0000_s8725" type="#_x0000_t202" style="position:absolute;left:9675;top:5628;width:578;height:374;mso-height-percent:200;mso-height-percent:200;mso-width-relative:margin;mso-height-relative:margin" filled="f" stroked="f">
                      <v:textbox style="mso-next-textbox:#_x0000_s8725;mso-fit-shape-to-text:t">
                        <w:txbxContent>
                          <w:p w:rsidR="00BB05B6" w:rsidRPr="001260CB" w:rsidRDefault="00BB05B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_x0000_s8726" type="#_x0000_t202" style="position:absolute;left:3252;top:5635;width:578;height:374;mso-height-percent:200;mso-height-percent:200;mso-width-relative:margin;mso-height-relative:margin" filled="f" stroked="f">
                      <v:textbox style="mso-next-textbox:#_x0000_s8726;mso-fit-shape-to-text:t">
                        <w:txbxContent>
                          <w:p w:rsidR="00BB05B6" w:rsidRPr="001260CB" w:rsidRDefault="00BB05B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_x0000_s8727" type="#_x0000_t202" style="position:absolute;left:2234;top:6926;width:578;height:374;mso-height-percent:200;mso-height-percent:200;mso-width-relative:margin;mso-height-relative:margin" filled="f" stroked="f">
                      <v:textbox style="mso-next-textbox:#_x0000_s8727;mso-fit-shape-to-text:t">
                        <w:txbxContent>
                          <w:p w:rsidR="00BB05B6" w:rsidRPr="001260CB" w:rsidRDefault="00BB05B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8733" type="#_x0000_t202" style="position:absolute;left:9675;top:6152;width:874;height:449;mso-width-relative:margin;mso-height-relative:margin" filled="f" stroked="f">
                      <v:textbox style="mso-next-textbox:#_x0000_s8733">
                        <w:txbxContent>
                          <w:p w:rsidR="00BB05B6" w:rsidRPr="001260CB" w:rsidRDefault="00BB05B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1,5 m</w:t>
                            </w:r>
                          </w:p>
                        </w:txbxContent>
                      </v:textbox>
                    </v:shape>
                    <v:shape id="_x0000_s8734" type="#_x0000_t202" style="position:absolute;left:2155;top:7755;width:874;height:449;mso-width-relative:margin;mso-height-relative:margin" filled="f" stroked="f">
                      <v:textbox style="mso-next-textbox:#_x0000_s8734">
                        <w:txbxContent>
                          <w:p w:rsidR="00BB05B6" w:rsidRPr="001260CB" w:rsidRDefault="00BB05B6" w:rsidP="00FA66EE">
                            <w:pPr>
                              <w:ind w:hanging="142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 id="_x0000_s8735" type="#_x0000_t202" style="position:absolute;left:2697;top:6196;width:874;height:449;mso-width-relative:margin;mso-height-relative:margin" filled="f" stroked="f">
                      <v:textbox style="mso-next-textbox:#_x0000_s8735">
                        <w:txbxContent>
                          <w:p w:rsidR="00BB05B6" w:rsidRPr="001260CB" w:rsidRDefault="00BB05B6" w:rsidP="00FA66EE">
                            <w:pPr>
                              <w:ind w:hanging="142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4 m</w:t>
                            </w:r>
                          </w:p>
                        </w:txbxContent>
                      </v:textbox>
                    </v:shape>
                    <v:shape id="_x0000_s8789" type="#_x0000_t202" style="position:absolute;left:2288;top:8748;width:578;height:374;mso-height-percent:200;mso-height-percent:200;mso-width-relative:margin;mso-height-relative:margin" filled="f" stroked="f">
                      <v:textbox style="mso-next-textbox:#_x0000_s8789;mso-fit-shape-to-text:t">
                        <w:txbxContent>
                          <w:p w:rsidR="00BB05B6" w:rsidRPr="001260CB" w:rsidRDefault="00BB05B6" w:rsidP="00C361C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_x0000_s8790" type="#_x0000_t202" style="position:absolute;left:6101;top:5553;width:874;height:449;mso-width-relative:margin;mso-height-relative:margin" filled="f" stroked="f">
                      <v:textbox style="mso-next-textbox:#_x0000_s8790">
                        <w:txbxContent>
                          <w:p w:rsidR="00BB05B6" w:rsidRPr="001260CB" w:rsidRDefault="00BB05B6" w:rsidP="00C361C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10 m</w:t>
                            </w:r>
                          </w:p>
                        </w:txbxContent>
                      </v:textbox>
                    </v:shape>
                    <v:shape id="_x0000_s8845" type="#_x0000_t202" style="position:absolute;left:3278;top:7382;width:578;height:374;mso-height-percent:200;mso-height-percent:200;mso-width-relative:margin;mso-height-relative:margin" filled="f" stroked="f">
                      <v:textbox style="mso-next-textbox:#_x0000_s8845;mso-fit-shape-to-text:t">
                        <w:txbxContent>
                          <w:p w:rsidR="00BB05B6" w:rsidRPr="001260CB" w:rsidRDefault="00BB05B6" w:rsidP="00C361C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  <v:shape id="_x0000_s8846" type="#_x0000_t202" style="position:absolute;left:8705;top:7007;width:578;height:374;mso-height-percent:200;mso-height-percent:200;mso-width-relative:margin;mso-height-relative:margin" filled="f" stroked="f">
                      <v:textbox style="mso-next-textbox:#_x0000_s8846;mso-fit-shape-to-text:t">
                        <w:txbxContent>
                          <w:p w:rsidR="00BB05B6" w:rsidRPr="001260CB" w:rsidRDefault="00BB05B6" w:rsidP="00C361C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260CB">
                              <w:rPr>
                                <w:rFonts w:ascii="Arial" w:hAnsi="Arial" w:cs="Arial"/>
                                <w:sz w:val="20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72567" w:rsidP="00F53283">
            <w:pPr>
              <w:rPr>
                <w:rFonts w:ascii="Arial" w:hAnsi="Arial" w:cs="Arial"/>
                <w:lang w:val="af-ZA"/>
              </w:rPr>
            </w:pPr>
            <w:r w:rsidRPr="00072567">
              <w:rPr>
                <w:rFonts w:ascii="Arial" w:hAnsi="Arial" w:cs="Arial"/>
                <w:noProof/>
                <w:lang w:val="af-ZA"/>
              </w:rPr>
              <w:pict>
                <v:shape id="_x0000_s8730" type="#_x0000_t202" style="position:absolute;margin-left:333.15pt;margin-top:6.1pt;width:28.9pt;height:18.7pt;z-index:251899392;mso-height-percent:200;mso-height-percent:200;mso-width-relative:margin;mso-height-relative:margin" filled="f" stroked="f">
                  <v:textbox style="mso-next-textbox:#_x0000_s8730;mso-fit-shape-to-text:t">
                    <w:txbxContent>
                      <w:p w:rsidR="00BB05B6" w:rsidRPr="00137EDA" w:rsidRDefault="00BB05B6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</w:p>
          <w:p w:rsidR="00063913" w:rsidRPr="00F34D19" w:rsidRDefault="00072567" w:rsidP="00F53283">
            <w:pPr>
              <w:rPr>
                <w:rFonts w:ascii="Arial" w:hAnsi="Arial" w:cs="Arial"/>
                <w:lang w:val="af-ZA"/>
              </w:rPr>
            </w:pPr>
            <w:r w:rsidRPr="00072567">
              <w:rPr>
                <w:rFonts w:ascii="Arial" w:hAnsi="Arial" w:cs="Arial"/>
                <w:noProof/>
                <w:lang w:val="af-ZA"/>
              </w:rPr>
              <w:pict>
                <v:shape id="_x0000_s8729" type="#_x0000_t202" style="position:absolute;margin-left:86.5pt;margin-top:4.65pt;width:28.9pt;height:18.7pt;z-index:251898368;mso-height-percent:200;mso-height-percent:200;mso-width-relative:margin;mso-height-relative:margin" filled="f" stroked="f">
                  <v:textbox style="mso-next-textbox:#_x0000_s8729;mso-fit-shape-to-text:t">
                    <w:txbxContent>
                      <w:p w:rsidR="00BB05B6" w:rsidRPr="00137EDA" w:rsidRDefault="00BB05B6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</w:pict>
            </w: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72567" w:rsidP="00F53283">
            <w:pPr>
              <w:rPr>
                <w:rFonts w:ascii="Arial" w:hAnsi="Arial" w:cs="Arial"/>
                <w:lang w:val="af-ZA"/>
              </w:rPr>
            </w:pPr>
            <w:r w:rsidRPr="00072567">
              <w:rPr>
                <w:rFonts w:ascii="Arial" w:hAnsi="Arial" w:cs="Arial"/>
                <w:noProof/>
                <w:lang w:val="af-ZA"/>
              </w:rPr>
              <w:pict>
                <v:shape id="_x0000_s8738" type="#_x0000_t32" style="position:absolute;margin-left:44.85pt;margin-top:11.55pt;width:0;height:9.15pt;z-index:251987456" o:connectortype="straight" o:regroupid="6"/>
              </w:pict>
            </w:r>
            <w:r w:rsidRPr="00072567">
              <w:rPr>
                <w:rFonts w:ascii="Arial" w:hAnsi="Arial" w:cs="Arial"/>
                <w:noProof/>
                <w:lang w:val="af-ZA"/>
              </w:rPr>
              <w:pict>
                <v:shape id="_x0000_s8737" type="#_x0000_t32" style="position:absolute;margin-left:40.55pt;margin-top:11.55pt;width:4.3pt;height:5.5pt;flip:y;z-index:251986432" o:connectortype="straight" o:regroupid="6"/>
              </w:pict>
            </w: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  <w:p w:rsidR="00063913" w:rsidRPr="00F34D19" w:rsidRDefault="0006391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606285" w:rsidRPr="00F34D19" w:rsidRDefault="00606285" w:rsidP="00F53283">
            <w:pPr>
              <w:rPr>
                <w:rFonts w:ascii="Arial" w:hAnsi="Arial" w:cs="Arial"/>
                <w:lang w:val="af-ZA"/>
              </w:rPr>
            </w:pPr>
          </w:p>
        </w:tc>
      </w:tr>
      <w:tr w:rsidR="006F39EC" w:rsidRPr="00F34D19" w:rsidTr="00B62B4E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8460" w:type="dxa"/>
            <w:gridSpan w:val="2"/>
          </w:tcPr>
          <w:p w:rsidR="00245393" w:rsidRPr="00F34D19" w:rsidRDefault="00245393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In </w:t>
            </w:r>
            <w:r w:rsidR="00F3300F" w:rsidRPr="00F34D19">
              <w:rPr>
                <w:rFonts w:ascii="Arial" w:hAnsi="Arial" w:cs="Arial"/>
                <w:lang w:val="af-ZA"/>
              </w:rPr>
              <w:t>die</w:t>
            </w:r>
            <w:r w:rsidRPr="00F34D19">
              <w:rPr>
                <w:rFonts w:ascii="Arial" w:hAnsi="Arial" w:cs="Arial"/>
                <w:lang w:val="af-ZA"/>
              </w:rPr>
              <w:t xml:space="preserve"> diagram </w:t>
            </w:r>
            <w:r w:rsidR="00F3300F" w:rsidRPr="00F34D19">
              <w:rPr>
                <w:rFonts w:ascii="Arial" w:hAnsi="Arial" w:cs="Arial"/>
                <w:lang w:val="af-ZA"/>
              </w:rPr>
              <w:t xml:space="preserve">is 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AB // DC</w:t>
            </w:r>
            <w:r w:rsidRPr="00F34D19">
              <w:rPr>
                <w:rFonts w:ascii="Arial" w:hAnsi="Arial" w:cs="Arial"/>
                <w:lang w:val="af-ZA"/>
              </w:rPr>
              <w:t xml:space="preserve"> .</w:t>
            </w:r>
          </w:p>
          <w:p w:rsidR="006F39EC" w:rsidRPr="00F34D19" w:rsidRDefault="006F39EC" w:rsidP="00F3300F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Wat</w:t>
            </w:r>
            <w:r w:rsidR="00F3300F" w:rsidRPr="00F34D19">
              <w:rPr>
                <w:rFonts w:ascii="Arial" w:hAnsi="Arial" w:cs="Arial"/>
                <w:lang w:val="af-ZA"/>
              </w:rPr>
              <w:t>ter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F34D19" w:rsidRPr="00F34D19">
              <w:rPr>
                <w:rFonts w:ascii="Arial" w:hAnsi="Arial" w:cs="Arial"/>
                <w:lang w:val="af-ZA"/>
              </w:rPr>
              <w:t>spesiale</w:t>
            </w:r>
            <w:r w:rsidR="00245393" w:rsidRPr="00F34D19">
              <w:rPr>
                <w:rFonts w:ascii="Arial" w:hAnsi="Arial" w:cs="Arial"/>
                <w:lang w:val="af-ZA"/>
              </w:rPr>
              <w:t xml:space="preserve"> </w:t>
            </w:r>
            <w:r w:rsidR="00F3300F" w:rsidRPr="00F34D19">
              <w:rPr>
                <w:rFonts w:ascii="Arial" w:hAnsi="Arial" w:cs="Arial"/>
                <w:lang w:val="af-ZA"/>
              </w:rPr>
              <w:t>vorm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245393" w:rsidRPr="00F34D19">
              <w:rPr>
                <w:rFonts w:ascii="Arial" w:hAnsi="Arial" w:cs="Arial"/>
                <w:lang w:val="af-ZA"/>
              </w:rPr>
              <w:t xml:space="preserve">is </w:t>
            </w:r>
            <w:r w:rsidRPr="00F34D19">
              <w:rPr>
                <w:rFonts w:ascii="Arial" w:hAnsi="Arial" w:cs="Arial"/>
                <w:lang w:val="af-ZA"/>
              </w:rPr>
              <w:t>ABCD?</w:t>
            </w:r>
          </w:p>
        </w:tc>
        <w:tc>
          <w:tcPr>
            <w:tcW w:w="810" w:type="dxa"/>
            <w:vAlign w:val="bottom"/>
          </w:tcPr>
          <w:p w:rsidR="006F39EC" w:rsidRPr="00F34D19" w:rsidRDefault="006F39EC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34D19" w:rsidRPr="00F34D19" w:rsidTr="00BB05B6">
        <w:tc>
          <w:tcPr>
            <w:tcW w:w="720" w:type="dxa"/>
          </w:tcPr>
          <w:p w:rsidR="00F34D19" w:rsidRPr="00F34D19" w:rsidRDefault="00F34D19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34D19" w:rsidRPr="00F34D19" w:rsidRDefault="00F34D19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34D19" w:rsidRPr="00F34D19" w:rsidRDefault="00F34D19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39EC" w:rsidRPr="00F34D19" w:rsidTr="00B62B4E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8460" w:type="dxa"/>
            <w:gridSpan w:val="2"/>
          </w:tcPr>
          <w:p w:rsidR="006F39EC" w:rsidRPr="00F34D19" w:rsidRDefault="00F3300F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Bereken die oppervlakte van</w:t>
            </w:r>
            <w:r w:rsidR="006F39EC" w:rsidRPr="00F34D19">
              <w:rPr>
                <w:rFonts w:ascii="Arial" w:hAnsi="Arial" w:cs="Arial"/>
                <w:lang w:val="af-ZA"/>
              </w:rPr>
              <w:t xml:space="preserve"> ABCD</w:t>
            </w:r>
            <w:r w:rsidR="00BB05B6">
              <w:rPr>
                <w:rFonts w:ascii="Arial" w:hAnsi="Arial" w:cs="Arial"/>
                <w:lang w:val="af-ZA"/>
              </w:rPr>
              <w:t>.</w:t>
            </w:r>
          </w:p>
          <w:p w:rsidR="006F39EC" w:rsidRPr="00F34D19" w:rsidRDefault="00F3300F" w:rsidP="00BB05B6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Oppervlakte van </w:t>
            </w:r>
            <w:r w:rsidR="00A11A92" w:rsidRPr="00F34D19">
              <w:rPr>
                <w:rFonts w:ascii="Arial" w:hAnsi="Arial" w:cs="Arial"/>
                <w:lang w:val="af-ZA"/>
              </w:rPr>
              <w:t>ABCD</w:t>
            </w:r>
            <w:r w:rsidR="00A11A92" w:rsidRPr="00F34D19">
              <w:rPr>
                <w:rFonts w:ascii="Arial" w:hAnsi="Arial" w:cs="Arial"/>
                <w:b/>
                <w:i/>
                <w:lang w:val="af-ZA"/>
              </w:rPr>
              <w:t xml:space="preserve"> = </w:t>
            </w:r>
            <w:r w:rsidR="006F39EC" w:rsidRPr="00F34D19">
              <w:rPr>
                <w:rFonts w:ascii="Arial" w:hAnsi="Arial" w:cs="Arial"/>
                <w:b/>
                <w:i/>
                <w:lang w:val="af-ZA"/>
              </w:rPr>
              <w:t xml:space="preserve">½ </w:t>
            </w:r>
            <w:r w:rsidR="00A11A92" w:rsidRPr="00F34D19">
              <w:rPr>
                <w:rFonts w:ascii="Arial" w:hAnsi="Arial" w:cs="Arial"/>
                <w:b/>
                <w:i/>
                <w:lang w:val="af-ZA"/>
              </w:rPr>
              <w:t>(</w:t>
            </w:r>
            <w:r w:rsidR="006F39EC" w:rsidRPr="00F34D19">
              <w:rPr>
                <w:rFonts w:ascii="Arial" w:hAnsi="Arial" w:cs="Arial"/>
                <w:b/>
                <w:i/>
                <w:lang w:val="af-ZA"/>
              </w:rPr>
              <w:t>AD</w:t>
            </w:r>
            <w:r w:rsidR="00A11A92" w:rsidRPr="00F34D19">
              <w:rPr>
                <w:rFonts w:ascii="Arial" w:hAnsi="Arial" w:cs="Arial"/>
                <w:b/>
                <w:i/>
                <w:lang w:val="af-ZA"/>
              </w:rPr>
              <w:t>)</w:t>
            </w:r>
            <w:r w:rsidR="006F39EC" w:rsidRPr="00F34D19">
              <w:rPr>
                <w:rFonts w:ascii="Arial" w:hAnsi="Arial" w:cs="Arial"/>
                <w:b/>
                <w:i/>
                <w:lang w:val="af-ZA"/>
              </w:rPr>
              <w:t>(AB + DC)</w:t>
            </w:r>
          </w:p>
        </w:tc>
        <w:tc>
          <w:tcPr>
            <w:tcW w:w="810" w:type="dxa"/>
            <w:vAlign w:val="bottom"/>
          </w:tcPr>
          <w:p w:rsidR="006F39EC" w:rsidRPr="00F34D19" w:rsidRDefault="00F7322D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(4)</w:t>
            </w:r>
          </w:p>
        </w:tc>
      </w:tr>
      <w:tr w:rsidR="00F34D19" w:rsidRPr="00F34D19" w:rsidTr="00BB05B6">
        <w:tc>
          <w:tcPr>
            <w:tcW w:w="720" w:type="dxa"/>
          </w:tcPr>
          <w:p w:rsidR="00F34D19" w:rsidRPr="00F34D19" w:rsidRDefault="00F34D19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34D19" w:rsidRPr="00F34D19" w:rsidRDefault="00F34D19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34D19" w:rsidRPr="00F34D19" w:rsidRDefault="00F34D19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39EC" w:rsidRPr="00F34D19" w:rsidTr="00B62B4E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8460" w:type="dxa"/>
            <w:gridSpan w:val="2"/>
          </w:tcPr>
          <w:p w:rsidR="006F39EC" w:rsidRPr="00F34D19" w:rsidRDefault="006F39EC" w:rsidP="00F3300F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N</w:t>
            </w:r>
            <w:r w:rsidR="00F3300F" w:rsidRPr="00F34D19">
              <w:rPr>
                <w:rFonts w:ascii="Arial" w:hAnsi="Arial" w:cs="Arial"/>
                <w:lang w:val="af-ZA"/>
              </w:rPr>
              <w:t>oem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F3300F" w:rsidRPr="00F34D19">
              <w:rPr>
                <w:rFonts w:ascii="Arial" w:hAnsi="Arial" w:cs="Arial"/>
                <w:lang w:val="af-ZA"/>
              </w:rPr>
              <w:t>ŉ ander kant van die swembad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F3300F" w:rsidRPr="00F34D19">
              <w:rPr>
                <w:rFonts w:ascii="Arial" w:hAnsi="Arial" w:cs="Arial"/>
                <w:lang w:val="af-ZA"/>
              </w:rPr>
              <w:t xml:space="preserve">met dieselfde vorm en grootte </w:t>
            </w:r>
            <w:r w:rsidR="00A11A92" w:rsidRPr="00F34D19">
              <w:rPr>
                <w:rFonts w:ascii="Arial" w:hAnsi="Arial" w:cs="Arial"/>
                <w:lang w:val="af-ZA"/>
              </w:rPr>
              <w:t xml:space="preserve">as </w:t>
            </w:r>
            <w:r w:rsidR="00F3300F" w:rsidRPr="00F34D19">
              <w:rPr>
                <w:rFonts w:ascii="Arial" w:hAnsi="Arial" w:cs="Arial"/>
                <w:lang w:val="af-ZA"/>
              </w:rPr>
              <w:t>die van</w:t>
            </w:r>
            <w:r w:rsidRPr="00F34D19">
              <w:rPr>
                <w:rFonts w:ascii="Arial" w:hAnsi="Arial" w:cs="Arial"/>
                <w:lang w:val="af-ZA"/>
              </w:rPr>
              <w:t xml:space="preserve"> ABCD</w:t>
            </w:r>
            <w:r w:rsidR="00DB5669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6F39EC" w:rsidRPr="00F34D19" w:rsidRDefault="00F7322D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34D19" w:rsidRPr="00F34D19" w:rsidTr="00BB05B6">
        <w:tc>
          <w:tcPr>
            <w:tcW w:w="720" w:type="dxa"/>
          </w:tcPr>
          <w:p w:rsidR="00F34D19" w:rsidRPr="00F34D19" w:rsidRDefault="00F34D19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34D19" w:rsidRPr="00F34D19" w:rsidRDefault="00F34D19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34D19" w:rsidRPr="00F34D19" w:rsidRDefault="00F34D19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39EC" w:rsidRPr="00F34D19" w:rsidTr="00B62B4E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8460" w:type="dxa"/>
            <w:gridSpan w:val="2"/>
          </w:tcPr>
          <w:p w:rsidR="00F7322D" w:rsidRPr="00F34D19" w:rsidRDefault="00F3300F" w:rsidP="006F39EC">
            <w:pPr>
              <w:rPr>
                <w:rFonts w:ascii="Arial" w:hAnsi="Arial" w:cs="Arial"/>
                <w:b/>
                <w:i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Bereken die oppervlakte van die volgende kante van die swembad</w:t>
            </w:r>
            <w:r w:rsidR="00A11A92" w:rsidRPr="00F34D19">
              <w:rPr>
                <w:rFonts w:ascii="Arial" w:hAnsi="Arial" w:cs="Arial"/>
                <w:lang w:val="af-ZA"/>
              </w:rPr>
              <w:t>.</w:t>
            </w:r>
            <w:r w:rsidR="00F7322D" w:rsidRPr="00F34D19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</w:p>
          <w:p w:rsidR="006F39EC" w:rsidRPr="00F34D19" w:rsidRDefault="00DB5669" w:rsidP="00BB05B6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Gebruik die </w:t>
            </w:r>
            <w:r w:rsidR="00BB05B6">
              <w:rPr>
                <w:rFonts w:ascii="Arial" w:hAnsi="Arial" w:cs="Arial"/>
                <w:b/>
                <w:i/>
                <w:lang w:val="af-ZA"/>
              </w:rPr>
              <w:t>f</w:t>
            </w:r>
            <w:r w:rsidR="00F7322D" w:rsidRPr="00F34D19">
              <w:rPr>
                <w:rFonts w:ascii="Arial" w:hAnsi="Arial" w:cs="Arial"/>
                <w:b/>
                <w:i/>
                <w:lang w:val="af-ZA"/>
              </w:rPr>
              <w:t>ormul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e</w:t>
            </w:r>
            <w:r w:rsidR="00F7322D" w:rsidRPr="00F34D19">
              <w:rPr>
                <w:rFonts w:ascii="Arial" w:hAnsi="Arial" w:cs="Arial"/>
                <w:b/>
                <w:i/>
                <w:lang w:val="af-ZA"/>
              </w:rPr>
              <w:t xml:space="preserve">: 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Oppervlakte</w:t>
            </w:r>
            <w:r w:rsidR="00F7322D" w:rsidRPr="00F34D19">
              <w:rPr>
                <w:rFonts w:ascii="Arial" w:hAnsi="Arial" w:cs="Arial"/>
                <w:b/>
                <w:i/>
                <w:lang w:val="af-ZA"/>
              </w:rPr>
              <w:t xml:space="preserve"> = lengt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e</w:t>
            </w:r>
            <w:r w:rsidR="00F7322D" w:rsidRPr="00F34D19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  <w:r w:rsidR="00F7322D" w:rsidRPr="00F34D19">
              <w:rPr>
                <w:rFonts w:ascii="Arial" w:hAnsi="Arial" w:cs="Arial"/>
                <w:b/>
                <w:lang w:val="af-ZA"/>
              </w:rPr>
              <w:t>x</w:t>
            </w:r>
            <w:r w:rsidR="00F7322D" w:rsidRPr="00F34D19">
              <w:rPr>
                <w:rFonts w:ascii="Arial" w:hAnsi="Arial" w:cs="Arial"/>
                <w:b/>
                <w:i/>
                <w:lang w:val="af-ZA"/>
              </w:rPr>
              <w:t xml:space="preserve"> bre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e</w:t>
            </w:r>
            <w:r w:rsidR="00F7322D" w:rsidRPr="00F34D19">
              <w:rPr>
                <w:rFonts w:ascii="Arial" w:hAnsi="Arial" w:cs="Arial"/>
                <w:b/>
                <w:i/>
                <w:lang w:val="af-ZA"/>
              </w:rPr>
              <w:t>dt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e</w:t>
            </w:r>
          </w:p>
        </w:tc>
        <w:tc>
          <w:tcPr>
            <w:tcW w:w="810" w:type="dxa"/>
            <w:vAlign w:val="bottom"/>
          </w:tcPr>
          <w:p w:rsidR="006F39EC" w:rsidRPr="00F34D19" w:rsidRDefault="006F39EC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7322D" w:rsidRPr="00F34D19" w:rsidTr="00B62B4E">
        <w:tc>
          <w:tcPr>
            <w:tcW w:w="720" w:type="dxa"/>
          </w:tcPr>
          <w:p w:rsidR="00F7322D" w:rsidRPr="00F34D19" w:rsidRDefault="00F7322D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7322D" w:rsidRPr="00F34D19" w:rsidRDefault="00F7322D" w:rsidP="006F39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7322D" w:rsidRPr="00F34D19" w:rsidRDefault="00F7322D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39EC" w:rsidRPr="00F34D19" w:rsidTr="00B62B4E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7650" w:type="dxa"/>
          </w:tcPr>
          <w:p w:rsidR="006F39EC" w:rsidRPr="00F34D19" w:rsidRDefault="00A11A92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AB</w:t>
            </w:r>
            <w:r w:rsidR="006F39EC" w:rsidRPr="00F34D19">
              <w:rPr>
                <w:rFonts w:ascii="Arial" w:hAnsi="Arial" w:cs="Arial"/>
                <w:lang w:val="af-ZA"/>
              </w:rPr>
              <w:t>H</w:t>
            </w:r>
            <w:r w:rsidRPr="00F34D19">
              <w:rPr>
                <w:rFonts w:ascii="Arial" w:hAnsi="Arial" w:cs="Arial"/>
                <w:lang w:val="af-ZA"/>
              </w:rPr>
              <w:t>G</w:t>
            </w:r>
          </w:p>
        </w:tc>
        <w:tc>
          <w:tcPr>
            <w:tcW w:w="810" w:type="dxa"/>
            <w:vAlign w:val="bottom"/>
          </w:tcPr>
          <w:p w:rsidR="006F39EC" w:rsidRPr="00F34D19" w:rsidRDefault="00F7322D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7322D" w:rsidRPr="00F34D19" w:rsidTr="00B62B4E">
        <w:tc>
          <w:tcPr>
            <w:tcW w:w="720" w:type="dxa"/>
          </w:tcPr>
          <w:p w:rsidR="00F7322D" w:rsidRPr="00F34D19" w:rsidRDefault="00F7322D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F7322D" w:rsidRPr="00F34D19" w:rsidRDefault="00F7322D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F7322D" w:rsidRPr="00F34D19" w:rsidRDefault="00F7322D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7322D" w:rsidRPr="00F34D19" w:rsidRDefault="00F7322D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39EC" w:rsidRPr="00F34D19" w:rsidTr="00DB5669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765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CEFD</w:t>
            </w:r>
          </w:p>
        </w:tc>
        <w:tc>
          <w:tcPr>
            <w:tcW w:w="810" w:type="dxa"/>
            <w:vAlign w:val="bottom"/>
          </w:tcPr>
          <w:p w:rsidR="006F39EC" w:rsidRPr="00F34D19" w:rsidRDefault="00F7322D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1260CB" w:rsidRPr="00F34D19" w:rsidRDefault="001260CB">
      <w:pPr>
        <w:rPr>
          <w:rFonts w:ascii="Arial" w:hAnsi="Arial" w:cs="Arial"/>
          <w:lang w:val="af-ZA"/>
        </w:rPr>
      </w:pPr>
      <w:r w:rsidRPr="00F34D19">
        <w:rPr>
          <w:rFonts w:ascii="Arial" w:hAnsi="Arial" w:cs="Arial"/>
          <w:lang w:val="af-ZA"/>
        </w:rPr>
        <w:br w:type="page"/>
      </w:r>
    </w:p>
    <w:p w:rsidR="001260CB" w:rsidRPr="00F34D19" w:rsidRDefault="001260CB">
      <w:pPr>
        <w:rPr>
          <w:rFonts w:ascii="Arial" w:hAnsi="Arial" w:cs="Arial"/>
          <w:lang w:val="af-ZA"/>
        </w:rPr>
      </w:pPr>
    </w:p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276D84" w:rsidRPr="00F34D19" w:rsidTr="002309CC">
        <w:tc>
          <w:tcPr>
            <w:tcW w:w="720" w:type="dxa"/>
            <w:tcBorders>
              <w:right w:val="single" w:sz="12" w:space="0" w:color="auto"/>
            </w:tcBorders>
          </w:tcPr>
          <w:p w:rsidR="00276D84" w:rsidRPr="00F34D19" w:rsidRDefault="00276D84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84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D84" w:rsidRPr="00F34D19" w:rsidRDefault="00C17833" w:rsidP="00730DC9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Al 4 </w:t>
            </w:r>
            <w:r w:rsidR="00730DC9" w:rsidRPr="00F34D19">
              <w:rPr>
                <w:rFonts w:ascii="Arial" w:hAnsi="Arial" w:cs="Arial"/>
                <w:lang w:val="af-ZA"/>
              </w:rPr>
              <w:t>die kant mure van die swembad moet geteël word</w:t>
            </w:r>
            <w:r w:rsidRPr="00F34D19">
              <w:rPr>
                <w:rFonts w:ascii="Arial" w:hAnsi="Arial" w:cs="Arial"/>
                <w:lang w:val="af-ZA"/>
              </w:rPr>
              <w:t xml:space="preserve">. </w:t>
            </w:r>
            <w:r w:rsidR="00F34D19">
              <w:rPr>
                <w:rFonts w:ascii="Arial" w:hAnsi="Arial" w:cs="Arial"/>
                <w:lang w:val="af-ZA"/>
              </w:rPr>
              <w:t xml:space="preserve"> </w:t>
            </w:r>
            <w:r w:rsidR="00730DC9" w:rsidRPr="00F34D19">
              <w:rPr>
                <w:rFonts w:ascii="Arial" w:hAnsi="Arial" w:cs="Arial"/>
                <w:lang w:val="af-ZA"/>
              </w:rPr>
              <w:t>Die l</w:t>
            </w:r>
            <w:r w:rsidRPr="00F34D19">
              <w:rPr>
                <w:rFonts w:ascii="Arial" w:hAnsi="Arial" w:cs="Arial"/>
                <w:lang w:val="af-ZA"/>
              </w:rPr>
              <w:t>engt</w:t>
            </w:r>
            <w:r w:rsidR="00730DC9" w:rsidRPr="00F34D19">
              <w:rPr>
                <w:rFonts w:ascii="Arial" w:hAnsi="Arial" w:cs="Arial"/>
                <w:lang w:val="af-ZA"/>
              </w:rPr>
              <w:t>e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730DC9" w:rsidRPr="00F34D19">
              <w:rPr>
                <w:rFonts w:ascii="Arial" w:hAnsi="Arial" w:cs="Arial"/>
                <w:lang w:val="af-ZA"/>
              </w:rPr>
              <w:t>e</w:t>
            </w:r>
            <w:r w:rsidRPr="00F34D19">
              <w:rPr>
                <w:rFonts w:ascii="Arial" w:hAnsi="Arial" w:cs="Arial"/>
                <w:lang w:val="af-ZA"/>
              </w:rPr>
              <w:t>n w</w:t>
            </w:r>
            <w:r w:rsidR="00730DC9" w:rsidRPr="00F34D19">
              <w:rPr>
                <w:rFonts w:ascii="Arial" w:hAnsi="Arial" w:cs="Arial"/>
                <w:lang w:val="af-ZA"/>
              </w:rPr>
              <w:t>y</w:t>
            </w:r>
            <w:r w:rsidRPr="00F34D19">
              <w:rPr>
                <w:rFonts w:ascii="Arial" w:hAnsi="Arial" w:cs="Arial"/>
                <w:lang w:val="af-ZA"/>
              </w:rPr>
              <w:t>dt</w:t>
            </w:r>
            <w:r w:rsidR="00730DC9" w:rsidRPr="00F34D19">
              <w:rPr>
                <w:rFonts w:ascii="Arial" w:hAnsi="Arial" w:cs="Arial"/>
                <w:lang w:val="af-ZA"/>
              </w:rPr>
              <w:t>e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730DC9" w:rsidRPr="00F34D19">
              <w:rPr>
                <w:rFonts w:ascii="Arial" w:hAnsi="Arial" w:cs="Arial"/>
                <w:lang w:val="af-ZA"/>
              </w:rPr>
              <w:t>van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A11A92" w:rsidRPr="00F34D19">
              <w:rPr>
                <w:rFonts w:ascii="Arial" w:hAnsi="Arial" w:cs="Arial"/>
                <w:lang w:val="af-ZA"/>
              </w:rPr>
              <w:t>e</w:t>
            </w:r>
            <w:r w:rsidR="00730DC9" w:rsidRPr="00F34D19">
              <w:rPr>
                <w:rFonts w:ascii="Arial" w:hAnsi="Arial" w:cs="Arial"/>
                <w:lang w:val="af-ZA"/>
              </w:rPr>
              <w:t xml:space="preserve">lke teël </w:t>
            </w:r>
            <w:r w:rsidRPr="00F34D19">
              <w:rPr>
                <w:rFonts w:ascii="Arial" w:hAnsi="Arial" w:cs="Arial"/>
                <w:lang w:val="af-ZA"/>
              </w:rPr>
              <w:t>is 20</w:t>
            </w:r>
            <w:r w:rsidR="001260CB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 xml:space="preserve">cm </w:t>
            </w:r>
            <w:r w:rsidR="00730DC9" w:rsidRPr="00F34D19">
              <w:rPr>
                <w:rFonts w:ascii="Arial" w:hAnsi="Arial" w:cs="Arial"/>
                <w:lang w:val="af-ZA"/>
              </w:rPr>
              <w:t>en</w:t>
            </w:r>
            <w:r w:rsidRPr="00F34D19">
              <w:rPr>
                <w:rFonts w:ascii="Arial" w:hAnsi="Arial" w:cs="Arial"/>
                <w:lang w:val="af-ZA"/>
              </w:rPr>
              <w:t xml:space="preserve"> 10</w:t>
            </w:r>
            <w:r w:rsidR="001260CB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 xml:space="preserve">cm </w:t>
            </w:r>
            <w:r w:rsidR="00F34D19" w:rsidRPr="00F34D19">
              <w:rPr>
                <w:rFonts w:ascii="Arial" w:hAnsi="Arial" w:cs="Arial"/>
                <w:lang w:val="af-ZA"/>
              </w:rPr>
              <w:t>onderskeidelik</w:t>
            </w:r>
            <w:r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276D84" w:rsidRPr="00F34D19" w:rsidRDefault="00276D84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17833" w:rsidRPr="00F34D19" w:rsidTr="002309CC">
        <w:tc>
          <w:tcPr>
            <w:tcW w:w="720" w:type="dxa"/>
          </w:tcPr>
          <w:p w:rsidR="00C17833" w:rsidRPr="00F34D19" w:rsidRDefault="00C1783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C17833" w:rsidRPr="00F34D19" w:rsidRDefault="00C1783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C17833" w:rsidRPr="00F34D19" w:rsidRDefault="00C17833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39EC" w:rsidRPr="00F34D19" w:rsidTr="00B62B4E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6F39EC" w:rsidRPr="00F34D19" w:rsidRDefault="00C17833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1.5.1</w:t>
            </w:r>
          </w:p>
        </w:tc>
        <w:tc>
          <w:tcPr>
            <w:tcW w:w="7650" w:type="dxa"/>
          </w:tcPr>
          <w:p w:rsidR="006F39EC" w:rsidRPr="00F34D19" w:rsidRDefault="00730DC9" w:rsidP="00730DC9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Bereken die totale oppervlakte van a</w:t>
            </w:r>
            <w:r w:rsidR="00C17833" w:rsidRPr="00F34D19">
              <w:rPr>
                <w:rFonts w:ascii="Arial" w:hAnsi="Arial" w:cs="Arial"/>
                <w:lang w:val="af-ZA"/>
              </w:rPr>
              <w:t xml:space="preserve">l 4 </w:t>
            </w:r>
            <w:r w:rsidRPr="00F34D19">
              <w:rPr>
                <w:rFonts w:ascii="Arial" w:hAnsi="Arial" w:cs="Arial"/>
                <w:lang w:val="af-ZA"/>
              </w:rPr>
              <w:t>die kant mure van die swembad</w:t>
            </w:r>
            <w:r w:rsidR="00C17833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6F39EC" w:rsidRPr="00F34D19" w:rsidRDefault="00C17833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C17833" w:rsidRPr="00F34D19" w:rsidTr="00B62B4E">
        <w:tc>
          <w:tcPr>
            <w:tcW w:w="720" w:type="dxa"/>
          </w:tcPr>
          <w:p w:rsidR="00C17833" w:rsidRPr="00F34D19" w:rsidRDefault="00C1783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C17833" w:rsidRPr="00F34D19" w:rsidRDefault="00C1783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C17833" w:rsidRPr="00F34D19" w:rsidRDefault="00C1783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C17833" w:rsidRPr="00F34D19" w:rsidRDefault="00C17833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39EC" w:rsidRPr="00F34D19" w:rsidTr="00B62B4E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6F39EC" w:rsidRPr="00F34D19" w:rsidRDefault="00C17833" w:rsidP="00C1783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1.5</w:t>
            </w:r>
            <w:r w:rsidR="00276D84" w:rsidRPr="00F34D19">
              <w:rPr>
                <w:rFonts w:ascii="Arial" w:hAnsi="Arial" w:cs="Arial"/>
                <w:lang w:val="af-ZA"/>
              </w:rPr>
              <w:t>.</w:t>
            </w:r>
            <w:r w:rsidRPr="00F34D19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650" w:type="dxa"/>
          </w:tcPr>
          <w:p w:rsidR="00C17833" w:rsidRPr="00F34D19" w:rsidRDefault="00730DC9" w:rsidP="00C1783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Bereken die oppervlakte van een teël </w:t>
            </w:r>
            <w:r w:rsidR="00A11A92" w:rsidRPr="00F34D19">
              <w:rPr>
                <w:rFonts w:ascii="Arial" w:hAnsi="Arial" w:cs="Arial"/>
                <w:lang w:val="af-ZA"/>
              </w:rPr>
              <w:t xml:space="preserve">in </w:t>
            </w:r>
            <w:r w:rsidRPr="00F34D19">
              <w:rPr>
                <w:rFonts w:ascii="Arial" w:hAnsi="Arial" w:cs="Arial"/>
                <w:lang w:val="af-ZA"/>
              </w:rPr>
              <w:t>vierkante</w:t>
            </w:r>
            <w:r w:rsidR="00A11A92" w:rsidRPr="00F34D19">
              <w:rPr>
                <w:rFonts w:ascii="Arial" w:hAnsi="Arial" w:cs="Arial"/>
                <w:lang w:val="af-ZA"/>
              </w:rPr>
              <w:t xml:space="preserve"> mete</w:t>
            </w:r>
            <w:r w:rsidRPr="00F34D19">
              <w:rPr>
                <w:rFonts w:ascii="Arial" w:hAnsi="Arial" w:cs="Arial"/>
                <w:lang w:val="af-ZA"/>
              </w:rPr>
              <w:t>r</w:t>
            </w:r>
            <w:r w:rsidR="00C17833" w:rsidRPr="00F34D19">
              <w:rPr>
                <w:rFonts w:ascii="Arial" w:hAnsi="Arial" w:cs="Arial"/>
                <w:lang w:val="af-ZA"/>
              </w:rPr>
              <w:t xml:space="preserve"> (m</w:t>
            </w:r>
            <w:r w:rsidR="00C17833" w:rsidRPr="00F34D19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C17833" w:rsidRPr="00F34D19">
              <w:rPr>
                <w:rFonts w:ascii="Arial" w:hAnsi="Arial" w:cs="Arial"/>
                <w:lang w:val="af-ZA"/>
              </w:rPr>
              <w:t>).</w:t>
            </w:r>
          </w:p>
          <w:p w:rsidR="006F39EC" w:rsidRPr="00F34D19" w:rsidRDefault="00C17833" w:rsidP="00C17833">
            <w:pPr>
              <w:rPr>
                <w:rFonts w:ascii="Arial" w:hAnsi="Arial" w:cs="Arial"/>
                <w:b/>
                <w:i/>
                <w:lang w:val="af-ZA"/>
              </w:rPr>
            </w:pPr>
            <w:r w:rsidRPr="00F34D19">
              <w:rPr>
                <w:rFonts w:ascii="Arial" w:hAnsi="Arial" w:cs="Arial"/>
                <w:b/>
                <w:i/>
                <w:lang w:val="af-ZA"/>
              </w:rPr>
              <w:t>1</w:t>
            </w:r>
            <w:r w:rsidR="001260CB" w:rsidRPr="00F34D19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m</w:t>
            </w:r>
            <w:r w:rsidRPr="00F34D19">
              <w:rPr>
                <w:rFonts w:ascii="Arial" w:hAnsi="Arial" w:cs="Arial"/>
                <w:b/>
                <w:i/>
                <w:vertAlign w:val="superscript"/>
                <w:lang w:val="af-ZA"/>
              </w:rPr>
              <w:t xml:space="preserve">2 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= 10</w:t>
            </w:r>
            <w:r w:rsidR="00F34D19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000 cm</w:t>
            </w:r>
            <w:r w:rsidRPr="00F34D19">
              <w:rPr>
                <w:rFonts w:ascii="Arial" w:hAnsi="Arial" w:cs="Arial"/>
                <w:b/>
                <w:i/>
                <w:vertAlign w:val="superscript"/>
                <w:lang w:val="af-ZA"/>
              </w:rPr>
              <w:t>2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</w:p>
        </w:tc>
        <w:tc>
          <w:tcPr>
            <w:tcW w:w="810" w:type="dxa"/>
            <w:vAlign w:val="bottom"/>
          </w:tcPr>
          <w:p w:rsidR="006F39EC" w:rsidRPr="00F34D19" w:rsidRDefault="006F1B9F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(4</w:t>
            </w:r>
            <w:r w:rsidR="00C17833" w:rsidRPr="00F34D19">
              <w:rPr>
                <w:rFonts w:ascii="Arial" w:hAnsi="Arial" w:cs="Arial"/>
                <w:lang w:val="af-ZA"/>
              </w:rPr>
              <w:t>)</w:t>
            </w:r>
          </w:p>
        </w:tc>
      </w:tr>
      <w:tr w:rsidR="00C17833" w:rsidRPr="00F34D19" w:rsidTr="00B62B4E">
        <w:tc>
          <w:tcPr>
            <w:tcW w:w="720" w:type="dxa"/>
          </w:tcPr>
          <w:p w:rsidR="00C17833" w:rsidRPr="00F34D19" w:rsidRDefault="00C1783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C17833" w:rsidRPr="00F34D19" w:rsidRDefault="00C17833" w:rsidP="00C17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C17833" w:rsidRPr="00F34D19" w:rsidRDefault="00C1783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C17833" w:rsidRPr="00F34D19" w:rsidRDefault="00C17833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17833" w:rsidRPr="00F34D19" w:rsidTr="00B62B4E">
        <w:tc>
          <w:tcPr>
            <w:tcW w:w="720" w:type="dxa"/>
          </w:tcPr>
          <w:p w:rsidR="00C17833" w:rsidRPr="00F34D19" w:rsidRDefault="00C1783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C17833" w:rsidRPr="00F34D19" w:rsidRDefault="00C17833" w:rsidP="00C1783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1.5.3</w:t>
            </w:r>
          </w:p>
        </w:tc>
        <w:tc>
          <w:tcPr>
            <w:tcW w:w="7650" w:type="dxa"/>
          </w:tcPr>
          <w:p w:rsidR="00C17833" w:rsidRPr="00F34D19" w:rsidRDefault="00730DC9" w:rsidP="00730DC9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Bereken die aantal teëls wat benodig word om die 4 kant mure se teëlwerk te voltooi. </w:t>
            </w:r>
            <w:r w:rsidR="00C17833" w:rsidRPr="00F34D19">
              <w:rPr>
                <w:rFonts w:ascii="Arial" w:hAnsi="Arial" w:cs="Arial"/>
                <w:lang w:val="af-ZA"/>
              </w:rPr>
              <w:t>(</w:t>
            </w:r>
            <w:r w:rsidR="001260CB" w:rsidRPr="00F34D19">
              <w:rPr>
                <w:rFonts w:ascii="Arial" w:hAnsi="Arial" w:cs="Arial"/>
                <w:b/>
                <w:i/>
                <w:lang w:val="af-ZA"/>
              </w:rPr>
              <w:t>I</w:t>
            </w:r>
            <w:r w:rsidR="00C17833" w:rsidRPr="00F34D19">
              <w:rPr>
                <w:rFonts w:ascii="Arial" w:hAnsi="Arial" w:cs="Arial"/>
                <w:b/>
                <w:i/>
                <w:lang w:val="af-ZA"/>
              </w:rPr>
              <w:t>gnore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er</w:t>
            </w:r>
            <w:r w:rsidR="00C17833" w:rsidRPr="00F34D19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die verlies deur snywerk</w:t>
            </w:r>
            <w:r w:rsidR="00F33544">
              <w:rPr>
                <w:rFonts w:ascii="Arial" w:hAnsi="Arial" w:cs="Arial"/>
                <w:b/>
                <w:i/>
                <w:lang w:val="af-ZA"/>
              </w:rPr>
              <w:t>.</w:t>
            </w:r>
            <w:r w:rsidR="00C17833" w:rsidRPr="00F34D19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810" w:type="dxa"/>
            <w:vAlign w:val="bottom"/>
          </w:tcPr>
          <w:p w:rsidR="00C17833" w:rsidRPr="00F34D19" w:rsidRDefault="00C17833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F39EC" w:rsidRPr="00F34D19" w:rsidTr="00B62B4E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6F39EC" w:rsidRPr="00F34D19" w:rsidRDefault="006F39EC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39EC" w:rsidRPr="00F34D19" w:rsidTr="00B62B4E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6F39EC" w:rsidRPr="00F34D19" w:rsidRDefault="00C17833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1.5</w:t>
            </w:r>
            <w:r w:rsidR="00276D84" w:rsidRPr="00F34D19">
              <w:rPr>
                <w:rFonts w:ascii="Arial" w:hAnsi="Arial" w:cs="Arial"/>
                <w:lang w:val="af-ZA"/>
              </w:rPr>
              <w:t>.</w:t>
            </w:r>
            <w:r w:rsidRPr="00F34D19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650" w:type="dxa"/>
          </w:tcPr>
          <w:p w:rsidR="00276D84" w:rsidRPr="00F34D19" w:rsidRDefault="00CF4A5D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Die winkel verkoop die teëls in bokse van</w:t>
            </w:r>
            <w:r w:rsidR="00276D84" w:rsidRPr="00F34D19">
              <w:rPr>
                <w:rFonts w:ascii="Arial" w:hAnsi="Arial" w:cs="Arial"/>
                <w:lang w:val="af-ZA"/>
              </w:rPr>
              <w:t xml:space="preserve"> 24.</w:t>
            </w:r>
            <w:r w:rsidR="00BB05B6">
              <w:rPr>
                <w:rFonts w:ascii="Arial" w:hAnsi="Arial" w:cs="Arial"/>
                <w:lang w:val="af-ZA"/>
              </w:rPr>
              <w:t xml:space="preserve">  </w:t>
            </w:r>
            <w:r w:rsidR="00276D84" w:rsidRPr="00F34D19">
              <w:rPr>
                <w:rFonts w:ascii="Arial" w:hAnsi="Arial" w:cs="Arial"/>
                <w:lang w:val="af-ZA"/>
              </w:rPr>
              <w:t>Ho</w:t>
            </w:r>
            <w:r w:rsidRPr="00F34D19">
              <w:rPr>
                <w:rFonts w:ascii="Arial" w:hAnsi="Arial" w:cs="Arial"/>
                <w:lang w:val="af-ZA"/>
              </w:rPr>
              <w:t>eveel b</w:t>
            </w:r>
            <w:r w:rsidR="00276D84" w:rsidRPr="00F34D19">
              <w:rPr>
                <w:rFonts w:ascii="Arial" w:hAnsi="Arial" w:cs="Arial"/>
                <w:lang w:val="af-ZA"/>
              </w:rPr>
              <w:t>o</w:t>
            </w:r>
            <w:r w:rsidRPr="00F34D19">
              <w:rPr>
                <w:rFonts w:ascii="Arial" w:hAnsi="Arial" w:cs="Arial"/>
                <w:lang w:val="af-ZA"/>
              </w:rPr>
              <w:t>kse</w:t>
            </w:r>
            <w:r w:rsidR="00276D84" w:rsidRPr="00F34D19">
              <w:rPr>
                <w:rFonts w:ascii="Arial" w:hAnsi="Arial" w:cs="Arial"/>
                <w:lang w:val="af-ZA"/>
              </w:rPr>
              <w:t xml:space="preserve"> </w:t>
            </w:r>
            <w:r w:rsidR="00C17833" w:rsidRPr="00F34D19">
              <w:rPr>
                <w:rFonts w:ascii="Arial" w:hAnsi="Arial" w:cs="Arial"/>
                <w:lang w:val="af-ZA"/>
              </w:rPr>
              <w:t>te</w:t>
            </w:r>
            <w:r w:rsidRPr="00F34D19">
              <w:rPr>
                <w:rFonts w:ascii="Arial" w:hAnsi="Arial" w:cs="Arial"/>
                <w:lang w:val="af-ZA"/>
              </w:rPr>
              <w:t>ël</w:t>
            </w:r>
            <w:r w:rsidR="00C17833" w:rsidRPr="00F34D19">
              <w:rPr>
                <w:rFonts w:ascii="Arial" w:hAnsi="Arial" w:cs="Arial"/>
                <w:lang w:val="af-ZA"/>
              </w:rPr>
              <w:t xml:space="preserve">s </w:t>
            </w:r>
            <w:r w:rsidRPr="00F34D19">
              <w:rPr>
                <w:rFonts w:ascii="Arial" w:hAnsi="Arial" w:cs="Arial"/>
                <w:lang w:val="af-ZA"/>
              </w:rPr>
              <w:t>sal gekoop moet word</w:t>
            </w:r>
            <w:r w:rsidR="00276D84" w:rsidRPr="00F34D19">
              <w:rPr>
                <w:rFonts w:ascii="Arial" w:hAnsi="Arial" w:cs="Arial"/>
                <w:lang w:val="af-ZA"/>
              </w:rPr>
              <w:t>?</w:t>
            </w:r>
          </w:p>
          <w:p w:rsidR="00A0496E" w:rsidRPr="00F34D19" w:rsidRDefault="00A0496E" w:rsidP="00CF4A5D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Ge</w:t>
            </w:r>
            <w:r w:rsidR="00CF4A5D" w:rsidRPr="00F34D19">
              <w:rPr>
                <w:rFonts w:ascii="Arial" w:hAnsi="Arial" w:cs="Arial"/>
                <w:lang w:val="af-ZA"/>
              </w:rPr>
              <w:t>e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CF4A5D" w:rsidRPr="00F34D19">
              <w:rPr>
                <w:rFonts w:ascii="Arial" w:hAnsi="Arial" w:cs="Arial"/>
                <w:lang w:val="af-ZA"/>
              </w:rPr>
              <w:t>die</w:t>
            </w:r>
            <w:r w:rsidRPr="00F34D19">
              <w:rPr>
                <w:rFonts w:ascii="Arial" w:hAnsi="Arial" w:cs="Arial"/>
                <w:lang w:val="af-ZA"/>
              </w:rPr>
              <w:t xml:space="preserve"> an</w:t>
            </w:r>
            <w:r w:rsidR="00CF4A5D" w:rsidRPr="00F34D19">
              <w:rPr>
                <w:rFonts w:ascii="Arial" w:hAnsi="Arial" w:cs="Arial"/>
                <w:lang w:val="af-ZA"/>
              </w:rPr>
              <w:t>t</w:t>
            </w:r>
            <w:r w:rsidRPr="00F34D19">
              <w:rPr>
                <w:rFonts w:ascii="Arial" w:hAnsi="Arial" w:cs="Arial"/>
                <w:lang w:val="af-ZA"/>
              </w:rPr>
              <w:t>w</w:t>
            </w:r>
            <w:r w:rsidR="00CF4A5D" w:rsidRPr="00F34D19">
              <w:rPr>
                <w:rFonts w:ascii="Arial" w:hAnsi="Arial" w:cs="Arial"/>
                <w:lang w:val="af-ZA"/>
              </w:rPr>
              <w:t>oord</w:t>
            </w:r>
            <w:r w:rsidRPr="00F34D19">
              <w:rPr>
                <w:rFonts w:ascii="Arial" w:hAnsi="Arial" w:cs="Arial"/>
                <w:lang w:val="af-ZA"/>
              </w:rPr>
              <w:t xml:space="preserve"> to</w:t>
            </w:r>
            <w:r w:rsidR="00CF4A5D" w:rsidRPr="00F34D19">
              <w:rPr>
                <w:rFonts w:ascii="Arial" w:hAnsi="Arial" w:cs="Arial"/>
                <w:lang w:val="af-ZA"/>
              </w:rPr>
              <w:t>t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CF4A5D" w:rsidRPr="00F34D19">
              <w:rPr>
                <w:rFonts w:ascii="Arial" w:hAnsi="Arial" w:cs="Arial"/>
                <w:lang w:val="af-ZA"/>
              </w:rPr>
              <w:t>die naaste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CF4A5D" w:rsidRPr="00F34D19">
              <w:rPr>
                <w:rFonts w:ascii="Arial" w:hAnsi="Arial" w:cs="Arial"/>
                <w:b/>
                <w:lang w:val="af-ZA"/>
              </w:rPr>
              <w:t>heelgetal</w:t>
            </w:r>
            <w:r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6F39EC" w:rsidRPr="00F34D19" w:rsidRDefault="00C17833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6F39EC" w:rsidRPr="00F34D19" w:rsidTr="00B62B4E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6F39EC" w:rsidRPr="00F34D19" w:rsidRDefault="006F39EC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39EC" w:rsidRPr="00F34D19" w:rsidTr="00B62B4E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6F39EC" w:rsidRPr="00F34D19" w:rsidRDefault="00A0496E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1.5</w:t>
            </w:r>
            <w:r w:rsidR="00276D84" w:rsidRPr="00F34D19">
              <w:rPr>
                <w:rFonts w:ascii="Arial" w:hAnsi="Arial" w:cs="Arial"/>
                <w:lang w:val="af-ZA"/>
              </w:rPr>
              <w:t>.</w:t>
            </w:r>
            <w:r w:rsidRPr="00F34D19"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7650" w:type="dxa"/>
          </w:tcPr>
          <w:p w:rsidR="006F39EC" w:rsidRPr="00F34D19" w:rsidRDefault="00CF4A5D" w:rsidP="00CF4A5D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ŉ Boks </w:t>
            </w:r>
            <w:r w:rsidR="00A0496E" w:rsidRPr="00F34D19">
              <w:rPr>
                <w:rFonts w:ascii="Arial" w:hAnsi="Arial" w:cs="Arial"/>
                <w:lang w:val="af-ZA"/>
              </w:rPr>
              <w:t>te</w:t>
            </w:r>
            <w:r w:rsidRPr="00F34D19">
              <w:rPr>
                <w:rFonts w:ascii="Arial" w:hAnsi="Arial" w:cs="Arial"/>
                <w:lang w:val="af-ZA"/>
              </w:rPr>
              <w:t>ëls</w:t>
            </w:r>
            <w:r w:rsidR="00A0496E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>k</w:t>
            </w:r>
            <w:r w:rsidR="00A0496E" w:rsidRPr="00F34D19">
              <w:rPr>
                <w:rFonts w:ascii="Arial" w:hAnsi="Arial" w:cs="Arial"/>
                <w:lang w:val="af-ZA"/>
              </w:rPr>
              <w:t>os R1</w:t>
            </w:r>
            <w:r w:rsidR="00276D84" w:rsidRPr="00F34D19">
              <w:rPr>
                <w:rFonts w:ascii="Arial" w:hAnsi="Arial" w:cs="Arial"/>
                <w:lang w:val="af-ZA"/>
              </w:rPr>
              <w:t xml:space="preserve">27,75. </w:t>
            </w:r>
            <w:r w:rsidR="00937F81" w:rsidRPr="00F34D19">
              <w:rPr>
                <w:rFonts w:ascii="Arial" w:hAnsi="Arial" w:cs="Arial"/>
                <w:lang w:val="af-ZA"/>
              </w:rPr>
              <w:t xml:space="preserve"> </w:t>
            </w:r>
            <w:r w:rsidR="00276D84" w:rsidRPr="00F34D19">
              <w:rPr>
                <w:rFonts w:ascii="Arial" w:hAnsi="Arial" w:cs="Arial"/>
                <w:lang w:val="af-ZA"/>
              </w:rPr>
              <w:t xml:space="preserve">Wat is </w:t>
            </w:r>
            <w:r w:rsidRPr="00F34D19">
              <w:rPr>
                <w:rFonts w:ascii="Arial" w:hAnsi="Arial" w:cs="Arial"/>
                <w:lang w:val="af-ZA"/>
              </w:rPr>
              <w:t>die</w:t>
            </w:r>
            <w:r w:rsidR="00276D84" w:rsidRPr="00F34D19">
              <w:rPr>
                <w:rFonts w:ascii="Arial" w:hAnsi="Arial" w:cs="Arial"/>
                <w:lang w:val="af-ZA"/>
              </w:rPr>
              <w:t xml:space="preserve"> total</w:t>
            </w:r>
            <w:r w:rsidRPr="00F34D19">
              <w:rPr>
                <w:rFonts w:ascii="Arial" w:hAnsi="Arial" w:cs="Arial"/>
                <w:lang w:val="af-ZA"/>
              </w:rPr>
              <w:t>e</w:t>
            </w:r>
            <w:r w:rsidR="00276D84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>k</w:t>
            </w:r>
            <w:r w:rsidR="00276D84" w:rsidRPr="00F34D19">
              <w:rPr>
                <w:rFonts w:ascii="Arial" w:hAnsi="Arial" w:cs="Arial"/>
                <w:lang w:val="af-ZA"/>
              </w:rPr>
              <w:t>ost</w:t>
            </w:r>
            <w:r w:rsidRPr="00F34D19">
              <w:rPr>
                <w:rFonts w:ascii="Arial" w:hAnsi="Arial" w:cs="Arial"/>
                <w:lang w:val="af-ZA"/>
              </w:rPr>
              <w:t>e</w:t>
            </w:r>
            <w:r w:rsidR="00276D84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>van die teëls vir die bogenoemde werk</w:t>
            </w:r>
            <w:r w:rsidR="00276D84" w:rsidRPr="00F34D19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810" w:type="dxa"/>
            <w:vAlign w:val="bottom"/>
          </w:tcPr>
          <w:p w:rsidR="006F39EC" w:rsidRPr="00F34D19" w:rsidRDefault="00A0496E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F39EC" w:rsidRPr="00F34D19" w:rsidTr="002309CC">
        <w:tc>
          <w:tcPr>
            <w:tcW w:w="72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  <w:tcBorders>
              <w:bottom w:val="single" w:sz="12" w:space="0" w:color="auto"/>
            </w:tcBorders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6F39EC" w:rsidRPr="00F34D19" w:rsidRDefault="006F39EC" w:rsidP="00F53283">
            <w:pPr>
              <w:rPr>
                <w:rFonts w:ascii="Arial" w:hAnsi="Arial" w:cs="Arial"/>
                <w:lang w:val="af-ZA"/>
              </w:rPr>
            </w:pPr>
          </w:p>
        </w:tc>
      </w:tr>
      <w:tr w:rsidR="00276D84" w:rsidRPr="00F34D19" w:rsidTr="002309CC">
        <w:tc>
          <w:tcPr>
            <w:tcW w:w="720" w:type="dxa"/>
            <w:tcBorders>
              <w:right w:val="single" w:sz="12" w:space="0" w:color="auto"/>
            </w:tcBorders>
          </w:tcPr>
          <w:p w:rsidR="00276D84" w:rsidRPr="00F34D19" w:rsidRDefault="00276D84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</w:t>
            </w:r>
            <w:r w:rsidR="00330163" w:rsidRPr="00F34D19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84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96E" w:rsidRPr="00F34D19" w:rsidRDefault="00CF4A5D" w:rsidP="00276D8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Die </w:t>
            </w:r>
            <w:r w:rsidR="00A0496E" w:rsidRPr="00F34D19">
              <w:rPr>
                <w:rFonts w:ascii="Arial" w:hAnsi="Arial" w:cs="Arial"/>
                <w:lang w:val="af-ZA"/>
              </w:rPr>
              <w:t>sw</w:t>
            </w:r>
            <w:r w:rsidRPr="00F34D19">
              <w:rPr>
                <w:rFonts w:ascii="Arial" w:hAnsi="Arial" w:cs="Arial"/>
                <w:lang w:val="af-ZA"/>
              </w:rPr>
              <w:t xml:space="preserve">embad </w:t>
            </w:r>
            <w:r w:rsidR="00A1141E" w:rsidRPr="00F34D19">
              <w:rPr>
                <w:rFonts w:ascii="Arial" w:hAnsi="Arial" w:cs="Arial"/>
                <w:lang w:val="af-ZA"/>
              </w:rPr>
              <w:t xml:space="preserve">moet met </w:t>
            </w:r>
            <w:r w:rsidR="00A0496E" w:rsidRPr="00F34D19">
              <w:rPr>
                <w:rFonts w:ascii="Arial" w:hAnsi="Arial" w:cs="Arial"/>
                <w:lang w:val="af-ZA"/>
              </w:rPr>
              <w:t>water</w:t>
            </w:r>
            <w:r w:rsidR="00A1141E" w:rsidRPr="00F34D19">
              <w:rPr>
                <w:rFonts w:ascii="Arial" w:hAnsi="Arial" w:cs="Arial"/>
                <w:lang w:val="af-ZA"/>
              </w:rPr>
              <w:t xml:space="preserve"> gevul word</w:t>
            </w:r>
            <w:r w:rsidR="00A0496E" w:rsidRPr="00F34D19">
              <w:rPr>
                <w:rFonts w:ascii="Arial" w:hAnsi="Arial" w:cs="Arial"/>
                <w:lang w:val="af-ZA"/>
              </w:rPr>
              <w:t>.</w:t>
            </w:r>
          </w:p>
          <w:p w:rsidR="00FA66EE" w:rsidRDefault="00A1141E" w:rsidP="00FA66EE">
            <w:pPr>
              <w:rPr>
                <w:rFonts w:ascii="Arial" w:hAnsi="Arial" w:cs="Arial"/>
                <w:b/>
                <w:i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Di</w:t>
            </w:r>
            <w:r w:rsidR="00A11A92" w:rsidRPr="00F34D19">
              <w:rPr>
                <w:rFonts w:ascii="Arial" w:hAnsi="Arial" w:cs="Arial"/>
                <w:b/>
                <w:i/>
                <w:lang w:val="af-ZA"/>
              </w:rPr>
              <w:t>e formul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e</w:t>
            </w:r>
            <w:r w:rsidR="00A11A92" w:rsidRPr="00F34D19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om die</w:t>
            </w:r>
            <w:r w:rsidR="00A11A92" w:rsidRPr="00F34D19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  <w:r w:rsidR="00FA66EE">
              <w:rPr>
                <w:rFonts w:ascii="Arial" w:hAnsi="Arial" w:cs="Arial"/>
                <w:b/>
                <w:i/>
                <w:lang w:val="af-ZA"/>
              </w:rPr>
              <w:t>v</w:t>
            </w:r>
            <w:r w:rsidR="00A11A92" w:rsidRPr="00F34D19">
              <w:rPr>
                <w:rFonts w:ascii="Arial" w:hAnsi="Arial" w:cs="Arial"/>
                <w:b/>
                <w:i/>
                <w:lang w:val="af-ZA"/>
              </w:rPr>
              <w:t>olume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 te bepaal</w:t>
            </w:r>
            <w:r w:rsidR="00A11A92" w:rsidRPr="00F34D19">
              <w:rPr>
                <w:rFonts w:ascii="Arial" w:hAnsi="Arial" w:cs="Arial"/>
                <w:b/>
                <w:i/>
                <w:lang w:val="af-ZA"/>
              </w:rPr>
              <w:t xml:space="preserve"> is</w:t>
            </w:r>
            <w:r w:rsidR="00FA66EE">
              <w:rPr>
                <w:rFonts w:ascii="Arial" w:hAnsi="Arial" w:cs="Arial"/>
                <w:b/>
                <w:i/>
                <w:lang w:val="af-ZA"/>
              </w:rPr>
              <w:t>:</w:t>
            </w:r>
            <w:r w:rsidR="00A11A92" w:rsidRPr="00F34D19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</w:p>
          <w:p w:rsidR="00276D84" w:rsidRPr="00F34D19" w:rsidRDefault="000F1690" w:rsidP="00FA66E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Volume = </w:t>
            </w:r>
            <w:r w:rsidR="00A1141E" w:rsidRPr="00F34D19">
              <w:rPr>
                <w:rFonts w:ascii="Arial" w:hAnsi="Arial" w:cs="Arial"/>
                <w:b/>
                <w:i/>
                <w:lang w:val="af-ZA"/>
              </w:rPr>
              <w:t>Oppervlakte van</w:t>
            </w:r>
            <w:r w:rsidR="00A11A92" w:rsidRPr="00F34D19">
              <w:rPr>
                <w:rFonts w:ascii="Arial" w:hAnsi="Arial" w:cs="Arial"/>
                <w:b/>
                <w:i/>
                <w:lang w:val="af-ZA"/>
              </w:rPr>
              <w:t xml:space="preserve"> ABCD </w:t>
            </w:r>
            <w:r w:rsidR="00A11A92" w:rsidRPr="00F34D19">
              <w:rPr>
                <w:rFonts w:ascii="Arial" w:hAnsi="Arial" w:cs="Arial"/>
                <w:b/>
                <w:lang w:val="af-ZA"/>
              </w:rPr>
              <w:t>x</w:t>
            </w:r>
            <w:r w:rsidR="00A11A92" w:rsidRPr="00F34D19">
              <w:rPr>
                <w:rFonts w:ascii="Arial" w:hAnsi="Arial" w:cs="Arial"/>
                <w:b/>
                <w:i/>
                <w:lang w:val="af-ZA"/>
              </w:rPr>
              <w:t xml:space="preserve"> AG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:rsidR="00276D84" w:rsidRPr="00F34D19" w:rsidRDefault="00276D84" w:rsidP="00F53283">
            <w:pPr>
              <w:rPr>
                <w:rFonts w:ascii="Arial" w:hAnsi="Arial" w:cs="Arial"/>
                <w:lang w:val="af-ZA"/>
              </w:rPr>
            </w:pPr>
          </w:p>
        </w:tc>
      </w:tr>
      <w:tr w:rsidR="00A0496E" w:rsidRPr="00F34D19" w:rsidTr="002309CC">
        <w:tc>
          <w:tcPr>
            <w:tcW w:w="720" w:type="dxa"/>
          </w:tcPr>
          <w:p w:rsidR="00A0496E" w:rsidRPr="00F34D19" w:rsidRDefault="00A0496E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A0496E" w:rsidRPr="00F34D19" w:rsidRDefault="00A0496E" w:rsidP="00276D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A0496E" w:rsidRPr="00F34D19" w:rsidRDefault="00A0496E" w:rsidP="00F53283">
            <w:pPr>
              <w:rPr>
                <w:rFonts w:ascii="Arial" w:hAnsi="Arial" w:cs="Arial"/>
                <w:lang w:val="af-ZA"/>
              </w:rPr>
            </w:pPr>
          </w:p>
        </w:tc>
      </w:tr>
      <w:tr w:rsidR="000F1690" w:rsidRPr="00F34D19" w:rsidTr="00463D4C">
        <w:tc>
          <w:tcPr>
            <w:tcW w:w="720" w:type="dxa"/>
          </w:tcPr>
          <w:p w:rsidR="000F1690" w:rsidRPr="00F34D19" w:rsidRDefault="000F1690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0F1690" w:rsidRPr="00F34D19" w:rsidRDefault="00A1141E" w:rsidP="00A1141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Bereken die k</w:t>
            </w:r>
            <w:r w:rsidR="000F1690" w:rsidRPr="00F34D19">
              <w:rPr>
                <w:rFonts w:ascii="Arial" w:hAnsi="Arial" w:cs="Arial"/>
                <w:lang w:val="af-ZA"/>
              </w:rPr>
              <w:t>apa</w:t>
            </w:r>
            <w:r w:rsidRPr="00F34D19">
              <w:rPr>
                <w:rFonts w:ascii="Arial" w:hAnsi="Arial" w:cs="Arial"/>
                <w:lang w:val="af-ZA"/>
              </w:rPr>
              <w:t>s</w:t>
            </w:r>
            <w:r w:rsidR="000F1690" w:rsidRPr="00F34D19">
              <w:rPr>
                <w:rFonts w:ascii="Arial" w:hAnsi="Arial" w:cs="Arial"/>
                <w:lang w:val="af-ZA"/>
              </w:rPr>
              <w:t>it</w:t>
            </w:r>
            <w:r w:rsidRPr="00F34D19">
              <w:rPr>
                <w:rFonts w:ascii="Arial" w:hAnsi="Arial" w:cs="Arial"/>
                <w:lang w:val="af-ZA"/>
              </w:rPr>
              <w:t>eit</w:t>
            </w:r>
            <w:r w:rsidR="000F1690" w:rsidRPr="00F34D19">
              <w:rPr>
                <w:rFonts w:ascii="Arial" w:hAnsi="Arial" w:cs="Arial"/>
                <w:lang w:val="af-ZA"/>
              </w:rPr>
              <w:t xml:space="preserve"> (</w:t>
            </w:r>
            <w:r w:rsidRPr="00F34D19">
              <w:rPr>
                <w:rFonts w:ascii="Arial" w:hAnsi="Arial" w:cs="Arial"/>
                <w:lang w:val="af-ZA"/>
              </w:rPr>
              <w:t>volume</w:t>
            </w:r>
            <w:r w:rsidR="000F1690" w:rsidRPr="00F34D19">
              <w:rPr>
                <w:rFonts w:ascii="Arial" w:hAnsi="Arial" w:cs="Arial"/>
                <w:lang w:val="af-ZA"/>
              </w:rPr>
              <w:t xml:space="preserve">) </w:t>
            </w:r>
            <w:r w:rsidRPr="00F34D19">
              <w:rPr>
                <w:rFonts w:ascii="Arial" w:hAnsi="Arial" w:cs="Arial"/>
                <w:lang w:val="af-ZA"/>
              </w:rPr>
              <w:t>van die swembad</w:t>
            </w:r>
            <w:r w:rsidR="000F1690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0F1690" w:rsidRPr="00F34D19" w:rsidRDefault="000F1690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1690" w:rsidRPr="00F34D19" w:rsidTr="00463D4C">
        <w:tc>
          <w:tcPr>
            <w:tcW w:w="720" w:type="dxa"/>
          </w:tcPr>
          <w:p w:rsidR="000F1690" w:rsidRPr="00F34D19" w:rsidRDefault="000F1690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0F1690" w:rsidRPr="00F34D19" w:rsidRDefault="000F1690" w:rsidP="00A0496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0F1690" w:rsidRPr="00F34D19" w:rsidRDefault="000F1690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76D84" w:rsidRPr="00F34D19" w:rsidTr="00B62B4E">
        <w:tc>
          <w:tcPr>
            <w:tcW w:w="720" w:type="dxa"/>
          </w:tcPr>
          <w:p w:rsidR="00276D84" w:rsidRPr="00F34D19" w:rsidRDefault="00276D84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276D84" w:rsidRPr="00F34D19" w:rsidRDefault="00330163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1.6</w:t>
            </w:r>
            <w:r w:rsidR="00276D84" w:rsidRPr="00F34D19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7650" w:type="dxa"/>
          </w:tcPr>
          <w:p w:rsidR="00276D84" w:rsidRPr="00F34D19" w:rsidRDefault="00937F81" w:rsidP="00A1141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I</w:t>
            </w:r>
            <w:r w:rsidR="000F1690" w:rsidRPr="00F34D19">
              <w:rPr>
                <w:rFonts w:ascii="Arial" w:hAnsi="Arial" w:cs="Arial"/>
                <w:lang w:val="af-ZA"/>
              </w:rPr>
              <w:t xml:space="preserve">n </w:t>
            </w:r>
            <w:r w:rsidR="00A1141E" w:rsidRPr="00F34D19">
              <w:rPr>
                <w:rFonts w:ascii="Arial" w:hAnsi="Arial" w:cs="Arial"/>
                <w:lang w:val="af-ZA"/>
              </w:rPr>
              <w:t>k</w:t>
            </w:r>
            <w:r w:rsidR="000F1690" w:rsidRPr="00F34D19">
              <w:rPr>
                <w:rFonts w:ascii="Arial" w:hAnsi="Arial" w:cs="Arial"/>
                <w:lang w:val="af-ZA"/>
              </w:rPr>
              <w:t>ubi</w:t>
            </w:r>
            <w:r w:rsidR="00A1141E" w:rsidRPr="00F34D19">
              <w:rPr>
                <w:rFonts w:ascii="Arial" w:hAnsi="Arial" w:cs="Arial"/>
                <w:lang w:val="af-ZA"/>
              </w:rPr>
              <w:t>eke</w:t>
            </w:r>
            <w:r w:rsidR="000F1690" w:rsidRPr="00F34D19">
              <w:rPr>
                <w:rFonts w:ascii="Arial" w:hAnsi="Arial" w:cs="Arial"/>
                <w:lang w:val="af-ZA"/>
              </w:rPr>
              <w:t xml:space="preserve"> mete</w:t>
            </w:r>
            <w:r w:rsidR="00A1141E" w:rsidRPr="00F34D19">
              <w:rPr>
                <w:rFonts w:ascii="Arial" w:hAnsi="Arial" w:cs="Arial"/>
                <w:lang w:val="af-ZA"/>
              </w:rPr>
              <w:t>r</w:t>
            </w:r>
            <w:r w:rsidR="000F1690" w:rsidRPr="00F34D19">
              <w:rPr>
                <w:rFonts w:ascii="Arial" w:hAnsi="Arial" w:cs="Arial"/>
                <w:lang w:val="af-ZA"/>
              </w:rPr>
              <w:t>s</w:t>
            </w:r>
            <w:r w:rsidR="00276D84" w:rsidRPr="00F34D19">
              <w:rPr>
                <w:rFonts w:ascii="Arial" w:hAnsi="Arial" w:cs="Arial"/>
                <w:lang w:val="af-ZA"/>
              </w:rPr>
              <w:t xml:space="preserve"> </w:t>
            </w:r>
            <w:r w:rsidR="00A0496E" w:rsidRPr="00F34D19">
              <w:rPr>
                <w:rFonts w:ascii="Arial" w:hAnsi="Arial" w:cs="Arial"/>
                <w:lang w:val="af-ZA"/>
              </w:rPr>
              <w:t>(</w:t>
            </w:r>
            <w:r w:rsidR="00276D84" w:rsidRPr="00F34D19">
              <w:rPr>
                <w:rFonts w:ascii="Arial" w:hAnsi="Arial" w:cs="Arial"/>
                <w:lang w:val="af-ZA"/>
              </w:rPr>
              <w:t>m</w:t>
            </w:r>
            <w:r w:rsidR="00276D84" w:rsidRPr="00F34D19">
              <w:rPr>
                <w:rFonts w:ascii="Arial" w:hAnsi="Arial" w:cs="Arial"/>
                <w:vertAlign w:val="superscript"/>
                <w:lang w:val="af-ZA"/>
              </w:rPr>
              <w:t>3</w:t>
            </w:r>
            <w:r w:rsidR="00A0496E" w:rsidRPr="00F34D19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810" w:type="dxa"/>
            <w:vAlign w:val="bottom"/>
          </w:tcPr>
          <w:p w:rsidR="00276D84" w:rsidRPr="00F34D19" w:rsidRDefault="00A0496E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33544" w:rsidRPr="00F34D19" w:rsidTr="00BB05B6">
        <w:tc>
          <w:tcPr>
            <w:tcW w:w="720" w:type="dxa"/>
          </w:tcPr>
          <w:p w:rsidR="00F33544" w:rsidRPr="00F34D19" w:rsidRDefault="00F33544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33544" w:rsidRPr="00F34D19" w:rsidRDefault="00F33544" w:rsidP="00A0496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33544" w:rsidRPr="00F34D19" w:rsidRDefault="00F33544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76D84" w:rsidRPr="00F34D19" w:rsidTr="00B62B4E">
        <w:tc>
          <w:tcPr>
            <w:tcW w:w="720" w:type="dxa"/>
          </w:tcPr>
          <w:p w:rsidR="00276D84" w:rsidRPr="00F34D19" w:rsidRDefault="00276D84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276D84" w:rsidRPr="00F34D19" w:rsidRDefault="00330163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1.6</w:t>
            </w:r>
            <w:r w:rsidR="00276D84" w:rsidRPr="00F34D19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7650" w:type="dxa"/>
          </w:tcPr>
          <w:p w:rsidR="00276D84" w:rsidRPr="00F34D19" w:rsidRDefault="00937F81" w:rsidP="00A0496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I</w:t>
            </w:r>
            <w:r w:rsidR="00A0496E" w:rsidRPr="00F34D19">
              <w:rPr>
                <w:rFonts w:ascii="Arial" w:hAnsi="Arial" w:cs="Arial"/>
                <w:lang w:val="af-ZA"/>
              </w:rPr>
              <w:t>n k</w:t>
            </w:r>
            <w:r w:rsidR="000F1690" w:rsidRPr="00F34D19">
              <w:rPr>
                <w:rFonts w:ascii="Arial" w:hAnsi="Arial" w:cs="Arial"/>
                <w:lang w:val="af-ZA"/>
              </w:rPr>
              <w:t>ilo</w:t>
            </w:r>
            <w:r w:rsidR="00276D84" w:rsidRPr="00F34D19">
              <w:rPr>
                <w:rFonts w:ascii="Arial" w:hAnsi="Arial" w:cs="Arial"/>
                <w:lang w:val="af-ZA"/>
              </w:rPr>
              <w:t>lite</w:t>
            </w:r>
            <w:r w:rsidR="00A1141E" w:rsidRPr="00F34D19">
              <w:rPr>
                <w:rFonts w:ascii="Arial" w:hAnsi="Arial" w:cs="Arial"/>
                <w:lang w:val="af-ZA"/>
              </w:rPr>
              <w:t>r</w:t>
            </w:r>
            <w:r w:rsidR="00276D84" w:rsidRPr="00F34D19">
              <w:rPr>
                <w:rFonts w:ascii="Arial" w:hAnsi="Arial" w:cs="Arial"/>
                <w:lang w:val="af-ZA"/>
              </w:rPr>
              <w:t>s</w:t>
            </w:r>
            <w:r w:rsidR="00A0496E" w:rsidRPr="00F34D19">
              <w:rPr>
                <w:rFonts w:ascii="Arial" w:hAnsi="Arial" w:cs="Arial"/>
                <w:lang w:val="af-ZA"/>
              </w:rPr>
              <w:t xml:space="preserve"> (</w:t>
            </w:r>
            <w:r w:rsidR="00A0496E" w:rsidRPr="00F34D19">
              <w:rPr>
                <w:rFonts w:ascii="Arial" w:hAnsi="Arial" w:cs="Arial"/>
                <w:i/>
                <w:lang w:val="af-ZA"/>
              </w:rPr>
              <w:t>k</w:t>
            </w:r>
            <w:r w:rsidRPr="00F34D19">
              <w:rPr>
                <w:rFonts w:ascii="Arial" w:hAnsi="Arial" w:cs="Arial"/>
                <w:i/>
                <w:lang w:val="af-ZA"/>
              </w:rPr>
              <w:t>ℓ</w:t>
            </w:r>
            <w:r w:rsidR="00A0496E" w:rsidRPr="00F34D19">
              <w:rPr>
                <w:rFonts w:ascii="Arial" w:hAnsi="Arial" w:cs="Arial"/>
                <w:lang w:val="af-ZA"/>
              </w:rPr>
              <w:t>)</w:t>
            </w:r>
          </w:p>
          <w:p w:rsidR="00E50609" w:rsidRPr="00F34D19" w:rsidRDefault="00E50609" w:rsidP="00937F81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[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1 m</w:t>
            </w:r>
            <w:r w:rsidRPr="00F34D19">
              <w:rPr>
                <w:rFonts w:ascii="Arial" w:hAnsi="Arial" w:cs="Arial"/>
                <w:b/>
                <w:i/>
                <w:vertAlign w:val="superscript"/>
                <w:lang w:val="af-ZA"/>
              </w:rPr>
              <w:t>3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 = 1 k</w:t>
            </w:r>
            <w:r w:rsidR="00937F81" w:rsidRPr="00F34D19">
              <w:rPr>
                <w:rFonts w:ascii="Arial" w:hAnsi="Arial" w:cs="Arial"/>
                <w:b/>
                <w:i/>
                <w:lang w:val="af-ZA"/>
              </w:rPr>
              <w:t>ℓ</w:t>
            </w:r>
            <w:r w:rsidRPr="00F34D19">
              <w:rPr>
                <w:rFonts w:ascii="Arial" w:hAnsi="Arial" w:cs="Arial"/>
                <w:b/>
                <w:lang w:val="af-ZA"/>
              </w:rPr>
              <w:t>]</w:t>
            </w:r>
          </w:p>
        </w:tc>
        <w:tc>
          <w:tcPr>
            <w:tcW w:w="810" w:type="dxa"/>
            <w:vAlign w:val="bottom"/>
          </w:tcPr>
          <w:p w:rsidR="00276D84" w:rsidRPr="00F34D19" w:rsidRDefault="00E50609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(1</w:t>
            </w:r>
            <w:r w:rsidR="00A0496E" w:rsidRPr="00F34D19">
              <w:rPr>
                <w:rFonts w:ascii="Arial" w:hAnsi="Arial" w:cs="Arial"/>
                <w:lang w:val="af-ZA"/>
              </w:rPr>
              <w:t>)</w:t>
            </w:r>
          </w:p>
        </w:tc>
      </w:tr>
      <w:tr w:rsidR="00F33544" w:rsidRPr="00F34D19" w:rsidTr="00BB05B6">
        <w:tc>
          <w:tcPr>
            <w:tcW w:w="720" w:type="dxa"/>
          </w:tcPr>
          <w:p w:rsidR="00F33544" w:rsidRPr="00F34D19" w:rsidRDefault="00F33544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33544" w:rsidRPr="00F34D19" w:rsidRDefault="00F33544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33544" w:rsidRPr="00F34D19" w:rsidRDefault="00F33544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76D84" w:rsidRPr="00F34D19" w:rsidTr="00B62B4E">
        <w:tc>
          <w:tcPr>
            <w:tcW w:w="720" w:type="dxa"/>
          </w:tcPr>
          <w:p w:rsidR="00276D84" w:rsidRPr="00F34D19" w:rsidRDefault="00276D84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</w:t>
            </w:r>
            <w:r w:rsidR="00330163" w:rsidRPr="00F34D19">
              <w:rPr>
                <w:rFonts w:ascii="Arial" w:hAnsi="Arial" w:cs="Arial"/>
                <w:lang w:val="af-ZA"/>
              </w:rPr>
              <w:t>7</w:t>
            </w:r>
          </w:p>
        </w:tc>
        <w:tc>
          <w:tcPr>
            <w:tcW w:w="8460" w:type="dxa"/>
            <w:gridSpan w:val="2"/>
          </w:tcPr>
          <w:p w:rsidR="00276D84" w:rsidRPr="00F34D19" w:rsidRDefault="00FA66EE" w:rsidP="00FA66EE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Die p</w:t>
            </w:r>
            <w:r w:rsidR="00A1141E" w:rsidRPr="00F34D19">
              <w:rPr>
                <w:rFonts w:ascii="Arial" w:hAnsi="Arial" w:cs="Arial"/>
                <w:lang w:val="af-ZA"/>
              </w:rPr>
              <w:t>laaslike munisipale kostes is</w:t>
            </w:r>
            <w:r w:rsidR="00276D84" w:rsidRPr="00F34D19">
              <w:rPr>
                <w:rFonts w:ascii="Arial" w:hAnsi="Arial" w:cs="Arial"/>
                <w:lang w:val="af-ZA"/>
              </w:rPr>
              <w:t xml:space="preserve"> R11,89 per kilolit</w:t>
            </w:r>
            <w:r w:rsidR="00A1141E" w:rsidRPr="00F34D19">
              <w:rPr>
                <w:rFonts w:ascii="Arial" w:hAnsi="Arial" w:cs="Arial"/>
                <w:lang w:val="af-ZA"/>
              </w:rPr>
              <w:t>e</w:t>
            </w:r>
            <w:r w:rsidR="00276D84" w:rsidRPr="00F34D19">
              <w:rPr>
                <w:rFonts w:ascii="Arial" w:hAnsi="Arial" w:cs="Arial"/>
                <w:lang w:val="af-ZA"/>
              </w:rPr>
              <w:t>r</w:t>
            </w:r>
            <w:r w:rsidR="00A0496E" w:rsidRPr="00F34D19">
              <w:rPr>
                <w:rFonts w:ascii="Arial" w:hAnsi="Arial" w:cs="Arial"/>
                <w:lang w:val="af-ZA"/>
              </w:rPr>
              <w:t xml:space="preserve"> (</w:t>
            </w:r>
            <w:r w:rsidR="00A0496E" w:rsidRPr="00F34D19">
              <w:rPr>
                <w:rFonts w:ascii="Arial" w:hAnsi="Arial" w:cs="Arial"/>
                <w:b/>
                <w:i/>
                <w:lang w:val="af-ZA"/>
              </w:rPr>
              <w:t>k</w:t>
            </w:r>
            <w:r w:rsidR="00937F81" w:rsidRPr="00F34D19">
              <w:rPr>
                <w:rFonts w:ascii="Arial" w:hAnsi="Arial" w:cs="Arial"/>
                <w:b/>
                <w:i/>
                <w:lang w:val="af-ZA"/>
              </w:rPr>
              <w:t>ℓ</w:t>
            </w:r>
            <w:r w:rsidR="00A0496E" w:rsidRPr="00F34D19">
              <w:rPr>
                <w:rFonts w:ascii="Arial" w:hAnsi="Arial" w:cs="Arial"/>
                <w:lang w:val="af-ZA"/>
              </w:rPr>
              <w:t>)</w:t>
            </w:r>
            <w:r w:rsidR="00276D84" w:rsidRPr="00F34D19">
              <w:rPr>
                <w:rFonts w:ascii="Arial" w:hAnsi="Arial" w:cs="Arial"/>
                <w:lang w:val="af-ZA"/>
              </w:rPr>
              <w:t xml:space="preserve">. </w:t>
            </w:r>
            <w:r w:rsidR="00F33544">
              <w:rPr>
                <w:rFonts w:ascii="Arial" w:hAnsi="Arial" w:cs="Arial"/>
                <w:lang w:val="af-ZA"/>
              </w:rPr>
              <w:t xml:space="preserve"> </w:t>
            </w:r>
            <w:r w:rsidR="00A1141E" w:rsidRPr="00F34D19">
              <w:rPr>
                <w:rFonts w:ascii="Arial" w:hAnsi="Arial" w:cs="Arial"/>
                <w:lang w:val="af-ZA"/>
              </w:rPr>
              <w:t xml:space="preserve">Bereken die koste vir die </w:t>
            </w:r>
            <w:r w:rsidR="00276D84" w:rsidRPr="00F34D19">
              <w:rPr>
                <w:rFonts w:ascii="Arial" w:hAnsi="Arial" w:cs="Arial"/>
                <w:lang w:val="af-ZA"/>
              </w:rPr>
              <w:t>water</w:t>
            </w:r>
            <w:r w:rsidR="00A1141E" w:rsidRPr="00F34D19">
              <w:rPr>
                <w:rFonts w:ascii="Arial" w:hAnsi="Arial" w:cs="Arial"/>
                <w:lang w:val="af-ZA"/>
              </w:rPr>
              <w:t xml:space="preserve"> wat benodig word om die swembad vol te maak</w:t>
            </w:r>
            <w:r w:rsidR="00A0496E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276D84" w:rsidRPr="00F34D19" w:rsidRDefault="00605759" w:rsidP="00B43E35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33544" w:rsidRPr="00F34D19" w:rsidTr="00BB05B6">
        <w:tc>
          <w:tcPr>
            <w:tcW w:w="720" w:type="dxa"/>
          </w:tcPr>
          <w:p w:rsidR="00F33544" w:rsidRPr="00F34D19" w:rsidRDefault="00F33544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33544" w:rsidRPr="00F34D19" w:rsidRDefault="00F33544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33544" w:rsidRPr="00F34D19" w:rsidRDefault="00F33544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76D84" w:rsidRPr="00F34D19" w:rsidTr="00B62B4E">
        <w:tc>
          <w:tcPr>
            <w:tcW w:w="720" w:type="dxa"/>
          </w:tcPr>
          <w:p w:rsidR="00276D84" w:rsidRPr="00F34D19" w:rsidRDefault="00276D84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1.</w:t>
            </w:r>
            <w:r w:rsidR="00330163" w:rsidRPr="00F34D19">
              <w:rPr>
                <w:rFonts w:ascii="Arial" w:hAnsi="Arial" w:cs="Arial"/>
                <w:lang w:val="af-ZA"/>
              </w:rPr>
              <w:t>8</w:t>
            </w:r>
          </w:p>
        </w:tc>
        <w:tc>
          <w:tcPr>
            <w:tcW w:w="8460" w:type="dxa"/>
            <w:gridSpan w:val="2"/>
          </w:tcPr>
          <w:p w:rsidR="00605759" w:rsidRPr="00F34D19" w:rsidRDefault="00276D84" w:rsidP="00F53283">
            <w:pPr>
              <w:rPr>
                <w:rFonts w:ascii="Arial" w:hAnsi="Arial" w:cs="Arial"/>
                <w:b/>
                <w:i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Wat is </w:t>
            </w:r>
            <w:r w:rsidR="00A1141E" w:rsidRPr="00F34D19">
              <w:rPr>
                <w:rFonts w:ascii="Arial" w:hAnsi="Arial" w:cs="Arial"/>
                <w:lang w:val="af-ZA"/>
              </w:rPr>
              <w:t>di</w:t>
            </w:r>
            <w:r w:rsidRPr="00F34D19">
              <w:rPr>
                <w:rFonts w:ascii="Arial" w:hAnsi="Arial" w:cs="Arial"/>
                <w:lang w:val="af-ZA"/>
              </w:rPr>
              <w:t>e d</w:t>
            </w:r>
            <w:r w:rsidR="00A1141E" w:rsidRPr="00F34D19">
              <w:rPr>
                <w:rFonts w:ascii="Arial" w:hAnsi="Arial" w:cs="Arial"/>
                <w:lang w:val="af-ZA"/>
              </w:rPr>
              <w:t>i</w:t>
            </w:r>
            <w:r w:rsidRPr="00F34D19">
              <w:rPr>
                <w:rFonts w:ascii="Arial" w:hAnsi="Arial" w:cs="Arial"/>
                <w:lang w:val="af-ZA"/>
              </w:rPr>
              <w:t>ept</w:t>
            </w:r>
            <w:r w:rsidR="00A1141E" w:rsidRPr="00F34D19">
              <w:rPr>
                <w:rFonts w:ascii="Arial" w:hAnsi="Arial" w:cs="Arial"/>
                <w:lang w:val="af-ZA"/>
              </w:rPr>
              <w:t>e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A1141E" w:rsidRPr="00F34D19">
              <w:rPr>
                <w:rFonts w:ascii="Arial" w:hAnsi="Arial" w:cs="Arial"/>
                <w:lang w:val="af-ZA"/>
              </w:rPr>
              <w:t>in die middel van die swembad</w:t>
            </w:r>
            <w:r w:rsidRPr="00F34D19">
              <w:rPr>
                <w:rFonts w:ascii="Arial" w:hAnsi="Arial" w:cs="Arial"/>
                <w:lang w:val="af-ZA"/>
              </w:rPr>
              <w:t>?</w:t>
            </w:r>
            <w:r w:rsidR="00605759" w:rsidRPr="00F34D19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</w:p>
          <w:p w:rsidR="00276D84" w:rsidRPr="00F34D19" w:rsidRDefault="00A1141E" w:rsidP="00A1141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Gebruik die </w:t>
            </w:r>
            <w:r w:rsidR="00605759" w:rsidRPr="00F34D19">
              <w:rPr>
                <w:rFonts w:ascii="Arial" w:hAnsi="Arial" w:cs="Arial"/>
                <w:b/>
                <w:i/>
                <w:lang w:val="af-ZA"/>
              </w:rPr>
              <w:t>formul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e</w:t>
            </w:r>
            <w:r w:rsidR="00605759" w:rsidRPr="00F34D19">
              <w:rPr>
                <w:rFonts w:ascii="Arial" w:hAnsi="Arial" w:cs="Arial"/>
                <w:b/>
                <w:i/>
                <w:lang w:val="af-ZA"/>
              </w:rPr>
              <w:t>: D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i</w:t>
            </w:r>
            <w:r w:rsidR="00605759" w:rsidRPr="00F34D19">
              <w:rPr>
                <w:rFonts w:ascii="Arial" w:hAnsi="Arial" w:cs="Arial"/>
                <w:b/>
                <w:i/>
                <w:lang w:val="af-ZA"/>
              </w:rPr>
              <w:t>ept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e</w:t>
            </w:r>
            <w:r w:rsidR="00605759" w:rsidRPr="00F34D19">
              <w:rPr>
                <w:rFonts w:ascii="Arial" w:hAnsi="Arial" w:cs="Arial"/>
                <w:b/>
                <w:i/>
                <w:lang w:val="af-ZA"/>
              </w:rPr>
              <w:t xml:space="preserve"> = ½ (AB + DC)</w:t>
            </w:r>
          </w:p>
        </w:tc>
        <w:tc>
          <w:tcPr>
            <w:tcW w:w="810" w:type="dxa"/>
            <w:vAlign w:val="bottom"/>
          </w:tcPr>
          <w:p w:rsidR="00276D84" w:rsidRPr="00F34D19" w:rsidRDefault="00605759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33544" w:rsidRPr="00F34D19" w:rsidTr="00BB05B6">
        <w:tc>
          <w:tcPr>
            <w:tcW w:w="720" w:type="dxa"/>
          </w:tcPr>
          <w:p w:rsidR="00F33544" w:rsidRPr="00F34D19" w:rsidRDefault="00F33544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33544" w:rsidRPr="00F34D19" w:rsidRDefault="00F33544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33544" w:rsidRPr="00F34D19" w:rsidRDefault="00F33544" w:rsidP="006F1B9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[32]</w:t>
            </w:r>
          </w:p>
        </w:tc>
      </w:tr>
    </w:tbl>
    <w:p w:rsidR="00937F81" w:rsidRPr="00F34D19" w:rsidRDefault="00937F81">
      <w:pPr>
        <w:rPr>
          <w:lang w:val="af-ZA"/>
        </w:rPr>
      </w:pPr>
    </w:p>
    <w:p w:rsidR="00937F81" w:rsidRPr="00F34D19" w:rsidRDefault="00937F81">
      <w:pPr>
        <w:rPr>
          <w:lang w:val="af-ZA"/>
        </w:rPr>
      </w:pPr>
      <w:r w:rsidRPr="00F34D19">
        <w:rPr>
          <w:lang w:val="af-ZA"/>
        </w:rPr>
        <w:br w:type="page"/>
      </w:r>
    </w:p>
    <w:p w:rsidR="00937F81" w:rsidRPr="00F34D19" w:rsidRDefault="00937F81">
      <w:pPr>
        <w:rPr>
          <w:lang w:val="af-ZA"/>
        </w:rPr>
      </w:pPr>
    </w:p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7C2FB3" w:rsidRPr="00F34D19" w:rsidTr="00B62B4E">
        <w:tc>
          <w:tcPr>
            <w:tcW w:w="9180" w:type="dxa"/>
            <w:gridSpan w:val="3"/>
          </w:tcPr>
          <w:p w:rsidR="007C2FB3" w:rsidRPr="00F34D19" w:rsidRDefault="00ED61CE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VRAAG</w:t>
            </w:r>
            <w:r w:rsidR="007C2FB3" w:rsidRPr="00F34D19">
              <w:rPr>
                <w:rFonts w:ascii="Arial" w:hAnsi="Arial" w:cs="Arial"/>
                <w:b/>
                <w:lang w:val="af-ZA"/>
              </w:rPr>
              <w:t xml:space="preserve"> 2</w:t>
            </w:r>
          </w:p>
        </w:tc>
        <w:tc>
          <w:tcPr>
            <w:tcW w:w="810" w:type="dxa"/>
            <w:vAlign w:val="bottom"/>
          </w:tcPr>
          <w:p w:rsidR="007C2FB3" w:rsidRPr="00F34D19" w:rsidRDefault="007C2FB3" w:rsidP="0060575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3544" w:rsidRPr="00F34D19" w:rsidTr="00705C11">
        <w:tc>
          <w:tcPr>
            <w:tcW w:w="720" w:type="dxa"/>
            <w:tcBorders>
              <w:bottom w:val="single" w:sz="12" w:space="0" w:color="auto"/>
            </w:tcBorders>
          </w:tcPr>
          <w:p w:rsidR="00F33544" w:rsidRPr="00F34D19" w:rsidRDefault="00F33544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  <w:tcBorders>
              <w:bottom w:val="single" w:sz="12" w:space="0" w:color="auto"/>
            </w:tcBorders>
          </w:tcPr>
          <w:p w:rsidR="00F33544" w:rsidRPr="00F34D19" w:rsidRDefault="00F33544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33544" w:rsidRPr="00F34D19" w:rsidRDefault="00F33544" w:rsidP="0060575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705C11" w:rsidRPr="00F34D19" w:rsidTr="00705C11">
        <w:tc>
          <w:tcPr>
            <w:tcW w:w="91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2036608" behindDoc="0" locked="0" layoutInCell="1" allowOverlap="1">
                  <wp:simplePos x="0" y="0"/>
                  <wp:positionH relativeFrom="column">
                    <wp:posOffset>3670082</wp:posOffset>
                  </wp:positionH>
                  <wp:positionV relativeFrom="paragraph">
                    <wp:posOffset>88019</wp:posOffset>
                  </wp:positionV>
                  <wp:extent cx="943591" cy="1521725"/>
                  <wp:effectExtent l="19050" t="0" r="8909" b="0"/>
                  <wp:wrapNone/>
                  <wp:docPr id="9" name="Picture 4" descr="pain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inter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591" cy="152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34D19">
              <w:rPr>
                <w:rFonts w:ascii="Arial" w:hAnsi="Arial" w:cs="Arial"/>
                <w:lang w:val="af-ZA"/>
              </w:rPr>
              <w:t xml:space="preserve">Thato het ŉ kontrak gekry 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om die administratiewe blok 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van Naladi Primêre skool te verf. 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Hy beplan om die werk in 6 dae 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te voltooi en stel 2 planne op,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plan A en plan B. </w:t>
            </w: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</w:p>
          <w:p w:rsidR="00705C11" w:rsidRPr="00F34D19" w:rsidRDefault="00705C11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Die grafiek hieronder toon  </w:t>
            </w:r>
          </w:p>
          <w:p w:rsidR="00705C11" w:rsidRPr="00F34D19" w:rsidRDefault="00705C11" w:rsidP="00CC594D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hoe sy twee planne werk.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705C11" w:rsidRPr="00F34D19" w:rsidRDefault="00705C11" w:rsidP="0060575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7C2FB3" w:rsidRPr="00F34D19" w:rsidTr="00705C11">
        <w:tc>
          <w:tcPr>
            <w:tcW w:w="720" w:type="dxa"/>
            <w:tcBorders>
              <w:top w:val="single" w:sz="12" w:space="0" w:color="auto"/>
            </w:tcBorders>
          </w:tcPr>
          <w:p w:rsidR="007C2FB3" w:rsidRPr="00F34D19" w:rsidRDefault="007C2FB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7C2FB3" w:rsidRPr="00F34D19" w:rsidRDefault="007C2FB3" w:rsidP="007C2FB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7C2FB3" w:rsidRPr="00F34D19" w:rsidRDefault="007C2FB3" w:rsidP="0060575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30163" w:rsidRPr="00F34D19" w:rsidTr="00B62B4E">
        <w:tc>
          <w:tcPr>
            <w:tcW w:w="720" w:type="dxa"/>
          </w:tcPr>
          <w:p w:rsidR="00330163" w:rsidRPr="00F34D19" w:rsidRDefault="0033016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270" w:type="dxa"/>
            <w:gridSpan w:val="3"/>
          </w:tcPr>
          <w:p w:rsidR="00330163" w:rsidRPr="00F34D19" w:rsidRDefault="00072567" w:rsidP="00F53283">
            <w:pPr>
              <w:rPr>
                <w:rFonts w:ascii="Arial" w:hAnsi="Arial" w:cs="Arial"/>
                <w:lang w:val="af-ZA"/>
              </w:rPr>
            </w:pPr>
            <w:r w:rsidRPr="00072567">
              <w:rPr>
                <w:rFonts w:ascii="Arial" w:hAnsi="Arial" w:cs="Arial"/>
                <w:noProof/>
                <w:lang w:val="af-ZA"/>
              </w:rPr>
              <w:pict>
                <v:roundrect id="_x0000_s8849" style="position:absolute;margin-left:35.75pt;margin-top:152.6pt;width:60.4pt;height:24.15pt;z-index:251992576;mso-position-horizontal-relative:text;mso-position-vertical-relative:text;mso-width-relative:margin;mso-height-relative:margin" arcsize="10923f" filled="f" fillcolor="white [3201]" stroked="f" strokecolor="black [3200]" strokeweight="5pt">
                  <v:stroke linestyle="thickThin"/>
                  <v:shadow color="#868686"/>
                  <v:textbox style="mso-next-textbox:#_x0000_s8849">
                    <w:txbxContent>
                      <w:p w:rsidR="00BB05B6" w:rsidRPr="00937F81" w:rsidRDefault="00BB05B6" w:rsidP="0038040A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937F81">
                          <w:rPr>
                            <w:rFonts w:ascii="Arial" w:hAnsi="Arial" w:cs="Arial"/>
                            <w:sz w:val="22"/>
                          </w:rPr>
                          <w:t>Plan A</w:t>
                        </w:r>
                      </w:p>
                    </w:txbxContent>
                  </v:textbox>
                </v:roundrect>
              </w:pict>
            </w:r>
          </w:p>
          <w:p w:rsidR="00330163" w:rsidRPr="00F34D19" w:rsidRDefault="00072567" w:rsidP="00F53283">
            <w:pPr>
              <w:rPr>
                <w:rFonts w:ascii="Arial" w:hAnsi="Arial" w:cs="Arial"/>
                <w:lang w:val="af-ZA"/>
              </w:rPr>
            </w:pPr>
            <w:r w:rsidRPr="00072567">
              <w:rPr>
                <w:rFonts w:ascii="Arial" w:hAnsi="Arial" w:cs="Arial"/>
                <w:noProof/>
                <w:lang w:val="af-ZA"/>
              </w:rPr>
              <w:pict>
                <v:shape id="_x0000_s8745" type="#_x0000_t202" style="position:absolute;margin-left:175.85pt;margin-top:249.15pt;width:52.8pt;height:26.55pt;z-index:251912704;mso-width-relative:margin;mso-height-relative:margin" filled="f" stroked="f">
                  <v:textbox style="mso-next-textbox:#_x0000_s8745">
                    <w:txbxContent>
                      <w:p w:rsidR="00BB05B6" w:rsidRPr="00BB05B6" w:rsidRDefault="00BB05B6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BB05B6">
                          <w:rPr>
                            <w:rFonts w:ascii="Arial" w:hAnsi="Arial" w:cs="Arial"/>
                            <w:b/>
                          </w:rPr>
                          <w:t>Dae</w:t>
                        </w:r>
                      </w:p>
                    </w:txbxContent>
                  </v:textbox>
                </v:shape>
              </w:pict>
            </w:r>
            <w:r w:rsidRPr="00072567">
              <w:rPr>
                <w:rFonts w:ascii="Arial" w:hAnsi="Arial" w:cs="Arial"/>
                <w:noProof/>
                <w:lang w:val="af-ZA" w:eastAsia="zh-TW"/>
              </w:rPr>
              <w:pict>
                <v:shape id="_x0000_s8892" type="#_x0000_t202" style="position:absolute;margin-left:16.65pt;margin-top:234.55pt;width:351.45pt;height:19.4pt;z-index:252032512;mso-height-percent:200;mso-height-percent:200;mso-width-relative:margin;mso-height-relative:margin" stroked="f">
                  <v:textbox style="mso-fit-shape-to-text:t">
                    <w:txbxContent>
                      <w:p w:rsidR="00BB05B6" w:rsidRPr="00F16F8C" w:rsidRDefault="00BB05B6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Maandag          Dinsdag         Woensdag        Donderdag        Vrydag             Saterdag</w:t>
                        </w:r>
                      </w:p>
                    </w:txbxContent>
                  </v:textbox>
                </v:shape>
              </w:pict>
            </w:r>
            <w:r w:rsidRPr="00072567">
              <w:rPr>
                <w:rFonts w:ascii="Arial" w:hAnsi="Arial" w:cs="Arial"/>
                <w:noProof/>
                <w:lang w:val="af-ZA"/>
              </w:rPr>
              <w:pict>
                <v:roundrect id="_x0000_s8850" style="position:absolute;margin-left:29.9pt;margin-top:16.4pt;width:60.4pt;height:24.15pt;z-index:251993600;mso-width-relative:margin;mso-height-relative:margin" arcsize="10923f" filled="f" fillcolor="white [3201]" stroked="f" strokecolor="black [3200]" strokeweight="5pt">
                  <v:stroke linestyle="thickThin"/>
                  <v:shadow color="#868686"/>
                  <v:textbox style="mso-next-textbox:#_x0000_s8850">
                    <w:txbxContent>
                      <w:p w:rsidR="00BB05B6" w:rsidRPr="00937F81" w:rsidRDefault="00BB05B6" w:rsidP="0038040A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937F81">
                          <w:rPr>
                            <w:rFonts w:ascii="Arial" w:hAnsi="Arial" w:cs="Arial"/>
                            <w:sz w:val="22"/>
                          </w:rPr>
                          <w:t>Plan B</w:t>
                        </w:r>
                      </w:p>
                    </w:txbxContent>
                  </v:textbox>
                </v:roundrect>
              </w:pict>
            </w:r>
            <w:r w:rsidRPr="00072567">
              <w:rPr>
                <w:rFonts w:ascii="Arial" w:hAnsi="Arial" w:cs="Arial"/>
                <w:noProof/>
                <w:lang w:val="af-ZA"/>
              </w:rPr>
              <w:pict>
                <v:roundrect id="_x0000_s8785" style="position:absolute;margin-left:320.55pt;margin-top:141.2pt;width:60.4pt;height:24.15pt;z-index:251918848;mso-width-relative:margin;mso-height-relative:margin" arcsize="10923f" filled="f" fillcolor="white [3201]" stroked="f" strokecolor="black [3200]" strokeweight="5pt">
                  <v:stroke linestyle="thickThin"/>
                  <v:shadow color="#868686"/>
                  <v:textbox style="mso-next-textbox:#_x0000_s8785">
                    <w:txbxContent>
                      <w:p w:rsidR="00BB05B6" w:rsidRPr="00937F81" w:rsidRDefault="00BB05B6" w:rsidP="0038040A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937F81">
                          <w:rPr>
                            <w:rFonts w:ascii="Arial" w:hAnsi="Arial" w:cs="Arial"/>
                            <w:sz w:val="22"/>
                          </w:rPr>
                          <w:t>Plan B</w:t>
                        </w:r>
                      </w:p>
                    </w:txbxContent>
                  </v:textbox>
                </v:roundrect>
              </w:pict>
            </w:r>
            <w:r w:rsidRPr="00072567">
              <w:rPr>
                <w:rFonts w:ascii="Arial" w:hAnsi="Arial" w:cs="Arial"/>
                <w:noProof/>
                <w:lang w:val="af-ZA" w:eastAsia="zh-TW"/>
              </w:rPr>
              <w:pict>
                <v:roundrect id="_x0000_s8783" style="position:absolute;margin-left:320.55pt;margin-top:19.55pt;width:60.4pt;height:24.15pt;z-index:251916800;mso-width-relative:margin;mso-height-relative:margin" arcsize="10923f" filled="f" fillcolor="white [3201]" stroked="f" strokecolor="black [3200]" strokeweight="5pt">
                  <v:stroke linestyle="thickThin"/>
                  <v:shadow color="#868686"/>
                  <v:textbox style="mso-next-textbox:#_x0000_s8783">
                    <w:txbxContent>
                      <w:p w:rsidR="00BB05B6" w:rsidRPr="00937F81" w:rsidRDefault="00BB05B6" w:rsidP="0038040A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937F81">
                          <w:rPr>
                            <w:rFonts w:ascii="Arial" w:hAnsi="Arial" w:cs="Arial"/>
                            <w:sz w:val="22"/>
                          </w:rPr>
                          <w:t>Plan A</w:t>
                        </w:r>
                      </w:p>
                    </w:txbxContent>
                  </v:textbox>
                </v:roundrect>
              </w:pict>
            </w:r>
            <w:r w:rsidRPr="00072567">
              <w:rPr>
                <w:rFonts w:ascii="Arial" w:hAnsi="Arial" w:cs="Arial"/>
                <w:noProof/>
                <w:lang w:val="af-ZA"/>
              </w:rPr>
              <w:pict>
                <v:shape id="_x0000_s8784" type="#_x0000_t202" style="position:absolute;margin-left:.1pt;margin-top:110.05pt;width:28.55pt;height:44.3pt;z-index:251917824;mso-width-relative:margin;mso-height-relative:margin" filled="f" stroked="f">
                  <v:textbox style="layout-flow:vertical;mso-layout-flow-alt:bottom-to-top;mso-next-textbox:#_x0000_s8784;mso-fit-shape-to-text:t">
                    <w:txbxContent>
                      <w:p w:rsidR="00BB05B6" w:rsidRPr="00BB05B6" w:rsidRDefault="00BB05B6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BB05B6">
                          <w:rPr>
                            <w:rFonts w:ascii="Arial" w:hAnsi="Arial" w:cs="Arial"/>
                            <w:b/>
                          </w:rPr>
                          <w:t>Ure</w:t>
                        </w:r>
                      </w:p>
                    </w:txbxContent>
                  </v:textbox>
                </v:shape>
              </w:pict>
            </w:r>
            <w:r w:rsidRPr="00072567">
              <w:rPr>
                <w:rFonts w:ascii="Arial" w:hAnsi="Arial" w:cs="Arial"/>
                <w:noProof/>
                <w:lang w:val="af-ZA"/>
              </w:rPr>
              <w:pict>
                <v:shape id="_x0000_s8786" type="#_x0000_t32" style="position:absolute;margin-left:39.7pt;margin-top:229.85pt;width:351.5pt;height:.05pt;z-index:251919872" o:connectortype="straight" strokeweight="2.25pt"/>
              </w:pict>
            </w:r>
            <w:r w:rsidRPr="00072567">
              <w:rPr>
                <w:rFonts w:ascii="Arial" w:hAnsi="Arial" w:cs="Arial"/>
                <w:noProof/>
                <w:lang w:val="af-ZA"/>
              </w:rPr>
              <w:pict>
                <v:shape id="_x0000_s8787" type="#_x0000_t32" style="position:absolute;margin-left:40.25pt;margin-top:11.55pt;width:.05pt;height:218.85pt;flip:y;z-index:251920896" o:connectortype="straight" strokeweight="2.25pt"/>
              </w:pict>
            </w:r>
            <w:r w:rsidR="00330163" w:rsidRPr="00F34D19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5302155" cy="3350525"/>
                  <wp:effectExtent l="0" t="0" r="0" b="0"/>
                  <wp:docPr id="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330163" w:rsidRPr="00F34D19" w:rsidRDefault="00330163" w:rsidP="00330163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800C0" w:rsidRPr="00F34D19" w:rsidTr="00B62B4E">
        <w:tc>
          <w:tcPr>
            <w:tcW w:w="720" w:type="dxa"/>
          </w:tcPr>
          <w:p w:rsidR="00F800C0" w:rsidRPr="00F34D19" w:rsidRDefault="00F800C0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460" w:type="dxa"/>
            <w:gridSpan w:val="2"/>
          </w:tcPr>
          <w:p w:rsidR="00F800C0" w:rsidRPr="00F34D19" w:rsidRDefault="00F800C0" w:rsidP="00F16F8C">
            <w:pPr>
              <w:tabs>
                <w:tab w:val="left" w:pos="7328"/>
              </w:tabs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Ho</w:t>
            </w:r>
            <w:r w:rsidR="001B692A" w:rsidRPr="00F34D19">
              <w:rPr>
                <w:rFonts w:ascii="Arial" w:hAnsi="Arial" w:cs="Arial"/>
                <w:lang w:val="af-ZA"/>
              </w:rPr>
              <w:t xml:space="preserve">eveel ure werk hy op </w:t>
            </w:r>
            <w:r w:rsidR="009B1E7B" w:rsidRPr="00F34D19">
              <w:rPr>
                <w:rFonts w:ascii="Arial" w:hAnsi="Arial" w:cs="Arial"/>
                <w:lang w:val="af-ZA"/>
              </w:rPr>
              <w:t>ŉ Maandag, volgens</w:t>
            </w:r>
            <w:r w:rsidRPr="00F34D19">
              <w:rPr>
                <w:rFonts w:ascii="Arial" w:hAnsi="Arial" w:cs="Arial"/>
                <w:lang w:val="af-ZA"/>
              </w:rPr>
              <w:t>:</w:t>
            </w:r>
            <w:r w:rsidR="00F16F8C" w:rsidRPr="00F34D19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810" w:type="dxa"/>
            <w:vAlign w:val="bottom"/>
          </w:tcPr>
          <w:p w:rsidR="00F800C0" w:rsidRPr="00F34D19" w:rsidRDefault="00F800C0" w:rsidP="0060575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7C2FB3" w:rsidRPr="00F34D19" w:rsidTr="00B62B4E">
        <w:tc>
          <w:tcPr>
            <w:tcW w:w="720" w:type="dxa"/>
          </w:tcPr>
          <w:p w:rsidR="007C2FB3" w:rsidRPr="00F34D19" w:rsidRDefault="007C2FB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7C2FB3" w:rsidRPr="00F34D19" w:rsidRDefault="007C2FB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7C2FB3" w:rsidRPr="00F34D19" w:rsidRDefault="007C2FB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7C2FB3" w:rsidRPr="00F34D19" w:rsidRDefault="007C2FB3" w:rsidP="0060575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7C2FB3" w:rsidRPr="00F34D19" w:rsidTr="00B62B4E">
        <w:tc>
          <w:tcPr>
            <w:tcW w:w="720" w:type="dxa"/>
          </w:tcPr>
          <w:p w:rsidR="007C2FB3" w:rsidRPr="00F34D19" w:rsidRDefault="007C2FB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7C2FB3" w:rsidRPr="00F34D19" w:rsidRDefault="00F800C0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650" w:type="dxa"/>
          </w:tcPr>
          <w:p w:rsidR="007C2FB3" w:rsidRPr="00F34D19" w:rsidRDefault="00F800C0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plan A?</w:t>
            </w:r>
          </w:p>
        </w:tc>
        <w:tc>
          <w:tcPr>
            <w:tcW w:w="810" w:type="dxa"/>
            <w:vAlign w:val="bottom"/>
          </w:tcPr>
          <w:p w:rsidR="007C2FB3" w:rsidRPr="00F34D19" w:rsidRDefault="00F800C0" w:rsidP="00A24FA8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</w:t>
            </w:r>
            <w:r w:rsidR="00A24FA8" w:rsidRPr="00F34D19">
              <w:rPr>
                <w:rFonts w:ascii="Arial" w:hAnsi="Arial" w:cs="Arial"/>
                <w:lang w:val="af-ZA"/>
              </w:rPr>
              <w:t>1</w:t>
            </w:r>
            <w:r w:rsidRPr="00F34D19">
              <w:rPr>
                <w:rFonts w:ascii="Arial" w:hAnsi="Arial" w:cs="Arial"/>
                <w:lang w:val="af-ZA"/>
              </w:rPr>
              <w:t>)</w:t>
            </w:r>
          </w:p>
        </w:tc>
      </w:tr>
      <w:tr w:rsidR="007C2FB3" w:rsidRPr="00F34D19" w:rsidTr="00B62B4E">
        <w:tc>
          <w:tcPr>
            <w:tcW w:w="720" w:type="dxa"/>
          </w:tcPr>
          <w:p w:rsidR="007C2FB3" w:rsidRPr="00F34D19" w:rsidRDefault="007C2FB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7C2FB3" w:rsidRPr="00F34D19" w:rsidRDefault="007C2FB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7C2FB3" w:rsidRPr="00F34D19" w:rsidRDefault="007C2FB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7C2FB3" w:rsidRPr="00F34D19" w:rsidRDefault="007C2FB3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C2FB3" w:rsidRPr="00F34D19" w:rsidTr="00B62B4E">
        <w:tc>
          <w:tcPr>
            <w:tcW w:w="720" w:type="dxa"/>
          </w:tcPr>
          <w:p w:rsidR="007C2FB3" w:rsidRPr="00F34D19" w:rsidRDefault="007C2FB3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7C2FB3" w:rsidRPr="00F34D19" w:rsidRDefault="00F800C0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650" w:type="dxa"/>
          </w:tcPr>
          <w:p w:rsidR="007C2FB3" w:rsidRPr="00F34D19" w:rsidRDefault="00F800C0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plan B?</w:t>
            </w:r>
          </w:p>
        </w:tc>
        <w:tc>
          <w:tcPr>
            <w:tcW w:w="810" w:type="dxa"/>
            <w:vAlign w:val="bottom"/>
          </w:tcPr>
          <w:p w:rsidR="007C2FB3" w:rsidRPr="00F34D19" w:rsidRDefault="00A24FA8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(1</w:t>
            </w:r>
            <w:r w:rsidR="00F800C0" w:rsidRPr="00F34D19">
              <w:rPr>
                <w:rFonts w:ascii="Arial" w:hAnsi="Arial" w:cs="Arial"/>
                <w:lang w:val="af-ZA"/>
              </w:rPr>
              <w:t>)</w:t>
            </w:r>
          </w:p>
        </w:tc>
      </w:tr>
      <w:tr w:rsidR="00A24FA8" w:rsidRPr="00F34D19" w:rsidTr="00B62B4E">
        <w:tc>
          <w:tcPr>
            <w:tcW w:w="720" w:type="dxa"/>
          </w:tcPr>
          <w:p w:rsidR="00A24FA8" w:rsidRPr="00F34D19" w:rsidRDefault="00A24FA8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A24FA8" w:rsidRPr="00F34D19" w:rsidRDefault="00A24FA8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A24FA8" w:rsidRPr="00F34D19" w:rsidRDefault="00A24FA8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A24FA8" w:rsidRPr="00F34D19" w:rsidRDefault="00A24FA8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4FA8" w:rsidRPr="00F34D19" w:rsidTr="00B62B4E">
        <w:tc>
          <w:tcPr>
            <w:tcW w:w="720" w:type="dxa"/>
          </w:tcPr>
          <w:p w:rsidR="00A24FA8" w:rsidRPr="00F34D19" w:rsidRDefault="00A24FA8" w:rsidP="00B1199B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460" w:type="dxa"/>
            <w:gridSpan w:val="2"/>
          </w:tcPr>
          <w:p w:rsidR="00A24FA8" w:rsidRPr="00F34D19" w:rsidRDefault="00A24FA8" w:rsidP="009B1E7B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Ho</w:t>
            </w:r>
            <w:r w:rsidR="009B1E7B" w:rsidRPr="00F34D19">
              <w:rPr>
                <w:rFonts w:ascii="Arial" w:hAnsi="Arial" w:cs="Arial"/>
                <w:lang w:val="af-ZA"/>
              </w:rPr>
              <w:t>eveel ure werk hy in totaal (Maandag – Saterdag</w:t>
            </w:r>
            <w:r w:rsidRPr="00F34D19">
              <w:rPr>
                <w:rFonts w:ascii="Arial" w:hAnsi="Arial" w:cs="Arial"/>
                <w:lang w:val="af-ZA"/>
              </w:rPr>
              <w:t>)</w:t>
            </w:r>
            <w:r w:rsidR="009B1E7B" w:rsidRPr="00F34D19">
              <w:rPr>
                <w:rFonts w:ascii="Arial" w:hAnsi="Arial" w:cs="Arial"/>
                <w:lang w:val="af-ZA"/>
              </w:rPr>
              <w:t xml:space="preserve"> as</w:t>
            </w:r>
            <w:r w:rsidR="00937F81" w:rsidRPr="00F34D19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810" w:type="dxa"/>
            <w:vAlign w:val="bottom"/>
          </w:tcPr>
          <w:p w:rsidR="00A24FA8" w:rsidRPr="00F34D19" w:rsidRDefault="00A24FA8" w:rsidP="00B119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24FA8" w:rsidRPr="00F34D19" w:rsidTr="00B62B4E">
        <w:tc>
          <w:tcPr>
            <w:tcW w:w="720" w:type="dxa"/>
          </w:tcPr>
          <w:p w:rsidR="00A24FA8" w:rsidRPr="00F34D19" w:rsidRDefault="00A24FA8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A24FA8" w:rsidRPr="00F34D19" w:rsidRDefault="00A24FA8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A24FA8" w:rsidRPr="00F34D19" w:rsidRDefault="00A24FA8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A24FA8" w:rsidRPr="00F34D19" w:rsidRDefault="00A24FA8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7650" w:type="dxa"/>
          </w:tcPr>
          <w:p w:rsidR="0030206B" w:rsidRPr="00F34D19" w:rsidRDefault="009B1E7B" w:rsidP="00F53283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hy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plan A</w:t>
            </w:r>
            <w:r w:rsidRPr="00F34D19">
              <w:rPr>
                <w:rFonts w:ascii="Arial" w:hAnsi="Arial" w:cs="Arial"/>
                <w:lang w:val="af-ZA"/>
              </w:rPr>
              <w:t xml:space="preserve"> volg</w:t>
            </w:r>
            <w:r w:rsidR="0030206B" w:rsidRPr="00F34D19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605759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30206B" w:rsidRPr="00F34D19" w:rsidRDefault="0030206B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60575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30206B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7650" w:type="dxa"/>
          </w:tcPr>
          <w:p w:rsidR="0030206B" w:rsidRPr="00F34D19" w:rsidRDefault="009B1E7B" w:rsidP="0030206B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hy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plan B</w:t>
            </w:r>
            <w:r w:rsidRPr="00F34D19">
              <w:rPr>
                <w:rFonts w:ascii="Arial" w:hAnsi="Arial" w:cs="Arial"/>
                <w:lang w:val="af-ZA"/>
              </w:rPr>
              <w:t xml:space="preserve"> volg</w:t>
            </w:r>
            <w:r w:rsidR="0030206B" w:rsidRPr="00F34D19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463D4C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937F81" w:rsidRPr="00F34D19" w:rsidRDefault="00937F81">
      <w:pPr>
        <w:rPr>
          <w:lang w:val="af-ZA"/>
        </w:rPr>
      </w:pPr>
    </w:p>
    <w:p w:rsidR="00937F81" w:rsidRPr="00F34D19" w:rsidRDefault="00937F81">
      <w:pPr>
        <w:rPr>
          <w:lang w:val="af-ZA"/>
        </w:rPr>
      </w:pPr>
      <w:r w:rsidRPr="00F34D19">
        <w:rPr>
          <w:lang w:val="af-ZA"/>
        </w:rPr>
        <w:br w:type="page"/>
      </w:r>
    </w:p>
    <w:p w:rsidR="00937F81" w:rsidRPr="00F34D19" w:rsidRDefault="00937F81">
      <w:pPr>
        <w:rPr>
          <w:lang w:val="af-ZA"/>
        </w:rPr>
      </w:pPr>
    </w:p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30206B" w:rsidRPr="00F34D19" w:rsidTr="00B62B4E">
        <w:tc>
          <w:tcPr>
            <w:tcW w:w="720" w:type="dxa"/>
          </w:tcPr>
          <w:p w:rsidR="0030206B" w:rsidRPr="00F34D19" w:rsidRDefault="0030206B" w:rsidP="00A24FA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460" w:type="dxa"/>
            <w:gridSpan w:val="2"/>
          </w:tcPr>
          <w:p w:rsidR="0030206B" w:rsidRPr="00F34D19" w:rsidRDefault="00A503F8" w:rsidP="00A503F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Watter dae werk hy dieselde aantal ure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, </w:t>
            </w:r>
            <w:r w:rsidRPr="00F34D19">
              <w:rPr>
                <w:rFonts w:ascii="Arial" w:hAnsi="Arial" w:cs="Arial"/>
                <w:lang w:val="af-ZA"/>
              </w:rPr>
              <w:t>volgens</w:t>
            </w:r>
            <w:r w:rsidR="0030206B" w:rsidRPr="00F34D19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810" w:type="dxa"/>
          </w:tcPr>
          <w:p w:rsidR="0030206B" w:rsidRPr="00F34D19" w:rsidRDefault="0030206B" w:rsidP="00F53283">
            <w:pPr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30206B" w:rsidRPr="00F34D19" w:rsidRDefault="0030206B" w:rsidP="00F5328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F53283">
            <w:pPr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765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plan A?</w:t>
            </w:r>
          </w:p>
        </w:tc>
        <w:tc>
          <w:tcPr>
            <w:tcW w:w="810" w:type="dxa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2.3.2</w:t>
            </w:r>
          </w:p>
        </w:tc>
        <w:tc>
          <w:tcPr>
            <w:tcW w:w="765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plan B?</w:t>
            </w:r>
          </w:p>
        </w:tc>
        <w:tc>
          <w:tcPr>
            <w:tcW w:w="810" w:type="dxa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2.3.3</w:t>
            </w:r>
          </w:p>
        </w:tc>
        <w:tc>
          <w:tcPr>
            <w:tcW w:w="7650" w:type="dxa"/>
          </w:tcPr>
          <w:p w:rsidR="0030206B" w:rsidRPr="00F34D19" w:rsidRDefault="00A503F8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plan A en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plan B?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(1)</w:t>
            </w: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8460" w:type="dxa"/>
            <w:gridSpan w:val="2"/>
          </w:tcPr>
          <w:p w:rsidR="0030206B" w:rsidRPr="00F34D19" w:rsidRDefault="00A503F8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Bereken sy gemiddelde werksure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, </w:t>
            </w:r>
            <w:r w:rsidR="000A7EBD" w:rsidRPr="00F34D19">
              <w:rPr>
                <w:rFonts w:ascii="Arial" w:hAnsi="Arial" w:cs="Arial"/>
                <w:lang w:val="af-ZA"/>
              </w:rPr>
              <w:t>vanaf Maandag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to</w:t>
            </w:r>
            <w:r w:rsidR="000A7EBD" w:rsidRPr="00F34D19">
              <w:rPr>
                <w:rFonts w:ascii="Arial" w:hAnsi="Arial" w:cs="Arial"/>
                <w:lang w:val="af-ZA"/>
              </w:rPr>
              <w:t>t Saterdag, per dag</w:t>
            </w:r>
            <w:r w:rsidR="0030206B" w:rsidRPr="00F34D19">
              <w:rPr>
                <w:rFonts w:ascii="Arial" w:hAnsi="Arial" w:cs="Arial"/>
                <w:lang w:val="af-ZA"/>
              </w:rPr>
              <w:t>.</w:t>
            </w:r>
          </w:p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  <w:p w:rsidR="0030206B" w:rsidRPr="00F34D19" w:rsidRDefault="000A7EBD" w:rsidP="00AD161A">
            <w:pPr>
              <w:rPr>
                <w:rFonts w:ascii="Arial" w:hAnsi="Arial" w:cs="Arial"/>
                <w:b/>
                <w:i/>
                <w:lang w:val="af-ZA"/>
              </w:rPr>
            </w:pP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Gebruik die </w:t>
            </w:r>
            <w:r w:rsidR="0030206B" w:rsidRPr="00F34D19">
              <w:rPr>
                <w:rFonts w:ascii="Arial" w:hAnsi="Arial" w:cs="Arial"/>
                <w:b/>
                <w:i/>
                <w:lang w:val="af-ZA"/>
              </w:rPr>
              <w:t>formu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le</w:t>
            </w:r>
            <w:r w:rsidR="0030206B" w:rsidRPr="00F34D19">
              <w:rPr>
                <w:rFonts w:ascii="Arial" w:hAnsi="Arial" w:cs="Arial"/>
                <w:b/>
                <w:i/>
                <w:lang w:val="af-ZA"/>
              </w:rPr>
              <w:t xml:space="preserve">: 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Gemiddelde Werksure</w:t>
            </w:r>
            <w:r w:rsidR="0030206B" w:rsidRPr="00F34D19">
              <w:rPr>
                <w:rFonts w:ascii="Arial" w:hAnsi="Arial" w:cs="Arial"/>
                <w:b/>
                <w:i/>
                <w:lang w:val="af-ZA"/>
              </w:rPr>
              <w:t xml:space="preserve">  =  </w:t>
            </w:r>
            <m:oMath>
              <m:f>
                <m:fPr>
                  <m:ctrlPr>
                    <w:rPr>
                      <w:rFonts w:ascii="Cambria Math" w:hAnsi="Arial" w:cs="Arial"/>
                      <w:b/>
                      <w:i/>
                      <w:sz w:val="32"/>
                      <w:lang w:val="af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lang w:val="af-ZA"/>
                    </w:rPr>
                    <m:t>totale</m:t>
                  </m:r>
                  <m:r>
                    <m:rPr>
                      <m:sty m:val="bi"/>
                    </m:rPr>
                    <w:rPr>
                      <w:rFonts w:ascii="Cambria Math" w:hAnsi="Arial" w:cs="Arial"/>
                      <w:sz w:val="32"/>
                      <w:lang w:val="af-ZA"/>
                    </w:rPr>
                    <m:t xml:space="preserve"> aantal 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lang w:val="af-ZA"/>
                    </w:rPr>
                    <m:t>ure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lang w:val="af-ZA"/>
                    </w:rPr>
                    <m:t>totale</m:t>
                  </m:r>
                  <m:r>
                    <m:rPr>
                      <m:sty m:val="bi"/>
                    </m:rPr>
                    <w:rPr>
                      <w:rFonts w:ascii="Cambria Math" w:hAnsi="Arial" w:cs="Arial"/>
                      <w:sz w:val="32"/>
                      <w:lang w:val="af-ZA"/>
                    </w:rPr>
                    <m:t xml:space="preserve"> aantal dae</m:t>
                  </m:r>
                </m:den>
              </m:f>
            </m:oMath>
          </w:p>
          <w:p w:rsidR="0030206B" w:rsidRPr="00F34D19" w:rsidRDefault="0030206B" w:rsidP="000A7EBD">
            <w:pPr>
              <w:rPr>
                <w:rFonts w:ascii="Arial" w:hAnsi="Arial" w:cs="Arial"/>
                <w:b/>
                <w:i/>
                <w:lang w:val="af-ZA"/>
              </w:rPr>
            </w:pPr>
            <w:r w:rsidRPr="00F34D19">
              <w:rPr>
                <w:rFonts w:ascii="Arial" w:hAnsi="Arial" w:cs="Arial"/>
                <w:b/>
                <w:i/>
                <w:lang w:val="af-ZA"/>
              </w:rPr>
              <w:t>G</w:t>
            </w:r>
            <w:r w:rsidR="000A7EBD" w:rsidRPr="00F34D19">
              <w:rPr>
                <w:rFonts w:ascii="Arial" w:hAnsi="Arial" w:cs="Arial"/>
                <w:b/>
                <w:i/>
                <w:lang w:val="af-ZA"/>
              </w:rPr>
              <w:t>e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e </w:t>
            </w:r>
            <w:r w:rsidR="000A7EBD" w:rsidRPr="00F34D19">
              <w:rPr>
                <w:rFonts w:ascii="Arial" w:hAnsi="Arial" w:cs="Arial"/>
                <w:b/>
                <w:i/>
                <w:lang w:val="af-ZA"/>
              </w:rPr>
              <w:t xml:space="preserve">antwoord in ure en 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minute</w:t>
            </w:r>
            <w:r w:rsidR="000A7EBD" w:rsidRPr="00F34D19">
              <w:rPr>
                <w:rFonts w:ascii="Arial" w:hAnsi="Arial" w:cs="Arial"/>
                <w:b/>
                <w:i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AD161A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FA66EE" w:rsidRPr="00F34D19" w:rsidTr="00BB05B6">
        <w:tc>
          <w:tcPr>
            <w:tcW w:w="720" w:type="dxa"/>
          </w:tcPr>
          <w:p w:rsidR="00FA66EE" w:rsidRPr="00F34D19" w:rsidRDefault="00FA66EE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A66EE" w:rsidRPr="00F34D19" w:rsidRDefault="00FA66EE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A66EE" w:rsidRPr="00F34D19" w:rsidRDefault="00FA66EE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[14]</w:t>
            </w:r>
          </w:p>
        </w:tc>
      </w:tr>
      <w:tr w:rsidR="00FA66EE" w:rsidRPr="00F34D19" w:rsidTr="00BB05B6">
        <w:tc>
          <w:tcPr>
            <w:tcW w:w="720" w:type="dxa"/>
          </w:tcPr>
          <w:p w:rsidR="00FA66EE" w:rsidRPr="00F34D19" w:rsidRDefault="00FA66EE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A66EE" w:rsidRPr="00F34D19" w:rsidRDefault="00FA66EE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A66EE" w:rsidRPr="00F34D19" w:rsidRDefault="00FA66EE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D24EA1" w:rsidRDefault="00D24EA1"/>
    <w:p w:rsidR="00D24EA1" w:rsidRDefault="00D24EA1">
      <w:r>
        <w:br w:type="page"/>
      </w:r>
    </w:p>
    <w:p w:rsidR="00D24EA1" w:rsidRDefault="00D24EA1"/>
    <w:tbl>
      <w:tblPr>
        <w:tblW w:w="9990" w:type="dxa"/>
        <w:tblLayout w:type="fixed"/>
        <w:tblLook w:val="01E0"/>
      </w:tblPr>
      <w:tblGrid>
        <w:gridCol w:w="720"/>
        <w:gridCol w:w="810"/>
        <w:gridCol w:w="18"/>
        <w:gridCol w:w="7632"/>
        <w:gridCol w:w="810"/>
      </w:tblGrid>
      <w:tr w:rsidR="0030206B" w:rsidRPr="00F34D19" w:rsidTr="00B62B4E">
        <w:tc>
          <w:tcPr>
            <w:tcW w:w="9180" w:type="dxa"/>
            <w:gridSpan w:val="4"/>
          </w:tcPr>
          <w:p w:rsidR="0030206B" w:rsidRPr="00F34D19" w:rsidRDefault="00ED61CE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VRAAG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3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0206B" w:rsidRPr="00F34D19" w:rsidTr="00705C11">
        <w:tc>
          <w:tcPr>
            <w:tcW w:w="720" w:type="dxa"/>
            <w:tcBorders>
              <w:bottom w:val="single" w:sz="12" w:space="0" w:color="auto"/>
            </w:tcBorders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3"/>
            <w:tcBorders>
              <w:bottom w:val="single" w:sz="12" w:space="0" w:color="auto"/>
            </w:tcBorders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705C11" w:rsidRPr="00F34D19" w:rsidTr="00705C11">
        <w:trPr>
          <w:trHeight w:val="5200"/>
        </w:trPr>
        <w:tc>
          <w:tcPr>
            <w:tcW w:w="91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11" w:rsidRPr="00F34D19" w:rsidRDefault="00705C11" w:rsidP="00705C11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705C11" w:rsidRPr="00F34D19" w:rsidRDefault="00705C11" w:rsidP="00705C11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Die sirkelgrafiek hieronder stel die bevolkings</w:t>
            </w:r>
            <w:r w:rsidR="00FA66EE">
              <w:rPr>
                <w:rFonts w:ascii="Arial" w:hAnsi="Arial" w:cs="Arial"/>
                <w:lang w:val="af-ZA"/>
              </w:rPr>
              <w:t>groepe</w:t>
            </w:r>
            <w:r w:rsidRPr="00F34D19">
              <w:rPr>
                <w:rFonts w:ascii="Arial" w:hAnsi="Arial" w:cs="Arial"/>
                <w:lang w:val="af-ZA"/>
              </w:rPr>
              <w:t xml:space="preserve"> van die 25 onderwysers</w:t>
            </w:r>
            <w:r>
              <w:rPr>
                <w:rFonts w:ascii="Arial" w:hAnsi="Arial" w:cs="Arial"/>
                <w:lang w:val="af-ZA"/>
              </w:rPr>
              <w:t xml:space="preserve"> in BV </w:t>
            </w:r>
            <w:r w:rsidRPr="00F34D19">
              <w:rPr>
                <w:rFonts w:ascii="Arial" w:hAnsi="Arial" w:cs="Arial"/>
                <w:lang w:val="af-ZA"/>
              </w:rPr>
              <w:t>Sekondêre Skool voor.</w:t>
            </w:r>
          </w:p>
          <w:p w:rsidR="00705C11" w:rsidRPr="00F34D19" w:rsidRDefault="00705C11" w:rsidP="00705C11">
            <w:pPr>
              <w:jc w:val="center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572000" cy="2743200"/>
                  <wp:effectExtent l="0" t="0" r="0" b="0"/>
                  <wp:docPr id="4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705C11" w:rsidRPr="00F34D19" w:rsidRDefault="00705C11" w:rsidP="00705C11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705C11" w:rsidRPr="00F34D19" w:rsidRDefault="00705C11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0206B" w:rsidRPr="00F34D19" w:rsidTr="00705C11">
        <w:tc>
          <w:tcPr>
            <w:tcW w:w="720" w:type="dxa"/>
            <w:tcBorders>
              <w:top w:val="single" w:sz="12" w:space="0" w:color="auto"/>
            </w:tcBorders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3"/>
            <w:tcBorders>
              <w:top w:val="single" w:sz="12" w:space="0" w:color="auto"/>
            </w:tcBorders>
          </w:tcPr>
          <w:p w:rsidR="0030206B" w:rsidRPr="00F34D19" w:rsidRDefault="0030206B" w:rsidP="00F609C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0206B" w:rsidRPr="00F34D19" w:rsidTr="00F609CA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460" w:type="dxa"/>
            <w:gridSpan w:val="3"/>
          </w:tcPr>
          <w:p w:rsidR="0030206B" w:rsidRPr="00F34D19" w:rsidRDefault="00590DD2" w:rsidP="00F6733F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Gebruik die inligting in die sirkelgrafiek en om die volgende vrae te beantwoord</w:t>
            </w:r>
            <w:r w:rsidR="0030206B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  <w:gridSpan w:val="2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0206B" w:rsidRPr="00F34D19" w:rsidTr="00F609CA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" w:type="dxa"/>
            <w:gridSpan w:val="2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632" w:type="dxa"/>
          </w:tcPr>
          <w:p w:rsidR="0030206B" w:rsidRPr="00F34D19" w:rsidRDefault="00590DD2" w:rsidP="00590DD2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Bereken die aantal Swart onderwysers in die skool</w:t>
            </w:r>
            <w:r w:rsidR="00937F81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30206B" w:rsidRPr="00F34D19" w:rsidTr="00F609CA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" w:type="dxa"/>
            <w:gridSpan w:val="2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32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F609CA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" w:type="dxa"/>
            <w:gridSpan w:val="2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632" w:type="dxa"/>
          </w:tcPr>
          <w:p w:rsidR="0030206B" w:rsidRPr="00F34D19" w:rsidRDefault="00590DD2" w:rsidP="00705C11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Wat is die persentasie van Kleurling onderwysers in die skool</w:t>
            </w:r>
            <w:r w:rsidR="00705C11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810" w:type="dxa"/>
            <w:vAlign w:val="bottom"/>
          </w:tcPr>
          <w:p w:rsidR="0030206B" w:rsidRPr="00F34D19" w:rsidRDefault="00F6733F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</w:t>
            </w:r>
            <w:r w:rsidR="0030206B" w:rsidRPr="00F34D19">
              <w:rPr>
                <w:rFonts w:ascii="Arial" w:hAnsi="Arial" w:cs="Arial"/>
                <w:lang w:val="af-ZA"/>
              </w:rPr>
              <w:t>)</w:t>
            </w:r>
          </w:p>
        </w:tc>
      </w:tr>
      <w:tr w:rsidR="0030206B" w:rsidRPr="00F34D19" w:rsidTr="00F609CA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" w:type="dxa"/>
            <w:gridSpan w:val="2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32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F609CA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" w:type="dxa"/>
            <w:gridSpan w:val="2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7632" w:type="dxa"/>
          </w:tcPr>
          <w:p w:rsidR="0030206B" w:rsidRPr="00F34D19" w:rsidRDefault="00590DD2" w:rsidP="00F609C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Bereken die aantal Sjinese onderwysers in die skool</w:t>
            </w:r>
            <w:r w:rsidR="00937F81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F6733F" w:rsidP="00C15328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</w:t>
            </w:r>
            <w:r w:rsidR="0030206B" w:rsidRPr="00F34D19">
              <w:rPr>
                <w:rFonts w:ascii="Arial" w:hAnsi="Arial" w:cs="Arial"/>
                <w:lang w:val="af-ZA"/>
              </w:rPr>
              <w:t>)</w:t>
            </w:r>
          </w:p>
        </w:tc>
      </w:tr>
      <w:tr w:rsidR="00D24EA1" w:rsidRPr="00F34D19" w:rsidTr="00B62B4E">
        <w:tc>
          <w:tcPr>
            <w:tcW w:w="720" w:type="dxa"/>
          </w:tcPr>
          <w:p w:rsidR="00D24EA1" w:rsidRPr="00F34D19" w:rsidRDefault="00D24EA1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3"/>
          </w:tcPr>
          <w:p w:rsidR="00D24EA1" w:rsidRPr="00F34D19" w:rsidRDefault="00D24EA1" w:rsidP="00590DD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D24EA1" w:rsidRPr="00F34D19" w:rsidRDefault="00D24EA1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460" w:type="dxa"/>
            <w:gridSpan w:val="3"/>
          </w:tcPr>
          <w:p w:rsidR="0030206B" w:rsidRPr="00F34D19" w:rsidRDefault="00590DD2" w:rsidP="00590DD2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V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ind </w:t>
            </w:r>
            <w:r w:rsidRPr="00F34D19">
              <w:rPr>
                <w:rFonts w:ascii="Arial" w:hAnsi="Arial" w:cs="Arial"/>
                <w:lang w:val="af-ZA"/>
              </w:rPr>
              <w:t>di</w:t>
            </w:r>
            <w:r w:rsidR="0030206B" w:rsidRPr="00F34D19">
              <w:rPr>
                <w:rFonts w:ascii="Arial" w:hAnsi="Arial" w:cs="Arial"/>
                <w:lang w:val="af-ZA"/>
              </w:rPr>
              <w:t>e</w:t>
            </w:r>
            <w:r w:rsidRPr="00F34D19">
              <w:rPr>
                <w:rFonts w:ascii="Arial" w:hAnsi="Arial" w:cs="Arial"/>
                <w:lang w:val="af-ZA"/>
              </w:rPr>
              <w:t xml:space="preserve"> verhouding van Swart onderwysers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0206B" w:rsidRPr="00F34D19">
              <w:rPr>
                <w:rFonts w:ascii="Arial" w:hAnsi="Arial" w:cs="Arial"/>
                <w:lang w:val="af-ZA"/>
              </w:rPr>
              <w:t>to</w:t>
            </w:r>
            <w:r w:rsidRPr="00F34D19">
              <w:rPr>
                <w:rFonts w:ascii="Arial" w:hAnsi="Arial" w:cs="Arial"/>
                <w:lang w:val="af-ZA"/>
              </w:rPr>
              <w:t>t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Wit </w:t>
            </w:r>
            <w:r w:rsidRPr="00F34D19">
              <w:rPr>
                <w:rFonts w:ascii="Arial" w:hAnsi="Arial" w:cs="Arial"/>
                <w:lang w:val="af-ZA"/>
              </w:rPr>
              <w:t>onderwysers</w:t>
            </w:r>
            <w:r w:rsidRPr="00F34D19">
              <w:rPr>
                <w:rFonts w:ascii="Arial" w:hAnsi="Arial" w:cs="Arial"/>
                <w:b/>
                <w:lang w:val="af-ZA"/>
              </w:rPr>
              <w:t xml:space="preserve"> </w:t>
            </w:r>
            <w:r w:rsidR="00F6733F" w:rsidRPr="00F34D19">
              <w:rPr>
                <w:rFonts w:ascii="Arial" w:hAnsi="Arial" w:cs="Arial"/>
                <w:lang w:val="af-ZA"/>
              </w:rPr>
              <w:t xml:space="preserve">in </w:t>
            </w:r>
            <w:r w:rsidRPr="00F34D19">
              <w:rPr>
                <w:rFonts w:ascii="Arial" w:hAnsi="Arial" w:cs="Arial"/>
                <w:lang w:val="af-ZA"/>
              </w:rPr>
              <w:t>eenvoudigste vorm</w:t>
            </w:r>
            <w:r w:rsidR="00F6733F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F6733F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</w:t>
            </w:r>
            <w:r w:rsidR="0030206B" w:rsidRPr="00F34D19">
              <w:rPr>
                <w:rFonts w:ascii="Arial" w:hAnsi="Arial" w:cs="Arial"/>
                <w:lang w:val="af-ZA"/>
              </w:rPr>
              <w:t>)</w:t>
            </w:r>
          </w:p>
        </w:tc>
      </w:tr>
      <w:tr w:rsidR="008E0656" w:rsidRPr="00F34D19" w:rsidTr="00B62B4E">
        <w:tc>
          <w:tcPr>
            <w:tcW w:w="720" w:type="dxa"/>
          </w:tcPr>
          <w:p w:rsidR="008E0656" w:rsidRPr="00F34D19" w:rsidRDefault="008E0656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3"/>
          </w:tcPr>
          <w:p w:rsidR="008E0656" w:rsidRPr="00F34D19" w:rsidRDefault="008E0656" w:rsidP="00590DD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8E0656" w:rsidRPr="00F34D19" w:rsidRDefault="008E0656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937F81" w:rsidP="00F800C0">
            <w:pPr>
              <w:rPr>
                <w:lang w:val="af-ZA"/>
              </w:rPr>
            </w:pPr>
            <w:r w:rsidRPr="00F34D19">
              <w:rPr>
                <w:lang w:val="af-ZA"/>
              </w:rPr>
              <w:br w:type="page"/>
            </w:r>
            <w:r w:rsidR="0030206B" w:rsidRPr="00F34D19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460" w:type="dxa"/>
            <w:gridSpan w:val="3"/>
          </w:tcPr>
          <w:p w:rsidR="0030206B" w:rsidRPr="00F34D19" w:rsidRDefault="009018FE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Die skool het 950 leerders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. </w:t>
            </w:r>
            <w:r w:rsidR="00705C11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>Skryf die verhouding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, </w:t>
            </w:r>
            <w:r w:rsidRPr="00F34D19">
              <w:rPr>
                <w:rFonts w:ascii="Arial" w:hAnsi="Arial" w:cs="Arial"/>
                <w:lang w:val="af-ZA"/>
              </w:rPr>
              <w:t>onderwysers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: le</w:t>
            </w:r>
            <w:r w:rsidRPr="00F34D19">
              <w:rPr>
                <w:rFonts w:ascii="Arial" w:hAnsi="Arial" w:cs="Arial"/>
                <w:b/>
                <w:lang w:val="af-ZA"/>
              </w:rPr>
              <w:t>e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>r</w:t>
            </w:r>
            <w:r w:rsidRPr="00F34D19">
              <w:rPr>
                <w:rFonts w:ascii="Arial" w:hAnsi="Arial" w:cs="Arial"/>
                <w:b/>
                <w:lang w:val="af-ZA"/>
              </w:rPr>
              <w:t>d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>ers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>in di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e </w:t>
            </w:r>
            <w:r w:rsidRPr="00F34D19">
              <w:rPr>
                <w:rFonts w:ascii="Arial" w:hAnsi="Arial" w:cs="Arial"/>
                <w:lang w:val="af-ZA"/>
              </w:rPr>
              <w:t>v</w:t>
            </w:r>
            <w:r w:rsidR="0030206B" w:rsidRPr="00F34D19">
              <w:rPr>
                <w:rFonts w:ascii="Arial" w:hAnsi="Arial" w:cs="Arial"/>
                <w:lang w:val="af-ZA"/>
              </w:rPr>
              <w:t>orm</w:t>
            </w:r>
            <w:r w:rsidR="00BB05B6">
              <w:rPr>
                <w:rFonts w:ascii="Arial" w:hAnsi="Arial" w:cs="Arial"/>
                <w:lang w:val="af-ZA"/>
              </w:rPr>
              <w:t>:</w:t>
            </w:r>
          </w:p>
          <w:p w:rsidR="0030206B" w:rsidRPr="00F34D19" w:rsidRDefault="0030206B" w:rsidP="00AD161A">
            <w:pPr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1 : ................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  <w:gridSpan w:val="2"/>
            <w:tcBorders>
              <w:bottom w:val="single" w:sz="12" w:space="0" w:color="auto"/>
            </w:tcBorders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  <w:tcBorders>
              <w:right w:val="single" w:sz="12" w:space="0" w:color="auto"/>
            </w:tcBorders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84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66EE" w:rsidRDefault="00914680" w:rsidP="00FA66E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Vi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r </w:t>
            </w:r>
            <w:r w:rsidRPr="00F34D19">
              <w:rPr>
                <w:rFonts w:ascii="Arial" w:hAnsi="Arial" w:cs="Arial"/>
                <w:lang w:val="af-ZA"/>
              </w:rPr>
              <w:t xml:space="preserve">die verbetering </w:t>
            </w:r>
            <w:r w:rsidR="00FA66EE">
              <w:rPr>
                <w:rFonts w:ascii="Arial" w:hAnsi="Arial" w:cs="Arial"/>
                <w:lang w:val="af-ZA"/>
              </w:rPr>
              <w:t>van</w:t>
            </w:r>
            <w:r w:rsidRPr="00F34D19">
              <w:rPr>
                <w:rFonts w:ascii="Arial" w:hAnsi="Arial" w:cs="Arial"/>
                <w:lang w:val="af-ZA"/>
              </w:rPr>
              <w:t xml:space="preserve"> die vorige ja</w:t>
            </w:r>
            <w:r w:rsidR="00C85F7C">
              <w:rPr>
                <w:rFonts w:ascii="Arial" w:hAnsi="Arial" w:cs="Arial"/>
                <w:lang w:val="af-ZA"/>
              </w:rPr>
              <w:t>a</w:t>
            </w:r>
            <w:r w:rsidR="00FA66EE">
              <w:rPr>
                <w:rFonts w:ascii="Arial" w:hAnsi="Arial" w:cs="Arial"/>
                <w:lang w:val="af-ZA"/>
              </w:rPr>
              <w:t>r</w:t>
            </w:r>
            <w:r w:rsidRPr="00F34D19">
              <w:rPr>
                <w:rFonts w:ascii="Arial" w:hAnsi="Arial" w:cs="Arial"/>
                <w:lang w:val="af-ZA"/>
              </w:rPr>
              <w:t xml:space="preserve"> se matriek uitslae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, </w:t>
            </w:r>
            <w:r w:rsidRPr="00F34D19">
              <w:rPr>
                <w:rFonts w:ascii="Arial" w:hAnsi="Arial" w:cs="Arial"/>
                <w:lang w:val="af-ZA"/>
              </w:rPr>
              <w:t xml:space="preserve">het die ouers </w:t>
            </w:r>
          </w:p>
          <w:p w:rsidR="0030206B" w:rsidRPr="00F34D19" w:rsidRDefault="0030206B" w:rsidP="00FA66E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R5 000 </w:t>
            </w:r>
            <w:r w:rsidR="00914680" w:rsidRPr="00F34D19">
              <w:rPr>
                <w:rFonts w:ascii="Arial" w:hAnsi="Arial" w:cs="Arial"/>
                <w:lang w:val="af-ZA"/>
              </w:rPr>
              <w:t xml:space="preserve">aan die onderwysers </w:t>
            </w:r>
            <w:r w:rsidRPr="00F34D19">
              <w:rPr>
                <w:rFonts w:ascii="Arial" w:hAnsi="Arial" w:cs="Arial"/>
                <w:lang w:val="af-ZA"/>
              </w:rPr>
              <w:t xml:space="preserve">as </w:t>
            </w:r>
            <w:r w:rsidR="00914680" w:rsidRPr="00F34D19">
              <w:rPr>
                <w:rFonts w:ascii="Arial" w:hAnsi="Arial" w:cs="Arial"/>
                <w:lang w:val="af-ZA"/>
              </w:rPr>
              <w:t xml:space="preserve">ŉ </w:t>
            </w:r>
            <w:r w:rsidR="00FA66EE">
              <w:rPr>
                <w:rFonts w:ascii="Arial" w:hAnsi="Arial" w:cs="Arial"/>
                <w:lang w:val="af-ZA"/>
              </w:rPr>
              <w:t>bonus</w:t>
            </w:r>
            <w:r w:rsidR="00914680" w:rsidRPr="00F34D19">
              <w:rPr>
                <w:rFonts w:ascii="Arial" w:hAnsi="Arial" w:cs="Arial"/>
                <w:lang w:val="af-ZA"/>
              </w:rPr>
              <w:t xml:space="preserve"> gegee</w:t>
            </w:r>
            <w:r w:rsidR="00FA66EE">
              <w:rPr>
                <w:rFonts w:ascii="Arial" w:hAnsi="Arial" w:cs="Arial"/>
                <w:lang w:val="af-ZA"/>
              </w:rPr>
              <w:t>.  Hierdie bedrag moet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914680" w:rsidRPr="00F34D19">
              <w:rPr>
                <w:rFonts w:ascii="Arial" w:hAnsi="Arial" w:cs="Arial"/>
                <w:lang w:val="af-ZA"/>
              </w:rPr>
              <w:t>gelyk onder die onderwysers gedeel word</w:t>
            </w:r>
            <w:r w:rsidRPr="00F34D19">
              <w:rPr>
                <w:rFonts w:ascii="Arial" w:hAnsi="Arial" w:cs="Arial"/>
                <w:lang w:val="af-ZA"/>
              </w:rPr>
              <w:t xml:space="preserve">.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3"/>
            <w:tcBorders>
              <w:top w:val="single" w:sz="12" w:space="0" w:color="auto"/>
            </w:tcBorders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3.4.1</w:t>
            </w:r>
          </w:p>
        </w:tc>
        <w:tc>
          <w:tcPr>
            <w:tcW w:w="7650" w:type="dxa"/>
            <w:gridSpan w:val="2"/>
          </w:tcPr>
          <w:p w:rsidR="0030206B" w:rsidRPr="00F34D19" w:rsidRDefault="00EB6ACD" w:rsidP="00EB6ACD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Hoeveel geld het elke onderwyser ontvang</w:t>
            </w:r>
            <w:r w:rsidR="0030206B" w:rsidRPr="00F34D19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  <w:gridSpan w:val="2"/>
          </w:tcPr>
          <w:p w:rsidR="0030206B" w:rsidRPr="00F34D19" w:rsidRDefault="0030206B" w:rsidP="00B53BB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3.4.2</w:t>
            </w:r>
          </w:p>
        </w:tc>
        <w:tc>
          <w:tcPr>
            <w:tcW w:w="7650" w:type="dxa"/>
            <w:gridSpan w:val="2"/>
          </w:tcPr>
          <w:p w:rsidR="0030206B" w:rsidRPr="00F34D19" w:rsidRDefault="00EB6ACD" w:rsidP="00B53BBF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Bereken die persentasie van elke onderwyser se aandeel</w:t>
            </w:r>
            <w:r w:rsidR="0030206B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  <w:gridSpan w:val="2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C1532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[16]</w:t>
            </w:r>
          </w:p>
        </w:tc>
      </w:tr>
    </w:tbl>
    <w:p w:rsidR="00FA66EE" w:rsidRDefault="00FA66EE">
      <w:r>
        <w:br w:type="page"/>
      </w:r>
    </w:p>
    <w:p w:rsidR="00FA66EE" w:rsidRDefault="00FA66EE"/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30206B" w:rsidRPr="00F34D19" w:rsidTr="00B62B4E">
        <w:tc>
          <w:tcPr>
            <w:tcW w:w="9180" w:type="dxa"/>
            <w:gridSpan w:val="3"/>
          </w:tcPr>
          <w:p w:rsidR="0030206B" w:rsidRPr="00F34D19" w:rsidRDefault="00ED61CE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VRAAG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4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0206B" w:rsidRPr="00F34D19" w:rsidTr="00705C11">
        <w:trPr>
          <w:trHeight w:val="315"/>
        </w:trPr>
        <w:tc>
          <w:tcPr>
            <w:tcW w:w="720" w:type="dxa"/>
            <w:tcBorders>
              <w:bottom w:val="single" w:sz="12" w:space="0" w:color="auto"/>
            </w:tcBorders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  <w:tcBorders>
              <w:bottom w:val="single" w:sz="12" w:space="0" w:color="auto"/>
            </w:tcBorders>
          </w:tcPr>
          <w:p w:rsidR="0030206B" w:rsidRPr="00F34D19" w:rsidRDefault="0030206B" w:rsidP="00AD319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705C11" w:rsidRPr="00F34D19" w:rsidTr="00705C11">
        <w:trPr>
          <w:trHeight w:val="315"/>
        </w:trPr>
        <w:tc>
          <w:tcPr>
            <w:tcW w:w="91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2034560" behindDoc="0" locked="0" layoutInCell="1" allowOverlap="1">
                  <wp:simplePos x="0" y="0"/>
                  <wp:positionH relativeFrom="column">
                    <wp:posOffset>2190115</wp:posOffset>
                  </wp:positionH>
                  <wp:positionV relativeFrom="paragraph">
                    <wp:posOffset>7620</wp:posOffset>
                  </wp:positionV>
                  <wp:extent cx="3129280" cy="1880235"/>
                  <wp:effectExtent l="19050" t="0" r="0" b="0"/>
                  <wp:wrapNone/>
                  <wp:docPr id="1" name="Picture 16" descr="MiniB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niBus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9280" cy="1880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34D19">
              <w:rPr>
                <w:rFonts w:ascii="Arial" w:hAnsi="Arial" w:cs="Arial"/>
                <w:lang w:val="af-ZA"/>
              </w:rPr>
              <w:t xml:space="preserve">Gidimi besluit om ŉ taxi  </w:t>
            </w:r>
          </w:p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besigheid te begin. </w:t>
            </w:r>
          </w:p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Hy het R50 000 in sy </w:t>
            </w:r>
          </w:p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bankrekening. </w:t>
            </w:r>
          </w:p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Sy vrou stem in om hom </w:t>
            </w:r>
          </w:p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met R40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 xml:space="preserve">000 te help. </w:t>
            </w:r>
          </w:p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ŉ 14 sitplek mini-bus kos </w:t>
            </w:r>
          </w:p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R230 000. </w:t>
            </w:r>
          </w:p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Sy bank het ingestem om </w:t>
            </w:r>
          </w:p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hom ŉ lening te gee, en </w:t>
            </w:r>
          </w:p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het twee opsies voorgestel.</w:t>
            </w:r>
          </w:p>
          <w:p w:rsidR="00705C11" w:rsidRPr="00F34D19" w:rsidRDefault="00705C11" w:rsidP="00AD3194">
            <w:pPr>
              <w:rPr>
                <w:rFonts w:ascii="Arial" w:hAnsi="Arial" w:cs="Arial"/>
                <w:lang w:val="af-ZA"/>
              </w:rPr>
            </w:pPr>
          </w:p>
          <w:p w:rsidR="00705C11" w:rsidRPr="00F34D19" w:rsidRDefault="00705C11" w:rsidP="00AD3194">
            <w:pPr>
              <w:tabs>
                <w:tab w:val="left" w:pos="500"/>
              </w:tabs>
              <w:ind w:left="495"/>
              <w:rPr>
                <w:rFonts w:ascii="Arial" w:hAnsi="Arial" w:cs="Arial"/>
                <w:b/>
                <w:i/>
                <w:u w:val="single"/>
                <w:lang w:val="af-ZA"/>
              </w:rPr>
            </w:pPr>
            <w:r w:rsidRPr="00F34D19">
              <w:rPr>
                <w:rFonts w:ascii="Arial" w:hAnsi="Arial" w:cs="Arial"/>
                <w:b/>
                <w:i/>
                <w:u w:val="single"/>
                <w:lang w:val="af-ZA"/>
              </w:rPr>
              <w:t>Opsie een</w:t>
            </w:r>
          </w:p>
          <w:p w:rsidR="00705C11" w:rsidRPr="00F34D19" w:rsidRDefault="00705C11" w:rsidP="008F7DA0">
            <w:pPr>
              <w:tabs>
                <w:tab w:val="left" w:pos="500"/>
              </w:tabs>
              <w:ind w:left="495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15% saamgestelde rente per jaar vir 4 jaar. </w:t>
            </w:r>
          </w:p>
          <w:p w:rsidR="00705C11" w:rsidRPr="00F34D19" w:rsidRDefault="00705C11" w:rsidP="00AD3194">
            <w:pPr>
              <w:tabs>
                <w:tab w:val="left" w:pos="500"/>
              </w:tabs>
              <w:ind w:left="495"/>
              <w:rPr>
                <w:rFonts w:ascii="Arial" w:hAnsi="Arial" w:cs="Arial"/>
                <w:b/>
                <w:i/>
                <w:u w:val="single"/>
                <w:lang w:val="af-ZA"/>
              </w:rPr>
            </w:pPr>
            <w:r w:rsidRPr="00F34D19">
              <w:rPr>
                <w:rFonts w:ascii="Arial" w:hAnsi="Arial" w:cs="Arial"/>
                <w:b/>
                <w:i/>
                <w:u w:val="single"/>
                <w:lang w:val="af-ZA"/>
              </w:rPr>
              <w:t>Opsie twee</w:t>
            </w:r>
          </w:p>
          <w:p w:rsidR="00705C11" w:rsidRPr="00F34D19" w:rsidRDefault="00705C11" w:rsidP="00B661FD">
            <w:pPr>
              <w:tabs>
                <w:tab w:val="left" w:pos="500"/>
              </w:tabs>
              <w:ind w:left="495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18% enkelvoudige rente per jaar vir 4 jaar.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705C11" w:rsidRPr="00F34D19" w:rsidRDefault="00705C11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0206B" w:rsidRPr="00F34D19" w:rsidTr="00705C11">
        <w:trPr>
          <w:trHeight w:val="315"/>
        </w:trPr>
        <w:tc>
          <w:tcPr>
            <w:tcW w:w="720" w:type="dxa"/>
            <w:tcBorders>
              <w:top w:val="single" w:sz="12" w:space="0" w:color="auto"/>
            </w:tcBorders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30206B" w:rsidRPr="00F34D19" w:rsidRDefault="0030206B" w:rsidP="00AD319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rPr>
          <w:trHeight w:val="315"/>
        </w:trPr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460" w:type="dxa"/>
            <w:gridSpan w:val="2"/>
          </w:tcPr>
          <w:p w:rsidR="0030206B" w:rsidRPr="00F34D19" w:rsidRDefault="00B661FD" w:rsidP="00F3354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As</w:t>
            </w:r>
            <w:r w:rsidR="00463D4C" w:rsidRPr="00F34D19">
              <w:rPr>
                <w:rFonts w:ascii="Arial" w:hAnsi="Arial" w:cs="Arial"/>
                <w:lang w:val="af-ZA"/>
              </w:rPr>
              <w:t xml:space="preserve"> Gidimi </w:t>
            </w:r>
            <w:r w:rsidR="00B96EC1" w:rsidRPr="00F34D19">
              <w:rPr>
                <w:rFonts w:ascii="Arial" w:hAnsi="Arial" w:cs="Arial"/>
                <w:lang w:val="af-ZA"/>
              </w:rPr>
              <w:t>al die geld in sy bankrekening en sy vrou se geld gebruik</w:t>
            </w:r>
            <w:r w:rsidR="00463D4C" w:rsidRPr="00F34D19">
              <w:rPr>
                <w:rFonts w:ascii="Arial" w:hAnsi="Arial" w:cs="Arial"/>
                <w:lang w:val="af-ZA"/>
              </w:rPr>
              <w:t>, ho</w:t>
            </w:r>
            <w:r w:rsidR="00B96EC1" w:rsidRPr="00F34D19">
              <w:rPr>
                <w:rFonts w:ascii="Arial" w:hAnsi="Arial" w:cs="Arial"/>
                <w:lang w:val="af-ZA"/>
              </w:rPr>
              <w:t>eveel</w:t>
            </w:r>
            <w:r w:rsidR="00463D4C" w:rsidRPr="00F34D19">
              <w:rPr>
                <w:rFonts w:ascii="Arial" w:hAnsi="Arial" w:cs="Arial"/>
                <w:lang w:val="af-ZA"/>
              </w:rPr>
              <w:t xml:space="preserve"> </w:t>
            </w:r>
            <w:r w:rsidR="00F33544">
              <w:rPr>
                <w:rFonts w:ascii="Arial" w:hAnsi="Arial" w:cs="Arial"/>
                <w:lang w:val="af-ZA"/>
              </w:rPr>
              <w:t>benodig</w:t>
            </w:r>
            <w:r w:rsidR="00B96EC1" w:rsidRPr="00F34D19">
              <w:rPr>
                <w:rFonts w:ascii="Arial" w:hAnsi="Arial" w:cs="Arial"/>
                <w:lang w:val="af-ZA"/>
              </w:rPr>
              <w:t xml:space="preserve"> hy om die </w:t>
            </w:r>
            <w:r w:rsidR="00463D4C" w:rsidRPr="00F34D19">
              <w:rPr>
                <w:rFonts w:ascii="Arial" w:hAnsi="Arial" w:cs="Arial"/>
                <w:lang w:val="af-ZA"/>
              </w:rPr>
              <w:t>mini</w:t>
            </w:r>
            <w:r w:rsidR="00B96EC1" w:rsidRPr="00F34D19">
              <w:rPr>
                <w:rFonts w:ascii="Arial" w:hAnsi="Arial" w:cs="Arial"/>
                <w:lang w:val="af-ZA"/>
              </w:rPr>
              <w:t>-</w:t>
            </w:r>
            <w:r w:rsidR="00463D4C" w:rsidRPr="00F34D19">
              <w:rPr>
                <w:rFonts w:ascii="Arial" w:hAnsi="Arial" w:cs="Arial"/>
                <w:lang w:val="af-ZA"/>
              </w:rPr>
              <w:t>bus</w:t>
            </w:r>
            <w:r w:rsidR="00B96EC1" w:rsidRPr="00F34D19">
              <w:rPr>
                <w:rFonts w:ascii="Arial" w:hAnsi="Arial" w:cs="Arial"/>
                <w:lang w:val="af-ZA"/>
              </w:rPr>
              <w:t xml:space="preserve"> te koop</w:t>
            </w:r>
            <w:r w:rsidR="0030206B" w:rsidRPr="00F34D19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0206B" w:rsidRPr="00F34D19" w:rsidTr="00B62B4E">
        <w:trPr>
          <w:trHeight w:val="315"/>
        </w:trPr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  <w:tcBorders>
              <w:bottom w:val="single" w:sz="12" w:space="0" w:color="auto"/>
            </w:tcBorders>
          </w:tcPr>
          <w:p w:rsidR="0030206B" w:rsidRPr="00F34D19" w:rsidRDefault="0030206B" w:rsidP="00AD319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  <w:tcBorders>
              <w:right w:val="single" w:sz="12" w:space="0" w:color="auto"/>
            </w:tcBorders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4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206B" w:rsidRPr="00F34D19" w:rsidRDefault="0030206B" w:rsidP="00F3354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Gidimi </w:t>
            </w:r>
            <w:r w:rsidR="00B96EC1" w:rsidRPr="00F34D19">
              <w:rPr>
                <w:rFonts w:ascii="Arial" w:hAnsi="Arial" w:cs="Arial"/>
                <w:lang w:val="af-ZA"/>
              </w:rPr>
              <w:t xml:space="preserve">kies die banklening </w:t>
            </w:r>
            <w:r w:rsidR="00463D4C" w:rsidRPr="00F34D19">
              <w:rPr>
                <w:rFonts w:ascii="Arial" w:hAnsi="Arial" w:cs="Arial"/>
                <w:lang w:val="af-ZA"/>
              </w:rPr>
              <w:t>op</w:t>
            </w:r>
            <w:r w:rsidR="00B96EC1" w:rsidRPr="00F34D19">
              <w:rPr>
                <w:rFonts w:ascii="Arial" w:hAnsi="Arial" w:cs="Arial"/>
                <w:lang w:val="af-ZA"/>
              </w:rPr>
              <w:t>sie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B96EC1" w:rsidRPr="00F34D19">
              <w:rPr>
                <w:rFonts w:ascii="Arial" w:hAnsi="Arial" w:cs="Arial"/>
                <w:lang w:val="af-ZA"/>
              </w:rPr>
              <w:t xml:space="preserve">vir die geld wat hy </w:t>
            </w:r>
            <w:r w:rsidR="00F33544">
              <w:rPr>
                <w:rFonts w:ascii="Arial" w:hAnsi="Arial" w:cs="Arial"/>
                <w:lang w:val="af-ZA"/>
              </w:rPr>
              <w:t>benodig</w:t>
            </w:r>
            <w:r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tcBorders>
              <w:top w:val="single" w:sz="12" w:space="0" w:color="auto"/>
            </w:tcBorders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  <w:tcBorders>
              <w:top w:val="single" w:sz="12" w:space="0" w:color="auto"/>
            </w:tcBorders>
          </w:tcPr>
          <w:p w:rsidR="00463D4C" w:rsidRPr="00F34D19" w:rsidRDefault="00463D4C" w:rsidP="00463D4C">
            <w:pPr>
              <w:rPr>
                <w:rFonts w:ascii="Arial" w:hAnsi="Arial" w:cs="Arial"/>
                <w:b/>
                <w:i/>
                <w:lang w:val="af-ZA"/>
              </w:rPr>
            </w:pPr>
          </w:p>
          <w:p w:rsidR="0030206B" w:rsidRPr="00F34D19" w:rsidRDefault="00463D4C" w:rsidP="00A909B9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b/>
                <w:i/>
                <w:lang w:val="af-ZA"/>
              </w:rPr>
              <w:t>Not</w:t>
            </w:r>
            <w:r w:rsidR="00A909B9" w:rsidRPr="00F34D19">
              <w:rPr>
                <w:rFonts w:ascii="Arial" w:hAnsi="Arial" w:cs="Arial"/>
                <w:b/>
                <w:i/>
                <w:lang w:val="af-ZA"/>
              </w:rPr>
              <w:t>as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: A = Total</w:t>
            </w:r>
            <w:r w:rsidR="00A909B9" w:rsidRPr="00F34D19">
              <w:rPr>
                <w:rFonts w:ascii="Arial" w:hAnsi="Arial" w:cs="Arial"/>
                <w:b/>
                <w:i/>
                <w:lang w:val="af-ZA"/>
              </w:rPr>
              <w:t>e bedrag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, P = </w:t>
            </w:r>
            <w:r w:rsidR="00A909B9" w:rsidRPr="00F34D19">
              <w:rPr>
                <w:rFonts w:ascii="Arial" w:hAnsi="Arial" w:cs="Arial"/>
                <w:b/>
                <w:i/>
                <w:lang w:val="af-ZA"/>
              </w:rPr>
              <w:t>Aanvangsbedrag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, I = </w:t>
            </w:r>
            <w:r w:rsidR="00A909B9" w:rsidRPr="00F34D19">
              <w:rPr>
                <w:rFonts w:ascii="Arial" w:hAnsi="Arial" w:cs="Arial"/>
                <w:b/>
                <w:i/>
                <w:lang w:val="af-ZA"/>
              </w:rPr>
              <w:t>rente ontvang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,</w:t>
            </w:r>
            <w:r w:rsidR="00A909B9" w:rsidRPr="00F34D19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 i = </w:t>
            </w:r>
            <m:oMath>
              <m:f>
                <m:fPr>
                  <m:ctrlPr>
                    <w:rPr>
                      <w:rFonts w:ascii="Cambria Math" w:hAnsi="Arial" w:cs="Arial"/>
                      <w:b/>
                      <w:i/>
                      <w:lang w:val="af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lang w:val="af-ZA"/>
                    </w:rPr>
                    <m:t>r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lang w:val="af-ZA"/>
                    </w:rPr>
                    <m:t>100</m:t>
                  </m:r>
                </m:den>
              </m:f>
            </m:oMath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  </w:t>
            </w:r>
            <w:r w:rsidR="00A909B9" w:rsidRPr="00F34D19">
              <w:rPr>
                <w:rFonts w:ascii="Arial" w:hAnsi="Arial" w:cs="Arial"/>
                <w:b/>
                <w:i/>
                <w:lang w:val="af-ZA"/>
              </w:rPr>
              <w:t>en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 xml:space="preserve"> n = </w:t>
            </w:r>
            <w:r w:rsidR="00A909B9" w:rsidRPr="00F34D19">
              <w:rPr>
                <w:rFonts w:ascii="Arial" w:hAnsi="Arial" w:cs="Arial"/>
                <w:b/>
                <w:i/>
                <w:lang w:val="af-ZA"/>
              </w:rPr>
              <w:t>aantal jare.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63D4C" w:rsidRPr="00F34D19" w:rsidTr="00B62B4E">
        <w:tc>
          <w:tcPr>
            <w:tcW w:w="720" w:type="dxa"/>
          </w:tcPr>
          <w:p w:rsidR="00463D4C" w:rsidRPr="00F34D19" w:rsidRDefault="00463D4C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463D4C" w:rsidRPr="00F34D19" w:rsidRDefault="00463D4C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463D4C" w:rsidRPr="00F34D19" w:rsidRDefault="00463D4C" w:rsidP="00463D4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463D4C" w:rsidRPr="00F34D19" w:rsidRDefault="00463D4C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650" w:type="dxa"/>
          </w:tcPr>
          <w:p w:rsidR="0030206B" w:rsidRPr="00F34D19" w:rsidRDefault="00A909B9" w:rsidP="00FA66E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Bereken hoeveel rente hy sal moet betaal as hy vir opsie een instem.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</w:t>
            </w:r>
            <w:r w:rsidR="0030206B" w:rsidRPr="00BB05B6">
              <w:rPr>
                <w:rFonts w:ascii="Arial" w:hAnsi="Arial" w:cs="Arial"/>
                <w:b/>
                <w:lang w:val="af-ZA"/>
              </w:rPr>
              <w:t>[</w:t>
            </w:r>
            <w:r w:rsidRPr="00BB05B6">
              <w:rPr>
                <w:rFonts w:ascii="Arial" w:hAnsi="Arial" w:cs="Arial"/>
                <w:b/>
                <w:lang w:val="af-ZA"/>
              </w:rPr>
              <w:t>Gebruik:</w:t>
            </w:r>
            <w:r w:rsidR="0030206B" w:rsidRPr="00F34D19">
              <w:rPr>
                <w:rFonts w:ascii="Arial" w:hAnsi="Arial" w:cs="Arial"/>
                <w:b/>
                <w:i/>
                <w:lang w:val="af-ZA"/>
              </w:rPr>
              <w:t xml:space="preserve"> A = P(1 + i)</w:t>
            </w:r>
            <w:r w:rsidR="0030206B" w:rsidRPr="00F34D19">
              <w:rPr>
                <w:rFonts w:ascii="Arial" w:hAnsi="Arial" w:cs="Arial"/>
                <w:b/>
                <w:i/>
                <w:vertAlign w:val="superscript"/>
                <w:lang w:val="af-ZA"/>
              </w:rPr>
              <w:t>n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>]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7650" w:type="dxa"/>
          </w:tcPr>
          <w:p w:rsidR="0030206B" w:rsidRPr="00F34D19" w:rsidRDefault="00A909B9" w:rsidP="00BB05B6">
            <w:pPr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Bereken hoeveel rente hy sal moet betaal as hy vir opsie twee instem</w:t>
            </w:r>
            <w:r w:rsidR="00705C11">
              <w:rPr>
                <w:rFonts w:ascii="Arial" w:hAnsi="Arial" w:cs="Arial"/>
                <w:lang w:val="af-ZA"/>
              </w:rPr>
              <w:t xml:space="preserve">. </w:t>
            </w:r>
            <w:r w:rsidR="00BB05B6" w:rsidRPr="00BB05B6">
              <w:rPr>
                <w:rFonts w:ascii="Arial" w:hAnsi="Arial" w:cs="Arial"/>
                <w:b/>
                <w:lang w:val="af-ZA"/>
              </w:rPr>
              <w:t>[</w:t>
            </w:r>
            <w:r w:rsidRPr="00BB05B6">
              <w:rPr>
                <w:rFonts w:ascii="Arial" w:hAnsi="Arial" w:cs="Arial"/>
                <w:b/>
                <w:lang w:val="af-ZA"/>
              </w:rPr>
              <w:t>Gebruik</w:t>
            </w:r>
            <w:r w:rsidR="0030206B" w:rsidRPr="00F34D19">
              <w:rPr>
                <w:rFonts w:ascii="Arial" w:hAnsi="Arial" w:cs="Arial"/>
                <w:b/>
                <w:i/>
                <w:lang w:val="af-ZA"/>
              </w:rPr>
              <w:t xml:space="preserve">: I = P 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>x</w:t>
            </w:r>
            <w:r w:rsidR="0030206B" w:rsidRPr="00F34D19">
              <w:rPr>
                <w:rFonts w:ascii="Arial" w:hAnsi="Arial" w:cs="Arial"/>
                <w:b/>
                <w:i/>
                <w:lang w:val="af-ZA"/>
              </w:rPr>
              <w:t xml:space="preserve"> n 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>x</w:t>
            </w:r>
            <w:r w:rsidR="0030206B" w:rsidRPr="00F34D19">
              <w:rPr>
                <w:rFonts w:ascii="Arial" w:hAnsi="Arial" w:cs="Arial"/>
                <w:b/>
                <w:i/>
                <w:lang w:val="af-ZA"/>
              </w:rPr>
              <w:t xml:space="preserve"> i</w:t>
            </w:r>
            <w:r w:rsidR="00705C11" w:rsidRPr="00705C11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4.2.3</w:t>
            </w:r>
          </w:p>
        </w:tc>
        <w:tc>
          <w:tcPr>
            <w:tcW w:w="7650" w:type="dxa"/>
          </w:tcPr>
          <w:p w:rsidR="0030206B" w:rsidRPr="00F34D19" w:rsidRDefault="0030206B" w:rsidP="00A909B9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W</w:t>
            </w:r>
            <w:r w:rsidR="00A909B9" w:rsidRPr="00F34D19">
              <w:rPr>
                <w:rFonts w:ascii="Arial" w:hAnsi="Arial" w:cs="Arial"/>
                <w:lang w:val="af-ZA"/>
              </w:rPr>
              <w:t>atter opsie is die beste vir</w:t>
            </w:r>
            <w:r w:rsidRPr="00F34D19">
              <w:rPr>
                <w:rFonts w:ascii="Arial" w:hAnsi="Arial" w:cs="Arial"/>
                <w:lang w:val="af-ZA"/>
              </w:rPr>
              <w:t xml:space="preserve"> Gidimi?</w:t>
            </w:r>
            <w:r w:rsidR="008F7DA0" w:rsidRPr="00F34D19">
              <w:rPr>
                <w:rFonts w:ascii="Arial" w:hAnsi="Arial" w:cs="Arial"/>
                <w:lang w:val="af-ZA"/>
              </w:rPr>
              <w:t xml:space="preserve"> </w:t>
            </w:r>
            <w:r w:rsidR="00F33544">
              <w:rPr>
                <w:rFonts w:ascii="Arial" w:hAnsi="Arial" w:cs="Arial"/>
                <w:lang w:val="af-ZA"/>
              </w:rPr>
              <w:t xml:space="preserve"> </w:t>
            </w:r>
            <w:r w:rsidR="008F7DA0" w:rsidRPr="00F34D19">
              <w:rPr>
                <w:rFonts w:ascii="Arial" w:hAnsi="Arial" w:cs="Arial"/>
                <w:lang w:val="af-ZA"/>
              </w:rPr>
              <w:t>Ge</w:t>
            </w:r>
            <w:r w:rsidR="00A909B9" w:rsidRPr="00F34D19">
              <w:rPr>
                <w:rFonts w:ascii="Arial" w:hAnsi="Arial" w:cs="Arial"/>
                <w:lang w:val="af-ZA"/>
              </w:rPr>
              <w:t>e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A909B9" w:rsidRPr="00F34D19">
              <w:rPr>
                <w:rFonts w:ascii="Arial" w:hAnsi="Arial" w:cs="Arial"/>
                <w:lang w:val="af-ZA"/>
              </w:rPr>
              <w:t>ŉ</w:t>
            </w:r>
            <w:r w:rsidRPr="00F34D19">
              <w:rPr>
                <w:rFonts w:ascii="Arial" w:hAnsi="Arial" w:cs="Arial"/>
                <w:lang w:val="af-ZA"/>
              </w:rPr>
              <w:t xml:space="preserve"> re</w:t>
            </w:r>
            <w:r w:rsidR="00A909B9" w:rsidRPr="00F34D19">
              <w:rPr>
                <w:rFonts w:ascii="Arial" w:hAnsi="Arial" w:cs="Arial"/>
                <w:lang w:val="af-ZA"/>
              </w:rPr>
              <w:t>de vir jou antwoord</w:t>
            </w:r>
            <w:r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0" w:type="dxa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B62B4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[12]</w:t>
            </w:r>
          </w:p>
        </w:tc>
      </w:tr>
    </w:tbl>
    <w:p w:rsidR="00FA66EE" w:rsidRDefault="00FA66EE">
      <w:r>
        <w:br w:type="page"/>
      </w:r>
    </w:p>
    <w:p w:rsidR="00FA66EE" w:rsidRDefault="00FA66EE"/>
    <w:tbl>
      <w:tblPr>
        <w:tblW w:w="9990" w:type="dxa"/>
        <w:tblLayout w:type="fixed"/>
        <w:tblLook w:val="01E0"/>
      </w:tblPr>
      <w:tblGrid>
        <w:gridCol w:w="720"/>
        <w:gridCol w:w="8460"/>
        <w:gridCol w:w="810"/>
      </w:tblGrid>
      <w:tr w:rsidR="0030206B" w:rsidRPr="00F34D19" w:rsidTr="00B62B4E">
        <w:tc>
          <w:tcPr>
            <w:tcW w:w="9180" w:type="dxa"/>
            <w:gridSpan w:val="2"/>
          </w:tcPr>
          <w:p w:rsidR="0030206B" w:rsidRPr="00F34D19" w:rsidRDefault="00ED61CE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VRAAG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5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BB05B6" w:rsidRPr="00F34D19" w:rsidTr="00BB05B6">
        <w:tc>
          <w:tcPr>
            <w:tcW w:w="720" w:type="dxa"/>
            <w:tcBorders>
              <w:bottom w:val="single" w:sz="12" w:space="0" w:color="auto"/>
            </w:tcBorders>
          </w:tcPr>
          <w:p w:rsidR="00BB05B6" w:rsidRPr="00F34D19" w:rsidRDefault="00BB05B6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tcBorders>
              <w:bottom w:val="single" w:sz="12" w:space="0" w:color="auto"/>
            </w:tcBorders>
          </w:tcPr>
          <w:p w:rsidR="00BB05B6" w:rsidRPr="00F34D19" w:rsidRDefault="00BB05B6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BB05B6" w:rsidRPr="00F34D19" w:rsidRDefault="00BB05B6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705C11" w:rsidRPr="00F34D19" w:rsidTr="00705C11"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11" w:rsidRPr="00F34D19" w:rsidRDefault="00705C11" w:rsidP="00B62B4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Hieronder aangegee is die punte behaal deur 25 leerders in ŉ Wiskunde Geletterdheid Kontrole toets. 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>Die punte is uit 50.</w:t>
            </w:r>
          </w:p>
          <w:p w:rsidR="00705C11" w:rsidRPr="00F33544" w:rsidRDefault="00705C11" w:rsidP="00B62B4E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ab/>
            </w:r>
          </w:p>
          <w:p w:rsidR="00705C11" w:rsidRPr="00F34D19" w:rsidRDefault="00705C11" w:rsidP="00B62B4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ab/>
              <w:t>14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18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12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9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10</w:t>
            </w:r>
          </w:p>
          <w:p w:rsidR="00705C11" w:rsidRPr="00F34D19" w:rsidRDefault="00705C11" w:rsidP="00B62B4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ab/>
              <w:t>24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16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8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15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7</w:t>
            </w:r>
          </w:p>
          <w:p w:rsidR="00705C11" w:rsidRPr="00F34D19" w:rsidRDefault="00705C11" w:rsidP="00B62B4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ab/>
              <w:t>21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15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3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6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20</w:t>
            </w:r>
          </w:p>
          <w:p w:rsidR="00705C11" w:rsidRPr="00F34D19" w:rsidRDefault="00705C11" w:rsidP="00B62B4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ab/>
              <w:t>15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19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14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9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5</w:t>
            </w:r>
          </w:p>
          <w:p w:rsidR="00705C11" w:rsidRPr="00F34D19" w:rsidRDefault="00705C11" w:rsidP="00F33544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ab/>
              <w:t>13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11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4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18</w:t>
            </w:r>
            <w:r w:rsidRPr="00F34D19">
              <w:rPr>
                <w:rFonts w:ascii="Arial" w:hAnsi="Arial" w:cs="Arial"/>
                <w:lang w:val="af-ZA"/>
              </w:rPr>
              <w:tab/>
            </w:r>
            <w:r w:rsidRPr="00F34D19">
              <w:rPr>
                <w:rFonts w:ascii="Arial" w:hAnsi="Arial" w:cs="Arial"/>
                <w:lang w:val="af-ZA"/>
              </w:rPr>
              <w:tab/>
              <w:t>17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705C11" w:rsidRPr="00F34D19" w:rsidRDefault="00705C11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0206B" w:rsidRPr="00F34D19" w:rsidTr="00705C11">
        <w:tc>
          <w:tcPr>
            <w:tcW w:w="720" w:type="dxa"/>
            <w:tcBorders>
              <w:top w:val="single" w:sz="12" w:space="0" w:color="auto"/>
            </w:tcBorders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tcBorders>
              <w:top w:val="single" w:sz="12" w:space="0" w:color="auto"/>
            </w:tcBorders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460" w:type="dxa"/>
          </w:tcPr>
          <w:p w:rsidR="0030206B" w:rsidRPr="00F34D19" w:rsidRDefault="00C00836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Vind die gemiddelde</w:t>
            </w:r>
            <w:r w:rsidR="00B52C7D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B05B6" w:rsidRPr="00F34D19" w:rsidTr="00BB05B6">
        <w:tc>
          <w:tcPr>
            <w:tcW w:w="720" w:type="dxa"/>
          </w:tcPr>
          <w:p w:rsidR="00BB05B6" w:rsidRPr="00F34D19" w:rsidRDefault="00BB05B6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</w:tcPr>
          <w:p w:rsidR="00BB05B6" w:rsidRPr="00F34D19" w:rsidRDefault="00BB05B6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BB05B6" w:rsidRPr="00F34D19" w:rsidRDefault="00BB05B6" w:rsidP="00862ED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460" w:type="dxa"/>
          </w:tcPr>
          <w:p w:rsidR="0030206B" w:rsidRPr="00F34D19" w:rsidRDefault="00C00836" w:rsidP="00C361C8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Skryf die punte in stygende volgorde</w:t>
            </w:r>
            <w:r w:rsidR="0030206B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C361C8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B05B6" w:rsidRPr="00F34D19" w:rsidTr="00BB05B6">
        <w:tc>
          <w:tcPr>
            <w:tcW w:w="720" w:type="dxa"/>
          </w:tcPr>
          <w:p w:rsidR="00BB05B6" w:rsidRPr="00F34D19" w:rsidRDefault="00BB05B6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</w:tcPr>
          <w:p w:rsidR="00BB05B6" w:rsidRPr="00F34D19" w:rsidRDefault="00BB05B6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BB05B6" w:rsidRPr="00F34D19" w:rsidRDefault="00BB05B6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8460" w:type="dxa"/>
          </w:tcPr>
          <w:p w:rsidR="0030206B" w:rsidRPr="00F34D19" w:rsidRDefault="00C00836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Vind di</w:t>
            </w:r>
            <w:r w:rsidR="008F7DA0" w:rsidRPr="00F34D19">
              <w:rPr>
                <w:rFonts w:ascii="Arial" w:hAnsi="Arial" w:cs="Arial"/>
                <w:lang w:val="af-ZA"/>
              </w:rPr>
              <w:t>e m</w:t>
            </w:r>
            <w:r w:rsidR="0030206B" w:rsidRPr="00F34D19">
              <w:rPr>
                <w:rFonts w:ascii="Arial" w:hAnsi="Arial" w:cs="Arial"/>
                <w:lang w:val="af-ZA"/>
              </w:rPr>
              <w:t>edi</w:t>
            </w:r>
            <w:r w:rsidRPr="00F34D19">
              <w:rPr>
                <w:rFonts w:ascii="Arial" w:hAnsi="Arial" w:cs="Arial"/>
                <w:lang w:val="af-ZA"/>
              </w:rPr>
              <w:t>a</w:t>
            </w:r>
            <w:r w:rsidR="0030206B" w:rsidRPr="00F34D19">
              <w:rPr>
                <w:rFonts w:ascii="Arial" w:hAnsi="Arial" w:cs="Arial"/>
                <w:lang w:val="af-ZA"/>
              </w:rPr>
              <w:t>an</w:t>
            </w:r>
            <w:r w:rsidR="00B52C7D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B05B6" w:rsidRPr="00F34D19" w:rsidTr="00BB05B6">
        <w:tc>
          <w:tcPr>
            <w:tcW w:w="720" w:type="dxa"/>
          </w:tcPr>
          <w:p w:rsidR="00BB05B6" w:rsidRPr="00F33544" w:rsidRDefault="00BB05B6" w:rsidP="00F800C0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460" w:type="dxa"/>
          </w:tcPr>
          <w:p w:rsidR="00BB05B6" w:rsidRPr="00F33544" w:rsidRDefault="00BB05B6" w:rsidP="00AD161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BB05B6" w:rsidRPr="00F33544" w:rsidRDefault="00BB05B6" w:rsidP="00862EDB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8460" w:type="dxa"/>
          </w:tcPr>
          <w:p w:rsidR="0030206B" w:rsidRPr="00F34D19" w:rsidRDefault="00C00836" w:rsidP="00C00836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Skryf die </w:t>
            </w:r>
            <w:r w:rsidR="0030206B" w:rsidRPr="00F34D19">
              <w:rPr>
                <w:rFonts w:ascii="Arial" w:hAnsi="Arial" w:cs="Arial"/>
                <w:lang w:val="af-ZA"/>
              </w:rPr>
              <w:t>mod</w:t>
            </w:r>
            <w:r w:rsidRPr="00F34D19">
              <w:rPr>
                <w:rFonts w:ascii="Arial" w:hAnsi="Arial" w:cs="Arial"/>
                <w:lang w:val="af-ZA"/>
              </w:rPr>
              <w:t>us neer</w:t>
            </w:r>
            <w:r w:rsidR="00B52C7D" w:rsidRPr="00F34D1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B05B6" w:rsidRPr="00F34D19" w:rsidTr="00BB05B6">
        <w:tc>
          <w:tcPr>
            <w:tcW w:w="720" w:type="dxa"/>
          </w:tcPr>
          <w:p w:rsidR="00BB05B6" w:rsidRPr="00F33544" w:rsidRDefault="00BB05B6" w:rsidP="00F800C0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460" w:type="dxa"/>
          </w:tcPr>
          <w:p w:rsidR="00BB05B6" w:rsidRPr="00F33544" w:rsidRDefault="00BB05B6" w:rsidP="00AD161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BB05B6" w:rsidRPr="00F33544" w:rsidRDefault="00BB05B6" w:rsidP="00862EDB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8460" w:type="dxa"/>
          </w:tcPr>
          <w:p w:rsidR="0030206B" w:rsidRPr="00F34D19" w:rsidRDefault="00C00836" w:rsidP="00C00836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Gebruik die punte van die k</w:t>
            </w:r>
            <w:r w:rsidR="0030206B" w:rsidRPr="00F34D19">
              <w:rPr>
                <w:rFonts w:ascii="Arial" w:hAnsi="Arial" w:cs="Arial"/>
                <w:lang w:val="af-ZA"/>
              </w:rPr>
              <w:t>ontrole t</w:t>
            </w:r>
            <w:r w:rsidRPr="00F34D19">
              <w:rPr>
                <w:rFonts w:ascii="Arial" w:hAnsi="Arial" w:cs="Arial"/>
                <w:lang w:val="af-ZA"/>
              </w:rPr>
              <w:t>o</w:t>
            </w:r>
            <w:r w:rsidR="0030206B" w:rsidRPr="00F34D19">
              <w:rPr>
                <w:rFonts w:ascii="Arial" w:hAnsi="Arial" w:cs="Arial"/>
                <w:lang w:val="af-ZA"/>
              </w:rPr>
              <w:t>e</w:t>
            </w:r>
            <w:r w:rsidRPr="00F34D19">
              <w:rPr>
                <w:rFonts w:ascii="Arial" w:hAnsi="Arial" w:cs="Arial"/>
                <w:lang w:val="af-ZA"/>
              </w:rPr>
              <w:t>ts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>en vul die f</w:t>
            </w:r>
            <w:r w:rsidR="0030206B" w:rsidRPr="00F34D19">
              <w:rPr>
                <w:rFonts w:ascii="Arial" w:hAnsi="Arial" w:cs="Arial"/>
                <w:lang w:val="af-ZA"/>
              </w:rPr>
              <w:t>re</w:t>
            </w:r>
            <w:r w:rsidRPr="00F34D19">
              <w:rPr>
                <w:rFonts w:ascii="Arial" w:hAnsi="Arial" w:cs="Arial"/>
                <w:lang w:val="af-ZA"/>
              </w:rPr>
              <w:t>kw</w:t>
            </w:r>
            <w:r w:rsidR="0030206B" w:rsidRPr="00F34D19">
              <w:rPr>
                <w:rFonts w:ascii="Arial" w:hAnsi="Arial" w:cs="Arial"/>
                <w:lang w:val="af-ZA"/>
              </w:rPr>
              <w:t>en</w:t>
            </w:r>
            <w:r w:rsidRPr="00F34D19">
              <w:rPr>
                <w:rFonts w:ascii="Arial" w:hAnsi="Arial" w:cs="Arial"/>
                <w:lang w:val="af-ZA"/>
              </w:rPr>
              <w:t>sie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tabe</w:t>
            </w:r>
            <w:r w:rsidRPr="00F34D19">
              <w:rPr>
                <w:rFonts w:ascii="Arial" w:hAnsi="Arial" w:cs="Arial"/>
                <w:lang w:val="af-ZA"/>
              </w:rPr>
              <w:t>l,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in </w:t>
            </w:r>
            <w:r w:rsidRPr="00F34D19">
              <w:rPr>
                <w:rFonts w:ascii="Arial" w:hAnsi="Arial" w:cs="Arial"/>
                <w:b/>
                <w:lang w:val="af-ZA"/>
              </w:rPr>
              <w:t>BYLAAG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A</w:t>
            </w:r>
            <w:r w:rsidRPr="00F34D19">
              <w:rPr>
                <w:rFonts w:ascii="Arial" w:hAnsi="Arial" w:cs="Arial"/>
                <w:b/>
                <w:lang w:val="af-ZA"/>
              </w:rPr>
              <w:t xml:space="preserve">, </w:t>
            </w:r>
            <w:r w:rsidRPr="00F34D19">
              <w:rPr>
                <w:rFonts w:ascii="Arial" w:hAnsi="Arial" w:cs="Arial"/>
                <w:lang w:val="af-ZA"/>
              </w:rPr>
              <w:t>in</w:t>
            </w:r>
            <w:r w:rsidR="00B52C7D" w:rsidRPr="00F34D19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BB05B6" w:rsidRPr="00F34D19" w:rsidTr="00BB05B6">
        <w:tc>
          <w:tcPr>
            <w:tcW w:w="720" w:type="dxa"/>
          </w:tcPr>
          <w:p w:rsidR="00BB05B6" w:rsidRPr="00F33544" w:rsidRDefault="00BB05B6" w:rsidP="00F800C0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460" w:type="dxa"/>
          </w:tcPr>
          <w:p w:rsidR="00BB05B6" w:rsidRPr="00F33544" w:rsidRDefault="00BB05B6" w:rsidP="00AD161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BB05B6" w:rsidRPr="00F33544" w:rsidRDefault="00BB05B6" w:rsidP="00862EDB">
            <w:pPr>
              <w:jc w:val="right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</w:tr>
      <w:tr w:rsidR="0030206B" w:rsidRPr="00F34D19" w:rsidTr="00B62B4E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5.6</w:t>
            </w:r>
          </w:p>
        </w:tc>
        <w:tc>
          <w:tcPr>
            <w:tcW w:w="8460" w:type="dxa"/>
          </w:tcPr>
          <w:p w:rsidR="0030206B" w:rsidRPr="00F34D19" w:rsidRDefault="00C00836" w:rsidP="00ED1012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Gebruik die tabel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in 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b/>
                <w:lang w:val="af-ZA"/>
              </w:rPr>
              <w:t xml:space="preserve">BYLAAG 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>A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 xml:space="preserve">om ŉ </w:t>
            </w:r>
            <w:r w:rsidRPr="00F34D19">
              <w:rPr>
                <w:rFonts w:ascii="Arial" w:hAnsi="Arial" w:cs="Arial"/>
                <w:b/>
                <w:lang w:val="af-ZA"/>
              </w:rPr>
              <w:t>staaf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>diagram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</w:t>
            </w:r>
            <w:r w:rsidR="008F7DA0" w:rsidRPr="00F34D19">
              <w:rPr>
                <w:rFonts w:ascii="Arial" w:hAnsi="Arial" w:cs="Arial"/>
                <w:lang w:val="af-ZA"/>
              </w:rPr>
              <w:t xml:space="preserve">in </w:t>
            </w:r>
            <w:r w:rsidR="00ED1012" w:rsidRPr="00F34D19">
              <w:rPr>
                <w:rFonts w:ascii="Arial" w:hAnsi="Arial" w:cs="Arial"/>
                <w:b/>
                <w:lang w:val="af-ZA"/>
              </w:rPr>
              <w:t>BYLAAG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B</w:t>
            </w:r>
            <w:r w:rsidR="00ED1012" w:rsidRPr="00F34D19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D1012" w:rsidRPr="00F34D19">
              <w:rPr>
                <w:rFonts w:ascii="Arial" w:hAnsi="Arial" w:cs="Arial"/>
                <w:lang w:val="af-ZA"/>
              </w:rPr>
              <w:t>te teken</w:t>
            </w:r>
            <w:r w:rsidR="00937F81" w:rsidRPr="00F34D19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BB05B6" w:rsidRPr="00F34D19" w:rsidTr="00BB05B6">
        <w:tc>
          <w:tcPr>
            <w:tcW w:w="720" w:type="dxa"/>
          </w:tcPr>
          <w:p w:rsidR="00BB05B6" w:rsidRPr="00F34D19" w:rsidRDefault="00BB05B6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</w:tcPr>
          <w:p w:rsidR="00BB05B6" w:rsidRPr="00F34D19" w:rsidRDefault="00BB05B6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BB05B6" w:rsidRPr="00F34D19" w:rsidRDefault="00BB05B6" w:rsidP="00C1532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[17]</w:t>
            </w:r>
          </w:p>
        </w:tc>
      </w:tr>
    </w:tbl>
    <w:p w:rsidR="00FA66EE" w:rsidRDefault="00FA66EE"/>
    <w:p w:rsidR="00FA66EE" w:rsidRDefault="00FA66EE">
      <w:r>
        <w:br w:type="page"/>
      </w:r>
    </w:p>
    <w:p w:rsidR="00FA66EE" w:rsidRDefault="00FA66EE"/>
    <w:tbl>
      <w:tblPr>
        <w:tblW w:w="9990" w:type="dxa"/>
        <w:tblLayout w:type="fixed"/>
        <w:tblLook w:val="01E0"/>
      </w:tblPr>
      <w:tblGrid>
        <w:gridCol w:w="720"/>
        <w:gridCol w:w="810"/>
        <w:gridCol w:w="7650"/>
        <w:gridCol w:w="810"/>
      </w:tblGrid>
      <w:tr w:rsidR="0030206B" w:rsidRPr="00F34D19" w:rsidTr="00C15328">
        <w:tc>
          <w:tcPr>
            <w:tcW w:w="9180" w:type="dxa"/>
            <w:gridSpan w:val="3"/>
          </w:tcPr>
          <w:p w:rsidR="0030206B" w:rsidRPr="00F34D19" w:rsidRDefault="00ED61CE" w:rsidP="00AD161A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VRAAG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6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3544" w:rsidRPr="00F34D19" w:rsidTr="00B36144">
        <w:tc>
          <w:tcPr>
            <w:tcW w:w="720" w:type="dxa"/>
            <w:tcBorders>
              <w:bottom w:val="single" w:sz="12" w:space="0" w:color="auto"/>
            </w:tcBorders>
          </w:tcPr>
          <w:p w:rsidR="00F33544" w:rsidRPr="00F33544" w:rsidRDefault="00F33544" w:rsidP="00F800C0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460" w:type="dxa"/>
            <w:gridSpan w:val="2"/>
            <w:tcBorders>
              <w:bottom w:val="single" w:sz="12" w:space="0" w:color="auto"/>
            </w:tcBorders>
          </w:tcPr>
          <w:p w:rsidR="00F33544" w:rsidRPr="00F33544" w:rsidRDefault="00F33544" w:rsidP="00AD161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33544" w:rsidRPr="00F33544" w:rsidRDefault="00F33544" w:rsidP="00862ED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</w:tr>
      <w:tr w:rsidR="00B36144" w:rsidRPr="00F34D19" w:rsidTr="00B36144">
        <w:tc>
          <w:tcPr>
            <w:tcW w:w="91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144" w:rsidRPr="00F34D19" w:rsidRDefault="00B36144" w:rsidP="00FA66EE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Die gebiedskaart van die Selborne voorstad in Oos-Londen word in</w:t>
            </w:r>
            <w:r w:rsidRPr="00F34D19">
              <w:rPr>
                <w:rFonts w:ascii="Arial" w:hAnsi="Arial" w:cs="Arial"/>
                <w:b/>
                <w:lang w:val="af-ZA"/>
              </w:rPr>
              <w:t xml:space="preserve"> BYLAAG C </w:t>
            </w:r>
            <w:r w:rsidRPr="00F34D19">
              <w:rPr>
                <w:rFonts w:ascii="Arial" w:hAnsi="Arial" w:cs="Arial"/>
                <w:lang w:val="af-ZA"/>
              </w:rPr>
              <w:t xml:space="preserve">gegee. 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>Bestudeer die kaart en beantwoord die volgende vrae.  Die ingang van Selborne Kollege is in Dawsonweg.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bottom"/>
          </w:tcPr>
          <w:p w:rsidR="00B36144" w:rsidRPr="00F34D19" w:rsidRDefault="00B36144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3544" w:rsidRPr="00F34D19" w:rsidTr="00B36144">
        <w:tc>
          <w:tcPr>
            <w:tcW w:w="720" w:type="dxa"/>
            <w:tcBorders>
              <w:top w:val="single" w:sz="12" w:space="0" w:color="auto"/>
            </w:tcBorders>
          </w:tcPr>
          <w:p w:rsidR="00F33544" w:rsidRPr="00F33544" w:rsidRDefault="00F33544" w:rsidP="00F800C0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F33544" w:rsidRPr="00F33544" w:rsidRDefault="00F33544" w:rsidP="00AD161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33544" w:rsidRPr="00F33544" w:rsidRDefault="00F33544" w:rsidP="00862ED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</w:tr>
      <w:tr w:rsidR="0030206B" w:rsidRPr="00F34D19" w:rsidTr="00C15328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8460" w:type="dxa"/>
            <w:gridSpan w:val="2"/>
          </w:tcPr>
          <w:p w:rsidR="0030206B" w:rsidRPr="00F34D19" w:rsidRDefault="00174681" w:rsidP="00174681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Skryf die rooster verwysing vir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 St Georges </w:t>
            </w:r>
            <w:r w:rsidR="00937F81" w:rsidRPr="00F34D19">
              <w:rPr>
                <w:rFonts w:ascii="Arial" w:hAnsi="Arial" w:cs="Arial"/>
                <w:lang w:val="af-ZA"/>
              </w:rPr>
              <w:t>P</w:t>
            </w:r>
            <w:r w:rsidR="0030206B" w:rsidRPr="00F34D19">
              <w:rPr>
                <w:rFonts w:ascii="Arial" w:hAnsi="Arial" w:cs="Arial"/>
                <w:lang w:val="af-ZA"/>
              </w:rPr>
              <w:t xml:space="preserve">ark. 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33544" w:rsidRPr="00F34D19" w:rsidTr="00BB05B6">
        <w:tc>
          <w:tcPr>
            <w:tcW w:w="720" w:type="dxa"/>
          </w:tcPr>
          <w:p w:rsidR="00F33544" w:rsidRPr="00F33544" w:rsidRDefault="00F33544" w:rsidP="00F800C0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33544" w:rsidRPr="00F33544" w:rsidRDefault="00F33544" w:rsidP="00AD161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33544" w:rsidRPr="00F33544" w:rsidRDefault="00F33544" w:rsidP="00862ED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</w:tr>
      <w:tr w:rsidR="0030206B" w:rsidRPr="00F34D19" w:rsidTr="00C15328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8460" w:type="dxa"/>
            <w:gridSpan w:val="2"/>
          </w:tcPr>
          <w:p w:rsidR="0030206B" w:rsidRPr="00F34D19" w:rsidRDefault="0030206B" w:rsidP="00553995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Vinod </w:t>
            </w:r>
            <w:r w:rsidR="00174681" w:rsidRPr="00F34D19">
              <w:rPr>
                <w:rFonts w:ascii="Arial" w:hAnsi="Arial" w:cs="Arial"/>
                <w:lang w:val="af-ZA"/>
              </w:rPr>
              <w:t>woon by</w:t>
            </w:r>
            <w:r w:rsidRPr="00F34D19">
              <w:rPr>
                <w:rFonts w:ascii="Arial" w:hAnsi="Arial" w:cs="Arial"/>
                <w:lang w:val="af-ZA"/>
              </w:rPr>
              <w:t xml:space="preserve"> 35 Tindale</w:t>
            </w:r>
            <w:r w:rsidR="00174681" w:rsidRPr="00F34D19">
              <w:rPr>
                <w:rFonts w:ascii="Arial" w:hAnsi="Arial" w:cs="Arial"/>
                <w:lang w:val="af-ZA"/>
              </w:rPr>
              <w:t>weg</w:t>
            </w:r>
            <w:r w:rsidRPr="00F34D19">
              <w:rPr>
                <w:rFonts w:ascii="Arial" w:hAnsi="Arial" w:cs="Arial"/>
                <w:lang w:val="af-ZA"/>
              </w:rPr>
              <w:t xml:space="preserve"> in Berea. </w:t>
            </w:r>
            <w:r w:rsidR="00FA66EE">
              <w:rPr>
                <w:rFonts w:ascii="Arial" w:hAnsi="Arial" w:cs="Arial"/>
                <w:lang w:val="af-ZA"/>
              </w:rPr>
              <w:t xml:space="preserve"> </w:t>
            </w:r>
            <w:r w:rsidR="00174681" w:rsidRPr="00F34D19">
              <w:rPr>
                <w:rFonts w:ascii="Arial" w:hAnsi="Arial" w:cs="Arial"/>
                <w:lang w:val="af-ZA"/>
              </w:rPr>
              <w:t>Hy laai sy dogter elke oggend</w:t>
            </w:r>
            <w:r w:rsidR="0022746C" w:rsidRPr="00F34D19">
              <w:rPr>
                <w:rFonts w:ascii="Arial" w:hAnsi="Arial" w:cs="Arial"/>
                <w:lang w:val="af-ZA"/>
              </w:rPr>
              <w:t xml:space="preserve"> voordat hy werk toe gaan by</w:t>
            </w:r>
            <w:r w:rsidRPr="00F34D19">
              <w:rPr>
                <w:rFonts w:ascii="Arial" w:hAnsi="Arial" w:cs="Arial"/>
                <w:lang w:val="af-ZA"/>
              </w:rPr>
              <w:t xml:space="preserve"> Selbo</w:t>
            </w:r>
            <w:r w:rsidR="00C8595C" w:rsidRPr="00F34D19">
              <w:rPr>
                <w:rFonts w:ascii="Arial" w:hAnsi="Arial" w:cs="Arial"/>
                <w:lang w:val="af-ZA"/>
              </w:rPr>
              <w:t>r</w:t>
            </w:r>
            <w:r w:rsidRPr="00F34D19">
              <w:rPr>
                <w:rFonts w:ascii="Arial" w:hAnsi="Arial" w:cs="Arial"/>
                <w:lang w:val="af-ZA"/>
              </w:rPr>
              <w:t xml:space="preserve">ne </w:t>
            </w:r>
            <w:r w:rsidR="0022746C" w:rsidRPr="00F34D19">
              <w:rPr>
                <w:rFonts w:ascii="Arial" w:hAnsi="Arial" w:cs="Arial"/>
                <w:lang w:val="af-ZA"/>
              </w:rPr>
              <w:t>K</w:t>
            </w:r>
            <w:r w:rsidRPr="00F34D19">
              <w:rPr>
                <w:rFonts w:ascii="Arial" w:hAnsi="Arial" w:cs="Arial"/>
                <w:lang w:val="af-ZA"/>
              </w:rPr>
              <w:t>ollege</w:t>
            </w:r>
            <w:r w:rsidR="0022746C" w:rsidRPr="00F34D19">
              <w:rPr>
                <w:rFonts w:ascii="Arial" w:hAnsi="Arial" w:cs="Arial"/>
                <w:lang w:val="af-ZA"/>
              </w:rPr>
              <w:t xml:space="preserve"> af.</w:t>
            </w:r>
            <w:r w:rsidR="00937F81" w:rsidRPr="00F34D19">
              <w:rPr>
                <w:rFonts w:ascii="Arial" w:hAnsi="Arial" w:cs="Arial"/>
                <w:lang w:val="af-ZA"/>
              </w:rPr>
              <w:t xml:space="preserve"> </w:t>
            </w:r>
            <w:r w:rsidR="00FA66EE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>H</w:t>
            </w:r>
            <w:r w:rsidR="0022746C" w:rsidRPr="00F34D19">
              <w:rPr>
                <w:rFonts w:ascii="Arial" w:hAnsi="Arial" w:cs="Arial"/>
                <w:lang w:val="af-ZA"/>
              </w:rPr>
              <w:t>y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22746C" w:rsidRPr="00F34D19">
              <w:rPr>
                <w:rFonts w:ascii="Arial" w:hAnsi="Arial" w:cs="Arial"/>
                <w:lang w:val="af-ZA"/>
              </w:rPr>
              <w:t>neem</w:t>
            </w:r>
            <w:r w:rsidRPr="00F34D19">
              <w:rPr>
                <w:rFonts w:ascii="Arial" w:hAnsi="Arial" w:cs="Arial"/>
                <w:lang w:val="af-ZA"/>
              </w:rPr>
              <w:t xml:space="preserve"> 12 minute </w:t>
            </w:r>
            <w:r w:rsidR="0022746C" w:rsidRPr="00F34D19">
              <w:rPr>
                <w:rFonts w:ascii="Arial" w:hAnsi="Arial" w:cs="Arial"/>
                <w:lang w:val="af-ZA"/>
              </w:rPr>
              <w:t>e</w:t>
            </w:r>
            <w:r w:rsidR="00C8595C" w:rsidRPr="00F34D19">
              <w:rPr>
                <w:rFonts w:ascii="Arial" w:hAnsi="Arial" w:cs="Arial"/>
                <w:lang w:val="af-ZA"/>
              </w:rPr>
              <w:t>n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22746C" w:rsidRPr="00F34D19">
              <w:rPr>
                <w:rFonts w:ascii="Arial" w:hAnsi="Arial" w:cs="Arial"/>
                <w:lang w:val="af-ZA"/>
              </w:rPr>
              <w:t xml:space="preserve">ry teen ŉ </w:t>
            </w:r>
            <w:r w:rsidRPr="00F34D19">
              <w:rPr>
                <w:rFonts w:ascii="Arial" w:hAnsi="Arial" w:cs="Arial"/>
                <w:lang w:val="af-ZA"/>
              </w:rPr>
              <w:t>sp</w:t>
            </w:r>
            <w:r w:rsidR="000D6844" w:rsidRPr="00F34D19">
              <w:rPr>
                <w:rFonts w:ascii="Arial" w:hAnsi="Arial" w:cs="Arial"/>
                <w:lang w:val="af-ZA"/>
              </w:rPr>
              <w:t>o</w:t>
            </w:r>
            <w:r w:rsidRPr="00F34D19">
              <w:rPr>
                <w:rFonts w:ascii="Arial" w:hAnsi="Arial" w:cs="Arial"/>
                <w:lang w:val="af-ZA"/>
              </w:rPr>
              <w:t xml:space="preserve">ed </w:t>
            </w:r>
            <w:r w:rsidR="000D6844" w:rsidRPr="00F34D19">
              <w:rPr>
                <w:rFonts w:ascii="Arial" w:hAnsi="Arial" w:cs="Arial"/>
                <w:lang w:val="af-ZA"/>
              </w:rPr>
              <w:t>van</w:t>
            </w:r>
            <w:r w:rsidRPr="00F34D19">
              <w:rPr>
                <w:rFonts w:ascii="Arial" w:hAnsi="Arial" w:cs="Arial"/>
                <w:lang w:val="af-ZA"/>
              </w:rPr>
              <w:t xml:space="preserve"> 20 km/h, </w:t>
            </w:r>
            <w:r w:rsidR="000D6844" w:rsidRPr="00F34D19">
              <w:rPr>
                <w:rFonts w:ascii="Arial" w:hAnsi="Arial" w:cs="Arial"/>
                <w:lang w:val="af-ZA"/>
              </w:rPr>
              <w:t>te wyte aan oggend verkeer</w:t>
            </w:r>
            <w:r w:rsidRPr="00F34D19">
              <w:rPr>
                <w:rFonts w:ascii="Arial" w:hAnsi="Arial" w:cs="Arial"/>
                <w:lang w:val="af-ZA"/>
              </w:rPr>
              <w:t xml:space="preserve">. </w:t>
            </w:r>
            <w:r w:rsidR="00FA66EE">
              <w:rPr>
                <w:rFonts w:ascii="Arial" w:hAnsi="Arial" w:cs="Arial"/>
                <w:lang w:val="af-ZA"/>
              </w:rPr>
              <w:t xml:space="preserve"> </w:t>
            </w:r>
            <w:r w:rsidR="000D6844" w:rsidRPr="00F34D19">
              <w:rPr>
                <w:rFonts w:ascii="Arial" w:hAnsi="Arial" w:cs="Arial"/>
                <w:lang w:val="af-ZA"/>
              </w:rPr>
              <w:t>Bereken die afstand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0D6844" w:rsidRPr="00F34D19">
              <w:rPr>
                <w:rFonts w:ascii="Arial" w:hAnsi="Arial" w:cs="Arial"/>
                <w:lang w:val="af-ZA"/>
              </w:rPr>
              <w:t>tussen</w:t>
            </w:r>
            <w:r w:rsidRPr="00F34D19">
              <w:rPr>
                <w:rFonts w:ascii="Arial" w:hAnsi="Arial" w:cs="Arial"/>
                <w:lang w:val="af-ZA"/>
              </w:rPr>
              <w:t xml:space="preserve"> Vinod</w:t>
            </w:r>
            <w:r w:rsidR="000D6844" w:rsidRPr="00F34D19">
              <w:rPr>
                <w:rFonts w:ascii="Arial" w:hAnsi="Arial" w:cs="Arial"/>
                <w:lang w:val="af-ZA"/>
              </w:rPr>
              <w:t xml:space="preserve"> </w:t>
            </w:r>
            <w:r w:rsidRPr="00F34D19">
              <w:rPr>
                <w:rFonts w:ascii="Arial" w:hAnsi="Arial" w:cs="Arial"/>
                <w:lang w:val="af-ZA"/>
              </w:rPr>
              <w:t>s</w:t>
            </w:r>
            <w:r w:rsidR="000D6844" w:rsidRPr="00F34D19">
              <w:rPr>
                <w:rFonts w:ascii="Arial" w:hAnsi="Arial" w:cs="Arial"/>
                <w:lang w:val="af-ZA"/>
              </w:rPr>
              <w:t>e</w:t>
            </w:r>
            <w:r w:rsidRPr="00F34D19">
              <w:rPr>
                <w:rFonts w:ascii="Arial" w:hAnsi="Arial" w:cs="Arial"/>
                <w:lang w:val="af-ZA"/>
              </w:rPr>
              <w:t xml:space="preserve"> hu</w:t>
            </w:r>
            <w:r w:rsidR="000D6844" w:rsidRPr="00F34D19">
              <w:rPr>
                <w:rFonts w:ascii="Arial" w:hAnsi="Arial" w:cs="Arial"/>
                <w:lang w:val="af-ZA"/>
              </w:rPr>
              <w:t>i</w:t>
            </w:r>
            <w:r w:rsidRPr="00F34D19">
              <w:rPr>
                <w:rFonts w:ascii="Arial" w:hAnsi="Arial" w:cs="Arial"/>
                <w:lang w:val="af-ZA"/>
              </w:rPr>
              <w:t xml:space="preserve">s </w:t>
            </w:r>
            <w:r w:rsidR="000D6844" w:rsidRPr="00F34D19">
              <w:rPr>
                <w:rFonts w:ascii="Arial" w:hAnsi="Arial" w:cs="Arial"/>
                <w:lang w:val="af-ZA"/>
              </w:rPr>
              <w:t>en</w:t>
            </w:r>
            <w:r w:rsidRPr="00F34D19">
              <w:rPr>
                <w:rFonts w:ascii="Arial" w:hAnsi="Arial" w:cs="Arial"/>
                <w:lang w:val="af-ZA"/>
              </w:rPr>
              <w:t xml:space="preserve"> Selborne </w:t>
            </w:r>
            <w:r w:rsidR="000D6844" w:rsidRPr="00F34D19">
              <w:rPr>
                <w:rFonts w:ascii="Arial" w:hAnsi="Arial" w:cs="Arial"/>
                <w:lang w:val="af-ZA"/>
              </w:rPr>
              <w:t>K</w:t>
            </w:r>
            <w:r w:rsidRPr="00F34D19">
              <w:rPr>
                <w:rFonts w:ascii="Arial" w:hAnsi="Arial" w:cs="Arial"/>
                <w:lang w:val="af-ZA"/>
              </w:rPr>
              <w:t>ollege.</w:t>
            </w:r>
          </w:p>
          <w:p w:rsidR="0030206B" w:rsidRPr="00F33544" w:rsidRDefault="0030206B" w:rsidP="00553995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30206B" w:rsidRPr="00F34D19" w:rsidRDefault="000D6844" w:rsidP="000D6844">
            <w:pPr>
              <w:tabs>
                <w:tab w:val="left" w:pos="8505"/>
              </w:tabs>
              <w:rPr>
                <w:rFonts w:ascii="Arial" w:hAnsi="Arial" w:cs="Arial"/>
                <w:b/>
                <w:i/>
                <w:lang w:val="af-ZA"/>
              </w:rPr>
            </w:pPr>
            <w:r w:rsidRPr="00F34D19">
              <w:rPr>
                <w:rFonts w:ascii="Arial" w:hAnsi="Arial" w:cs="Arial"/>
                <w:b/>
                <w:i/>
                <w:lang w:val="af-ZA"/>
              </w:rPr>
              <w:t>Gebruik die</w:t>
            </w:r>
            <w:r w:rsidR="00C8595C" w:rsidRPr="00F34D19">
              <w:rPr>
                <w:rFonts w:ascii="Arial" w:hAnsi="Arial" w:cs="Arial"/>
                <w:b/>
                <w:i/>
                <w:lang w:val="af-ZA"/>
              </w:rPr>
              <w:t xml:space="preserve"> formul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e</w:t>
            </w:r>
            <w:r w:rsidR="00C8595C" w:rsidRPr="00F34D19">
              <w:rPr>
                <w:rFonts w:ascii="Arial" w:hAnsi="Arial" w:cs="Arial"/>
                <w:b/>
                <w:i/>
                <w:lang w:val="af-ZA"/>
              </w:rPr>
              <w:t xml:space="preserve">: 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afstand</w:t>
            </w:r>
            <w:r w:rsidR="0030206B" w:rsidRPr="00F34D19">
              <w:rPr>
                <w:rFonts w:ascii="Arial" w:hAnsi="Arial" w:cs="Arial"/>
                <w:b/>
                <w:i/>
                <w:lang w:val="af-ZA"/>
              </w:rPr>
              <w:t xml:space="preserve"> = sp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o</w:t>
            </w:r>
            <w:r w:rsidR="0030206B" w:rsidRPr="00F34D19">
              <w:rPr>
                <w:rFonts w:ascii="Arial" w:hAnsi="Arial" w:cs="Arial"/>
                <w:b/>
                <w:i/>
                <w:lang w:val="af-ZA"/>
              </w:rPr>
              <w:t xml:space="preserve">ed 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>x</w:t>
            </w:r>
            <w:r w:rsidR="0030206B" w:rsidRPr="00F34D19">
              <w:rPr>
                <w:rFonts w:ascii="Arial" w:hAnsi="Arial" w:cs="Arial"/>
                <w:b/>
                <w:i/>
                <w:lang w:val="af-ZA"/>
              </w:rPr>
              <w:t xml:space="preserve"> t</w:t>
            </w:r>
            <w:r w:rsidRPr="00F34D19">
              <w:rPr>
                <w:rFonts w:ascii="Arial" w:hAnsi="Arial" w:cs="Arial"/>
                <w:b/>
                <w:i/>
                <w:lang w:val="af-ZA"/>
              </w:rPr>
              <w:t>yd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(3)</w:t>
            </w:r>
          </w:p>
        </w:tc>
      </w:tr>
      <w:tr w:rsidR="0030206B" w:rsidRPr="00F34D19" w:rsidTr="00B62B4E">
        <w:tc>
          <w:tcPr>
            <w:tcW w:w="720" w:type="dxa"/>
          </w:tcPr>
          <w:p w:rsidR="0030206B" w:rsidRPr="00F33544" w:rsidRDefault="0030206B" w:rsidP="00F800C0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" w:type="dxa"/>
          </w:tcPr>
          <w:p w:rsidR="0030206B" w:rsidRPr="00F33544" w:rsidRDefault="0030206B" w:rsidP="00AD161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650" w:type="dxa"/>
          </w:tcPr>
          <w:p w:rsidR="0030206B" w:rsidRPr="00F33544" w:rsidRDefault="0030206B" w:rsidP="00AD161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3544" w:rsidRDefault="0030206B" w:rsidP="00862ED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</w:p>
        </w:tc>
      </w:tr>
      <w:tr w:rsidR="0030206B" w:rsidRPr="00F34D19" w:rsidTr="00C15328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8460" w:type="dxa"/>
            <w:gridSpan w:val="2"/>
          </w:tcPr>
          <w:p w:rsidR="0030206B" w:rsidRPr="00F34D19" w:rsidRDefault="0030206B" w:rsidP="00A02A7B">
            <w:pPr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 xml:space="preserve">Anil </w:t>
            </w:r>
            <w:r w:rsidR="000D6844" w:rsidRPr="00F34D19">
              <w:rPr>
                <w:rFonts w:ascii="Arial" w:hAnsi="Arial" w:cs="Arial"/>
                <w:lang w:val="af-ZA"/>
              </w:rPr>
              <w:t>woon by</w:t>
            </w:r>
            <w:r w:rsidRPr="00F34D19">
              <w:rPr>
                <w:rFonts w:ascii="Arial" w:hAnsi="Arial" w:cs="Arial"/>
                <w:lang w:val="af-ZA"/>
              </w:rPr>
              <w:t xml:space="preserve"> 25 Azalea</w:t>
            </w:r>
            <w:r w:rsidR="00A02A7B" w:rsidRPr="00F34D19">
              <w:rPr>
                <w:rFonts w:ascii="Arial" w:hAnsi="Arial" w:cs="Arial"/>
                <w:lang w:val="af-ZA"/>
              </w:rPr>
              <w:t>straat</w:t>
            </w:r>
            <w:r w:rsidR="00C8595C" w:rsidRPr="00F34D19">
              <w:rPr>
                <w:rFonts w:ascii="Arial" w:hAnsi="Arial" w:cs="Arial"/>
                <w:lang w:val="af-ZA"/>
              </w:rPr>
              <w:t xml:space="preserve"> in Braelyn H</w:t>
            </w:r>
            <w:r w:rsidR="00A02A7B" w:rsidRPr="00F34D19">
              <w:rPr>
                <w:rFonts w:ascii="Arial" w:hAnsi="Arial" w:cs="Arial"/>
                <w:lang w:val="af-ZA"/>
              </w:rPr>
              <w:t>oogte</w:t>
            </w:r>
            <w:r w:rsidRPr="00F34D19">
              <w:rPr>
                <w:rFonts w:ascii="Arial" w:hAnsi="Arial" w:cs="Arial"/>
                <w:lang w:val="af-ZA"/>
              </w:rPr>
              <w:t xml:space="preserve">. </w:t>
            </w:r>
            <w:r w:rsidR="00937F81" w:rsidRPr="00F34D19">
              <w:rPr>
                <w:rFonts w:ascii="Arial" w:hAnsi="Arial" w:cs="Arial"/>
                <w:lang w:val="af-ZA"/>
              </w:rPr>
              <w:t xml:space="preserve"> </w:t>
            </w:r>
            <w:r w:rsidR="00A02A7B" w:rsidRPr="00F34D19">
              <w:rPr>
                <w:rFonts w:ascii="Arial" w:hAnsi="Arial" w:cs="Arial"/>
                <w:lang w:val="af-ZA"/>
              </w:rPr>
              <w:t xml:space="preserve">Sy </w:t>
            </w:r>
            <w:r w:rsidRPr="00F34D19">
              <w:rPr>
                <w:rFonts w:ascii="Arial" w:hAnsi="Arial" w:cs="Arial"/>
                <w:lang w:val="af-ZA"/>
              </w:rPr>
              <w:t>d</w:t>
            </w:r>
            <w:r w:rsidR="00A02A7B" w:rsidRPr="00F34D19">
              <w:rPr>
                <w:rFonts w:ascii="Arial" w:hAnsi="Arial" w:cs="Arial"/>
                <w:lang w:val="af-ZA"/>
              </w:rPr>
              <w:t>o</w:t>
            </w:r>
            <w:r w:rsidRPr="00F34D19">
              <w:rPr>
                <w:rFonts w:ascii="Arial" w:hAnsi="Arial" w:cs="Arial"/>
                <w:lang w:val="af-ZA"/>
              </w:rPr>
              <w:t xml:space="preserve">gter </w:t>
            </w:r>
            <w:r w:rsidR="00A02A7B" w:rsidRPr="00F34D19">
              <w:rPr>
                <w:rFonts w:ascii="Arial" w:hAnsi="Arial" w:cs="Arial"/>
                <w:lang w:val="af-ZA"/>
              </w:rPr>
              <w:t>s</w:t>
            </w:r>
            <w:r w:rsidRPr="00F34D19">
              <w:rPr>
                <w:rFonts w:ascii="Arial" w:hAnsi="Arial" w:cs="Arial"/>
                <w:lang w:val="af-ZA"/>
              </w:rPr>
              <w:t>tud</w:t>
            </w:r>
            <w:r w:rsidR="00A02A7B" w:rsidRPr="00F34D19">
              <w:rPr>
                <w:rFonts w:ascii="Arial" w:hAnsi="Arial" w:cs="Arial"/>
                <w:lang w:val="af-ZA"/>
              </w:rPr>
              <w:t>e</w:t>
            </w:r>
            <w:r w:rsidRPr="00F34D19">
              <w:rPr>
                <w:rFonts w:ascii="Arial" w:hAnsi="Arial" w:cs="Arial"/>
                <w:lang w:val="af-ZA"/>
              </w:rPr>
              <w:t>e</w:t>
            </w:r>
            <w:r w:rsidR="00A02A7B" w:rsidRPr="00F34D19">
              <w:rPr>
                <w:rFonts w:ascii="Arial" w:hAnsi="Arial" w:cs="Arial"/>
                <w:lang w:val="af-ZA"/>
              </w:rPr>
              <w:t>r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A02A7B" w:rsidRPr="00F34D19">
              <w:rPr>
                <w:rFonts w:ascii="Arial" w:hAnsi="Arial" w:cs="Arial"/>
                <w:lang w:val="af-ZA"/>
              </w:rPr>
              <w:t>ook aan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C8595C" w:rsidRPr="00F34D19">
              <w:rPr>
                <w:rFonts w:ascii="Arial" w:hAnsi="Arial" w:cs="Arial"/>
                <w:lang w:val="af-ZA"/>
              </w:rPr>
              <w:t xml:space="preserve">Selborne </w:t>
            </w:r>
            <w:r w:rsidR="00A02A7B" w:rsidRPr="00F34D19">
              <w:rPr>
                <w:rFonts w:ascii="Arial" w:hAnsi="Arial" w:cs="Arial"/>
                <w:lang w:val="af-ZA"/>
              </w:rPr>
              <w:t>K</w:t>
            </w:r>
            <w:r w:rsidRPr="00F34D19">
              <w:rPr>
                <w:rFonts w:ascii="Arial" w:hAnsi="Arial" w:cs="Arial"/>
                <w:lang w:val="af-ZA"/>
              </w:rPr>
              <w:t xml:space="preserve">ollege. </w:t>
            </w:r>
            <w:r w:rsidR="00937F81" w:rsidRPr="00F34D19">
              <w:rPr>
                <w:rFonts w:ascii="Arial" w:hAnsi="Arial" w:cs="Arial"/>
                <w:lang w:val="af-ZA"/>
              </w:rPr>
              <w:t xml:space="preserve"> </w:t>
            </w:r>
            <w:r w:rsidR="00A02A7B" w:rsidRPr="00F34D19">
              <w:rPr>
                <w:rFonts w:ascii="Arial" w:hAnsi="Arial" w:cs="Arial"/>
                <w:lang w:val="af-ZA"/>
              </w:rPr>
              <w:t>Beskryf ŉ</w:t>
            </w:r>
            <w:r w:rsidR="00C8595C" w:rsidRPr="00F34D19">
              <w:rPr>
                <w:rFonts w:ascii="Arial" w:hAnsi="Arial" w:cs="Arial"/>
                <w:lang w:val="af-ZA"/>
              </w:rPr>
              <w:t xml:space="preserve"> </w:t>
            </w:r>
            <w:r w:rsidR="00A02A7B" w:rsidRPr="00F34D19">
              <w:rPr>
                <w:rFonts w:ascii="Arial" w:hAnsi="Arial" w:cs="Arial"/>
                <w:lang w:val="af-ZA"/>
              </w:rPr>
              <w:t>moontlike</w:t>
            </w:r>
            <w:r w:rsidR="00C8595C" w:rsidRPr="00F34D19">
              <w:rPr>
                <w:rFonts w:ascii="Arial" w:hAnsi="Arial" w:cs="Arial"/>
                <w:lang w:val="af-ZA"/>
              </w:rPr>
              <w:t xml:space="preserve"> ro</w:t>
            </w:r>
            <w:r w:rsidR="00A02A7B" w:rsidRPr="00F34D19">
              <w:rPr>
                <w:rFonts w:ascii="Arial" w:hAnsi="Arial" w:cs="Arial"/>
                <w:lang w:val="af-ZA"/>
              </w:rPr>
              <w:t>e</w:t>
            </w:r>
            <w:r w:rsidR="00C8595C" w:rsidRPr="00F34D19">
              <w:rPr>
                <w:rFonts w:ascii="Arial" w:hAnsi="Arial" w:cs="Arial"/>
                <w:lang w:val="af-ZA"/>
              </w:rPr>
              <w:t xml:space="preserve">te </w:t>
            </w:r>
            <w:r w:rsidR="00A02A7B" w:rsidRPr="00F34D19">
              <w:rPr>
                <w:rFonts w:ascii="Arial" w:hAnsi="Arial" w:cs="Arial"/>
                <w:lang w:val="af-ZA"/>
              </w:rPr>
              <w:t>w</w:t>
            </w:r>
            <w:r w:rsidR="00C8595C" w:rsidRPr="00F34D19">
              <w:rPr>
                <w:rFonts w:ascii="Arial" w:hAnsi="Arial" w:cs="Arial"/>
                <w:lang w:val="af-ZA"/>
              </w:rPr>
              <w:t>at</w:t>
            </w:r>
            <w:r w:rsidRPr="00F34D19">
              <w:rPr>
                <w:rFonts w:ascii="Arial" w:hAnsi="Arial" w:cs="Arial"/>
                <w:lang w:val="af-ZA"/>
              </w:rPr>
              <w:t xml:space="preserve"> h</w:t>
            </w:r>
            <w:r w:rsidR="00A02A7B" w:rsidRPr="00F34D19">
              <w:rPr>
                <w:rFonts w:ascii="Arial" w:hAnsi="Arial" w:cs="Arial"/>
                <w:lang w:val="af-ZA"/>
              </w:rPr>
              <w:t>y</w:t>
            </w:r>
            <w:r w:rsidRPr="00F34D19">
              <w:rPr>
                <w:rFonts w:ascii="Arial" w:hAnsi="Arial" w:cs="Arial"/>
                <w:lang w:val="af-ZA"/>
              </w:rPr>
              <w:t xml:space="preserve"> </w:t>
            </w:r>
            <w:r w:rsidR="00A02A7B" w:rsidRPr="00F34D19">
              <w:rPr>
                <w:rFonts w:ascii="Arial" w:hAnsi="Arial" w:cs="Arial"/>
                <w:lang w:val="af-ZA"/>
              </w:rPr>
              <w:t>kan</w:t>
            </w:r>
            <w:r w:rsidR="00C8595C" w:rsidRPr="00F34D19">
              <w:rPr>
                <w:rFonts w:ascii="Arial" w:hAnsi="Arial" w:cs="Arial"/>
                <w:lang w:val="af-ZA"/>
              </w:rPr>
              <w:t xml:space="preserve"> </w:t>
            </w:r>
            <w:r w:rsidR="00A02A7B" w:rsidRPr="00F34D19">
              <w:rPr>
                <w:rFonts w:ascii="Arial" w:hAnsi="Arial" w:cs="Arial"/>
                <w:lang w:val="af-ZA"/>
              </w:rPr>
              <w:t>gebruik</w:t>
            </w:r>
            <w:r w:rsidR="00C8595C" w:rsidRPr="00F34D19">
              <w:rPr>
                <w:rFonts w:ascii="Arial" w:hAnsi="Arial" w:cs="Arial"/>
                <w:lang w:val="af-ZA"/>
              </w:rPr>
              <w:t xml:space="preserve"> </w:t>
            </w:r>
            <w:r w:rsidR="00A02A7B" w:rsidRPr="00F34D19">
              <w:rPr>
                <w:rFonts w:ascii="Arial" w:hAnsi="Arial" w:cs="Arial"/>
                <w:lang w:val="af-ZA"/>
              </w:rPr>
              <w:t xml:space="preserve">om van sy huis af by </w:t>
            </w:r>
            <w:r w:rsidR="00C8595C" w:rsidRPr="00F34D19">
              <w:rPr>
                <w:rFonts w:ascii="Arial" w:hAnsi="Arial" w:cs="Arial"/>
                <w:lang w:val="af-ZA"/>
              </w:rPr>
              <w:t xml:space="preserve">Selborne </w:t>
            </w:r>
            <w:r w:rsidR="00A02A7B" w:rsidRPr="00F34D19">
              <w:rPr>
                <w:rFonts w:ascii="Arial" w:hAnsi="Arial" w:cs="Arial"/>
                <w:lang w:val="af-ZA"/>
              </w:rPr>
              <w:t>K</w:t>
            </w:r>
            <w:r w:rsidRPr="00F34D19">
              <w:rPr>
                <w:rFonts w:ascii="Arial" w:hAnsi="Arial" w:cs="Arial"/>
                <w:lang w:val="af-ZA"/>
              </w:rPr>
              <w:t>ollege</w:t>
            </w:r>
            <w:r w:rsidR="00A02A7B" w:rsidRPr="00F34D19">
              <w:rPr>
                <w:rFonts w:ascii="Arial" w:hAnsi="Arial" w:cs="Arial"/>
                <w:lang w:val="af-ZA"/>
              </w:rPr>
              <w:t xml:space="preserve"> te kom.</w:t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lang w:val="af-ZA"/>
              </w:rPr>
            </w:pPr>
            <w:r w:rsidRPr="00F34D1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30206B" w:rsidRPr="00F34D19" w:rsidTr="00C15328">
        <w:tc>
          <w:tcPr>
            <w:tcW w:w="720" w:type="dxa"/>
          </w:tcPr>
          <w:p w:rsidR="0030206B" w:rsidRPr="00F34D19" w:rsidRDefault="0030206B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30206B" w:rsidRPr="00F34D19" w:rsidRDefault="0030206B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[9]</w:t>
            </w:r>
          </w:p>
        </w:tc>
      </w:tr>
      <w:tr w:rsidR="00FA66EE" w:rsidRPr="00F34D19" w:rsidTr="00C15328">
        <w:tc>
          <w:tcPr>
            <w:tcW w:w="720" w:type="dxa"/>
          </w:tcPr>
          <w:p w:rsidR="00FA66EE" w:rsidRPr="00F34D19" w:rsidRDefault="00FA66EE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A66EE" w:rsidRPr="00F34D19" w:rsidRDefault="00FA66EE" w:rsidP="00AD16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0" w:type="dxa"/>
            <w:vAlign w:val="bottom"/>
          </w:tcPr>
          <w:p w:rsidR="00FA66EE" w:rsidRPr="00F34D19" w:rsidRDefault="00FA66EE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A66EE" w:rsidRPr="00F34D19" w:rsidTr="00C15328">
        <w:tc>
          <w:tcPr>
            <w:tcW w:w="720" w:type="dxa"/>
          </w:tcPr>
          <w:p w:rsidR="00FA66EE" w:rsidRPr="00F34D19" w:rsidRDefault="00FA66EE" w:rsidP="00F800C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60" w:type="dxa"/>
            <w:gridSpan w:val="2"/>
          </w:tcPr>
          <w:p w:rsidR="00FA66EE" w:rsidRPr="00FA66EE" w:rsidRDefault="00FA66EE" w:rsidP="00FA66E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A66EE">
              <w:rPr>
                <w:rFonts w:ascii="Arial" w:hAnsi="Arial" w:cs="Arial"/>
                <w:b/>
                <w:lang w:val="af-ZA"/>
              </w:rPr>
              <w:t>TOTAAL:</w:t>
            </w:r>
          </w:p>
        </w:tc>
        <w:tc>
          <w:tcPr>
            <w:tcW w:w="810" w:type="dxa"/>
            <w:vAlign w:val="bottom"/>
          </w:tcPr>
          <w:p w:rsidR="00FA66EE" w:rsidRPr="00F34D19" w:rsidRDefault="00FA66EE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</w:tbl>
    <w:p w:rsidR="00FA66EE" w:rsidRDefault="00FA66EE">
      <w:pPr>
        <w:rPr>
          <w:lang w:val="af-ZA"/>
        </w:rPr>
      </w:pPr>
      <w:r>
        <w:rPr>
          <w:lang w:val="af-ZA"/>
        </w:rPr>
        <w:br w:type="page"/>
      </w:r>
    </w:p>
    <w:p w:rsidR="00937F81" w:rsidRPr="00F34D19" w:rsidRDefault="00937F81">
      <w:pPr>
        <w:rPr>
          <w:lang w:val="af-ZA"/>
        </w:rPr>
      </w:pPr>
    </w:p>
    <w:tbl>
      <w:tblPr>
        <w:tblW w:w="9990" w:type="dxa"/>
        <w:tblLayout w:type="fixed"/>
        <w:tblLook w:val="01E0"/>
      </w:tblPr>
      <w:tblGrid>
        <w:gridCol w:w="720"/>
        <w:gridCol w:w="8460"/>
        <w:gridCol w:w="810"/>
      </w:tblGrid>
      <w:tr w:rsidR="0030206B" w:rsidRPr="00F34D19" w:rsidTr="00BA3ACF">
        <w:trPr>
          <w:trHeight w:val="9540"/>
        </w:trPr>
        <w:tc>
          <w:tcPr>
            <w:tcW w:w="720" w:type="dxa"/>
          </w:tcPr>
          <w:p w:rsidR="0030206B" w:rsidRPr="00F34D19" w:rsidRDefault="00072567" w:rsidP="00F800C0">
            <w:pPr>
              <w:rPr>
                <w:rFonts w:ascii="Arial" w:hAnsi="Arial" w:cs="Arial"/>
                <w:lang w:val="af-ZA"/>
              </w:rPr>
            </w:pPr>
            <w:r w:rsidRPr="00072567">
              <w:rPr>
                <w:rFonts w:ascii="Arial" w:hAnsi="Arial" w:cs="Arial"/>
                <w:noProof/>
                <w:lang w:val="af-ZA"/>
              </w:rPr>
              <w:pict>
                <v:group id="_x0000_s8890" style="position:absolute;margin-left:20.3pt;margin-top:284.85pt;width:334.75pt;height:258.3pt;z-index:252028416" coordorigin="1486,7309" coordsize="6695,5166">
                  <v:shape id="_x0000_s8868" type="#_x0000_t202" style="position:absolute;left:1486;top:8852;width:676;height:1385;mso-width-relative:margin;mso-height-relative:margin" filled="f" stroked="f">
                    <v:textbox style="layout-flow:vertical;mso-layout-flow-alt:bottom-to-top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  <w:i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>frekwensie</w:t>
                          </w:r>
                        </w:p>
                      </w:txbxContent>
                    </v:textbox>
                  </v:shape>
                  <v:shape id="_x0000_s8869" type="#_x0000_t202" style="position:absolute;left:2027;top:11406;width:588;height:420;mso-height-percent:200;mso-height-percent:200;mso-width-relative:margin;mso-height-relative:margin" filled="f" stroked="f">
                    <v:textbox style="mso-next-textbox:#_x0000_s8869;mso-fit-shape-to-text:t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8870" type="#_x0000_t202" style="position:absolute;left:2042;top:10984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8871" type="#_x0000_t202" style="position:absolute;left:2042;top:10537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8872" type="#_x0000_t202" style="position:absolute;left:2057;top:10069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8873" type="#_x0000_t202" style="position:absolute;left:2042;top:9623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8874" type="#_x0000_t202" style="position:absolute;left:2057;top:9139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8875" type="#_x0000_t202" style="position:absolute;left:2056;top:8694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8876" type="#_x0000_t202" style="position:absolute;left:2057;top:8239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7</w:t>
                          </w:r>
                        </w:p>
                      </w:txbxContent>
                    </v:textbox>
                  </v:shape>
                  <v:shape id="_x0000_s8877" type="#_x0000_t202" style="position:absolute;left:2057;top:7795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8</w:t>
                          </w:r>
                        </w:p>
                      </w:txbxContent>
                    </v:textbox>
                  </v:shape>
                  <v:shape id="_x0000_s8878" type="#_x0000_t202" style="position:absolute;left:2056;top:7309;width:588;height:420;mso-height-percent:200;mso-height-percent:200;mso-width-relative:margin;mso-height-relative:margin" filled="f" stroked="f">
                    <v:textbox style="mso-fit-shape-to-text:t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_x0000_s8879" type="#_x0000_t202" style="position:absolute;left:2564;top:11601;width:960;height:454;mso-width-relative:margin;mso-height-relative:margin" filled="f" stroked="f">
                    <v:textbox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 xml:space="preserve">0 – 5 </w:t>
                          </w:r>
                        </w:p>
                      </w:txbxContent>
                    </v:textbox>
                  </v:shape>
                  <v:shape id="_x0000_s8884" type="#_x0000_t202" style="position:absolute;left:4175;top:12055;width:1758;height:420;mso-height-percent:200;mso-height-percent:200;mso-width-relative:margin;mso-height-relative:margin" filled="f" stroked="f">
                    <v:textbox style="mso-fit-shape-to-text:t"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  <w:i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>Punte</w:t>
                          </w:r>
                          <w:r w:rsidRPr="00937F81">
                            <w:rPr>
                              <w:rFonts w:ascii="Arial" w:hAnsi="Arial" w:cs="Arial"/>
                              <w:i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8885" type="#_x0000_t202" style="position:absolute;left:3654;top:11615;width:960;height:454;mso-width-relative:margin;mso-height-relative:margin" filled="f" stroked="f">
                    <v:textbox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 xml:space="preserve">6 – 10 </w:t>
                          </w:r>
                        </w:p>
                      </w:txbxContent>
                    </v:textbox>
                  </v:shape>
                  <v:shape id="_x0000_s8886" type="#_x0000_t202" style="position:absolute;left:4718;top:11631;width:1161;height:454;mso-width-relative:margin;mso-height-relative:margin" filled="f" stroked="f">
                    <v:textbox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 xml:space="preserve">11 – 15 </w:t>
                          </w:r>
                        </w:p>
                      </w:txbxContent>
                    </v:textbox>
                  </v:shape>
                  <v:shape id="_x0000_s8888" type="#_x0000_t202" style="position:absolute;left:5851;top:11627;width:1161;height:454;mso-width-relative:margin;mso-height-relative:margin" filled="f" stroked="f">
                    <v:textbox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 xml:space="preserve">16 – 20 </w:t>
                          </w:r>
                        </w:p>
                      </w:txbxContent>
                    </v:textbox>
                  </v:shape>
                  <v:shape id="_x0000_s8889" type="#_x0000_t202" style="position:absolute;left:7020;top:11601;width:1161;height:454;mso-width-relative:margin;mso-height-relative:margin" filled="f" stroked="f">
                    <v:textbox>
                      <w:txbxContent>
                        <w:p w:rsidR="00BB05B6" w:rsidRPr="00937F81" w:rsidRDefault="00BB05B6" w:rsidP="00C15328">
                          <w:pPr>
                            <w:rPr>
                              <w:rFonts w:ascii="Arial" w:hAnsi="Arial" w:cs="Arial"/>
                            </w:rPr>
                          </w:pPr>
                          <w:r w:rsidRPr="00937F81">
                            <w:rPr>
                              <w:rFonts w:ascii="Arial" w:hAnsi="Arial" w:cs="Arial"/>
                            </w:rPr>
                            <w:t xml:space="preserve">21 – 25 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8460" w:type="dxa"/>
          </w:tcPr>
          <w:p w:rsidR="0030206B" w:rsidRPr="00F34D19" w:rsidRDefault="00B62FD1" w:rsidP="00C15328">
            <w:pPr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BYLAAG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A</w:t>
            </w:r>
          </w:p>
          <w:p w:rsidR="0030206B" w:rsidRPr="00F34D19" w:rsidRDefault="0030206B" w:rsidP="00C15328">
            <w:pPr>
              <w:rPr>
                <w:rFonts w:ascii="Arial" w:hAnsi="Arial" w:cs="Arial"/>
                <w:lang w:val="af-ZA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548"/>
              <w:gridCol w:w="3690"/>
              <w:gridCol w:w="1620"/>
            </w:tblGrid>
            <w:tr w:rsidR="0030206B" w:rsidRPr="00F34D19" w:rsidTr="00C15328">
              <w:trPr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</w:pPr>
                  <w:r w:rsidRPr="00F34D19"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  <w:t>Interval</w:t>
                  </w:r>
                </w:p>
              </w:tc>
              <w:tc>
                <w:tcPr>
                  <w:tcW w:w="3690" w:type="dxa"/>
                  <w:vAlign w:val="center"/>
                </w:tcPr>
                <w:p w:rsidR="0030206B" w:rsidRPr="00F34D19" w:rsidRDefault="0030206B" w:rsidP="00B62FD1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</w:pPr>
                  <w:r w:rsidRPr="00F34D19"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  <w:t>T</w:t>
                  </w:r>
                  <w:r w:rsidR="00B62FD1" w:rsidRPr="00F34D19"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  <w:t>elling</w:t>
                  </w:r>
                  <w:r w:rsidR="00A02A7B" w:rsidRPr="00F34D19"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  <w:t xml:space="preserve"> merke</w:t>
                  </w:r>
                </w:p>
              </w:tc>
              <w:tc>
                <w:tcPr>
                  <w:tcW w:w="1620" w:type="dxa"/>
                  <w:vAlign w:val="center"/>
                </w:tcPr>
                <w:p w:rsidR="0030206B" w:rsidRPr="00F34D19" w:rsidRDefault="0030206B" w:rsidP="00B62FD1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</w:pPr>
                  <w:r w:rsidRPr="00F34D19"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  <w:t>Fre</w:t>
                  </w:r>
                  <w:r w:rsidR="00B62FD1" w:rsidRPr="00F34D19"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  <w:t>kw</w:t>
                  </w:r>
                  <w:r w:rsidRPr="00F34D19"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  <w:t>en</w:t>
                  </w:r>
                  <w:r w:rsidR="00B62FD1" w:rsidRPr="00F34D19"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  <w:t>sie</w:t>
                  </w:r>
                </w:p>
              </w:tc>
            </w:tr>
            <w:tr w:rsidR="0030206B" w:rsidRPr="00F34D19" w:rsidTr="00C15328">
              <w:trPr>
                <w:trHeight w:val="632"/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  <w:r w:rsidRPr="00F34D19"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  <w:t>0 – 5</w:t>
                  </w:r>
                </w:p>
              </w:tc>
              <w:tc>
                <w:tcPr>
                  <w:tcW w:w="3690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620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C15328">
              <w:trPr>
                <w:trHeight w:val="632"/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  <w:r w:rsidRPr="00F34D19"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  <w:t>6 – 10</w:t>
                  </w:r>
                </w:p>
              </w:tc>
              <w:tc>
                <w:tcPr>
                  <w:tcW w:w="3690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620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C15328">
              <w:trPr>
                <w:trHeight w:val="632"/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  <w:r w:rsidRPr="00F34D19"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  <w:t>11 – 15</w:t>
                  </w:r>
                </w:p>
              </w:tc>
              <w:tc>
                <w:tcPr>
                  <w:tcW w:w="3690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620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C15328">
              <w:trPr>
                <w:trHeight w:val="632"/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  <w:r w:rsidRPr="00F34D19"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  <w:t>16 – 20</w:t>
                  </w:r>
                </w:p>
              </w:tc>
              <w:tc>
                <w:tcPr>
                  <w:tcW w:w="3690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620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C15328">
              <w:trPr>
                <w:trHeight w:val="632"/>
                <w:jc w:val="center"/>
              </w:trPr>
              <w:tc>
                <w:tcPr>
                  <w:tcW w:w="1548" w:type="dxa"/>
                  <w:vAlign w:val="center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  <w:r w:rsidRPr="00F34D19"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  <w:t>21 – 25</w:t>
                  </w:r>
                </w:p>
              </w:tc>
              <w:tc>
                <w:tcPr>
                  <w:tcW w:w="3690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620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</w:tbl>
          <w:p w:rsidR="0030206B" w:rsidRPr="00F34D19" w:rsidRDefault="0030206B" w:rsidP="00C15328">
            <w:pPr>
              <w:rPr>
                <w:rFonts w:ascii="Arial" w:hAnsi="Arial" w:cs="Arial"/>
                <w:lang w:val="af-ZA"/>
              </w:rPr>
            </w:pPr>
          </w:p>
          <w:p w:rsidR="0030206B" w:rsidRPr="00F34D19" w:rsidRDefault="0030206B" w:rsidP="00C15328">
            <w:pPr>
              <w:rPr>
                <w:rFonts w:ascii="Arial" w:hAnsi="Arial" w:cs="Arial"/>
                <w:lang w:val="af-ZA"/>
              </w:rPr>
            </w:pPr>
          </w:p>
          <w:p w:rsidR="0030206B" w:rsidRPr="00F34D19" w:rsidRDefault="00B62FD1" w:rsidP="00C15328">
            <w:pPr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BYLAAG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B</w:t>
            </w:r>
          </w:p>
          <w:p w:rsidR="0030206B" w:rsidRPr="00F34D19" w:rsidRDefault="0030206B" w:rsidP="00C15328">
            <w:pPr>
              <w:rPr>
                <w:rFonts w:ascii="Arial" w:hAnsi="Arial" w:cs="Arial"/>
                <w:b/>
                <w:lang w:val="af-ZA"/>
              </w:rPr>
            </w:pPr>
          </w:p>
          <w:p w:rsidR="0030206B" w:rsidRPr="00F34D19" w:rsidRDefault="0030206B" w:rsidP="00C15328">
            <w:pPr>
              <w:rPr>
                <w:rFonts w:ascii="Arial" w:hAnsi="Arial" w:cs="Arial"/>
                <w:b/>
                <w:lang w:val="af-ZA"/>
              </w:rPr>
            </w:pPr>
          </w:p>
          <w:tbl>
            <w:tblPr>
              <w:tblStyle w:val="TableGrid"/>
              <w:tblW w:w="6552" w:type="dxa"/>
              <w:tblInd w:w="607" w:type="dxa"/>
              <w:tblBorders>
                <w:top w:val="none" w:sz="0" w:space="0" w:color="auto"/>
                <w:left w:val="single" w:sz="18" w:space="0" w:color="000000" w:themeColor="text1"/>
                <w:bottom w:val="single" w:sz="18" w:space="0" w:color="000000" w:themeColor="text1"/>
                <w:right w:val="none" w:sz="0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Look w:val="04A0"/>
            </w:tblPr>
            <w:tblGrid>
              <w:gridCol w:w="1092"/>
              <w:gridCol w:w="1092"/>
              <w:gridCol w:w="1092"/>
              <w:gridCol w:w="1092"/>
              <w:gridCol w:w="1092"/>
              <w:gridCol w:w="1092"/>
            </w:tblGrid>
            <w:tr w:rsidR="0030206B" w:rsidRPr="00F34D19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  <w:tr w:rsidR="0030206B" w:rsidRPr="00F34D19" w:rsidTr="00937F81">
              <w:trPr>
                <w:trHeight w:val="448"/>
              </w:trPr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right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092" w:type="dxa"/>
                </w:tcPr>
                <w:p w:rsidR="0030206B" w:rsidRPr="00F34D19" w:rsidRDefault="0030206B" w:rsidP="00C15328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  <w:lang w:val="af-ZA"/>
                    </w:rPr>
                  </w:pPr>
                </w:p>
              </w:tc>
            </w:tr>
          </w:tbl>
          <w:p w:rsidR="0030206B" w:rsidRPr="00F34D19" w:rsidRDefault="0030206B" w:rsidP="00C15328">
            <w:pPr>
              <w:tabs>
                <w:tab w:val="left" w:pos="720"/>
                <w:tab w:val="left" w:pos="1440"/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sz w:val="28"/>
                <w:szCs w:val="28"/>
                <w:lang w:val="af-ZA"/>
              </w:rPr>
            </w:pPr>
          </w:p>
          <w:p w:rsidR="0030206B" w:rsidRPr="00F34D19" w:rsidRDefault="0030206B" w:rsidP="00C15328">
            <w:pPr>
              <w:tabs>
                <w:tab w:val="left" w:pos="720"/>
                <w:tab w:val="left" w:pos="1440"/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sz w:val="28"/>
                <w:szCs w:val="28"/>
                <w:lang w:val="af-ZA"/>
              </w:rPr>
            </w:pPr>
          </w:p>
          <w:p w:rsidR="0030206B" w:rsidRPr="00F34D19" w:rsidRDefault="0030206B" w:rsidP="00C15328">
            <w:pPr>
              <w:tabs>
                <w:tab w:val="left" w:pos="720"/>
                <w:tab w:val="left" w:pos="1440"/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sz w:val="28"/>
                <w:szCs w:val="28"/>
                <w:lang w:val="af-ZA"/>
              </w:rPr>
            </w:pPr>
          </w:p>
          <w:p w:rsidR="0030206B" w:rsidRPr="00F34D19" w:rsidRDefault="0030206B" w:rsidP="00C15328">
            <w:pPr>
              <w:tabs>
                <w:tab w:val="left" w:pos="720"/>
                <w:tab w:val="left" w:pos="1440"/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sz w:val="28"/>
                <w:szCs w:val="28"/>
                <w:lang w:val="af-ZA"/>
              </w:rPr>
            </w:pPr>
          </w:p>
          <w:p w:rsidR="0030206B" w:rsidRPr="00F34D19" w:rsidRDefault="0030206B" w:rsidP="00C15328">
            <w:pPr>
              <w:rPr>
                <w:rFonts w:ascii="Arial" w:hAnsi="Arial" w:cs="Arial"/>
                <w:lang w:val="af-ZA"/>
              </w:rPr>
            </w:pPr>
          </w:p>
          <w:p w:rsidR="0030206B" w:rsidRPr="00F34D19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lang w:val="af-ZA"/>
              </w:rPr>
            </w:pPr>
          </w:p>
          <w:p w:rsidR="0030206B" w:rsidRPr="00F34D19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lang w:val="af-ZA"/>
              </w:rPr>
            </w:pPr>
          </w:p>
          <w:p w:rsidR="0030206B" w:rsidRPr="00F34D19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lang w:val="af-ZA"/>
              </w:rPr>
            </w:pPr>
          </w:p>
          <w:p w:rsidR="0030206B" w:rsidRPr="00F34D19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lang w:val="af-ZA"/>
              </w:rPr>
            </w:pPr>
          </w:p>
          <w:p w:rsidR="0030206B" w:rsidRPr="00F34D19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lang w:val="af-ZA"/>
              </w:rPr>
            </w:pPr>
          </w:p>
          <w:p w:rsidR="0030206B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lang w:val="af-ZA"/>
              </w:rPr>
            </w:pPr>
          </w:p>
          <w:p w:rsidR="00F33544" w:rsidRPr="00F34D19" w:rsidRDefault="00F33544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lang w:val="af-ZA"/>
              </w:rPr>
            </w:pPr>
          </w:p>
          <w:p w:rsidR="0030206B" w:rsidRPr="00F34D19" w:rsidRDefault="00B62FD1" w:rsidP="007365B8">
            <w:pPr>
              <w:rPr>
                <w:rFonts w:ascii="Arial" w:hAnsi="Arial" w:cs="Arial"/>
                <w:b/>
                <w:lang w:val="af-ZA"/>
              </w:rPr>
            </w:pPr>
            <w:r w:rsidRPr="00F34D19">
              <w:rPr>
                <w:rFonts w:ascii="Arial" w:hAnsi="Arial" w:cs="Arial"/>
                <w:b/>
                <w:lang w:val="af-ZA"/>
              </w:rPr>
              <w:t>BYLAAG</w:t>
            </w:r>
            <w:r w:rsidR="0030206B" w:rsidRPr="00F34D19">
              <w:rPr>
                <w:rFonts w:ascii="Arial" w:hAnsi="Arial" w:cs="Arial"/>
                <w:b/>
                <w:lang w:val="af-ZA"/>
              </w:rPr>
              <w:t xml:space="preserve"> C</w:t>
            </w:r>
          </w:p>
          <w:p w:rsidR="0030206B" w:rsidRPr="00F34D19" w:rsidRDefault="0030206B" w:rsidP="009F3A55">
            <w:pPr>
              <w:tabs>
                <w:tab w:val="center" w:pos="4680"/>
                <w:tab w:val="right" w:pos="9180"/>
              </w:tabs>
              <w:jc w:val="center"/>
              <w:rPr>
                <w:rFonts w:ascii="Arial" w:hAnsi="Arial" w:cs="Arial"/>
                <w:b/>
                <w:bCs/>
                <w:u w:val="single"/>
                <w:lang w:val="af-ZA"/>
              </w:rPr>
            </w:pPr>
            <w:r w:rsidRPr="00F34D19">
              <w:rPr>
                <w:rFonts w:ascii="Arial" w:hAnsi="Arial" w:cs="Arial"/>
                <w:b/>
                <w:bCs/>
                <w:u w:val="single"/>
                <w:lang w:val="af-ZA"/>
              </w:rPr>
              <w:t>SELBORNE (</w:t>
            </w:r>
            <w:r w:rsidR="00CE3488" w:rsidRPr="00F34D19">
              <w:rPr>
                <w:rFonts w:ascii="Arial" w:hAnsi="Arial" w:cs="Arial"/>
                <w:b/>
                <w:bCs/>
                <w:u w:val="single"/>
                <w:lang w:val="af-ZA"/>
              </w:rPr>
              <w:t>OOS-LONDEN</w:t>
            </w:r>
            <w:r w:rsidRPr="00F34D19">
              <w:rPr>
                <w:rFonts w:ascii="Arial" w:hAnsi="Arial" w:cs="Arial"/>
                <w:b/>
                <w:bCs/>
                <w:u w:val="single"/>
                <w:lang w:val="af-ZA"/>
              </w:rPr>
              <w:t>)</w:t>
            </w:r>
          </w:p>
          <w:p w:rsidR="0030206B" w:rsidRPr="00F34D19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lang w:val="af-ZA"/>
              </w:rPr>
            </w:pPr>
          </w:p>
          <w:p w:rsidR="0030206B" w:rsidRPr="00F34D19" w:rsidRDefault="00072567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lang w:val="af-ZA"/>
              </w:rPr>
            </w:pPr>
            <w:r w:rsidRPr="00072567">
              <w:rPr>
                <w:rFonts w:ascii="Arial" w:hAnsi="Arial" w:cs="Arial"/>
                <w:bCs/>
                <w:noProof/>
                <w:lang w:val="af-ZA"/>
              </w:rPr>
              <w:pict>
                <v:shape id="_x0000_s8867" type="#_x0000_t202" style="position:absolute;left:0;text-align:left;margin-left:133pt;margin-top:6.95pt;width:24.65pt;height:21pt;z-index:252005888;mso-height-percent:200;mso-height-percent:200;mso-width-relative:margin;mso-height-relative:margin" filled="f" stroked="f">
                  <v:textbox style="mso-fit-shape-to-text:t">
                    <w:txbxContent>
                      <w:p w:rsidR="00BB05B6" w:rsidRPr="00B52C7D" w:rsidRDefault="00BB05B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 w:rsidRPr="00072567">
              <w:rPr>
                <w:rFonts w:ascii="Arial" w:hAnsi="Arial" w:cs="Arial"/>
                <w:bCs/>
                <w:noProof/>
                <w:lang w:val="af-ZA"/>
              </w:rPr>
              <w:pict>
                <v:shape id="_x0000_s8862" type="#_x0000_t202" style="position:absolute;left:0;text-align:left;margin-left:351.25pt;margin-top:6.85pt;width:24.65pt;height:21pt;z-index:252000768;mso-height-percent:200;mso-height-percent:200;mso-width-relative:margin;mso-height-relative:margin" filled="f" stroked="f">
                  <v:textbox style="mso-fit-shape-to-text:t">
                    <w:txbxContent>
                      <w:p w:rsidR="00BB05B6" w:rsidRPr="00B52C7D" w:rsidRDefault="00BB05B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 w:rsidRPr="00072567">
              <w:rPr>
                <w:rFonts w:ascii="Arial" w:hAnsi="Arial" w:cs="Arial"/>
                <w:bCs/>
                <w:noProof/>
                <w:lang w:val="af-ZA"/>
              </w:rPr>
              <w:pict>
                <v:shape id="_x0000_s8861" type="#_x0000_t202" style="position:absolute;left:0;text-align:left;margin-left:243.75pt;margin-top:6.85pt;width:24.65pt;height:21pt;z-index:251999744;mso-height-percent:200;mso-height-percent:200;mso-width-relative:margin;mso-height-relative:margin" filled="f" stroked="f">
                  <v:textbox style="mso-fit-shape-to-text:t">
                    <w:txbxContent>
                      <w:p w:rsidR="00BB05B6" w:rsidRPr="00B52C7D" w:rsidRDefault="00BB05B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Pr="00072567">
              <w:rPr>
                <w:rFonts w:ascii="Arial" w:hAnsi="Arial" w:cs="Arial"/>
                <w:bCs/>
                <w:noProof/>
                <w:lang w:val="af-ZA" w:eastAsia="zh-TW"/>
              </w:rPr>
              <w:pict>
                <v:shape id="_x0000_s8859" type="#_x0000_t202" style="position:absolute;left:0;text-align:left;margin-left:38.45pt;margin-top:6.85pt;width:24.65pt;height:21pt;z-index:251997696;mso-height-percent:200;mso-height-percent:200;mso-width-relative:margin;mso-height-relative:margin" filled="f" stroked="f">
                  <v:textbox style="mso-fit-shape-to-text:t">
                    <w:txbxContent>
                      <w:p w:rsidR="00BB05B6" w:rsidRPr="00B52C7D" w:rsidRDefault="00BB05B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30206B" w:rsidRPr="00F34D19" w:rsidRDefault="0030206B" w:rsidP="00EC6E0D">
            <w:pPr>
              <w:tabs>
                <w:tab w:val="center" w:pos="4680"/>
                <w:tab w:val="right" w:pos="9180"/>
              </w:tabs>
              <w:jc w:val="both"/>
              <w:rPr>
                <w:rFonts w:ascii="Arial" w:hAnsi="Arial" w:cs="Arial"/>
                <w:bCs/>
                <w:lang w:val="af-ZA"/>
              </w:rPr>
            </w:pPr>
          </w:p>
          <w:p w:rsidR="0030206B" w:rsidRPr="00F34D19" w:rsidRDefault="00072567" w:rsidP="00F468C6">
            <w:pPr>
              <w:tabs>
                <w:tab w:val="center" w:pos="4680"/>
                <w:tab w:val="right" w:pos="9180"/>
              </w:tabs>
              <w:jc w:val="center"/>
              <w:rPr>
                <w:rFonts w:ascii="Arial" w:hAnsi="Arial" w:cs="Arial"/>
                <w:bCs/>
                <w:lang w:val="af-ZA"/>
              </w:rPr>
            </w:pPr>
            <w:r w:rsidRPr="00072567">
              <w:rPr>
                <w:rFonts w:ascii="Arial" w:hAnsi="Arial" w:cs="Arial"/>
                <w:bCs/>
                <w:noProof/>
                <w:lang w:val="af-ZA"/>
              </w:rPr>
              <w:pict>
                <v:shape id="_x0000_s8860" type="#_x0000_t202" style="position:absolute;left:0;text-align:left;margin-left:183.05pt;margin-top:192.75pt;width:58.1pt;height:18.7pt;z-index:251998720;mso-height-percent:200;mso-height-percent:200;mso-width-relative:margin;mso-height-relative:margin" filled="f" stroked="f">
                  <v:textbox style="mso-fit-shape-to-text:t">
                    <w:txbxContent>
                      <w:p w:rsidR="00BB05B6" w:rsidRPr="00B52C7D" w:rsidRDefault="00BB05B6">
                        <w:pPr>
                          <w:rPr>
                            <w:rFonts w:ascii="Arial" w:hAnsi="Arial" w:cs="Arial"/>
                            <w:sz w:val="10"/>
                          </w:rPr>
                        </w:pPr>
                        <w:r w:rsidRPr="00B52C7D">
                          <w:rPr>
                            <w:rFonts w:ascii="Arial" w:hAnsi="Arial" w:cs="Arial"/>
                            <w:sz w:val="10"/>
                          </w:rPr>
                          <w:t>Selborne College</w:t>
                        </w:r>
                      </w:p>
                    </w:txbxContent>
                  </v:textbox>
                </v:shape>
              </w:pict>
            </w:r>
            <w:r w:rsidRPr="00072567">
              <w:rPr>
                <w:rFonts w:ascii="Arial" w:hAnsi="Arial" w:cs="Arial"/>
                <w:bCs/>
                <w:noProof/>
                <w:lang w:val="af-ZA"/>
              </w:rPr>
              <w:pict>
                <v:shape id="_x0000_s8866" type="#_x0000_t202" style="position:absolute;left:0;text-align:left;margin-left:413.45pt;margin-top:304.65pt;width:24.65pt;height:21pt;z-index:252004864;mso-height-percent:200;mso-height-percent:200;mso-width-relative:margin;mso-height-relative:margin" filled="f" stroked="f">
                  <v:textbox style="mso-fit-shape-to-text:t">
                    <w:txbxContent>
                      <w:p w:rsidR="00BB05B6" w:rsidRPr="00B52C7D" w:rsidRDefault="00BB05B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Pr="00072567">
              <w:rPr>
                <w:rFonts w:ascii="Arial" w:hAnsi="Arial" w:cs="Arial"/>
                <w:bCs/>
                <w:noProof/>
                <w:lang w:val="af-ZA"/>
              </w:rPr>
              <w:pict>
                <v:shape id="_x0000_s8865" type="#_x0000_t202" style="position:absolute;left:0;text-align:left;margin-left:413.45pt;margin-top:214.95pt;width:24.65pt;height:21pt;z-index:252003840;mso-height-percent:200;mso-height-percent:200;mso-width-relative:margin;mso-height-relative:margin" filled="f" stroked="f">
                  <v:textbox style="mso-fit-shape-to-text:t">
                    <w:txbxContent>
                      <w:p w:rsidR="00BB05B6" w:rsidRPr="00B52C7D" w:rsidRDefault="00BB05B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072567">
              <w:rPr>
                <w:rFonts w:ascii="Arial" w:hAnsi="Arial" w:cs="Arial"/>
                <w:bCs/>
                <w:noProof/>
                <w:lang w:val="af-ZA"/>
              </w:rPr>
              <w:pict>
                <v:shape id="_x0000_s8864" type="#_x0000_t202" style="position:absolute;left:0;text-align:left;margin-left:413.45pt;margin-top:126.25pt;width:24.65pt;height:21pt;z-index:252002816;mso-height-percent:200;mso-height-percent:200;mso-width-relative:margin;mso-height-relative:margin" filled="f" stroked="f">
                  <v:textbox style="mso-fit-shape-to-text:t">
                    <w:txbxContent>
                      <w:p w:rsidR="00BB05B6" w:rsidRPr="00B52C7D" w:rsidRDefault="00BB05B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Pr="00072567">
              <w:rPr>
                <w:rFonts w:ascii="Arial" w:hAnsi="Arial" w:cs="Arial"/>
                <w:bCs/>
                <w:noProof/>
                <w:lang w:val="af-ZA"/>
              </w:rPr>
              <w:pict>
                <v:shape id="_x0000_s8863" type="#_x0000_t202" style="position:absolute;left:0;text-align:left;margin-left:413.45pt;margin-top:38.65pt;width:24.65pt;height:21pt;z-index:252001792;mso-height-percent:200;mso-height-percent:200;mso-width-relative:margin;mso-height-relative:margin" filled="f" stroked="f">
                  <v:textbox style="mso-fit-shape-to-text:t">
                    <w:txbxContent>
                      <w:p w:rsidR="00BB05B6" w:rsidRPr="00B52C7D" w:rsidRDefault="00BB05B6">
                        <w:pPr>
                          <w:rPr>
                            <w:rFonts w:ascii="Arial" w:hAnsi="Arial" w:cs="Arial"/>
                          </w:rPr>
                        </w:pPr>
                        <w:r w:rsidRPr="00B52C7D"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Pr="00072567">
              <w:rPr>
                <w:rFonts w:ascii="Arial" w:hAnsi="Arial" w:cs="Arial"/>
                <w:bCs/>
                <w:noProof/>
                <w:lang w:val="af-ZA"/>
              </w:rPr>
              <w:pict>
                <v:group id="_x0000_s8851" style="position:absolute;left:0;text-align:left;margin-left:2.95pt;margin-top:.25pt;width:410.5pt;height:363.75pt;z-index:251996672" coordorigin="1859,2465" coordsize="8210,7275">
                  <v:rect id="_x0000_s8852" style="position:absolute;left:1859;top:2465;width:8210;height:7275" filled="f"/>
                  <v:shape id="_x0000_s8853" type="#_x0000_t32" style="position:absolute;left:1859;top:6119;width:8210;height:0" o:connectortype="straight"/>
                  <v:shape id="_x0000_s8854" type="#_x0000_t32" style="position:absolute;left:1859;top:4283;width:8210;height:0" o:connectortype="straight"/>
                  <v:shape id="_x0000_s8855" type="#_x0000_t32" style="position:absolute;left:1859;top:7924;width:8210;height:0" o:connectortype="straight"/>
                  <v:shape id="_x0000_s8856" type="#_x0000_t32" style="position:absolute;left:5771;top:2465;width:0;height:7275" o:connectortype="straight"/>
                  <v:shape id="_x0000_s8857" type="#_x0000_t32" style="position:absolute;left:7952;top:2465;width:0;height:7275" o:connectortype="straight"/>
                  <v:shape id="_x0000_s8858" type="#_x0000_t32" style="position:absolute;left:3740;top:2465;width:0;height:7275" o:connectortype="straight"/>
                </v:group>
              </w:pict>
            </w:r>
            <w:r w:rsidR="0030206B" w:rsidRPr="00F34D19">
              <w:rPr>
                <w:rFonts w:ascii="Arial" w:hAnsi="Arial" w:cs="Arial"/>
                <w:bCs/>
                <w:noProof/>
                <w:lang w:val="en-ZA" w:eastAsia="en-ZA"/>
              </w:rPr>
              <w:drawing>
                <wp:inline distT="0" distB="0" distL="0" distR="0">
                  <wp:extent cx="5234260" cy="4612943"/>
                  <wp:effectExtent l="19050" t="0" r="4490" b="0"/>
                  <wp:docPr id="8" name="Picture 3" descr="Selbour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lbourne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4260" cy="4612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vAlign w:val="bottom"/>
          </w:tcPr>
          <w:p w:rsidR="0030206B" w:rsidRPr="00F34D19" w:rsidRDefault="0030206B" w:rsidP="00862ED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9858C1" w:rsidRPr="00F34D19" w:rsidRDefault="009858C1" w:rsidP="00F33544">
      <w:pPr>
        <w:rPr>
          <w:rFonts w:ascii="Arial" w:hAnsi="Arial" w:cs="Arial"/>
          <w:lang w:val="af-ZA"/>
        </w:rPr>
      </w:pPr>
    </w:p>
    <w:sectPr w:rsidR="009858C1" w:rsidRPr="00F34D19" w:rsidSect="001260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1077" w:right="1077" w:bottom="1077" w:left="1077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B5F" w:rsidRDefault="00B47B5F">
      <w:r>
        <w:separator/>
      </w:r>
    </w:p>
  </w:endnote>
  <w:endnote w:type="continuationSeparator" w:id="1">
    <w:p w:rsidR="00B47B5F" w:rsidRDefault="00B47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F53" w:rsidRDefault="001A0F5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F53" w:rsidRDefault="001A0F5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F53" w:rsidRDefault="001A0F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B5F" w:rsidRDefault="00B47B5F">
      <w:r>
        <w:separator/>
      </w:r>
    </w:p>
  </w:footnote>
  <w:footnote w:type="continuationSeparator" w:id="1">
    <w:p w:rsidR="00B47B5F" w:rsidRDefault="00B47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5B6" w:rsidRPr="00F53283" w:rsidRDefault="00072567" w:rsidP="00F53283">
    <w:pPr>
      <w:pStyle w:val="Header"/>
      <w:tabs>
        <w:tab w:val="clear" w:pos="4320"/>
        <w:tab w:val="clear" w:pos="8640"/>
        <w:tab w:val="center" w:pos="4536"/>
        <w:tab w:val="right" w:pos="10065"/>
      </w:tabs>
      <w:rPr>
        <w:b/>
        <w:sz w:val="22"/>
        <w:szCs w:val="22"/>
        <w:u w:val="single"/>
      </w:rPr>
    </w:pPr>
    <w:sdt>
      <w:sdtPr>
        <w:id w:val="10412329"/>
        <w:docPartObj>
          <w:docPartGallery w:val="Page Numbers (Top of Page)"/>
          <w:docPartUnique/>
        </w:docPartObj>
      </w:sdtPr>
      <w:sdtEndPr>
        <w:rPr>
          <w:b/>
          <w:sz w:val="22"/>
          <w:szCs w:val="22"/>
          <w:u w:val="single"/>
        </w:rPr>
      </w:sdtEndPr>
      <w:sdtContent>
        <w:r w:rsidRPr="00F53283">
          <w:rPr>
            <w:b/>
            <w:sz w:val="22"/>
            <w:szCs w:val="22"/>
            <w:u w:val="single"/>
          </w:rPr>
          <w:fldChar w:fldCharType="begin"/>
        </w:r>
        <w:r w:rsidR="00BB05B6" w:rsidRPr="00F53283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F53283">
          <w:rPr>
            <w:b/>
            <w:sz w:val="22"/>
            <w:szCs w:val="22"/>
            <w:u w:val="single"/>
          </w:rPr>
          <w:fldChar w:fldCharType="separate"/>
        </w:r>
        <w:r w:rsidR="003D7757">
          <w:rPr>
            <w:b/>
            <w:noProof/>
            <w:sz w:val="22"/>
            <w:szCs w:val="22"/>
            <w:u w:val="single"/>
          </w:rPr>
          <w:t>2</w:t>
        </w:r>
        <w:r w:rsidRPr="00F53283">
          <w:rPr>
            <w:b/>
            <w:sz w:val="22"/>
            <w:szCs w:val="22"/>
            <w:u w:val="single"/>
          </w:rPr>
          <w:fldChar w:fldCharType="end"/>
        </w:r>
        <w:r w:rsidR="00BB05B6" w:rsidRPr="00F53283">
          <w:rPr>
            <w:b/>
            <w:sz w:val="22"/>
            <w:szCs w:val="22"/>
            <w:u w:val="single"/>
          </w:rPr>
          <w:tab/>
        </w:r>
        <w:r w:rsidR="00BB05B6">
          <w:rPr>
            <w:b/>
            <w:u w:val="single"/>
          </w:rPr>
          <w:t xml:space="preserve">WISKUNDIGE GELETTERDHEID </w:t>
        </w:r>
        <w:r w:rsidR="00BB05B6">
          <w:rPr>
            <w:rFonts w:cs="Arial"/>
            <w:b/>
            <w:u w:val="single"/>
          </w:rPr>
          <w:t>−</w:t>
        </w:r>
        <w:r w:rsidR="00BB05B6">
          <w:rPr>
            <w:b/>
            <w:u w:val="single"/>
          </w:rPr>
          <w:t xml:space="preserve"> VRAESTEL 1</w:t>
        </w:r>
        <w:r w:rsidR="00BB05B6" w:rsidRPr="00F53283">
          <w:rPr>
            <w:b/>
            <w:sz w:val="22"/>
            <w:szCs w:val="22"/>
            <w:u w:val="single"/>
          </w:rPr>
          <w:tab/>
        </w:r>
        <w:r w:rsidR="00BB05B6" w:rsidRPr="00F53283">
          <w:rPr>
            <w:b/>
            <w:sz w:val="16"/>
            <w:szCs w:val="16"/>
            <w:u w:val="single"/>
          </w:rPr>
          <w:t>(</w:t>
        </w:r>
        <w:r w:rsidR="00BB05B6">
          <w:rPr>
            <w:b/>
            <w:sz w:val="16"/>
            <w:szCs w:val="16"/>
            <w:u w:val="single"/>
          </w:rPr>
          <w:t>NOVEMBER 2010</w:t>
        </w:r>
        <w:r w:rsidR="00BB05B6" w:rsidRPr="00F53283">
          <w:rPr>
            <w:b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5B6" w:rsidRPr="00F53283" w:rsidRDefault="00072567" w:rsidP="00F53283">
    <w:pPr>
      <w:pStyle w:val="Header"/>
      <w:tabs>
        <w:tab w:val="clear" w:pos="4320"/>
        <w:tab w:val="clear" w:pos="8640"/>
        <w:tab w:val="center" w:pos="5387"/>
        <w:tab w:val="right" w:pos="10065"/>
      </w:tabs>
      <w:rPr>
        <w:b/>
        <w:sz w:val="22"/>
        <w:szCs w:val="22"/>
        <w:u w:val="single"/>
      </w:rPr>
    </w:pPr>
    <w:sdt>
      <w:sdtPr>
        <w:rPr>
          <w:u w:val="single"/>
        </w:rPr>
        <w:id w:val="10412346"/>
        <w:docPartObj>
          <w:docPartGallery w:val="Page Numbers (Top of Page)"/>
          <w:docPartUnique/>
        </w:docPartObj>
      </w:sdtPr>
      <w:sdtEndPr>
        <w:rPr>
          <w:b/>
          <w:sz w:val="22"/>
          <w:szCs w:val="22"/>
        </w:rPr>
      </w:sdtEndPr>
      <w:sdtContent>
        <w:r w:rsidR="00BB05B6" w:rsidRPr="00F53283">
          <w:rPr>
            <w:b/>
            <w:sz w:val="16"/>
            <w:szCs w:val="16"/>
            <w:u w:val="single"/>
          </w:rPr>
          <w:t>(</w:t>
        </w:r>
        <w:r w:rsidR="00BB05B6">
          <w:rPr>
            <w:b/>
            <w:sz w:val="16"/>
            <w:szCs w:val="16"/>
            <w:u w:val="single"/>
          </w:rPr>
          <w:t>NOVEMBER 2010</w:t>
        </w:r>
        <w:r w:rsidR="00BB05B6" w:rsidRPr="00F53283">
          <w:rPr>
            <w:b/>
            <w:sz w:val="16"/>
            <w:szCs w:val="16"/>
            <w:u w:val="single"/>
          </w:rPr>
          <w:t>)</w:t>
        </w:r>
        <w:r w:rsidR="00BB05B6" w:rsidRPr="00F53283">
          <w:rPr>
            <w:u w:val="single"/>
          </w:rPr>
          <w:tab/>
        </w:r>
        <w:r w:rsidR="00BB05B6">
          <w:rPr>
            <w:b/>
            <w:u w:val="single"/>
          </w:rPr>
          <w:t xml:space="preserve">WISKUNDIGE GELETTERDHEID </w:t>
        </w:r>
        <w:r w:rsidR="00BB05B6">
          <w:rPr>
            <w:rFonts w:cs="Arial"/>
            <w:b/>
            <w:u w:val="single"/>
          </w:rPr>
          <w:t>−</w:t>
        </w:r>
        <w:r w:rsidR="00BB05B6">
          <w:rPr>
            <w:b/>
            <w:u w:val="single"/>
          </w:rPr>
          <w:t xml:space="preserve"> VRAESTEL 1</w:t>
        </w:r>
        <w:r w:rsidR="00BB05B6" w:rsidRPr="00F53283">
          <w:rPr>
            <w:u w:val="single"/>
          </w:rPr>
          <w:tab/>
        </w:r>
        <w:r w:rsidRPr="00F53283">
          <w:rPr>
            <w:b/>
            <w:sz w:val="22"/>
            <w:szCs w:val="22"/>
            <w:u w:val="single"/>
          </w:rPr>
          <w:fldChar w:fldCharType="begin"/>
        </w:r>
        <w:r w:rsidR="00BB05B6" w:rsidRPr="00F53283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F53283">
          <w:rPr>
            <w:b/>
            <w:sz w:val="22"/>
            <w:szCs w:val="22"/>
            <w:u w:val="single"/>
          </w:rPr>
          <w:fldChar w:fldCharType="separate"/>
        </w:r>
        <w:r w:rsidR="003D7757">
          <w:rPr>
            <w:b/>
            <w:noProof/>
            <w:sz w:val="22"/>
            <w:szCs w:val="22"/>
            <w:u w:val="single"/>
          </w:rPr>
          <w:t>11</w:t>
        </w:r>
        <w:r w:rsidRPr="00F53283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5B6" w:rsidRDefault="00BB05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470B"/>
    <w:multiLevelType w:val="hybridMultilevel"/>
    <w:tmpl w:val="0E2C092E"/>
    <w:lvl w:ilvl="0" w:tplc="F7D6901C">
      <w:start w:val="4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F0D243B"/>
    <w:multiLevelType w:val="hybridMultilevel"/>
    <w:tmpl w:val="67DE457E"/>
    <w:lvl w:ilvl="0" w:tplc="5BA4257A">
      <w:start w:val="4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189C55B7"/>
    <w:multiLevelType w:val="hybridMultilevel"/>
    <w:tmpl w:val="142AE1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C3269"/>
    <w:multiLevelType w:val="multilevel"/>
    <w:tmpl w:val="3B8A803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E0F58F2"/>
    <w:multiLevelType w:val="hybridMultilevel"/>
    <w:tmpl w:val="E9AE51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E11E6"/>
    <w:multiLevelType w:val="multilevel"/>
    <w:tmpl w:val="4EF6BAB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33B560C"/>
    <w:multiLevelType w:val="multilevel"/>
    <w:tmpl w:val="BE64BD6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AD3E42"/>
    <w:multiLevelType w:val="hybridMultilevel"/>
    <w:tmpl w:val="13DA1334"/>
    <w:lvl w:ilvl="0" w:tplc="4BC66138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34B3778A"/>
    <w:multiLevelType w:val="hybridMultilevel"/>
    <w:tmpl w:val="3CDAD19C"/>
    <w:lvl w:ilvl="0" w:tplc="5BA4257A">
      <w:start w:val="4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37CB20D0"/>
    <w:multiLevelType w:val="hybridMultilevel"/>
    <w:tmpl w:val="1BD87BD8"/>
    <w:lvl w:ilvl="0" w:tplc="352C44C2">
      <w:numFmt w:val="bullet"/>
      <w:lvlText w:val="•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013CFE"/>
    <w:multiLevelType w:val="multilevel"/>
    <w:tmpl w:val="5BD2EA9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CE2EA2"/>
    <w:multiLevelType w:val="hybridMultilevel"/>
    <w:tmpl w:val="95844BF6"/>
    <w:lvl w:ilvl="0" w:tplc="CF3238E2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0767F1"/>
    <w:multiLevelType w:val="hybridMultilevel"/>
    <w:tmpl w:val="C4CC70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AD1B2B"/>
    <w:multiLevelType w:val="hybridMultilevel"/>
    <w:tmpl w:val="E6EEF484"/>
    <w:lvl w:ilvl="0" w:tplc="498253B6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4">
    <w:nsid w:val="6BDB10C7"/>
    <w:multiLevelType w:val="multilevel"/>
    <w:tmpl w:val="4EF6BAB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96B4C33"/>
    <w:multiLevelType w:val="multilevel"/>
    <w:tmpl w:val="4EF6BAB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DF31F93"/>
    <w:multiLevelType w:val="hybridMultilevel"/>
    <w:tmpl w:val="2CD44734"/>
    <w:lvl w:ilvl="0" w:tplc="65D61FCC">
      <w:start w:val="75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9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4"/>
  </w:num>
  <w:num w:numId="10">
    <w:abstractNumId w:val="12"/>
  </w:num>
  <w:num w:numId="11">
    <w:abstractNumId w:val="16"/>
  </w:num>
  <w:num w:numId="12">
    <w:abstractNumId w:val="2"/>
  </w:num>
  <w:num w:numId="13">
    <w:abstractNumId w:val="7"/>
  </w:num>
  <w:num w:numId="14">
    <w:abstractNumId w:val="13"/>
  </w:num>
  <w:num w:numId="15">
    <w:abstractNumId w:val="1"/>
  </w:num>
  <w:num w:numId="16">
    <w:abstractNumId w:val="8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68610">
      <o:colormenu v:ext="edit" fillcolor="none" strokecolor="none" shadow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F927A5"/>
    <w:rsid w:val="00001CC0"/>
    <w:rsid w:val="00004B21"/>
    <w:rsid w:val="0000618B"/>
    <w:rsid w:val="00007AB0"/>
    <w:rsid w:val="00010681"/>
    <w:rsid w:val="00011733"/>
    <w:rsid w:val="0002311F"/>
    <w:rsid w:val="000267BE"/>
    <w:rsid w:val="0003349E"/>
    <w:rsid w:val="0004056C"/>
    <w:rsid w:val="0004327D"/>
    <w:rsid w:val="00043764"/>
    <w:rsid w:val="00043906"/>
    <w:rsid w:val="000439C4"/>
    <w:rsid w:val="00044FB0"/>
    <w:rsid w:val="00054112"/>
    <w:rsid w:val="00061659"/>
    <w:rsid w:val="00062691"/>
    <w:rsid w:val="00063913"/>
    <w:rsid w:val="0006560B"/>
    <w:rsid w:val="0006683B"/>
    <w:rsid w:val="00066A41"/>
    <w:rsid w:val="00072567"/>
    <w:rsid w:val="00077573"/>
    <w:rsid w:val="00081FB4"/>
    <w:rsid w:val="00085715"/>
    <w:rsid w:val="00093141"/>
    <w:rsid w:val="000945F1"/>
    <w:rsid w:val="0009609D"/>
    <w:rsid w:val="000967D5"/>
    <w:rsid w:val="000A1F91"/>
    <w:rsid w:val="000A3701"/>
    <w:rsid w:val="000A3FF5"/>
    <w:rsid w:val="000A65D1"/>
    <w:rsid w:val="000A7EBD"/>
    <w:rsid w:val="000C0508"/>
    <w:rsid w:val="000C306D"/>
    <w:rsid w:val="000C41E3"/>
    <w:rsid w:val="000C6546"/>
    <w:rsid w:val="000D0894"/>
    <w:rsid w:val="000D6844"/>
    <w:rsid w:val="000E009E"/>
    <w:rsid w:val="000E3764"/>
    <w:rsid w:val="000E55E2"/>
    <w:rsid w:val="000E71E5"/>
    <w:rsid w:val="000F1690"/>
    <w:rsid w:val="000F337F"/>
    <w:rsid w:val="000F6F0F"/>
    <w:rsid w:val="001022F3"/>
    <w:rsid w:val="001036D6"/>
    <w:rsid w:val="00104141"/>
    <w:rsid w:val="001075FA"/>
    <w:rsid w:val="00110A02"/>
    <w:rsid w:val="00113384"/>
    <w:rsid w:val="00114893"/>
    <w:rsid w:val="0012255F"/>
    <w:rsid w:val="0012429B"/>
    <w:rsid w:val="001260CB"/>
    <w:rsid w:val="001261DD"/>
    <w:rsid w:val="00127175"/>
    <w:rsid w:val="00130070"/>
    <w:rsid w:val="00130AD3"/>
    <w:rsid w:val="001323C8"/>
    <w:rsid w:val="00132804"/>
    <w:rsid w:val="001362D7"/>
    <w:rsid w:val="00136822"/>
    <w:rsid w:val="00137EDA"/>
    <w:rsid w:val="00143F08"/>
    <w:rsid w:val="001510F9"/>
    <w:rsid w:val="00157872"/>
    <w:rsid w:val="00160C75"/>
    <w:rsid w:val="00164287"/>
    <w:rsid w:val="00166D5E"/>
    <w:rsid w:val="00170688"/>
    <w:rsid w:val="00172843"/>
    <w:rsid w:val="00174681"/>
    <w:rsid w:val="00176D7F"/>
    <w:rsid w:val="00177274"/>
    <w:rsid w:val="00181E69"/>
    <w:rsid w:val="001928AD"/>
    <w:rsid w:val="00196622"/>
    <w:rsid w:val="001A01B7"/>
    <w:rsid w:val="001A0418"/>
    <w:rsid w:val="001A0659"/>
    <w:rsid w:val="001A0F53"/>
    <w:rsid w:val="001A51DB"/>
    <w:rsid w:val="001B3E21"/>
    <w:rsid w:val="001B403E"/>
    <w:rsid w:val="001B49F4"/>
    <w:rsid w:val="001B4B9E"/>
    <w:rsid w:val="001B518A"/>
    <w:rsid w:val="001B692A"/>
    <w:rsid w:val="001B6DCD"/>
    <w:rsid w:val="001C0697"/>
    <w:rsid w:val="001C1BB9"/>
    <w:rsid w:val="001C40EE"/>
    <w:rsid w:val="001E177A"/>
    <w:rsid w:val="001E3F8F"/>
    <w:rsid w:val="001F1036"/>
    <w:rsid w:val="001F15E8"/>
    <w:rsid w:val="001F1DDB"/>
    <w:rsid w:val="001F7A1E"/>
    <w:rsid w:val="00201281"/>
    <w:rsid w:val="002043B0"/>
    <w:rsid w:val="002045FE"/>
    <w:rsid w:val="00207868"/>
    <w:rsid w:val="00211BF1"/>
    <w:rsid w:val="00211C41"/>
    <w:rsid w:val="00213DFE"/>
    <w:rsid w:val="0022746C"/>
    <w:rsid w:val="002309CC"/>
    <w:rsid w:val="00234F92"/>
    <w:rsid w:val="002447DA"/>
    <w:rsid w:val="00245393"/>
    <w:rsid w:val="002503E5"/>
    <w:rsid w:val="002546C8"/>
    <w:rsid w:val="00256730"/>
    <w:rsid w:val="00262DDD"/>
    <w:rsid w:val="0026684C"/>
    <w:rsid w:val="00271D65"/>
    <w:rsid w:val="00276D84"/>
    <w:rsid w:val="00277BF9"/>
    <w:rsid w:val="0028361E"/>
    <w:rsid w:val="00285037"/>
    <w:rsid w:val="00290E61"/>
    <w:rsid w:val="002B068B"/>
    <w:rsid w:val="002B4E02"/>
    <w:rsid w:val="002C2458"/>
    <w:rsid w:val="002C28BD"/>
    <w:rsid w:val="002C4339"/>
    <w:rsid w:val="002C6E63"/>
    <w:rsid w:val="002D1511"/>
    <w:rsid w:val="002D4DCB"/>
    <w:rsid w:val="002D59E7"/>
    <w:rsid w:val="002E4A52"/>
    <w:rsid w:val="002E5B46"/>
    <w:rsid w:val="002E7D27"/>
    <w:rsid w:val="002F4677"/>
    <w:rsid w:val="002F5945"/>
    <w:rsid w:val="002F61DB"/>
    <w:rsid w:val="0030206B"/>
    <w:rsid w:val="00302115"/>
    <w:rsid w:val="00304001"/>
    <w:rsid w:val="00311FBB"/>
    <w:rsid w:val="00317EBA"/>
    <w:rsid w:val="00320436"/>
    <w:rsid w:val="00323DFE"/>
    <w:rsid w:val="00326050"/>
    <w:rsid w:val="00326275"/>
    <w:rsid w:val="00330163"/>
    <w:rsid w:val="0033067C"/>
    <w:rsid w:val="00333FEB"/>
    <w:rsid w:val="0034205B"/>
    <w:rsid w:val="0034713D"/>
    <w:rsid w:val="003508B1"/>
    <w:rsid w:val="00351AA6"/>
    <w:rsid w:val="00353512"/>
    <w:rsid w:val="003535D2"/>
    <w:rsid w:val="00353FD0"/>
    <w:rsid w:val="003569B2"/>
    <w:rsid w:val="003609E3"/>
    <w:rsid w:val="003634CE"/>
    <w:rsid w:val="00374887"/>
    <w:rsid w:val="00377E87"/>
    <w:rsid w:val="0038040A"/>
    <w:rsid w:val="00385AE9"/>
    <w:rsid w:val="00395A9A"/>
    <w:rsid w:val="00396AB1"/>
    <w:rsid w:val="00396DEC"/>
    <w:rsid w:val="003A3EE8"/>
    <w:rsid w:val="003A5955"/>
    <w:rsid w:val="003B3756"/>
    <w:rsid w:val="003B510D"/>
    <w:rsid w:val="003C1634"/>
    <w:rsid w:val="003C3081"/>
    <w:rsid w:val="003C4975"/>
    <w:rsid w:val="003C55A1"/>
    <w:rsid w:val="003C6266"/>
    <w:rsid w:val="003D1C59"/>
    <w:rsid w:val="003D4865"/>
    <w:rsid w:val="003D7757"/>
    <w:rsid w:val="003D7CCC"/>
    <w:rsid w:val="003F2450"/>
    <w:rsid w:val="003F615E"/>
    <w:rsid w:val="00402E08"/>
    <w:rsid w:val="00404005"/>
    <w:rsid w:val="00404F2D"/>
    <w:rsid w:val="004106D7"/>
    <w:rsid w:val="00412502"/>
    <w:rsid w:val="004136B1"/>
    <w:rsid w:val="00414678"/>
    <w:rsid w:val="004416EB"/>
    <w:rsid w:val="00441FE4"/>
    <w:rsid w:val="00443932"/>
    <w:rsid w:val="00445F6D"/>
    <w:rsid w:val="0044651E"/>
    <w:rsid w:val="00463D4C"/>
    <w:rsid w:val="004676F8"/>
    <w:rsid w:val="0047179B"/>
    <w:rsid w:val="00471B62"/>
    <w:rsid w:val="00481CF7"/>
    <w:rsid w:val="00482CA5"/>
    <w:rsid w:val="0048732B"/>
    <w:rsid w:val="004907EC"/>
    <w:rsid w:val="0049121E"/>
    <w:rsid w:val="00493572"/>
    <w:rsid w:val="0049378C"/>
    <w:rsid w:val="00494514"/>
    <w:rsid w:val="004955BC"/>
    <w:rsid w:val="004B72EF"/>
    <w:rsid w:val="004C402B"/>
    <w:rsid w:val="004C40BE"/>
    <w:rsid w:val="004C6518"/>
    <w:rsid w:val="004D133E"/>
    <w:rsid w:val="004D3402"/>
    <w:rsid w:val="004E211F"/>
    <w:rsid w:val="004E23CE"/>
    <w:rsid w:val="004E4041"/>
    <w:rsid w:val="004E5379"/>
    <w:rsid w:val="004E5928"/>
    <w:rsid w:val="004F4297"/>
    <w:rsid w:val="00503EE9"/>
    <w:rsid w:val="00507EFD"/>
    <w:rsid w:val="005117BB"/>
    <w:rsid w:val="00512F0D"/>
    <w:rsid w:val="0051552B"/>
    <w:rsid w:val="00516F51"/>
    <w:rsid w:val="005175B5"/>
    <w:rsid w:val="00522F3D"/>
    <w:rsid w:val="005311AC"/>
    <w:rsid w:val="0053153D"/>
    <w:rsid w:val="00531B97"/>
    <w:rsid w:val="00553995"/>
    <w:rsid w:val="0055425B"/>
    <w:rsid w:val="00562FD4"/>
    <w:rsid w:val="00590DD2"/>
    <w:rsid w:val="005925DB"/>
    <w:rsid w:val="00592820"/>
    <w:rsid w:val="005A1B5E"/>
    <w:rsid w:val="005B2D95"/>
    <w:rsid w:val="005B4300"/>
    <w:rsid w:val="005B4B9B"/>
    <w:rsid w:val="005C2355"/>
    <w:rsid w:val="005C3516"/>
    <w:rsid w:val="005C5ACF"/>
    <w:rsid w:val="005C7CC3"/>
    <w:rsid w:val="005D2C56"/>
    <w:rsid w:val="005D3B71"/>
    <w:rsid w:val="005D64F2"/>
    <w:rsid w:val="005D6D66"/>
    <w:rsid w:val="005D7F97"/>
    <w:rsid w:val="005E5D34"/>
    <w:rsid w:val="005F08C1"/>
    <w:rsid w:val="005F2FAE"/>
    <w:rsid w:val="005F658F"/>
    <w:rsid w:val="005F708D"/>
    <w:rsid w:val="005F709C"/>
    <w:rsid w:val="005F7A2F"/>
    <w:rsid w:val="006041F3"/>
    <w:rsid w:val="00604FA2"/>
    <w:rsid w:val="00605759"/>
    <w:rsid w:val="00606285"/>
    <w:rsid w:val="006120E4"/>
    <w:rsid w:val="00616A07"/>
    <w:rsid w:val="006201CB"/>
    <w:rsid w:val="006264F3"/>
    <w:rsid w:val="006322A4"/>
    <w:rsid w:val="00636E5D"/>
    <w:rsid w:val="00645C9F"/>
    <w:rsid w:val="0064619E"/>
    <w:rsid w:val="00646F4B"/>
    <w:rsid w:val="00650379"/>
    <w:rsid w:val="0065231B"/>
    <w:rsid w:val="006541A3"/>
    <w:rsid w:val="00656368"/>
    <w:rsid w:val="0065727A"/>
    <w:rsid w:val="00657FE3"/>
    <w:rsid w:val="0066259B"/>
    <w:rsid w:val="006634A3"/>
    <w:rsid w:val="00665E80"/>
    <w:rsid w:val="006666A6"/>
    <w:rsid w:val="00670E9B"/>
    <w:rsid w:val="00672538"/>
    <w:rsid w:val="0067335F"/>
    <w:rsid w:val="00675666"/>
    <w:rsid w:val="00675E52"/>
    <w:rsid w:val="00676AB7"/>
    <w:rsid w:val="00676D55"/>
    <w:rsid w:val="00682802"/>
    <w:rsid w:val="00682D5D"/>
    <w:rsid w:val="006862F0"/>
    <w:rsid w:val="006953E9"/>
    <w:rsid w:val="00696AFA"/>
    <w:rsid w:val="006B490D"/>
    <w:rsid w:val="006C2DE8"/>
    <w:rsid w:val="006F06B1"/>
    <w:rsid w:val="006F1B9F"/>
    <w:rsid w:val="006F3520"/>
    <w:rsid w:val="006F38D9"/>
    <w:rsid w:val="006F39EC"/>
    <w:rsid w:val="00700CF8"/>
    <w:rsid w:val="007020AD"/>
    <w:rsid w:val="00705C11"/>
    <w:rsid w:val="007064C5"/>
    <w:rsid w:val="00706506"/>
    <w:rsid w:val="00707515"/>
    <w:rsid w:val="00712457"/>
    <w:rsid w:val="00712CE0"/>
    <w:rsid w:val="00712DE7"/>
    <w:rsid w:val="00715038"/>
    <w:rsid w:val="007233B5"/>
    <w:rsid w:val="00726C13"/>
    <w:rsid w:val="00726DCD"/>
    <w:rsid w:val="00730DC9"/>
    <w:rsid w:val="00731320"/>
    <w:rsid w:val="00731CE4"/>
    <w:rsid w:val="007336C8"/>
    <w:rsid w:val="007365B8"/>
    <w:rsid w:val="007402B0"/>
    <w:rsid w:val="007438B1"/>
    <w:rsid w:val="0074457A"/>
    <w:rsid w:val="00752317"/>
    <w:rsid w:val="00755D9B"/>
    <w:rsid w:val="00760580"/>
    <w:rsid w:val="00764CA1"/>
    <w:rsid w:val="00765BBA"/>
    <w:rsid w:val="007672B1"/>
    <w:rsid w:val="0077316C"/>
    <w:rsid w:val="007752A3"/>
    <w:rsid w:val="00775BDA"/>
    <w:rsid w:val="007764F7"/>
    <w:rsid w:val="00787B78"/>
    <w:rsid w:val="007932A6"/>
    <w:rsid w:val="00794198"/>
    <w:rsid w:val="00797A93"/>
    <w:rsid w:val="007A0832"/>
    <w:rsid w:val="007A0960"/>
    <w:rsid w:val="007A1B9A"/>
    <w:rsid w:val="007A5B80"/>
    <w:rsid w:val="007B0631"/>
    <w:rsid w:val="007B45B5"/>
    <w:rsid w:val="007C0721"/>
    <w:rsid w:val="007C2FB3"/>
    <w:rsid w:val="007C408F"/>
    <w:rsid w:val="007C4321"/>
    <w:rsid w:val="007C763E"/>
    <w:rsid w:val="007D76C7"/>
    <w:rsid w:val="007E1EB8"/>
    <w:rsid w:val="007E3CD4"/>
    <w:rsid w:val="007F03F0"/>
    <w:rsid w:val="007F04C7"/>
    <w:rsid w:val="007F1620"/>
    <w:rsid w:val="007F262A"/>
    <w:rsid w:val="007F4093"/>
    <w:rsid w:val="007F51B6"/>
    <w:rsid w:val="007F5D7B"/>
    <w:rsid w:val="007F62A9"/>
    <w:rsid w:val="00802D4E"/>
    <w:rsid w:val="00803A2E"/>
    <w:rsid w:val="00805772"/>
    <w:rsid w:val="0081734F"/>
    <w:rsid w:val="00817D15"/>
    <w:rsid w:val="00824F35"/>
    <w:rsid w:val="0083263E"/>
    <w:rsid w:val="008478F5"/>
    <w:rsid w:val="0085062D"/>
    <w:rsid w:val="00851990"/>
    <w:rsid w:val="0085530C"/>
    <w:rsid w:val="00856363"/>
    <w:rsid w:val="008572C9"/>
    <w:rsid w:val="00860C2D"/>
    <w:rsid w:val="00862EDB"/>
    <w:rsid w:val="008668CC"/>
    <w:rsid w:val="00866BC3"/>
    <w:rsid w:val="0087347E"/>
    <w:rsid w:val="00877E13"/>
    <w:rsid w:val="00884313"/>
    <w:rsid w:val="008861C8"/>
    <w:rsid w:val="00886859"/>
    <w:rsid w:val="00890BC0"/>
    <w:rsid w:val="0089458B"/>
    <w:rsid w:val="0089723A"/>
    <w:rsid w:val="008A4720"/>
    <w:rsid w:val="008A7605"/>
    <w:rsid w:val="008B01C7"/>
    <w:rsid w:val="008B1A2D"/>
    <w:rsid w:val="008B1D6E"/>
    <w:rsid w:val="008B2CF2"/>
    <w:rsid w:val="008C3292"/>
    <w:rsid w:val="008C56A7"/>
    <w:rsid w:val="008C6FEA"/>
    <w:rsid w:val="008D092E"/>
    <w:rsid w:val="008D30F4"/>
    <w:rsid w:val="008E0656"/>
    <w:rsid w:val="008E097D"/>
    <w:rsid w:val="008E4E5F"/>
    <w:rsid w:val="008F0487"/>
    <w:rsid w:val="008F08AA"/>
    <w:rsid w:val="008F0F91"/>
    <w:rsid w:val="008F1B4A"/>
    <w:rsid w:val="008F616F"/>
    <w:rsid w:val="008F66CC"/>
    <w:rsid w:val="008F77B8"/>
    <w:rsid w:val="008F7DA0"/>
    <w:rsid w:val="009018FE"/>
    <w:rsid w:val="00904D9A"/>
    <w:rsid w:val="009144B3"/>
    <w:rsid w:val="00914680"/>
    <w:rsid w:val="00917F20"/>
    <w:rsid w:val="00922F63"/>
    <w:rsid w:val="0092337F"/>
    <w:rsid w:val="00931F66"/>
    <w:rsid w:val="00931FCE"/>
    <w:rsid w:val="00936A16"/>
    <w:rsid w:val="00937F81"/>
    <w:rsid w:val="0094045E"/>
    <w:rsid w:val="00944AAF"/>
    <w:rsid w:val="00954B60"/>
    <w:rsid w:val="009565BF"/>
    <w:rsid w:val="00964485"/>
    <w:rsid w:val="009662DA"/>
    <w:rsid w:val="009704CC"/>
    <w:rsid w:val="00971187"/>
    <w:rsid w:val="00974753"/>
    <w:rsid w:val="00974867"/>
    <w:rsid w:val="00975A12"/>
    <w:rsid w:val="009858C1"/>
    <w:rsid w:val="00987A9F"/>
    <w:rsid w:val="009954FB"/>
    <w:rsid w:val="009A162D"/>
    <w:rsid w:val="009A2E88"/>
    <w:rsid w:val="009B1E7B"/>
    <w:rsid w:val="009B3DC0"/>
    <w:rsid w:val="009C334E"/>
    <w:rsid w:val="009C72C9"/>
    <w:rsid w:val="009D6731"/>
    <w:rsid w:val="009F3A55"/>
    <w:rsid w:val="00A02A7B"/>
    <w:rsid w:val="00A0496E"/>
    <w:rsid w:val="00A06E8F"/>
    <w:rsid w:val="00A1141E"/>
    <w:rsid w:val="00A1165E"/>
    <w:rsid w:val="00A11A92"/>
    <w:rsid w:val="00A12CEC"/>
    <w:rsid w:val="00A1675D"/>
    <w:rsid w:val="00A22CA9"/>
    <w:rsid w:val="00A24FA8"/>
    <w:rsid w:val="00A300E1"/>
    <w:rsid w:val="00A308D8"/>
    <w:rsid w:val="00A37A31"/>
    <w:rsid w:val="00A4312C"/>
    <w:rsid w:val="00A43C06"/>
    <w:rsid w:val="00A45AC1"/>
    <w:rsid w:val="00A503F8"/>
    <w:rsid w:val="00A51F54"/>
    <w:rsid w:val="00A57D63"/>
    <w:rsid w:val="00A64CFF"/>
    <w:rsid w:val="00A84E8E"/>
    <w:rsid w:val="00A909B9"/>
    <w:rsid w:val="00A93EE5"/>
    <w:rsid w:val="00A94180"/>
    <w:rsid w:val="00AA0269"/>
    <w:rsid w:val="00AA62A4"/>
    <w:rsid w:val="00AB3082"/>
    <w:rsid w:val="00AB4783"/>
    <w:rsid w:val="00AC63B8"/>
    <w:rsid w:val="00AC75F9"/>
    <w:rsid w:val="00AD161A"/>
    <w:rsid w:val="00AD1A91"/>
    <w:rsid w:val="00AD3194"/>
    <w:rsid w:val="00AD3222"/>
    <w:rsid w:val="00AD3785"/>
    <w:rsid w:val="00AD6F6F"/>
    <w:rsid w:val="00AE1C4F"/>
    <w:rsid w:val="00AF28F1"/>
    <w:rsid w:val="00AF2992"/>
    <w:rsid w:val="00AF5C41"/>
    <w:rsid w:val="00B0001E"/>
    <w:rsid w:val="00B000CB"/>
    <w:rsid w:val="00B002CC"/>
    <w:rsid w:val="00B02320"/>
    <w:rsid w:val="00B025B3"/>
    <w:rsid w:val="00B037C7"/>
    <w:rsid w:val="00B1199B"/>
    <w:rsid w:val="00B13E8D"/>
    <w:rsid w:val="00B15477"/>
    <w:rsid w:val="00B205B1"/>
    <w:rsid w:val="00B211B4"/>
    <w:rsid w:val="00B21209"/>
    <w:rsid w:val="00B26CD9"/>
    <w:rsid w:val="00B339D4"/>
    <w:rsid w:val="00B33D81"/>
    <w:rsid w:val="00B35A9F"/>
    <w:rsid w:val="00B35C2E"/>
    <w:rsid w:val="00B36144"/>
    <w:rsid w:val="00B43E35"/>
    <w:rsid w:val="00B44BDE"/>
    <w:rsid w:val="00B45FF2"/>
    <w:rsid w:val="00B47B5F"/>
    <w:rsid w:val="00B52C7D"/>
    <w:rsid w:val="00B53BBF"/>
    <w:rsid w:val="00B54BF6"/>
    <w:rsid w:val="00B60083"/>
    <w:rsid w:val="00B6263A"/>
    <w:rsid w:val="00B62B4E"/>
    <w:rsid w:val="00B62FD1"/>
    <w:rsid w:val="00B6459E"/>
    <w:rsid w:val="00B65300"/>
    <w:rsid w:val="00B661FD"/>
    <w:rsid w:val="00B72297"/>
    <w:rsid w:val="00B72C0C"/>
    <w:rsid w:val="00B75BEB"/>
    <w:rsid w:val="00B81C7C"/>
    <w:rsid w:val="00B8452B"/>
    <w:rsid w:val="00B91284"/>
    <w:rsid w:val="00B95AF6"/>
    <w:rsid w:val="00B96EC1"/>
    <w:rsid w:val="00BA3568"/>
    <w:rsid w:val="00BA39A6"/>
    <w:rsid w:val="00BA3ACF"/>
    <w:rsid w:val="00BA3D55"/>
    <w:rsid w:val="00BB05B6"/>
    <w:rsid w:val="00BB15D3"/>
    <w:rsid w:val="00BC2626"/>
    <w:rsid w:val="00BC3CC8"/>
    <w:rsid w:val="00BC45AA"/>
    <w:rsid w:val="00BD34A0"/>
    <w:rsid w:val="00BD771E"/>
    <w:rsid w:val="00BE133B"/>
    <w:rsid w:val="00BE2FB8"/>
    <w:rsid w:val="00BF139A"/>
    <w:rsid w:val="00BF423B"/>
    <w:rsid w:val="00BF6149"/>
    <w:rsid w:val="00BF7C13"/>
    <w:rsid w:val="00C00836"/>
    <w:rsid w:val="00C05271"/>
    <w:rsid w:val="00C06E50"/>
    <w:rsid w:val="00C12EC2"/>
    <w:rsid w:val="00C15328"/>
    <w:rsid w:val="00C17833"/>
    <w:rsid w:val="00C2065C"/>
    <w:rsid w:val="00C25E2A"/>
    <w:rsid w:val="00C27B8B"/>
    <w:rsid w:val="00C310C8"/>
    <w:rsid w:val="00C361C8"/>
    <w:rsid w:val="00C41ABC"/>
    <w:rsid w:val="00C44246"/>
    <w:rsid w:val="00C452B8"/>
    <w:rsid w:val="00C5363D"/>
    <w:rsid w:val="00C61480"/>
    <w:rsid w:val="00C6160C"/>
    <w:rsid w:val="00C65457"/>
    <w:rsid w:val="00C65A57"/>
    <w:rsid w:val="00C66E51"/>
    <w:rsid w:val="00C6765E"/>
    <w:rsid w:val="00C71D43"/>
    <w:rsid w:val="00C74821"/>
    <w:rsid w:val="00C75893"/>
    <w:rsid w:val="00C8015F"/>
    <w:rsid w:val="00C82110"/>
    <w:rsid w:val="00C82906"/>
    <w:rsid w:val="00C83712"/>
    <w:rsid w:val="00C8446D"/>
    <w:rsid w:val="00C8595C"/>
    <w:rsid w:val="00C85F7C"/>
    <w:rsid w:val="00C96101"/>
    <w:rsid w:val="00CA09A8"/>
    <w:rsid w:val="00CA2C84"/>
    <w:rsid w:val="00CA3A67"/>
    <w:rsid w:val="00CA768E"/>
    <w:rsid w:val="00CA7A15"/>
    <w:rsid w:val="00CC1274"/>
    <w:rsid w:val="00CC594D"/>
    <w:rsid w:val="00CD19B8"/>
    <w:rsid w:val="00CE2A2C"/>
    <w:rsid w:val="00CE2BB0"/>
    <w:rsid w:val="00CE3488"/>
    <w:rsid w:val="00CE3B0F"/>
    <w:rsid w:val="00CE7ADE"/>
    <w:rsid w:val="00CF3A95"/>
    <w:rsid w:val="00CF447E"/>
    <w:rsid w:val="00CF4A5D"/>
    <w:rsid w:val="00CF7249"/>
    <w:rsid w:val="00D01D3C"/>
    <w:rsid w:val="00D0490B"/>
    <w:rsid w:val="00D16110"/>
    <w:rsid w:val="00D17664"/>
    <w:rsid w:val="00D20EF5"/>
    <w:rsid w:val="00D21621"/>
    <w:rsid w:val="00D22904"/>
    <w:rsid w:val="00D23CC4"/>
    <w:rsid w:val="00D24EA1"/>
    <w:rsid w:val="00D25A8C"/>
    <w:rsid w:val="00D25B04"/>
    <w:rsid w:val="00D26C13"/>
    <w:rsid w:val="00D31D53"/>
    <w:rsid w:val="00D3210E"/>
    <w:rsid w:val="00D37D5B"/>
    <w:rsid w:val="00D422ED"/>
    <w:rsid w:val="00D42EA1"/>
    <w:rsid w:val="00D43934"/>
    <w:rsid w:val="00D449C5"/>
    <w:rsid w:val="00D513E7"/>
    <w:rsid w:val="00D55E4D"/>
    <w:rsid w:val="00D60AB7"/>
    <w:rsid w:val="00D63417"/>
    <w:rsid w:val="00D64B30"/>
    <w:rsid w:val="00D6673F"/>
    <w:rsid w:val="00D702C3"/>
    <w:rsid w:val="00D7229A"/>
    <w:rsid w:val="00D74C15"/>
    <w:rsid w:val="00D7796E"/>
    <w:rsid w:val="00D8046D"/>
    <w:rsid w:val="00D825D7"/>
    <w:rsid w:val="00D847FC"/>
    <w:rsid w:val="00D8615E"/>
    <w:rsid w:val="00DA0BD4"/>
    <w:rsid w:val="00DA65D4"/>
    <w:rsid w:val="00DA6AE7"/>
    <w:rsid w:val="00DB5669"/>
    <w:rsid w:val="00DC236A"/>
    <w:rsid w:val="00DC3DE2"/>
    <w:rsid w:val="00DC49D6"/>
    <w:rsid w:val="00DD4AB9"/>
    <w:rsid w:val="00DD623B"/>
    <w:rsid w:val="00DE0CBC"/>
    <w:rsid w:val="00DE37F6"/>
    <w:rsid w:val="00DF07B5"/>
    <w:rsid w:val="00DF0E0A"/>
    <w:rsid w:val="00DF4F19"/>
    <w:rsid w:val="00DF6829"/>
    <w:rsid w:val="00E007E0"/>
    <w:rsid w:val="00E0321A"/>
    <w:rsid w:val="00E16367"/>
    <w:rsid w:val="00E16F5D"/>
    <w:rsid w:val="00E249B4"/>
    <w:rsid w:val="00E253FC"/>
    <w:rsid w:val="00E32805"/>
    <w:rsid w:val="00E37716"/>
    <w:rsid w:val="00E37799"/>
    <w:rsid w:val="00E41FE0"/>
    <w:rsid w:val="00E4577B"/>
    <w:rsid w:val="00E47F9B"/>
    <w:rsid w:val="00E50472"/>
    <w:rsid w:val="00E50599"/>
    <w:rsid w:val="00E50609"/>
    <w:rsid w:val="00E54E33"/>
    <w:rsid w:val="00E55BA2"/>
    <w:rsid w:val="00E652CD"/>
    <w:rsid w:val="00E66FCB"/>
    <w:rsid w:val="00E7023E"/>
    <w:rsid w:val="00E8011E"/>
    <w:rsid w:val="00E80B27"/>
    <w:rsid w:val="00E82823"/>
    <w:rsid w:val="00E82E4C"/>
    <w:rsid w:val="00E84678"/>
    <w:rsid w:val="00E86563"/>
    <w:rsid w:val="00E90AA4"/>
    <w:rsid w:val="00E90BF6"/>
    <w:rsid w:val="00E972B0"/>
    <w:rsid w:val="00EA0566"/>
    <w:rsid w:val="00EA1A94"/>
    <w:rsid w:val="00EB6ACD"/>
    <w:rsid w:val="00EB7065"/>
    <w:rsid w:val="00EB70C2"/>
    <w:rsid w:val="00EC04EE"/>
    <w:rsid w:val="00EC67FE"/>
    <w:rsid w:val="00EC6E0D"/>
    <w:rsid w:val="00EC7115"/>
    <w:rsid w:val="00ED1012"/>
    <w:rsid w:val="00ED1F2F"/>
    <w:rsid w:val="00ED3FE1"/>
    <w:rsid w:val="00ED5B24"/>
    <w:rsid w:val="00ED61CE"/>
    <w:rsid w:val="00EE448E"/>
    <w:rsid w:val="00EE47C3"/>
    <w:rsid w:val="00EE4B3B"/>
    <w:rsid w:val="00EE7581"/>
    <w:rsid w:val="00EF36B4"/>
    <w:rsid w:val="00EF695C"/>
    <w:rsid w:val="00F00E2B"/>
    <w:rsid w:val="00F0752D"/>
    <w:rsid w:val="00F101E7"/>
    <w:rsid w:val="00F124CF"/>
    <w:rsid w:val="00F133EF"/>
    <w:rsid w:val="00F167CF"/>
    <w:rsid w:val="00F16F8C"/>
    <w:rsid w:val="00F21010"/>
    <w:rsid w:val="00F23318"/>
    <w:rsid w:val="00F24823"/>
    <w:rsid w:val="00F25728"/>
    <w:rsid w:val="00F2753F"/>
    <w:rsid w:val="00F27FA9"/>
    <w:rsid w:val="00F3300F"/>
    <w:rsid w:val="00F33544"/>
    <w:rsid w:val="00F34D19"/>
    <w:rsid w:val="00F35D46"/>
    <w:rsid w:val="00F43EAE"/>
    <w:rsid w:val="00F44E73"/>
    <w:rsid w:val="00F468C6"/>
    <w:rsid w:val="00F47789"/>
    <w:rsid w:val="00F50307"/>
    <w:rsid w:val="00F50B50"/>
    <w:rsid w:val="00F51C7B"/>
    <w:rsid w:val="00F53283"/>
    <w:rsid w:val="00F53724"/>
    <w:rsid w:val="00F537BD"/>
    <w:rsid w:val="00F609CA"/>
    <w:rsid w:val="00F60EED"/>
    <w:rsid w:val="00F64ECC"/>
    <w:rsid w:val="00F6733F"/>
    <w:rsid w:val="00F71381"/>
    <w:rsid w:val="00F71AAD"/>
    <w:rsid w:val="00F7322D"/>
    <w:rsid w:val="00F74917"/>
    <w:rsid w:val="00F800C0"/>
    <w:rsid w:val="00F80C6C"/>
    <w:rsid w:val="00F833AE"/>
    <w:rsid w:val="00F845B9"/>
    <w:rsid w:val="00F87C69"/>
    <w:rsid w:val="00F927A5"/>
    <w:rsid w:val="00F92EE1"/>
    <w:rsid w:val="00F95B41"/>
    <w:rsid w:val="00FA393D"/>
    <w:rsid w:val="00FA40B5"/>
    <w:rsid w:val="00FA66EE"/>
    <w:rsid w:val="00FA6BCA"/>
    <w:rsid w:val="00FA77B5"/>
    <w:rsid w:val="00FB5820"/>
    <w:rsid w:val="00FB59F4"/>
    <w:rsid w:val="00FC49C7"/>
    <w:rsid w:val="00FC5032"/>
    <w:rsid w:val="00FC54D9"/>
    <w:rsid w:val="00FD0777"/>
    <w:rsid w:val="00FD07BE"/>
    <w:rsid w:val="00FD09CC"/>
    <w:rsid w:val="00FD173B"/>
    <w:rsid w:val="00FD333D"/>
    <w:rsid w:val="00FD34CC"/>
    <w:rsid w:val="00FD3AB8"/>
    <w:rsid w:val="00FD7D28"/>
    <w:rsid w:val="00FE040F"/>
    <w:rsid w:val="00FE1ECA"/>
    <w:rsid w:val="00FE2B7A"/>
    <w:rsid w:val="00FF0D07"/>
    <w:rsid w:val="00FF36AF"/>
    <w:rsid w:val="00FF45B1"/>
    <w:rsid w:val="00FF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>
      <o:colormenu v:ext="edit" fillcolor="none" strokecolor="none" shadowcolor="none"/>
    </o:shapedefaults>
    <o:shapelayout v:ext="edit">
      <o:idmap v:ext="edit" data="1,2,3,4,8"/>
      <o:rules v:ext="edit">
        <o:r id="V:Rule25" type="connector" idref="#_x0000_s8702"/>
        <o:r id="V:Rule26" type="connector" idref="#_x0000_s8698"/>
        <o:r id="V:Rule27" type="connector" idref="#_x0000_s8717"/>
        <o:r id="V:Rule28" type="connector" idref="#_x0000_s8705"/>
        <o:r id="V:Rule29" type="connector" idref="#_x0000_s8858"/>
        <o:r id="V:Rule30" type="connector" idref="#_x0000_s8694"/>
        <o:r id="V:Rule31" type="connector" idref="#_x0000_s8714"/>
        <o:r id="V:Rule32" type="connector" idref="#_x0000_s8853"/>
        <o:r id="V:Rule33" type="connector" idref="#_x0000_s8855"/>
        <o:r id="V:Rule34" type="connector" idref="#_x0000_s8786"/>
        <o:r id="V:Rule35" type="connector" idref="#_x0000_s8712"/>
        <o:r id="V:Rule36" type="connector" idref="#_x0000_s8787"/>
        <o:r id="V:Rule37" type="connector" idref="#_x0000_s8737"/>
        <o:r id="V:Rule38" type="connector" idref="#_x0000_s8857"/>
        <o:r id="V:Rule39" type="connector" idref="#_x0000_s8692"/>
        <o:r id="V:Rule40" type="connector" idref="#_x0000_s8854"/>
        <o:r id="V:Rule41" type="connector" idref="#_x0000_s8700"/>
        <o:r id="V:Rule42" type="connector" idref="#_x0000_s8713"/>
        <o:r id="V:Rule43" type="connector" idref="#_x0000_s8738"/>
        <o:r id="V:Rule44" type="connector" idref="#_x0000_s8701"/>
        <o:r id="V:Rule45" type="connector" idref="#_x0000_s8695"/>
        <o:r id="V:Rule46" type="connector" idref="#_x0000_s8856"/>
        <o:r id="V:Rule47" type="connector" idref="#_x0000_s8715"/>
        <o:r id="V:Rule48" type="connector" idref="#_x0000_s8716"/>
      </o:rules>
      <o:regrouptable v:ext="edit">
        <o:entry new="1" old="0"/>
        <o:entry new="2" old="0"/>
        <o:entry new="3" old="0"/>
        <o:entry new="4" old="3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27A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927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qFormat/>
    <w:rsid w:val="00F927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927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F927A5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F927A5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27A5"/>
    <w:rPr>
      <w:rFonts w:ascii="Arial" w:hAnsi="Arial" w:cs="Arial"/>
      <w:b/>
      <w:bCs/>
      <w:kern w:val="32"/>
      <w:sz w:val="32"/>
      <w:szCs w:val="32"/>
      <w:lang w:val="af-ZA"/>
    </w:rPr>
  </w:style>
  <w:style w:type="character" w:customStyle="1" w:styleId="Heading2Char">
    <w:name w:val="Heading 2 Char"/>
    <w:basedOn w:val="DefaultParagraphFont"/>
    <w:link w:val="Heading2"/>
    <w:rsid w:val="00F927A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F927A5"/>
    <w:rPr>
      <w:rFonts w:ascii="Arial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F927A5"/>
    <w:rPr>
      <w:rFonts w:ascii="Comic Sans MS" w:hAnsi="Comic Sans MS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F927A5"/>
    <w:rPr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F927A5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927A5"/>
    <w:rPr>
      <w:rFonts w:ascii="Arial" w:hAnsi="Arial"/>
    </w:rPr>
  </w:style>
  <w:style w:type="paragraph" w:styleId="Footer">
    <w:name w:val="footer"/>
    <w:basedOn w:val="Normal"/>
    <w:link w:val="FooterChar"/>
    <w:rsid w:val="00F927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927A5"/>
    <w:rPr>
      <w:sz w:val="24"/>
      <w:szCs w:val="24"/>
    </w:rPr>
  </w:style>
  <w:style w:type="character" w:styleId="PageNumber">
    <w:name w:val="page number"/>
    <w:basedOn w:val="DefaultParagraphFont"/>
    <w:rsid w:val="00F927A5"/>
  </w:style>
  <w:style w:type="paragraph" w:styleId="BalloonText">
    <w:name w:val="Balloon Text"/>
    <w:basedOn w:val="Normal"/>
    <w:link w:val="BalloonTextChar"/>
    <w:rsid w:val="00F9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27A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F927A5"/>
    <w:rPr>
      <w:i/>
      <w:iCs/>
    </w:rPr>
  </w:style>
  <w:style w:type="table" w:styleId="TableGrid">
    <w:name w:val="Table Grid"/>
    <w:basedOn w:val="TableNormal"/>
    <w:uiPriority w:val="59"/>
    <w:rsid w:val="001966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LStyle1">
    <w:name w:val="MLStyle1"/>
    <w:basedOn w:val="Normal"/>
    <w:rsid w:val="00D25A8C"/>
    <w:pPr>
      <w:tabs>
        <w:tab w:val="left" w:pos="9639"/>
      </w:tabs>
      <w:ind w:left="851" w:right="680" w:hanging="851"/>
    </w:pPr>
    <w:rPr>
      <w:szCs w:val="20"/>
      <w:lang w:val="en-GB"/>
    </w:rPr>
  </w:style>
  <w:style w:type="paragraph" w:styleId="NormalWeb">
    <w:name w:val="Normal (Web)"/>
    <w:basedOn w:val="Normal"/>
    <w:rsid w:val="00E0321A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886859"/>
    <w:rPr>
      <w:color w:val="808080"/>
    </w:rPr>
  </w:style>
  <w:style w:type="paragraph" w:styleId="ListParagraph">
    <w:name w:val="List Paragraph"/>
    <w:basedOn w:val="Normal"/>
    <w:uiPriority w:val="34"/>
    <w:qFormat/>
    <w:rsid w:val="00B35C2E"/>
    <w:pPr>
      <w:ind w:left="720"/>
      <w:contextualSpacing/>
    </w:pPr>
  </w:style>
  <w:style w:type="paragraph" w:customStyle="1" w:styleId="Default">
    <w:name w:val="Default"/>
    <w:rsid w:val="00D422E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AREEKSHA\NCS\TOOLS\G11%202010%20Q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AREEKSHA\NCS\TOOLS\G11%202010%20Q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plotArea>
      <c:layout>
        <c:manualLayout>
          <c:layoutTarget val="inner"/>
          <c:xMode val="edge"/>
          <c:yMode val="edge"/>
          <c:x val="9.8377296587926544E-2"/>
          <c:y val="4.3284677134656432E-2"/>
          <c:w val="0.83489348206474701"/>
          <c:h val="0.83008426578256556"/>
        </c:manualLayout>
      </c:layout>
      <c:lineChart>
        <c:grouping val="standard"/>
        <c:ser>
          <c:idx val="2"/>
          <c:order val="0"/>
          <c:tx>
            <c:strRef>
              <c:f>Sheet1!$D$3</c:f>
              <c:strCache>
                <c:ptCount val="1"/>
                <c:pt idx="0">
                  <c:v>Plan 2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10"/>
            <c:spPr>
              <a:solidFill>
                <a:schemeClr val="tx1"/>
              </a:solidFill>
            </c:spPr>
          </c:marker>
          <c:cat>
            <c:strRef>
              <c:f>Sheet1!$B$4:$B$9</c:f>
              <c:strCache>
                <c:ptCount val="6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</c:strCache>
            </c:strRef>
          </c:cat>
          <c:val>
            <c:numRef>
              <c:f>Sheet1!$D$4:$D$10</c:f>
              <c:numCache>
                <c:formatCode>General</c:formatCode>
                <c:ptCount val="7"/>
                <c:pt idx="0">
                  <c:v>10</c:v>
                </c:pt>
                <c:pt idx="1">
                  <c:v>9</c:v>
                </c:pt>
                <c:pt idx="2">
                  <c:v>8</c:v>
                </c:pt>
                <c:pt idx="3">
                  <c:v>8</c:v>
                </c:pt>
                <c:pt idx="4">
                  <c:v>7</c:v>
                </c:pt>
                <c:pt idx="5">
                  <c:v>4</c:v>
                </c:pt>
              </c:numCache>
            </c:numRef>
          </c:val>
        </c:ser>
        <c:ser>
          <c:idx val="0"/>
          <c:order val="1"/>
          <c:tx>
            <c:strRef>
              <c:f>Sheet1!$C$3</c:f>
              <c:strCache>
                <c:ptCount val="1"/>
                <c:pt idx="0">
                  <c:v>Plan 1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circle"/>
            <c:size val="8"/>
            <c:spPr>
              <a:solidFill>
                <a:schemeClr val="tx1"/>
              </a:solidFill>
            </c:spPr>
          </c:marker>
          <c:val>
            <c:numRef>
              <c:f>Sheet1!$C$4:$C$10</c:f>
              <c:numCache>
                <c:formatCode>General</c:formatCode>
                <c:ptCount val="7"/>
                <c:pt idx="0">
                  <c:v>4</c:v>
                </c:pt>
                <c:pt idx="1">
                  <c:v>6</c:v>
                </c:pt>
                <c:pt idx="2">
                  <c:v>8</c:v>
                </c:pt>
                <c:pt idx="3">
                  <c:v>9</c:v>
                </c:pt>
                <c:pt idx="4">
                  <c:v>9</c:v>
                </c:pt>
                <c:pt idx="5">
                  <c:v>10</c:v>
                </c:pt>
              </c:numCache>
            </c:numRef>
          </c:val>
        </c:ser>
        <c:marker val="1"/>
        <c:axId val="79437184"/>
        <c:axId val="79439360"/>
      </c:lineChart>
      <c:catAx>
        <c:axId val="79437184"/>
        <c:scaling>
          <c:orientation val="minMax"/>
        </c:scaling>
        <c:axPos val="b"/>
        <c:majorGridlines/>
        <c:tickLblPos val="nextTo"/>
        <c:crossAx val="79439360"/>
        <c:crosses val="autoZero"/>
        <c:auto val="1"/>
        <c:lblAlgn val="ctr"/>
        <c:lblOffset val="100"/>
      </c:catAx>
      <c:valAx>
        <c:axId val="7943936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79437184"/>
        <c:crosses val="autoZero"/>
        <c:crossBetween val="midCat"/>
        <c:majorUnit val="1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style val="16"/>
  <c:chart>
    <c:autoTitleDeleted val="1"/>
    <c:plotArea>
      <c:layout/>
      <c:pieChart>
        <c:varyColors val="1"/>
        <c:ser>
          <c:idx val="0"/>
          <c:order val="0"/>
          <c:spPr>
            <a:solidFill>
              <a:schemeClr val="tx2">
                <a:lumMod val="60000"/>
                <a:lumOff val="40000"/>
              </a:schemeClr>
            </a:solidFill>
            <a:effectLst>
              <a:innerShdw blurRad="63500" dist="50800" dir="13500000">
                <a:prstClr val="black">
                  <a:alpha val="50000"/>
                </a:prstClr>
              </a:innerShdw>
            </a:effectLst>
          </c:spPr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Swartes
36%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t>Blankes
28%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Kleurlinge</a:t>
                    </a:r>
                  </a:p>
                </c:rich>
              </c:tx>
              <c:showCatName val="1"/>
              <c:showPercent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Indi</a:t>
                    </a:r>
                    <a:r>
                      <a:rPr lang="en-US">
                        <a:latin typeface="Times New Roman"/>
                        <a:cs typeface="Times New Roman"/>
                      </a:rPr>
                      <a:t>ër</a:t>
                    </a:r>
                    <a:r>
                      <a:rPr lang="en-US"/>
                      <a:t>s
12%</a:t>
                    </a:r>
                  </a:p>
                </c:rich>
              </c:tx>
              <c:showCatName val="1"/>
              <c:showPercent val="1"/>
            </c:dLbl>
            <c:dLbl>
              <c:idx val="4"/>
              <c:tx>
                <c:rich>
                  <a:bodyPr/>
                  <a:lstStyle/>
                  <a:p>
                    <a:r>
                      <a:t>Sjinese
8%</a:t>
                    </a:r>
                  </a:p>
                </c:rich>
              </c:tx>
              <c:showCatName val="1"/>
              <c:showPercent val="1"/>
            </c:dLbl>
            <c:txPr>
              <a:bodyPr/>
              <a:lstStyle/>
              <a:p>
                <a:pPr>
                  <a:defRPr lang="en-US"/>
                </a:pPr>
                <a:endParaRPr lang="en-US"/>
              </a:p>
            </c:txPr>
            <c:showCatName val="1"/>
            <c:showPercent val="1"/>
          </c:dLbls>
          <c:cat>
            <c:strRef>
              <c:f>Sheet1!$B$5:$B$9</c:f>
              <c:strCache>
                <c:ptCount val="5"/>
                <c:pt idx="0">
                  <c:v>Black</c:v>
                </c:pt>
                <c:pt idx="1">
                  <c:v>Whites</c:v>
                </c:pt>
                <c:pt idx="2">
                  <c:v>Coloureds</c:v>
                </c:pt>
                <c:pt idx="3">
                  <c:v>Iindians</c:v>
                </c:pt>
                <c:pt idx="4">
                  <c:v>Chinese</c:v>
                </c:pt>
              </c:strCache>
            </c:strRef>
          </c:cat>
          <c:val>
            <c:numRef>
              <c:f>Sheet1!$C$5:$C$9</c:f>
              <c:numCache>
                <c:formatCode>General</c:formatCode>
                <c:ptCount val="5"/>
                <c:pt idx="0">
                  <c:v>9</c:v>
                </c:pt>
                <c:pt idx="1">
                  <c:v>7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7A578-0824-4154-9D80-1C4C4329B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 NAIR</dc:creator>
  <cp:lastModifiedBy>Question Paper</cp:lastModifiedBy>
  <cp:revision>50</cp:revision>
  <cp:lastPrinted>2010-09-06T10:23:00Z</cp:lastPrinted>
  <dcterms:created xsi:type="dcterms:W3CDTF">2010-09-06T07:43:00Z</dcterms:created>
  <dcterms:modified xsi:type="dcterms:W3CDTF">2010-10-04T11:50:00Z</dcterms:modified>
</cp:coreProperties>
</file>