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B7" w:rsidRDefault="001D5AF0" w:rsidP="001A73B7"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-115570</wp:posOffset>
            </wp:positionV>
            <wp:extent cx="1344295" cy="1099185"/>
            <wp:effectExtent l="19050" t="0" r="8255" b="0"/>
            <wp:wrapNone/>
            <wp:docPr id="2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3B7" w:rsidRPr="001A73B7" w:rsidRDefault="001A73B7" w:rsidP="001A73B7">
      <w:pPr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6C273E">
        <w:rPr>
          <w:rFonts w:ascii="Arial" w:hAnsi="Arial" w:cs="Arial"/>
        </w:rPr>
        <w:t>Province of the</w:t>
      </w:r>
    </w:p>
    <w:p w:rsidR="001A73B7" w:rsidRPr="006C273E" w:rsidRDefault="001A73B7" w:rsidP="001A73B7">
      <w:pPr>
        <w:tabs>
          <w:tab w:val="left" w:pos="0"/>
          <w:tab w:val="left" w:pos="2835"/>
        </w:tabs>
        <w:ind w:firstLine="2835"/>
        <w:rPr>
          <w:rFonts w:ascii="Arial" w:hAnsi="Arial" w:cs="Arial"/>
          <w:b/>
          <w:sz w:val="32"/>
          <w:szCs w:val="32"/>
          <w:u w:val="single"/>
        </w:rPr>
      </w:pPr>
      <w:r w:rsidRPr="006C273E">
        <w:rPr>
          <w:rFonts w:ascii="Arial" w:hAnsi="Arial" w:cs="Arial"/>
          <w:b/>
          <w:sz w:val="32"/>
          <w:szCs w:val="32"/>
          <w:u w:val="single"/>
        </w:rPr>
        <w:t>EASTERN CAPE</w:t>
      </w:r>
    </w:p>
    <w:p w:rsidR="001A73B7" w:rsidRPr="006C273E" w:rsidRDefault="001A73B7" w:rsidP="001A73B7">
      <w:pPr>
        <w:tabs>
          <w:tab w:val="left" w:pos="0"/>
          <w:tab w:val="left" w:pos="1418"/>
          <w:tab w:val="left" w:pos="2835"/>
          <w:tab w:val="right" w:pos="4872"/>
        </w:tabs>
        <w:rPr>
          <w:rFonts w:ascii="Arial" w:hAnsi="Arial" w:cs="Arial"/>
        </w:rPr>
      </w:pPr>
      <w:r w:rsidRPr="006C273E">
        <w:rPr>
          <w:rFonts w:ascii="Arial" w:hAnsi="Arial" w:cs="Arial"/>
        </w:rPr>
        <w:tab/>
      </w:r>
      <w:r w:rsidRPr="006C273E">
        <w:rPr>
          <w:rFonts w:ascii="Arial" w:hAnsi="Arial" w:cs="Arial"/>
        </w:rPr>
        <w:tab/>
        <w:t>EDUCATION</w:t>
      </w:r>
    </w:p>
    <w:p w:rsidR="001A73B7" w:rsidRDefault="001A73B7" w:rsidP="001A73B7">
      <w:pPr>
        <w:rPr>
          <w:rFonts w:cs="Arial"/>
        </w:rPr>
      </w:pPr>
    </w:p>
    <w:p w:rsidR="001A73B7" w:rsidRDefault="001A73B7" w:rsidP="001A73B7">
      <w:pPr>
        <w:rPr>
          <w:rFonts w:cs="Arial"/>
        </w:rPr>
      </w:pPr>
    </w:p>
    <w:p w:rsidR="001A73B7" w:rsidRPr="006C273E" w:rsidRDefault="001A73B7" w:rsidP="001A7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2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</w:rPr>
      </w:pPr>
      <w:r w:rsidRPr="006C273E">
        <w:rPr>
          <w:rFonts w:ascii="Arial" w:hAnsi="Arial" w:cs="Arial"/>
          <w:b/>
          <w:sz w:val="36"/>
          <w:szCs w:val="36"/>
        </w:rPr>
        <w:t>NATIONAL</w:t>
      </w:r>
    </w:p>
    <w:p w:rsidR="001A73B7" w:rsidRPr="006C273E" w:rsidRDefault="001A73B7" w:rsidP="001A7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24" w:color="auto"/>
        </w:pBdr>
        <w:shd w:val="clear" w:color="auto" w:fill="000000"/>
        <w:ind w:left="2127" w:right="1950"/>
        <w:jc w:val="center"/>
        <w:rPr>
          <w:rFonts w:ascii="Arial" w:hAnsi="Arial" w:cs="Arial"/>
        </w:rPr>
      </w:pPr>
      <w:r w:rsidRPr="006C273E">
        <w:rPr>
          <w:rFonts w:ascii="Arial" w:hAnsi="Arial" w:cs="Arial"/>
          <w:b/>
          <w:sz w:val="36"/>
          <w:szCs w:val="36"/>
        </w:rPr>
        <w:t>SENIOR CERTIFICATE</w:t>
      </w:r>
    </w:p>
    <w:p w:rsidR="001A73B7" w:rsidRDefault="001A73B7" w:rsidP="001A73B7">
      <w:pPr>
        <w:ind w:left="2127" w:right="1950"/>
        <w:rPr>
          <w:rFonts w:cs="Arial"/>
        </w:rPr>
      </w:pPr>
    </w:p>
    <w:p w:rsidR="001A73B7" w:rsidRPr="005212C9" w:rsidRDefault="001A73B7" w:rsidP="001A73B7">
      <w:pPr>
        <w:pStyle w:val="Heading3"/>
        <w:rPr>
          <w:sz w:val="24"/>
          <w:szCs w:val="24"/>
        </w:rPr>
      </w:pPr>
    </w:p>
    <w:tbl>
      <w:tblPr>
        <w:tblW w:w="0" w:type="auto"/>
        <w:tblInd w:w="3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3580"/>
      </w:tblGrid>
      <w:tr w:rsidR="001A73B7" w:rsidTr="002B3E1C">
        <w:trPr>
          <w:trHeight w:val="760"/>
        </w:trPr>
        <w:tc>
          <w:tcPr>
            <w:tcW w:w="3580" w:type="dxa"/>
          </w:tcPr>
          <w:p w:rsidR="001A73B7" w:rsidRPr="00427BB0" w:rsidRDefault="001A73B7" w:rsidP="00730628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1A73B7" w:rsidRPr="006C273E" w:rsidRDefault="001A73B7" w:rsidP="002B3E1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C273E">
              <w:rPr>
                <w:rFonts w:ascii="Arial" w:hAnsi="Arial" w:cs="Arial"/>
                <w:b/>
                <w:sz w:val="40"/>
                <w:szCs w:val="40"/>
              </w:rPr>
              <w:t>GRADE 1</w:t>
            </w:r>
            <w:r w:rsidR="002B3E1C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</w:tbl>
    <w:p w:rsidR="001A73B7" w:rsidRDefault="001A73B7" w:rsidP="001A73B7"/>
    <w:p w:rsidR="001A73B7" w:rsidRDefault="001A73B7" w:rsidP="001A73B7">
      <w:pPr>
        <w:rPr>
          <w:rFonts w:cs="Arial"/>
        </w:rPr>
      </w:pPr>
    </w:p>
    <w:p w:rsidR="001A73B7" w:rsidRDefault="001A73B7" w:rsidP="001A73B7">
      <w:pPr>
        <w:rPr>
          <w:rFonts w:cs="Arial"/>
        </w:rPr>
      </w:pPr>
    </w:p>
    <w:p w:rsidR="001A73B7" w:rsidRPr="006C273E" w:rsidRDefault="008D2DFD" w:rsidP="001A73B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NOVEMBER</w:t>
      </w:r>
      <w:r w:rsidR="001A73B7" w:rsidRPr="006C273E">
        <w:rPr>
          <w:rFonts w:ascii="Arial" w:hAnsi="Arial" w:cs="Arial"/>
          <w:b/>
          <w:sz w:val="40"/>
          <w:szCs w:val="40"/>
        </w:rPr>
        <w:t xml:space="preserve"> 2010</w:t>
      </w:r>
    </w:p>
    <w:p w:rsidR="001A73B7" w:rsidRPr="006C273E" w:rsidRDefault="001A73B7" w:rsidP="001A73B7">
      <w:pPr>
        <w:jc w:val="center"/>
        <w:rPr>
          <w:rFonts w:ascii="Arial" w:hAnsi="Arial" w:cs="Arial"/>
        </w:rPr>
      </w:pPr>
    </w:p>
    <w:p w:rsidR="001A73B7" w:rsidRPr="00A77419" w:rsidRDefault="001A73B7" w:rsidP="001A73B7">
      <w:pPr>
        <w:jc w:val="center"/>
        <w:rPr>
          <w:rFonts w:cs="Arial"/>
        </w:rPr>
      </w:pPr>
    </w:p>
    <w:tbl>
      <w:tblPr>
        <w:tblW w:w="0" w:type="auto"/>
        <w:jc w:val="center"/>
        <w:tblInd w:w="1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6548"/>
      </w:tblGrid>
      <w:tr w:rsidR="001A73B7" w:rsidRPr="00102B03" w:rsidTr="002B3E1C">
        <w:trPr>
          <w:trHeight w:val="848"/>
          <w:jc w:val="center"/>
        </w:trPr>
        <w:tc>
          <w:tcPr>
            <w:tcW w:w="6548" w:type="dxa"/>
          </w:tcPr>
          <w:p w:rsidR="001A73B7" w:rsidRPr="00102B03" w:rsidRDefault="001A73B7" w:rsidP="00730628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1A73B7" w:rsidRPr="006C273E" w:rsidRDefault="001A73B7" w:rsidP="002B3E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RELIGION STUDIES </w:t>
            </w:r>
            <w:r w:rsidR="000A493B">
              <w:rPr>
                <w:rFonts w:ascii="Arial" w:hAnsi="Arial" w:cs="Arial"/>
                <w:b/>
                <w:sz w:val="36"/>
                <w:szCs w:val="36"/>
              </w:rPr>
              <w:t>–</w:t>
            </w:r>
            <w:r w:rsidR="000A7986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</w:rPr>
              <w:t>PAPER</w:t>
            </w:r>
            <w:r w:rsidR="000A493B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2B3E1C">
              <w:rPr>
                <w:rFonts w:ascii="Arial" w:hAnsi="Arial" w:cs="Arial"/>
                <w:b/>
                <w:sz w:val="36"/>
                <w:szCs w:val="36"/>
              </w:rPr>
              <w:t>2</w:t>
            </w:r>
          </w:p>
        </w:tc>
      </w:tr>
    </w:tbl>
    <w:p w:rsidR="001A73B7" w:rsidRDefault="001A73B7" w:rsidP="001A73B7">
      <w:pPr>
        <w:pStyle w:val="Heading5"/>
        <w:rPr>
          <w:b w:val="0"/>
          <w:bCs w:val="0"/>
          <w:i w:val="0"/>
          <w:iCs w:val="0"/>
          <w:lang w:val="en-US"/>
        </w:rPr>
      </w:pPr>
    </w:p>
    <w:p w:rsidR="001A73B7" w:rsidRPr="006C273E" w:rsidRDefault="001A73B7" w:rsidP="001A73B7">
      <w:pPr>
        <w:pStyle w:val="Heading5"/>
        <w:rPr>
          <w:rFonts w:ascii="Arial" w:hAnsi="Arial" w:cs="Arial"/>
          <w:i w:val="0"/>
          <w:sz w:val="24"/>
          <w:szCs w:val="24"/>
        </w:rPr>
      </w:pPr>
      <w:r w:rsidRPr="001A73B7">
        <w:rPr>
          <w:rFonts w:ascii="Arial" w:hAnsi="Arial" w:cs="Arial"/>
          <w:i w:val="0"/>
          <w:sz w:val="24"/>
          <w:szCs w:val="24"/>
        </w:rPr>
        <w:t>MARKS</w:t>
      </w:r>
      <w:r w:rsidRPr="006C273E">
        <w:rPr>
          <w:rFonts w:ascii="Arial" w:hAnsi="Arial" w:cs="Arial"/>
          <w:sz w:val="24"/>
          <w:szCs w:val="24"/>
        </w:rPr>
        <w:t>:</w:t>
      </w:r>
      <w:r w:rsidR="002B3E1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i w:val="0"/>
          <w:sz w:val="24"/>
          <w:szCs w:val="24"/>
        </w:rPr>
        <w:t>15</w:t>
      </w:r>
      <w:r w:rsidRPr="001A73B7">
        <w:rPr>
          <w:rFonts w:ascii="Arial" w:hAnsi="Arial" w:cs="Arial"/>
          <w:i w:val="0"/>
          <w:sz w:val="24"/>
          <w:szCs w:val="24"/>
        </w:rPr>
        <w:t>0</w:t>
      </w:r>
    </w:p>
    <w:p w:rsidR="001A73B7" w:rsidRPr="00D56499" w:rsidRDefault="001A73B7" w:rsidP="001A73B7">
      <w:pPr>
        <w:rPr>
          <w:lang w:val="af-ZA"/>
        </w:rPr>
      </w:pPr>
    </w:p>
    <w:p w:rsidR="001A73B7" w:rsidRPr="006C273E" w:rsidRDefault="002B3E1C" w:rsidP="001A73B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TIME:  </w:t>
      </w:r>
      <w:r w:rsidR="001A73B7">
        <w:rPr>
          <w:rFonts w:ascii="Arial" w:hAnsi="Arial" w:cs="Arial"/>
          <w:b/>
        </w:rPr>
        <w:t>2</w:t>
      </w:r>
      <w:r w:rsidR="001A73B7" w:rsidRPr="006C273E">
        <w:rPr>
          <w:rFonts w:ascii="Arial" w:hAnsi="Arial" w:cs="Arial"/>
          <w:b/>
        </w:rPr>
        <w:t xml:space="preserve"> hours</w:t>
      </w:r>
    </w:p>
    <w:p w:rsidR="001A73B7" w:rsidRPr="00A77419" w:rsidRDefault="001A73B7" w:rsidP="001A73B7">
      <w:pPr>
        <w:rPr>
          <w:rFonts w:cs="Arial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1A73B7" w:rsidRDefault="001A73B7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3C6F3C" w:rsidRDefault="003C6F3C" w:rsidP="001A73B7">
      <w:pPr>
        <w:rPr>
          <w:lang w:val="af-ZA"/>
        </w:rPr>
      </w:pPr>
    </w:p>
    <w:p w:rsidR="001A73B7" w:rsidRPr="006B0759" w:rsidRDefault="001A73B7" w:rsidP="001A73B7">
      <w:pPr>
        <w:rPr>
          <w:lang w:val="af-ZA"/>
        </w:rPr>
      </w:pPr>
    </w:p>
    <w:tbl>
      <w:tblPr>
        <w:tblpPr w:leftFromText="180" w:rightFromText="180" w:vertAnchor="text" w:horzAnchor="margin" w:tblpXSpec="center" w:tblpY="5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070"/>
      </w:tblGrid>
      <w:tr w:rsidR="001A73B7" w:rsidRPr="00176E36" w:rsidTr="00730628">
        <w:trPr>
          <w:trHeight w:val="694"/>
        </w:trPr>
        <w:tc>
          <w:tcPr>
            <w:tcW w:w="50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A73B7" w:rsidRPr="00DE24EB" w:rsidRDefault="001A73B7" w:rsidP="00730628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1A73B7" w:rsidRPr="006C273E" w:rsidRDefault="001A73B7" w:rsidP="00826DEF">
            <w:pPr>
              <w:jc w:val="center"/>
              <w:rPr>
                <w:rFonts w:ascii="Arial" w:hAnsi="Arial" w:cs="Arial"/>
                <w:sz w:val="20"/>
              </w:rPr>
            </w:pPr>
            <w:r w:rsidRPr="006C273E">
              <w:rPr>
                <w:rFonts w:ascii="Arial" w:hAnsi="Arial" w:cs="Arial"/>
              </w:rPr>
              <w:t>Th</w:t>
            </w:r>
            <w:r w:rsidR="00674FED">
              <w:rPr>
                <w:rFonts w:ascii="Arial" w:hAnsi="Arial" w:cs="Arial"/>
              </w:rPr>
              <w:t xml:space="preserve">is question paper consists of </w:t>
            </w:r>
            <w:r w:rsidR="00826DEF">
              <w:rPr>
                <w:rFonts w:ascii="Arial" w:hAnsi="Arial" w:cs="Arial"/>
              </w:rPr>
              <w:t>4</w:t>
            </w:r>
            <w:r w:rsidRPr="006C273E">
              <w:rPr>
                <w:rFonts w:ascii="Arial" w:hAnsi="Arial" w:cs="Arial"/>
              </w:rPr>
              <w:t xml:space="preserve"> pages.</w:t>
            </w:r>
          </w:p>
        </w:tc>
      </w:tr>
    </w:tbl>
    <w:p w:rsidR="001A73B7" w:rsidRDefault="001A73B7" w:rsidP="001A73B7">
      <w:pPr>
        <w:rPr>
          <w:b/>
        </w:rPr>
      </w:pPr>
    </w:p>
    <w:p w:rsidR="001A73B7" w:rsidRDefault="001A73B7" w:rsidP="001A73B7">
      <w:pPr>
        <w:rPr>
          <w:b/>
          <w:lang w:val="en-ZA"/>
        </w:rPr>
      </w:pPr>
    </w:p>
    <w:p w:rsidR="001A73B7" w:rsidRDefault="001A73B7" w:rsidP="001A73B7">
      <w:pPr>
        <w:rPr>
          <w:b/>
          <w:lang w:val="en-ZA"/>
        </w:rPr>
      </w:pPr>
    </w:p>
    <w:p w:rsidR="00926F04" w:rsidRDefault="00926F04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2C2ABD" w:rsidRDefault="002C2ABD" w:rsidP="001A73B7">
      <w:pPr>
        <w:rPr>
          <w:b/>
          <w:lang w:val="en-ZA"/>
        </w:rPr>
      </w:pPr>
    </w:p>
    <w:tbl>
      <w:tblPr>
        <w:tblW w:w="9639" w:type="dxa"/>
        <w:tblInd w:w="108" w:type="dxa"/>
        <w:tblLook w:val="01E0"/>
      </w:tblPr>
      <w:tblGrid>
        <w:gridCol w:w="770"/>
        <w:gridCol w:w="8869"/>
      </w:tblGrid>
      <w:tr w:rsidR="002B3E1C" w:rsidTr="00AC0F0B">
        <w:tc>
          <w:tcPr>
            <w:tcW w:w="9639" w:type="dxa"/>
            <w:gridSpan w:val="2"/>
          </w:tcPr>
          <w:p w:rsidR="002B3E1C" w:rsidRPr="002C2ABD" w:rsidRDefault="002B3E1C" w:rsidP="002B3E1C">
            <w:pPr>
              <w:jc w:val="both"/>
              <w:rPr>
                <w:rFonts w:ascii="Arial" w:hAnsi="Arial" w:cs="Arial"/>
              </w:rPr>
            </w:pPr>
            <w:r w:rsidRPr="002C2ABD">
              <w:rPr>
                <w:rFonts w:ascii="Arial" w:hAnsi="Arial" w:cs="Arial"/>
                <w:b/>
                <w:lang w:val="en-ZA"/>
              </w:rPr>
              <w:t>INSTRUCTIONS AND INFORMATION</w:t>
            </w:r>
          </w:p>
        </w:tc>
      </w:tr>
      <w:tr w:rsidR="002B3E1C" w:rsidTr="00730628">
        <w:tc>
          <w:tcPr>
            <w:tcW w:w="770" w:type="dxa"/>
          </w:tcPr>
          <w:p w:rsidR="002B3E1C" w:rsidRDefault="002B3E1C" w:rsidP="00730628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8869" w:type="dxa"/>
          </w:tcPr>
          <w:p w:rsidR="002B3E1C" w:rsidRPr="002C2ABD" w:rsidRDefault="002B3E1C" w:rsidP="003C6F3C">
            <w:pPr>
              <w:rPr>
                <w:rFonts w:ascii="Arial" w:hAnsi="Arial" w:cs="Arial"/>
              </w:rPr>
            </w:pPr>
          </w:p>
        </w:tc>
      </w:tr>
      <w:tr w:rsidR="002C2ABD" w:rsidTr="00730628">
        <w:tc>
          <w:tcPr>
            <w:tcW w:w="770" w:type="dxa"/>
          </w:tcPr>
          <w:p w:rsidR="002C2ABD" w:rsidRDefault="002C2ABD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CA"/>
              </w:rPr>
              <w:t>1.</w:t>
            </w:r>
          </w:p>
        </w:tc>
        <w:tc>
          <w:tcPr>
            <w:tcW w:w="8869" w:type="dxa"/>
          </w:tcPr>
          <w:p w:rsidR="002C2ABD" w:rsidRPr="00313548" w:rsidRDefault="00313548" w:rsidP="003C6F3C">
            <w:pPr>
              <w:rPr>
                <w:rFonts w:ascii="Arial" w:hAnsi="Arial" w:cs="Arial"/>
              </w:rPr>
            </w:pPr>
            <w:r w:rsidRPr="00313548">
              <w:rPr>
                <w:rFonts w:ascii="Arial" w:hAnsi="Arial" w:cs="Arial"/>
                <w:lang w:val="en-ZA"/>
              </w:rPr>
              <w:t>The question paper consists of FIVE questions.</w:t>
            </w:r>
          </w:p>
        </w:tc>
      </w:tr>
      <w:tr w:rsidR="002C2ABD" w:rsidTr="00730628">
        <w:tc>
          <w:tcPr>
            <w:tcW w:w="770" w:type="dxa"/>
          </w:tcPr>
          <w:p w:rsidR="002C2ABD" w:rsidRDefault="002C2ABD" w:rsidP="00730628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2C2ABD" w:rsidRPr="00313548" w:rsidRDefault="002C2ABD" w:rsidP="00730628">
            <w:pPr>
              <w:jc w:val="both"/>
              <w:rPr>
                <w:rFonts w:ascii="Arial" w:hAnsi="Arial" w:cs="Arial"/>
              </w:rPr>
            </w:pPr>
          </w:p>
        </w:tc>
      </w:tr>
      <w:tr w:rsidR="002C2ABD" w:rsidTr="00730628">
        <w:tc>
          <w:tcPr>
            <w:tcW w:w="770" w:type="dxa"/>
          </w:tcPr>
          <w:p w:rsidR="002C2ABD" w:rsidRDefault="002B3E1C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8869" w:type="dxa"/>
          </w:tcPr>
          <w:p w:rsidR="002C2ABD" w:rsidRPr="00313548" w:rsidRDefault="00313548" w:rsidP="002C2ABD">
            <w:pPr>
              <w:jc w:val="both"/>
              <w:rPr>
                <w:rFonts w:ascii="Arial" w:hAnsi="Arial" w:cs="Arial"/>
              </w:rPr>
            </w:pPr>
            <w:r w:rsidRPr="00313548">
              <w:rPr>
                <w:rFonts w:ascii="Arial" w:hAnsi="Arial" w:cs="Arial"/>
                <w:lang w:val="en-ZA"/>
              </w:rPr>
              <w:t>Answer only THREE questions.</w:t>
            </w:r>
          </w:p>
        </w:tc>
      </w:tr>
      <w:tr w:rsidR="002C2ABD" w:rsidTr="00730628">
        <w:tc>
          <w:tcPr>
            <w:tcW w:w="770" w:type="dxa"/>
          </w:tcPr>
          <w:p w:rsidR="002C2ABD" w:rsidRDefault="002C2ABD" w:rsidP="00730628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2C2ABD" w:rsidRPr="00313548" w:rsidRDefault="002C2ABD" w:rsidP="003C6F3C">
            <w:pPr>
              <w:rPr>
                <w:rFonts w:ascii="Arial" w:hAnsi="Arial" w:cs="Arial"/>
                <w:lang w:val="en-ZA"/>
              </w:rPr>
            </w:pPr>
          </w:p>
        </w:tc>
      </w:tr>
      <w:tr w:rsidR="002C2ABD" w:rsidTr="00730628">
        <w:tc>
          <w:tcPr>
            <w:tcW w:w="770" w:type="dxa"/>
          </w:tcPr>
          <w:p w:rsidR="002C2ABD" w:rsidRDefault="002B3E1C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8869" w:type="dxa"/>
          </w:tcPr>
          <w:p w:rsidR="002C2ABD" w:rsidRPr="00313548" w:rsidRDefault="00313548" w:rsidP="00313548">
            <w:pPr>
              <w:jc w:val="both"/>
              <w:rPr>
                <w:rFonts w:ascii="Arial" w:hAnsi="Arial" w:cs="Arial"/>
                <w:lang w:val="en-ZA"/>
              </w:rPr>
            </w:pPr>
            <w:r w:rsidRPr="00313548">
              <w:rPr>
                <w:rFonts w:ascii="Arial" w:hAnsi="Arial" w:cs="Arial"/>
                <w:lang w:val="en-ZA"/>
              </w:rPr>
              <w:t>Read ALL the questions carefully before answering it.</w:t>
            </w:r>
          </w:p>
        </w:tc>
      </w:tr>
      <w:tr w:rsidR="002C2ABD" w:rsidTr="00730628">
        <w:tc>
          <w:tcPr>
            <w:tcW w:w="770" w:type="dxa"/>
          </w:tcPr>
          <w:p w:rsidR="002C2ABD" w:rsidRDefault="002C2ABD" w:rsidP="00730628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2C2ABD" w:rsidRPr="00313548" w:rsidRDefault="002C2ABD" w:rsidP="003C6F3C">
            <w:pPr>
              <w:rPr>
                <w:rFonts w:ascii="Arial" w:hAnsi="Arial" w:cs="Arial"/>
                <w:lang w:val="en-ZA"/>
              </w:rPr>
            </w:pPr>
          </w:p>
        </w:tc>
      </w:tr>
      <w:tr w:rsidR="002C2ABD" w:rsidTr="00730628">
        <w:tc>
          <w:tcPr>
            <w:tcW w:w="770" w:type="dxa"/>
          </w:tcPr>
          <w:p w:rsidR="002C2ABD" w:rsidRDefault="002B3E1C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8869" w:type="dxa"/>
          </w:tcPr>
          <w:p w:rsidR="002C2ABD" w:rsidRPr="00313548" w:rsidRDefault="00313548" w:rsidP="00313548">
            <w:pPr>
              <w:jc w:val="both"/>
              <w:rPr>
                <w:rFonts w:ascii="Arial" w:hAnsi="Arial" w:cs="Arial"/>
              </w:rPr>
            </w:pPr>
            <w:r w:rsidRPr="00313548">
              <w:rPr>
                <w:rFonts w:ascii="Arial" w:hAnsi="Arial" w:cs="Arial"/>
                <w:lang w:val="en-ZA"/>
              </w:rPr>
              <w:t>Number the questions correctly according to the numbering system used in this question paper.</w:t>
            </w:r>
          </w:p>
        </w:tc>
      </w:tr>
      <w:tr w:rsidR="002C2ABD" w:rsidTr="00730628">
        <w:tc>
          <w:tcPr>
            <w:tcW w:w="770" w:type="dxa"/>
          </w:tcPr>
          <w:p w:rsidR="002C2ABD" w:rsidRDefault="002C2ABD" w:rsidP="00730628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2C2ABD" w:rsidRPr="002C2ABD" w:rsidRDefault="002C2ABD" w:rsidP="003C6F3C">
            <w:pPr>
              <w:rPr>
                <w:rFonts w:ascii="Arial" w:hAnsi="Arial" w:cs="Arial"/>
                <w:lang w:val="en-ZA"/>
              </w:rPr>
            </w:pPr>
          </w:p>
        </w:tc>
      </w:tr>
      <w:tr w:rsidR="002C2ABD" w:rsidTr="00730628">
        <w:tc>
          <w:tcPr>
            <w:tcW w:w="770" w:type="dxa"/>
          </w:tcPr>
          <w:p w:rsidR="002C2ABD" w:rsidRDefault="00313548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8869" w:type="dxa"/>
          </w:tcPr>
          <w:p w:rsidR="002C2ABD" w:rsidRPr="00313548" w:rsidRDefault="00313548" w:rsidP="00730628">
            <w:pPr>
              <w:jc w:val="both"/>
              <w:rPr>
                <w:rFonts w:ascii="Arial" w:hAnsi="Arial" w:cs="Arial"/>
              </w:rPr>
            </w:pPr>
            <w:r w:rsidRPr="00313548">
              <w:rPr>
                <w:rFonts w:ascii="Arial" w:hAnsi="Arial" w:cs="Arial"/>
                <w:lang w:val="en-ZA"/>
              </w:rPr>
              <w:t>Write neatly and legibly.</w:t>
            </w:r>
          </w:p>
        </w:tc>
      </w:tr>
    </w:tbl>
    <w:p w:rsidR="002B3E1C" w:rsidRDefault="002B3E1C" w:rsidP="001A73B7">
      <w:pPr>
        <w:rPr>
          <w:b/>
          <w:lang w:val="en-ZA"/>
        </w:rPr>
      </w:pPr>
    </w:p>
    <w:p w:rsidR="002B3E1C" w:rsidRDefault="002B3E1C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1A73B7" w:rsidRDefault="001A73B7" w:rsidP="001A73B7">
      <w:pPr>
        <w:rPr>
          <w:b/>
          <w:lang w:val="en-ZA"/>
        </w:rPr>
      </w:pPr>
    </w:p>
    <w:tbl>
      <w:tblPr>
        <w:tblW w:w="9639" w:type="dxa"/>
        <w:tblInd w:w="108" w:type="dxa"/>
        <w:tblLook w:val="01E0"/>
      </w:tblPr>
      <w:tblGrid>
        <w:gridCol w:w="707"/>
        <w:gridCol w:w="889"/>
        <w:gridCol w:w="7391"/>
        <w:gridCol w:w="643"/>
        <w:gridCol w:w="9"/>
      </w:tblGrid>
      <w:tr w:rsidR="0049307D" w:rsidRPr="00D85BD3" w:rsidTr="00730628">
        <w:trPr>
          <w:gridAfter w:val="1"/>
          <w:wAfter w:w="9" w:type="dxa"/>
          <w:trHeight w:val="346"/>
        </w:trPr>
        <w:tc>
          <w:tcPr>
            <w:tcW w:w="9630" w:type="dxa"/>
            <w:gridSpan w:val="4"/>
          </w:tcPr>
          <w:p w:rsidR="0049307D" w:rsidRPr="00D85BD3" w:rsidRDefault="0049307D" w:rsidP="002B3E1C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 xml:space="preserve">QUESTION 1 </w:t>
            </w:r>
          </w:p>
        </w:tc>
      </w:tr>
      <w:tr w:rsidR="00926F04" w:rsidRPr="00D85BD3" w:rsidTr="00730628">
        <w:trPr>
          <w:gridAfter w:val="1"/>
          <w:wAfter w:w="9" w:type="dxa"/>
          <w:trHeight w:val="346"/>
        </w:trPr>
        <w:tc>
          <w:tcPr>
            <w:tcW w:w="9630" w:type="dxa"/>
            <w:gridSpan w:val="4"/>
          </w:tcPr>
          <w:p w:rsidR="00926F04" w:rsidRPr="00D85BD3" w:rsidRDefault="00926F04" w:rsidP="002B3E1C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</w:tr>
      <w:tr w:rsidR="0049307D" w:rsidRPr="00D85BD3" w:rsidTr="00313548">
        <w:trPr>
          <w:gridAfter w:val="1"/>
          <w:wAfter w:w="9" w:type="dxa"/>
        </w:trPr>
        <w:tc>
          <w:tcPr>
            <w:tcW w:w="707" w:type="dxa"/>
          </w:tcPr>
          <w:p w:rsidR="0049307D" w:rsidRPr="00D85BD3" w:rsidRDefault="0049307D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1.1</w:t>
            </w:r>
          </w:p>
        </w:tc>
        <w:tc>
          <w:tcPr>
            <w:tcW w:w="8280" w:type="dxa"/>
            <w:gridSpan w:val="2"/>
          </w:tcPr>
          <w:p w:rsidR="00313548" w:rsidRDefault="00313548" w:rsidP="0031354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“Religious pluralism refers to the positive social acceptance of different religions</w:t>
            </w:r>
            <w:r w:rsidR="00926F04">
              <w:rPr>
                <w:rFonts w:ascii="Arial" w:hAnsi="Arial" w:cs="Arial"/>
                <w:lang w:val="en-ZA"/>
              </w:rPr>
              <w:t>.</w:t>
            </w:r>
            <w:r w:rsidRPr="00D85BD3">
              <w:rPr>
                <w:rFonts w:ascii="Arial" w:hAnsi="Arial" w:cs="Arial"/>
                <w:lang w:val="en-ZA"/>
              </w:rPr>
              <w:t>”</w:t>
            </w:r>
          </w:p>
          <w:p w:rsidR="00071EEB" w:rsidRPr="00D85BD3" w:rsidRDefault="00071EEB" w:rsidP="00313548">
            <w:pPr>
              <w:rPr>
                <w:rFonts w:ascii="Arial" w:hAnsi="Arial" w:cs="Arial"/>
                <w:lang w:val="en-ZA"/>
              </w:rPr>
            </w:pPr>
          </w:p>
          <w:p w:rsidR="0049307D" w:rsidRPr="00D85BD3" w:rsidRDefault="00313548" w:rsidP="0031354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In the light of this statement, discuss the views of ANY ONE religion regarding religious pluralism.</w:t>
            </w:r>
          </w:p>
        </w:tc>
        <w:tc>
          <w:tcPr>
            <w:tcW w:w="643" w:type="dxa"/>
            <w:vAlign w:val="bottom"/>
          </w:tcPr>
          <w:p w:rsidR="0049307D" w:rsidRPr="00D85BD3" w:rsidRDefault="00313548" w:rsidP="00313548">
            <w:pPr>
              <w:jc w:val="right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49307D" w:rsidRPr="00D85BD3" w:rsidTr="00313548">
        <w:trPr>
          <w:gridAfter w:val="1"/>
          <w:wAfter w:w="9" w:type="dxa"/>
        </w:trPr>
        <w:tc>
          <w:tcPr>
            <w:tcW w:w="707" w:type="dxa"/>
          </w:tcPr>
          <w:p w:rsidR="0049307D" w:rsidRPr="00D85BD3" w:rsidRDefault="0049307D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</w:tcPr>
          <w:p w:rsidR="0049307D" w:rsidRPr="00D85BD3" w:rsidRDefault="0049307D" w:rsidP="0073062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9307D" w:rsidRPr="00D85BD3" w:rsidRDefault="0049307D" w:rsidP="00730628">
            <w:pPr>
              <w:jc w:val="right"/>
              <w:rPr>
                <w:rFonts w:ascii="Arial" w:hAnsi="Arial" w:cs="Arial"/>
              </w:rPr>
            </w:pP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31354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Unemployment is one of the biggest social problems in South Africa.  Discuss the contributions religious leaders can make to address this problem.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313548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Briefly explain where theories come from.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313548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313548" w:rsidRPr="00D85BD3" w:rsidTr="00FC512D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81287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313548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1F1F72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7C2BAC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2.1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D85BD3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 xml:space="preserve">Dialogue is extremely important in situations of religious diversity”. </w:t>
            </w:r>
            <w:r w:rsidR="00926F04">
              <w:rPr>
                <w:rFonts w:ascii="Arial" w:hAnsi="Arial" w:cs="Arial"/>
                <w:lang w:val="en-ZA"/>
              </w:rPr>
              <w:t xml:space="preserve"> </w:t>
            </w:r>
            <w:r w:rsidRPr="00D85BD3">
              <w:rPr>
                <w:rFonts w:ascii="Arial" w:hAnsi="Arial" w:cs="Arial"/>
                <w:lang w:val="en-ZA"/>
              </w:rPr>
              <w:t>In the light</w:t>
            </w:r>
            <w:r w:rsidR="00D85BD3" w:rsidRPr="00D85BD3">
              <w:rPr>
                <w:rFonts w:ascii="Arial" w:hAnsi="Arial" w:cs="Arial"/>
                <w:lang w:val="en-ZA"/>
              </w:rPr>
              <w:t xml:space="preserve"> </w:t>
            </w:r>
            <w:r w:rsidRPr="00D85BD3">
              <w:rPr>
                <w:rFonts w:ascii="Arial" w:hAnsi="Arial" w:cs="Arial"/>
                <w:lang w:val="en-ZA"/>
              </w:rPr>
              <w:t>of this statement, critically discuss the following forms of religious dialogue: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5FAD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FE5FAD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FAD" w:rsidRPr="00D85BD3" w:rsidRDefault="00FE5FAD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D85BD3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Dialogue of life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FE5FAD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3C6F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FAD" w:rsidRPr="00D85BD3" w:rsidRDefault="00FE5FAD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Dialogue of action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Dialogue of discourse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FE5FAD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FE5FA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FE5FAD" w:rsidRPr="00D85BD3" w:rsidRDefault="00FE5FAD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FAD" w:rsidRPr="00D85BD3" w:rsidRDefault="00FE5FAD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F41D9A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2.2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Discuss the points of criticism with regard to the conflict theory.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FE5FA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313548" w:rsidRPr="00D85BD3" w:rsidTr="00313548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730628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FE5FA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313548" w:rsidRPr="00D85BD3" w:rsidRDefault="00313548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3548" w:rsidRPr="00D85BD3" w:rsidRDefault="00313548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904749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D85BD3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3.1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D85BD3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The different religions have different rituals which are performed during the birth of children.  Discuss the rituals of ANY THREE religions which are performed during the birth of children.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3.2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Explain why South Africa can be seen as a secular state.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3.3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Briefly discuss the Christian symbols of the ‘fish’ and the ‘cross’.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621377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D85BD3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4.1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D85BD3">
            <w:pPr>
              <w:jc w:val="both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 xml:space="preserve">“The environment affects how people see themselves, their world and even how they understand divinity. </w:t>
            </w:r>
            <w:r w:rsidR="00926F04">
              <w:rPr>
                <w:rFonts w:ascii="Arial" w:hAnsi="Arial" w:cs="Arial"/>
                <w:lang w:val="en-ZA"/>
              </w:rPr>
              <w:t xml:space="preserve"> </w:t>
            </w:r>
            <w:r w:rsidRPr="00D85BD3">
              <w:rPr>
                <w:rFonts w:ascii="Arial" w:hAnsi="Arial" w:cs="Arial"/>
                <w:lang w:val="en-ZA"/>
              </w:rPr>
              <w:t>In the light of this statement, critically discuss the views of ANY TWO religions about the environment.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4.2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Discuss the views of ANY THREE religions about leisure, rest and recreation.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D85BD3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(30)</w:t>
            </w:r>
          </w:p>
        </w:tc>
      </w:tr>
      <w:tr w:rsidR="00D85BD3" w:rsidRPr="00D85BD3" w:rsidTr="00DB336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D85BD3" w:rsidRDefault="00D85BD3">
      <w:r>
        <w:br w:type="page"/>
      </w:r>
    </w:p>
    <w:p w:rsidR="00D85BD3" w:rsidRDefault="00D85BD3"/>
    <w:tbl>
      <w:tblPr>
        <w:tblW w:w="9639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707"/>
        <w:gridCol w:w="8280"/>
        <w:gridCol w:w="652"/>
      </w:tblGrid>
      <w:tr w:rsidR="00D85BD3" w:rsidRPr="00D85BD3" w:rsidTr="00B91ED0">
        <w:tc>
          <w:tcPr>
            <w:tcW w:w="8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D85BD3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QUESTION 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</w:rPr>
              <w:t>5.1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Explain the historic</w:t>
            </w:r>
            <w:r w:rsidR="00A4693B">
              <w:rPr>
                <w:rFonts w:ascii="Arial" w:hAnsi="Arial" w:cs="Arial"/>
                <w:lang w:val="en-ZA"/>
              </w:rPr>
              <w:t>al</w:t>
            </w:r>
            <w:r w:rsidRPr="00D85BD3">
              <w:rPr>
                <w:rFonts w:ascii="Arial" w:hAnsi="Arial" w:cs="Arial"/>
                <w:lang w:val="en-ZA"/>
              </w:rPr>
              <w:t xml:space="preserve"> development of ANY ONE religion.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926F04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“Religious communities and their leaders played a very important role in the struggle against apartheid in South Africa</w:t>
            </w:r>
            <w:r w:rsidR="00926F04">
              <w:rPr>
                <w:rFonts w:ascii="Arial" w:hAnsi="Arial" w:cs="Arial"/>
                <w:lang w:val="en-ZA"/>
              </w:rPr>
              <w:t>.</w:t>
            </w:r>
            <w:r w:rsidRPr="00D85BD3">
              <w:rPr>
                <w:rFonts w:ascii="Arial" w:hAnsi="Arial" w:cs="Arial"/>
                <w:lang w:val="en-ZA"/>
              </w:rPr>
              <w:t xml:space="preserve">”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D85BD3">
              <w:rPr>
                <w:rFonts w:ascii="Arial" w:hAnsi="Arial" w:cs="Arial"/>
                <w:lang w:val="en-ZA"/>
              </w:rPr>
              <w:t>Discuss this statement.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73062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Default="00D85BD3" w:rsidP="00730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926F04">
            <w:pPr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lang w:val="en-ZA"/>
              </w:rPr>
              <w:t>Explain the word ‘mass media’ and describe how it can contribute to the spreading of religions.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D85BD3">
            <w:pPr>
              <w:jc w:val="both"/>
              <w:rPr>
                <w:rFonts w:ascii="Arial" w:hAnsi="Arial" w:cs="Arial"/>
              </w:rPr>
            </w:pPr>
            <w:r w:rsidRPr="00D85BD3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1</w:t>
            </w:r>
            <w:r w:rsidRPr="00D85BD3">
              <w:rPr>
                <w:rFonts w:ascii="Arial" w:hAnsi="Arial" w:cs="Arial"/>
                <w:lang w:val="en-ZA"/>
              </w:rPr>
              <w:t>0)</w:t>
            </w: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D85BD3" w:rsidRPr="00D85BD3" w:rsidTr="00CF68B8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85BD3" w:rsidRPr="00D85BD3" w:rsidRDefault="00D85BD3" w:rsidP="00816F5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85BD3" w:rsidRPr="00D85BD3" w:rsidTr="00D85BD3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85BD3" w:rsidRDefault="00D85BD3" w:rsidP="00730628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D85BD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D85BD3">
              <w:rPr>
                <w:rFonts w:ascii="Arial" w:hAnsi="Arial" w:cs="Arial"/>
                <w:b/>
                <w:lang w:val="en-ZA"/>
              </w:rPr>
              <w:t>TOTAL: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BD3" w:rsidRPr="00D85BD3" w:rsidRDefault="00D85BD3" w:rsidP="00AF5B21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</w:tbl>
    <w:p w:rsidR="000A493B" w:rsidRDefault="000A493B" w:rsidP="00826DEF"/>
    <w:sectPr w:rsidR="000A493B" w:rsidSect="002B3E1C">
      <w:headerReference w:type="even" r:id="rId8"/>
      <w:headerReference w:type="default" r:id="rId9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ACF" w:rsidRDefault="003E6ACF" w:rsidP="001A73B7">
      <w:r>
        <w:separator/>
      </w:r>
    </w:p>
  </w:endnote>
  <w:endnote w:type="continuationSeparator" w:id="1">
    <w:p w:rsidR="003E6ACF" w:rsidRDefault="003E6ACF" w:rsidP="001A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ACF" w:rsidRDefault="003E6ACF" w:rsidP="001A73B7">
      <w:r>
        <w:separator/>
      </w:r>
    </w:p>
  </w:footnote>
  <w:footnote w:type="continuationSeparator" w:id="1">
    <w:p w:rsidR="003E6ACF" w:rsidRDefault="003E6ACF" w:rsidP="001A7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93B" w:rsidRPr="002C2ABD" w:rsidRDefault="00607087" w:rsidP="003C6F3C">
    <w:pPr>
      <w:pStyle w:val="Header"/>
      <w:tabs>
        <w:tab w:val="clear" w:pos="9026"/>
        <w:tab w:val="right" w:pos="9214"/>
      </w:tabs>
      <w:rPr>
        <w:rFonts w:ascii="Arial" w:hAnsi="Arial" w:cs="Arial"/>
        <w:b/>
        <w:sz w:val="16"/>
        <w:szCs w:val="16"/>
        <w:u w:val="single"/>
      </w:rPr>
    </w:pPr>
    <w:r w:rsidRPr="002C2ABD">
      <w:rPr>
        <w:rFonts w:ascii="Arial" w:hAnsi="Arial" w:cs="Arial"/>
        <w:b/>
        <w:sz w:val="22"/>
        <w:szCs w:val="22"/>
        <w:u w:val="single"/>
      </w:rPr>
      <w:fldChar w:fldCharType="begin"/>
    </w:r>
    <w:r w:rsidR="000A493B" w:rsidRPr="002C2ABD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2C2ABD">
      <w:rPr>
        <w:rFonts w:ascii="Arial" w:hAnsi="Arial" w:cs="Arial"/>
        <w:b/>
        <w:sz w:val="22"/>
        <w:szCs w:val="22"/>
        <w:u w:val="single"/>
      </w:rPr>
      <w:fldChar w:fldCharType="separate"/>
    </w:r>
    <w:r w:rsidR="008D2DFD">
      <w:rPr>
        <w:rFonts w:ascii="Arial" w:hAnsi="Arial" w:cs="Arial"/>
        <w:b/>
        <w:noProof/>
        <w:sz w:val="22"/>
        <w:szCs w:val="22"/>
        <w:u w:val="single"/>
      </w:rPr>
      <w:t>4</w:t>
    </w:r>
    <w:r w:rsidRPr="002C2ABD">
      <w:rPr>
        <w:rFonts w:ascii="Arial" w:hAnsi="Arial" w:cs="Arial"/>
        <w:b/>
        <w:sz w:val="22"/>
        <w:szCs w:val="22"/>
        <w:u w:val="single"/>
      </w:rPr>
      <w:fldChar w:fldCharType="end"/>
    </w:r>
    <w:r w:rsidR="000A493B" w:rsidRPr="002C2ABD">
      <w:rPr>
        <w:rFonts w:ascii="Arial" w:hAnsi="Arial" w:cs="Arial"/>
        <w:b/>
        <w:u w:val="single"/>
      </w:rPr>
      <w:tab/>
    </w:r>
    <w:r w:rsidR="002B3E1C" w:rsidRPr="009D0EB2">
      <w:rPr>
        <w:rFonts w:ascii="Arial" w:hAnsi="Arial" w:cs="Arial"/>
        <w:b/>
        <w:sz w:val="20"/>
        <w:szCs w:val="20"/>
        <w:u w:val="single"/>
      </w:rPr>
      <w:t>RELIGION STUDIES –</w:t>
    </w:r>
    <w:r w:rsidR="002B3E1C">
      <w:rPr>
        <w:rFonts w:ascii="Arial" w:hAnsi="Arial" w:cs="Arial"/>
        <w:b/>
        <w:sz w:val="20"/>
        <w:szCs w:val="20"/>
        <w:u w:val="single"/>
      </w:rPr>
      <w:t xml:space="preserve"> </w:t>
    </w:r>
    <w:r w:rsidR="002B3E1C" w:rsidRPr="009D0EB2">
      <w:rPr>
        <w:rFonts w:ascii="Arial" w:hAnsi="Arial" w:cs="Arial"/>
        <w:b/>
        <w:sz w:val="20"/>
        <w:szCs w:val="20"/>
        <w:u w:val="single"/>
      </w:rPr>
      <w:t>PAPER</w:t>
    </w:r>
    <w:r w:rsidR="002B3E1C">
      <w:rPr>
        <w:rFonts w:ascii="Arial" w:hAnsi="Arial" w:cs="Arial"/>
        <w:b/>
        <w:sz w:val="20"/>
        <w:szCs w:val="20"/>
        <w:u w:val="single"/>
      </w:rPr>
      <w:t xml:space="preserve"> 2</w:t>
    </w:r>
    <w:r w:rsidR="000A493B" w:rsidRPr="002C2ABD">
      <w:rPr>
        <w:rFonts w:ascii="Arial" w:hAnsi="Arial" w:cs="Arial"/>
        <w:b/>
        <w:u w:val="single"/>
      </w:rPr>
      <w:tab/>
    </w:r>
    <w:r w:rsidR="000A493B">
      <w:rPr>
        <w:rFonts w:ascii="Arial" w:hAnsi="Arial" w:cs="Arial"/>
        <w:b/>
        <w:sz w:val="16"/>
        <w:szCs w:val="16"/>
        <w:u w:val="single"/>
      </w:rPr>
      <w:t>(</w:t>
    </w:r>
    <w:r w:rsidR="008D2DFD">
      <w:rPr>
        <w:rFonts w:ascii="Arial" w:hAnsi="Arial" w:cs="Arial"/>
        <w:b/>
        <w:sz w:val="16"/>
        <w:szCs w:val="16"/>
        <w:u w:val="single"/>
      </w:rPr>
      <w:t>NOVEMBER</w:t>
    </w:r>
    <w:r w:rsidR="000A493B">
      <w:rPr>
        <w:rFonts w:ascii="Arial" w:hAnsi="Arial" w:cs="Arial"/>
        <w:b/>
        <w:sz w:val="16"/>
        <w:szCs w:val="16"/>
        <w:u w:val="single"/>
      </w:rPr>
      <w:t xml:space="preserve"> 20</w:t>
    </w:r>
    <w:r w:rsidR="000A493B" w:rsidRPr="002C2ABD">
      <w:rPr>
        <w:rFonts w:ascii="Arial" w:hAnsi="Arial" w:cs="Arial"/>
        <w:b/>
        <w:sz w:val="16"/>
        <w:szCs w:val="16"/>
        <w:u w:val="single"/>
      </w:rPr>
      <w:t>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93B" w:rsidRPr="009D0EB2" w:rsidRDefault="000A493B" w:rsidP="003C6F3C">
    <w:pPr>
      <w:pStyle w:val="Header"/>
      <w:tabs>
        <w:tab w:val="clear" w:pos="9026"/>
        <w:tab w:val="right" w:pos="9214"/>
      </w:tabs>
      <w:rPr>
        <w:rFonts w:ascii="Arial" w:hAnsi="Arial" w:cs="Arial"/>
        <w:b/>
        <w:u w:val="single"/>
      </w:rPr>
    </w:pPr>
    <w:r>
      <w:rPr>
        <w:rFonts w:ascii="Arial" w:hAnsi="Arial" w:cs="Arial"/>
        <w:b/>
        <w:sz w:val="16"/>
        <w:szCs w:val="16"/>
        <w:u w:val="single"/>
      </w:rPr>
      <w:t>(</w:t>
    </w:r>
    <w:r w:rsidR="008D2DFD">
      <w:rPr>
        <w:rFonts w:ascii="Arial" w:hAnsi="Arial" w:cs="Arial"/>
        <w:b/>
        <w:sz w:val="16"/>
        <w:szCs w:val="16"/>
        <w:u w:val="single"/>
      </w:rPr>
      <w:t>NOVEMBER</w:t>
    </w:r>
    <w:r>
      <w:rPr>
        <w:rFonts w:ascii="Arial" w:hAnsi="Arial" w:cs="Arial"/>
        <w:b/>
        <w:sz w:val="16"/>
        <w:szCs w:val="16"/>
        <w:u w:val="single"/>
      </w:rPr>
      <w:t xml:space="preserve"> 20</w:t>
    </w:r>
    <w:r w:rsidRPr="009D0EB2">
      <w:rPr>
        <w:rFonts w:ascii="Arial" w:hAnsi="Arial" w:cs="Arial"/>
        <w:b/>
        <w:sz w:val="16"/>
        <w:szCs w:val="16"/>
        <w:u w:val="single"/>
      </w:rPr>
      <w:t>10)</w:t>
    </w:r>
    <w:r w:rsidRPr="009D0EB2">
      <w:rPr>
        <w:rFonts w:ascii="Arial" w:hAnsi="Arial" w:cs="Arial"/>
        <w:b/>
        <w:sz w:val="16"/>
        <w:szCs w:val="16"/>
        <w:u w:val="single"/>
      </w:rPr>
      <w:tab/>
    </w:r>
    <w:r w:rsidRPr="009D0EB2">
      <w:rPr>
        <w:rFonts w:ascii="Arial" w:hAnsi="Arial" w:cs="Arial"/>
        <w:b/>
        <w:sz w:val="20"/>
        <w:szCs w:val="20"/>
        <w:u w:val="single"/>
      </w:rPr>
      <w:t>RELIGION STUDIES –</w:t>
    </w:r>
    <w:r w:rsidR="002B3E1C">
      <w:rPr>
        <w:rFonts w:ascii="Arial" w:hAnsi="Arial" w:cs="Arial"/>
        <w:b/>
        <w:sz w:val="20"/>
        <w:szCs w:val="20"/>
        <w:u w:val="single"/>
      </w:rPr>
      <w:t xml:space="preserve"> </w:t>
    </w:r>
    <w:r w:rsidRPr="009D0EB2">
      <w:rPr>
        <w:rFonts w:ascii="Arial" w:hAnsi="Arial" w:cs="Arial"/>
        <w:b/>
        <w:sz w:val="20"/>
        <w:szCs w:val="20"/>
        <w:u w:val="single"/>
      </w:rPr>
      <w:t>PAPER</w:t>
    </w:r>
    <w:r w:rsidR="002B3E1C">
      <w:rPr>
        <w:rFonts w:ascii="Arial" w:hAnsi="Arial" w:cs="Arial"/>
        <w:b/>
        <w:sz w:val="20"/>
        <w:szCs w:val="20"/>
        <w:u w:val="single"/>
      </w:rPr>
      <w:t xml:space="preserve"> 2</w:t>
    </w:r>
    <w:r w:rsidRPr="009D0EB2">
      <w:rPr>
        <w:rFonts w:ascii="Arial" w:hAnsi="Arial" w:cs="Arial"/>
        <w:b/>
        <w:u w:val="single"/>
      </w:rPr>
      <w:tab/>
    </w:r>
    <w:r w:rsidR="00607087" w:rsidRPr="009D0EB2">
      <w:rPr>
        <w:rFonts w:ascii="Arial" w:hAnsi="Arial" w:cs="Arial"/>
        <w:b/>
        <w:sz w:val="22"/>
        <w:szCs w:val="22"/>
        <w:u w:val="single"/>
      </w:rPr>
      <w:fldChar w:fldCharType="begin"/>
    </w:r>
    <w:r w:rsidRPr="009D0EB2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607087" w:rsidRPr="009D0EB2">
      <w:rPr>
        <w:rFonts w:ascii="Arial" w:hAnsi="Arial" w:cs="Arial"/>
        <w:b/>
        <w:sz w:val="22"/>
        <w:szCs w:val="22"/>
        <w:u w:val="single"/>
      </w:rPr>
      <w:fldChar w:fldCharType="separate"/>
    </w:r>
    <w:r w:rsidR="008D2DFD">
      <w:rPr>
        <w:rFonts w:ascii="Arial" w:hAnsi="Arial" w:cs="Arial"/>
        <w:b/>
        <w:noProof/>
        <w:sz w:val="22"/>
        <w:szCs w:val="22"/>
        <w:u w:val="single"/>
      </w:rPr>
      <w:t>3</w:t>
    </w:r>
    <w:r w:rsidR="00607087" w:rsidRPr="009D0EB2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87325D"/>
    <w:rsid w:val="00006E25"/>
    <w:rsid w:val="00071EEB"/>
    <w:rsid w:val="000A493B"/>
    <w:rsid w:val="000A7986"/>
    <w:rsid w:val="000E6A57"/>
    <w:rsid w:val="000F34C7"/>
    <w:rsid w:val="000F735A"/>
    <w:rsid w:val="001520AC"/>
    <w:rsid w:val="001555EF"/>
    <w:rsid w:val="0017201E"/>
    <w:rsid w:val="001746F1"/>
    <w:rsid w:val="001A73B7"/>
    <w:rsid w:val="001B48CE"/>
    <w:rsid w:val="001D5AF0"/>
    <w:rsid w:val="001D6E0D"/>
    <w:rsid w:val="002348A2"/>
    <w:rsid w:val="002B3E1C"/>
    <w:rsid w:val="002B70DA"/>
    <w:rsid w:val="002C2ABD"/>
    <w:rsid w:val="002F2EF1"/>
    <w:rsid w:val="00313548"/>
    <w:rsid w:val="00347996"/>
    <w:rsid w:val="0038087B"/>
    <w:rsid w:val="003C6F3C"/>
    <w:rsid w:val="003E6ACF"/>
    <w:rsid w:val="003F2B2C"/>
    <w:rsid w:val="0040634E"/>
    <w:rsid w:val="004165A3"/>
    <w:rsid w:val="0044440D"/>
    <w:rsid w:val="0047005C"/>
    <w:rsid w:val="00477801"/>
    <w:rsid w:val="00480D8A"/>
    <w:rsid w:val="0049307D"/>
    <w:rsid w:val="004C4A56"/>
    <w:rsid w:val="0054017B"/>
    <w:rsid w:val="00607087"/>
    <w:rsid w:val="00613AFD"/>
    <w:rsid w:val="00662E31"/>
    <w:rsid w:val="00674FED"/>
    <w:rsid w:val="00691519"/>
    <w:rsid w:val="006918D6"/>
    <w:rsid w:val="00693124"/>
    <w:rsid w:val="006C4053"/>
    <w:rsid w:val="006D13EC"/>
    <w:rsid w:val="00712621"/>
    <w:rsid w:val="00730628"/>
    <w:rsid w:val="00734867"/>
    <w:rsid w:val="00742AA2"/>
    <w:rsid w:val="007805DD"/>
    <w:rsid w:val="00794EA3"/>
    <w:rsid w:val="007D0173"/>
    <w:rsid w:val="007D2790"/>
    <w:rsid w:val="007E5454"/>
    <w:rsid w:val="00816F5E"/>
    <w:rsid w:val="00826DEF"/>
    <w:rsid w:val="0087325D"/>
    <w:rsid w:val="00880B14"/>
    <w:rsid w:val="00895B76"/>
    <w:rsid w:val="00896237"/>
    <w:rsid w:val="008B6008"/>
    <w:rsid w:val="008D2DFD"/>
    <w:rsid w:val="00926F04"/>
    <w:rsid w:val="00947472"/>
    <w:rsid w:val="00956878"/>
    <w:rsid w:val="00962280"/>
    <w:rsid w:val="00984B98"/>
    <w:rsid w:val="0099780C"/>
    <w:rsid w:val="009B3A9B"/>
    <w:rsid w:val="009D0EB2"/>
    <w:rsid w:val="00A30E53"/>
    <w:rsid w:val="00A4172F"/>
    <w:rsid w:val="00A4693B"/>
    <w:rsid w:val="00A50482"/>
    <w:rsid w:val="00B5557D"/>
    <w:rsid w:val="00B61714"/>
    <w:rsid w:val="00B726B1"/>
    <w:rsid w:val="00B82934"/>
    <w:rsid w:val="00B92B68"/>
    <w:rsid w:val="00B97AEF"/>
    <w:rsid w:val="00BB7715"/>
    <w:rsid w:val="00C42ED4"/>
    <w:rsid w:val="00C53054"/>
    <w:rsid w:val="00C67E48"/>
    <w:rsid w:val="00D002B4"/>
    <w:rsid w:val="00D07C5F"/>
    <w:rsid w:val="00D41C41"/>
    <w:rsid w:val="00D67965"/>
    <w:rsid w:val="00D810AA"/>
    <w:rsid w:val="00D85BD3"/>
    <w:rsid w:val="00DA5B8A"/>
    <w:rsid w:val="00E14099"/>
    <w:rsid w:val="00E25206"/>
    <w:rsid w:val="00E52D06"/>
    <w:rsid w:val="00EA54DC"/>
    <w:rsid w:val="00EC134F"/>
    <w:rsid w:val="00F04CDF"/>
    <w:rsid w:val="00F20FB3"/>
    <w:rsid w:val="00F21D57"/>
    <w:rsid w:val="00F77843"/>
    <w:rsid w:val="00F85172"/>
    <w:rsid w:val="00FA2918"/>
    <w:rsid w:val="00FB71BE"/>
    <w:rsid w:val="00FC4B9C"/>
    <w:rsid w:val="00FE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5EF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1A73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 w:eastAsia="en-US"/>
    </w:rPr>
  </w:style>
  <w:style w:type="paragraph" w:styleId="Heading5">
    <w:name w:val="heading 5"/>
    <w:basedOn w:val="Normal"/>
    <w:next w:val="Normal"/>
    <w:link w:val="Heading5Char"/>
    <w:qFormat/>
    <w:rsid w:val="001A73B7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9307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A73B7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rsid w:val="001A73B7"/>
    <w:rPr>
      <w:rFonts w:ascii="Comic Sans MS" w:hAnsi="Comic Sans MS"/>
      <w:b/>
      <w:bCs/>
      <w:i/>
      <w:i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1A73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3B7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1A73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A73B7"/>
    <w:rPr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semiHidden/>
    <w:rsid w:val="0049307D"/>
    <w:rPr>
      <w:rFonts w:ascii="Calibri" w:eastAsia="Times New Roman" w:hAnsi="Calibri" w:cs="Times New Roman"/>
      <w:b/>
      <w:bCs/>
      <w:sz w:val="22"/>
      <w:szCs w:val="22"/>
      <w:lang w:val="en-GB" w:eastAsia="en-GB"/>
    </w:rPr>
  </w:style>
  <w:style w:type="table" w:styleId="TableGrid">
    <w:name w:val="Table Grid"/>
    <w:basedOn w:val="TableNormal"/>
    <w:rsid w:val="004930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B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70DA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FCE3-FD76-4492-9A4C-53759A1C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SENIOR CERTIFICATE EXAMINATION</vt:lpstr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SENIOR CERTIFICATE EXAMINATION</dc:title>
  <dc:subject/>
  <dc:creator>Private</dc:creator>
  <cp:keywords/>
  <dc:description/>
  <cp:lastModifiedBy>Question Paper</cp:lastModifiedBy>
  <cp:revision>17</cp:revision>
  <cp:lastPrinted>2010-09-13T12:35:00Z</cp:lastPrinted>
  <dcterms:created xsi:type="dcterms:W3CDTF">2010-06-18T09:37:00Z</dcterms:created>
  <dcterms:modified xsi:type="dcterms:W3CDTF">2010-09-13T12:35:00Z</dcterms:modified>
</cp:coreProperties>
</file>