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10B" w:rsidRPr="002A50A8" w:rsidRDefault="00E67C49" w:rsidP="0020010B">
      <w:pPr>
        <w:tabs>
          <w:tab w:val="left" w:pos="0"/>
          <w:tab w:val="left" w:pos="3828"/>
        </w:tabs>
        <w:spacing w:after="0"/>
        <w:ind w:firstLine="1985"/>
        <w:rPr>
          <w:rFonts w:ascii="Arial" w:hAnsi="Arial" w:cs="Arial"/>
          <w:lang w:val="af-ZA"/>
        </w:rPr>
      </w:pPr>
      <w:r w:rsidRPr="002A50A8">
        <w:rPr>
          <w:rFonts w:ascii="Arial" w:hAnsi="Arial" w:cs="Arial"/>
          <w:b/>
          <w:noProof/>
          <w:sz w:val="32"/>
          <w:szCs w:val="32"/>
          <w:u w:val="single"/>
          <w:lang w:eastAsia="en-ZA"/>
        </w:rPr>
        <w:drawing>
          <wp:anchor distT="0" distB="0" distL="114300" distR="114300" simplePos="0" relativeHeight="251657728" behindDoc="0" locked="0" layoutInCell="1" allowOverlap="1">
            <wp:simplePos x="0" y="0"/>
            <wp:positionH relativeFrom="column">
              <wp:posOffset>99060</wp:posOffset>
            </wp:positionH>
            <wp:positionV relativeFrom="paragraph">
              <wp:posOffset>-205105</wp:posOffset>
            </wp:positionV>
            <wp:extent cx="1047750" cy="917575"/>
            <wp:effectExtent l="19050" t="0" r="0" b="0"/>
            <wp:wrapNone/>
            <wp:docPr id="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047750" cy="917575"/>
                    </a:xfrm>
                    <a:prstGeom prst="rect">
                      <a:avLst/>
                    </a:prstGeom>
                    <a:noFill/>
                    <a:ln w="9525">
                      <a:noFill/>
                      <a:miter lim="800000"/>
                      <a:headEnd/>
                      <a:tailEnd/>
                    </a:ln>
                  </pic:spPr>
                </pic:pic>
              </a:graphicData>
            </a:graphic>
          </wp:anchor>
        </w:drawing>
      </w:r>
      <w:r w:rsidR="0020010B" w:rsidRPr="002A50A8">
        <w:rPr>
          <w:rFonts w:ascii="Arial" w:hAnsi="Arial" w:cs="Arial"/>
          <w:lang w:val="af-ZA"/>
        </w:rPr>
        <w:t>Province of the</w:t>
      </w:r>
    </w:p>
    <w:p w:rsidR="0020010B" w:rsidRPr="002A50A8" w:rsidRDefault="0020010B" w:rsidP="0020010B">
      <w:pPr>
        <w:tabs>
          <w:tab w:val="left" w:pos="0"/>
          <w:tab w:val="left" w:pos="3261"/>
        </w:tabs>
        <w:spacing w:after="0"/>
        <w:ind w:firstLine="1985"/>
        <w:rPr>
          <w:rFonts w:ascii="Arial" w:hAnsi="Arial" w:cs="Arial"/>
          <w:b/>
          <w:sz w:val="32"/>
          <w:szCs w:val="32"/>
          <w:u w:val="single"/>
          <w:lang w:val="af-ZA"/>
        </w:rPr>
      </w:pPr>
      <w:r w:rsidRPr="002A50A8">
        <w:rPr>
          <w:rFonts w:ascii="Arial" w:hAnsi="Arial" w:cs="Arial"/>
          <w:b/>
          <w:sz w:val="32"/>
          <w:szCs w:val="32"/>
          <w:u w:val="single"/>
          <w:lang w:val="af-ZA"/>
        </w:rPr>
        <w:t>EASTERN CAPE</w:t>
      </w:r>
    </w:p>
    <w:p w:rsidR="0020010B" w:rsidRPr="002A50A8" w:rsidRDefault="0020010B" w:rsidP="0020010B">
      <w:pPr>
        <w:tabs>
          <w:tab w:val="left" w:pos="0"/>
          <w:tab w:val="left" w:pos="1418"/>
          <w:tab w:val="left" w:pos="3261"/>
          <w:tab w:val="right" w:pos="4872"/>
        </w:tabs>
        <w:spacing w:after="0"/>
        <w:ind w:firstLine="1985"/>
        <w:rPr>
          <w:rFonts w:ascii="Arial" w:hAnsi="Arial" w:cs="Arial"/>
          <w:lang w:val="af-ZA"/>
        </w:rPr>
      </w:pPr>
      <w:r w:rsidRPr="002A50A8">
        <w:rPr>
          <w:rFonts w:ascii="Arial" w:hAnsi="Arial" w:cs="Arial"/>
          <w:lang w:val="af-ZA"/>
        </w:rPr>
        <w:t>EDUCATION</w:t>
      </w:r>
    </w:p>
    <w:p w:rsidR="0020010B" w:rsidRPr="002A50A8" w:rsidRDefault="0020010B" w:rsidP="0020010B">
      <w:pPr>
        <w:spacing w:after="0"/>
        <w:rPr>
          <w:rFonts w:ascii="Arial" w:hAnsi="Arial" w:cs="Arial"/>
          <w:lang w:val="af-ZA"/>
        </w:rPr>
      </w:pPr>
    </w:p>
    <w:p w:rsidR="0020010B" w:rsidRPr="002A50A8" w:rsidRDefault="0020010B" w:rsidP="0020010B">
      <w:pPr>
        <w:spacing w:after="0"/>
        <w:rPr>
          <w:rFonts w:ascii="Arial" w:hAnsi="Arial" w:cs="Arial"/>
          <w:lang w:val="af-ZA"/>
        </w:rPr>
      </w:pPr>
    </w:p>
    <w:p w:rsidR="0020010B" w:rsidRPr="002A50A8" w:rsidRDefault="0020010B" w:rsidP="0020010B">
      <w:pPr>
        <w:spacing w:after="0"/>
        <w:rPr>
          <w:rFonts w:ascii="Arial" w:hAnsi="Arial" w:cs="Arial"/>
          <w:lang w:val="af-ZA"/>
        </w:rPr>
      </w:pPr>
    </w:p>
    <w:p w:rsidR="0020010B" w:rsidRPr="002A50A8" w:rsidRDefault="0020010B" w:rsidP="0020010B">
      <w:pPr>
        <w:spacing w:after="0"/>
        <w:rPr>
          <w:rFonts w:ascii="Arial" w:hAnsi="Arial" w:cs="Arial"/>
          <w:lang w:val="af-ZA"/>
        </w:rPr>
      </w:pPr>
    </w:p>
    <w:p w:rsidR="0020010B" w:rsidRPr="002A50A8" w:rsidRDefault="0020010B" w:rsidP="0020010B">
      <w:pPr>
        <w:pBdr>
          <w:top w:val="single" w:sz="12" w:space="1" w:color="auto"/>
          <w:left w:val="single" w:sz="12" w:space="0" w:color="auto"/>
          <w:bottom w:val="single" w:sz="12" w:space="1" w:color="auto"/>
          <w:right w:val="single" w:sz="12" w:space="4" w:color="auto"/>
        </w:pBdr>
        <w:shd w:val="clear" w:color="auto" w:fill="000000"/>
        <w:spacing w:after="0"/>
        <w:ind w:left="2127" w:right="1950"/>
        <w:jc w:val="center"/>
        <w:rPr>
          <w:rFonts w:ascii="Arial" w:hAnsi="Arial" w:cs="Arial"/>
          <w:b/>
          <w:sz w:val="36"/>
          <w:szCs w:val="36"/>
          <w:lang w:val="af-ZA"/>
        </w:rPr>
      </w:pPr>
      <w:r w:rsidRPr="002A50A8">
        <w:rPr>
          <w:rFonts w:ascii="Arial" w:hAnsi="Arial" w:cs="Arial"/>
          <w:b/>
          <w:sz w:val="36"/>
          <w:szCs w:val="36"/>
          <w:lang w:val="af-ZA"/>
        </w:rPr>
        <w:t>NA</w:t>
      </w:r>
      <w:r w:rsidR="0022458B" w:rsidRPr="002A50A8">
        <w:rPr>
          <w:rFonts w:ascii="Arial" w:hAnsi="Arial" w:cs="Arial"/>
          <w:b/>
          <w:sz w:val="36"/>
          <w:szCs w:val="36"/>
          <w:lang w:val="af-ZA"/>
        </w:rPr>
        <w:t>S</w:t>
      </w:r>
      <w:r w:rsidRPr="002A50A8">
        <w:rPr>
          <w:rFonts w:ascii="Arial" w:hAnsi="Arial" w:cs="Arial"/>
          <w:b/>
          <w:sz w:val="36"/>
          <w:szCs w:val="36"/>
          <w:lang w:val="af-ZA"/>
        </w:rPr>
        <w:t>IONAL</w:t>
      </w:r>
      <w:r w:rsidR="0022458B" w:rsidRPr="002A50A8">
        <w:rPr>
          <w:rFonts w:ascii="Arial" w:hAnsi="Arial" w:cs="Arial"/>
          <w:b/>
          <w:sz w:val="36"/>
          <w:szCs w:val="36"/>
          <w:lang w:val="af-ZA"/>
        </w:rPr>
        <w:t>E</w:t>
      </w:r>
    </w:p>
    <w:p w:rsidR="0020010B" w:rsidRPr="002A50A8" w:rsidRDefault="0020010B" w:rsidP="0020010B">
      <w:pPr>
        <w:pBdr>
          <w:top w:val="single" w:sz="12" w:space="1" w:color="auto"/>
          <w:left w:val="single" w:sz="12" w:space="0" w:color="auto"/>
          <w:bottom w:val="single" w:sz="12" w:space="1" w:color="auto"/>
          <w:right w:val="single" w:sz="12" w:space="4" w:color="auto"/>
        </w:pBdr>
        <w:shd w:val="clear" w:color="auto" w:fill="000000"/>
        <w:spacing w:after="0"/>
        <w:ind w:left="2127" w:right="1950"/>
        <w:jc w:val="center"/>
        <w:rPr>
          <w:rFonts w:ascii="Arial" w:hAnsi="Arial" w:cs="Arial"/>
          <w:lang w:val="af-ZA"/>
        </w:rPr>
      </w:pPr>
      <w:r w:rsidRPr="002A50A8">
        <w:rPr>
          <w:rFonts w:ascii="Arial" w:hAnsi="Arial" w:cs="Arial"/>
          <w:b/>
          <w:sz w:val="36"/>
          <w:szCs w:val="36"/>
          <w:lang w:val="af-ZA"/>
        </w:rPr>
        <w:t xml:space="preserve">SENIOR </w:t>
      </w:r>
      <w:r w:rsidR="0022458B" w:rsidRPr="002A50A8">
        <w:rPr>
          <w:rFonts w:ascii="Arial" w:hAnsi="Arial" w:cs="Arial"/>
          <w:b/>
          <w:sz w:val="36"/>
          <w:szCs w:val="36"/>
          <w:lang w:val="af-ZA"/>
        </w:rPr>
        <w:t>S</w:t>
      </w:r>
      <w:r w:rsidRPr="002A50A8">
        <w:rPr>
          <w:rFonts w:ascii="Arial" w:hAnsi="Arial" w:cs="Arial"/>
          <w:b/>
          <w:sz w:val="36"/>
          <w:szCs w:val="36"/>
          <w:lang w:val="af-ZA"/>
        </w:rPr>
        <w:t>ERTIFI</w:t>
      </w:r>
      <w:r w:rsidR="0022458B" w:rsidRPr="002A50A8">
        <w:rPr>
          <w:rFonts w:ascii="Arial" w:hAnsi="Arial" w:cs="Arial"/>
          <w:b/>
          <w:sz w:val="36"/>
          <w:szCs w:val="36"/>
          <w:lang w:val="af-ZA"/>
        </w:rPr>
        <w:t>K</w:t>
      </w:r>
      <w:r w:rsidRPr="002A50A8">
        <w:rPr>
          <w:rFonts w:ascii="Arial" w:hAnsi="Arial" w:cs="Arial"/>
          <w:b/>
          <w:sz w:val="36"/>
          <w:szCs w:val="36"/>
          <w:lang w:val="af-ZA"/>
        </w:rPr>
        <w:t>A</w:t>
      </w:r>
      <w:r w:rsidR="0022458B" w:rsidRPr="002A50A8">
        <w:rPr>
          <w:rFonts w:ascii="Arial" w:hAnsi="Arial" w:cs="Arial"/>
          <w:b/>
          <w:sz w:val="36"/>
          <w:szCs w:val="36"/>
          <w:lang w:val="af-ZA"/>
        </w:rPr>
        <w:t>A</w:t>
      </w:r>
      <w:r w:rsidRPr="002A50A8">
        <w:rPr>
          <w:rFonts w:ascii="Arial" w:hAnsi="Arial" w:cs="Arial"/>
          <w:b/>
          <w:sz w:val="36"/>
          <w:szCs w:val="36"/>
          <w:lang w:val="af-ZA"/>
        </w:rPr>
        <w:t>T</w:t>
      </w:r>
    </w:p>
    <w:p w:rsidR="0020010B" w:rsidRPr="002A50A8" w:rsidRDefault="0020010B" w:rsidP="0020010B">
      <w:pPr>
        <w:spacing w:after="0"/>
        <w:ind w:left="2127" w:right="1950"/>
        <w:rPr>
          <w:rFonts w:ascii="Arial" w:hAnsi="Arial" w:cs="Arial"/>
          <w:lang w:val="af-ZA"/>
        </w:rPr>
      </w:pPr>
    </w:p>
    <w:p w:rsidR="0020010B" w:rsidRPr="002A50A8" w:rsidRDefault="0020010B" w:rsidP="0020010B">
      <w:pPr>
        <w:spacing w:after="0"/>
        <w:rPr>
          <w:rFonts w:ascii="Arial" w:hAnsi="Arial" w:cs="Arial"/>
          <w:lang w:val="af-ZA"/>
        </w:rPr>
      </w:pPr>
    </w:p>
    <w:p w:rsidR="0020010B" w:rsidRPr="002A50A8" w:rsidRDefault="0020010B" w:rsidP="0020010B">
      <w:pPr>
        <w:spacing w:after="0"/>
        <w:rPr>
          <w:rFonts w:ascii="Arial" w:hAnsi="Arial" w:cs="Arial"/>
          <w:lang w:val="af-ZA"/>
        </w:rPr>
      </w:pPr>
    </w:p>
    <w:p w:rsidR="0020010B" w:rsidRPr="002A50A8" w:rsidRDefault="0020010B" w:rsidP="0020010B">
      <w:pPr>
        <w:spacing w:after="0"/>
        <w:rPr>
          <w:rFonts w:ascii="Arial" w:hAnsi="Arial" w:cs="Arial"/>
          <w:lang w:val="af-ZA"/>
        </w:rPr>
      </w:pPr>
    </w:p>
    <w:p w:rsidR="0020010B" w:rsidRPr="002A50A8" w:rsidRDefault="0020010B" w:rsidP="0020010B">
      <w:pPr>
        <w:spacing w:after="0"/>
        <w:jc w:val="center"/>
        <w:rPr>
          <w:rFonts w:ascii="Arial" w:hAnsi="Arial" w:cs="Arial"/>
          <w:lang w:val="af-ZA"/>
        </w:rPr>
      </w:pPr>
    </w:p>
    <w:p w:rsidR="0020010B" w:rsidRPr="002A50A8" w:rsidRDefault="0020010B" w:rsidP="00686E40">
      <w:pPr>
        <w:pBdr>
          <w:top w:val="single" w:sz="12" w:space="1" w:color="auto"/>
          <w:left w:val="single" w:sz="12" w:space="4" w:color="auto"/>
          <w:bottom w:val="single" w:sz="12" w:space="1" w:color="auto"/>
          <w:right w:val="single" w:sz="12" w:space="4" w:color="auto"/>
        </w:pBdr>
        <w:spacing w:after="0"/>
        <w:ind w:left="3544" w:right="3684" w:hanging="142"/>
        <w:jc w:val="center"/>
        <w:rPr>
          <w:rFonts w:ascii="Arial" w:hAnsi="Arial" w:cs="Arial"/>
          <w:b/>
          <w:sz w:val="40"/>
          <w:szCs w:val="40"/>
          <w:lang w:val="af-ZA"/>
        </w:rPr>
      </w:pPr>
      <w:r w:rsidRPr="002A50A8">
        <w:rPr>
          <w:rFonts w:ascii="Arial" w:hAnsi="Arial" w:cs="Arial"/>
          <w:b/>
          <w:sz w:val="40"/>
          <w:szCs w:val="40"/>
          <w:lang w:val="af-ZA"/>
        </w:rPr>
        <w:t>GRA</w:t>
      </w:r>
      <w:r w:rsidR="0022458B" w:rsidRPr="002A50A8">
        <w:rPr>
          <w:rFonts w:ascii="Arial" w:hAnsi="Arial" w:cs="Arial"/>
          <w:b/>
          <w:sz w:val="40"/>
          <w:szCs w:val="40"/>
          <w:lang w:val="af-ZA"/>
        </w:rPr>
        <w:t>AD</w:t>
      </w:r>
      <w:r w:rsidRPr="002A50A8">
        <w:rPr>
          <w:rFonts w:ascii="Arial" w:hAnsi="Arial" w:cs="Arial"/>
          <w:b/>
          <w:sz w:val="40"/>
          <w:szCs w:val="40"/>
          <w:lang w:val="af-ZA"/>
        </w:rPr>
        <w:t xml:space="preserve"> 1</w:t>
      </w:r>
      <w:r w:rsidR="00686E40" w:rsidRPr="002A50A8">
        <w:rPr>
          <w:rFonts w:ascii="Arial" w:hAnsi="Arial" w:cs="Arial"/>
          <w:b/>
          <w:sz w:val="40"/>
          <w:szCs w:val="40"/>
          <w:lang w:val="af-ZA"/>
        </w:rPr>
        <w:t>1</w:t>
      </w:r>
    </w:p>
    <w:p w:rsidR="0020010B" w:rsidRPr="002A50A8" w:rsidRDefault="0020010B" w:rsidP="0020010B">
      <w:pPr>
        <w:spacing w:after="0"/>
        <w:jc w:val="center"/>
        <w:rPr>
          <w:rFonts w:ascii="Arial" w:hAnsi="Arial" w:cs="Arial"/>
          <w:sz w:val="24"/>
          <w:szCs w:val="24"/>
          <w:lang w:val="af-ZA"/>
        </w:rPr>
      </w:pPr>
    </w:p>
    <w:p w:rsidR="00A41BA7" w:rsidRPr="002A50A8" w:rsidRDefault="00A41BA7" w:rsidP="0020010B">
      <w:pPr>
        <w:spacing w:after="0"/>
        <w:jc w:val="center"/>
        <w:rPr>
          <w:rFonts w:ascii="Arial" w:hAnsi="Arial" w:cs="Arial"/>
          <w:sz w:val="24"/>
          <w:szCs w:val="24"/>
          <w:lang w:val="af-ZA"/>
        </w:rPr>
      </w:pPr>
    </w:p>
    <w:p w:rsidR="0020010B" w:rsidRPr="002A50A8" w:rsidRDefault="00686E40" w:rsidP="0020010B">
      <w:pPr>
        <w:spacing w:after="0"/>
        <w:jc w:val="center"/>
        <w:rPr>
          <w:rFonts w:ascii="Arial" w:hAnsi="Arial" w:cs="Arial"/>
          <w:lang w:val="af-ZA"/>
        </w:rPr>
      </w:pPr>
      <w:r w:rsidRPr="002A50A8">
        <w:rPr>
          <w:rFonts w:ascii="Arial" w:hAnsi="Arial" w:cs="Arial"/>
          <w:b/>
          <w:sz w:val="40"/>
          <w:szCs w:val="40"/>
          <w:lang w:val="af-ZA"/>
        </w:rPr>
        <w:t>NOVEM</w:t>
      </w:r>
      <w:r w:rsidR="00965F47" w:rsidRPr="002A50A8">
        <w:rPr>
          <w:rFonts w:ascii="Arial" w:hAnsi="Arial" w:cs="Arial"/>
          <w:b/>
          <w:sz w:val="40"/>
          <w:szCs w:val="40"/>
          <w:lang w:val="af-ZA"/>
        </w:rPr>
        <w:t>BER 2010</w:t>
      </w:r>
    </w:p>
    <w:p w:rsidR="0020010B" w:rsidRPr="002A50A8" w:rsidRDefault="0020010B" w:rsidP="0020010B">
      <w:pPr>
        <w:spacing w:after="0"/>
        <w:jc w:val="center"/>
        <w:rPr>
          <w:rFonts w:ascii="Arial" w:hAnsi="Arial" w:cs="Arial"/>
          <w:lang w:val="af-ZA"/>
        </w:rPr>
      </w:pPr>
    </w:p>
    <w:p w:rsidR="0020010B" w:rsidRPr="002A50A8" w:rsidRDefault="0020010B" w:rsidP="0020010B">
      <w:pPr>
        <w:spacing w:after="0"/>
        <w:jc w:val="center"/>
        <w:rPr>
          <w:rFonts w:ascii="Arial" w:hAnsi="Arial" w:cs="Arial"/>
          <w:lang w:val="af-ZA"/>
        </w:rPr>
      </w:pPr>
    </w:p>
    <w:tbl>
      <w:tblPr>
        <w:tblW w:w="7782" w:type="dxa"/>
        <w:jc w:val="center"/>
        <w:tblInd w:w="22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7782"/>
      </w:tblGrid>
      <w:tr w:rsidR="0020010B" w:rsidRPr="002A50A8" w:rsidTr="00686E40">
        <w:trPr>
          <w:trHeight w:val="1049"/>
          <w:jc w:val="center"/>
        </w:trPr>
        <w:tc>
          <w:tcPr>
            <w:tcW w:w="7782" w:type="dxa"/>
            <w:vAlign w:val="center"/>
          </w:tcPr>
          <w:p w:rsidR="0020010B" w:rsidRPr="002A50A8" w:rsidRDefault="00196B67" w:rsidP="0020010B">
            <w:pPr>
              <w:spacing w:after="0"/>
              <w:jc w:val="center"/>
              <w:rPr>
                <w:rFonts w:ascii="Arial" w:hAnsi="Arial" w:cs="Arial"/>
                <w:b/>
                <w:sz w:val="40"/>
                <w:szCs w:val="40"/>
                <w:lang w:val="af-ZA"/>
              </w:rPr>
            </w:pPr>
            <w:r w:rsidRPr="002A50A8">
              <w:rPr>
                <w:rFonts w:ascii="Arial" w:hAnsi="Arial" w:cs="Arial"/>
                <w:b/>
                <w:sz w:val="40"/>
                <w:szCs w:val="40"/>
                <w:lang w:val="af-ZA"/>
              </w:rPr>
              <w:t>VISU</w:t>
            </w:r>
            <w:r w:rsidR="0022458B" w:rsidRPr="002A50A8">
              <w:rPr>
                <w:rFonts w:ascii="Arial" w:hAnsi="Arial" w:cs="Arial"/>
                <w:b/>
                <w:sz w:val="40"/>
                <w:szCs w:val="40"/>
                <w:lang w:val="af-ZA"/>
              </w:rPr>
              <w:t>E</w:t>
            </w:r>
            <w:r w:rsidRPr="002A50A8">
              <w:rPr>
                <w:rFonts w:ascii="Arial" w:hAnsi="Arial" w:cs="Arial"/>
                <w:b/>
                <w:sz w:val="40"/>
                <w:szCs w:val="40"/>
                <w:lang w:val="af-ZA"/>
              </w:rPr>
              <w:t>L</w:t>
            </w:r>
            <w:r w:rsidR="0022458B" w:rsidRPr="002A50A8">
              <w:rPr>
                <w:rFonts w:ascii="Arial" w:hAnsi="Arial" w:cs="Arial"/>
                <w:b/>
                <w:sz w:val="40"/>
                <w:szCs w:val="40"/>
                <w:lang w:val="af-ZA"/>
              </w:rPr>
              <w:t>E</w:t>
            </w:r>
            <w:r w:rsidRPr="002A50A8">
              <w:rPr>
                <w:rFonts w:ascii="Arial" w:hAnsi="Arial" w:cs="Arial"/>
                <w:b/>
                <w:sz w:val="40"/>
                <w:szCs w:val="40"/>
                <w:lang w:val="af-ZA"/>
              </w:rPr>
              <w:t xml:space="preserve"> </w:t>
            </w:r>
            <w:r w:rsidR="0022458B" w:rsidRPr="002A50A8">
              <w:rPr>
                <w:rFonts w:ascii="Arial" w:hAnsi="Arial" w:cs="Arial"/>
                <w:b/>
                <w:sz w:val="40"/>
                <w:szCs w:val="40"/>
                <w:lang w:val="af-ZA"/>
              </w:rPr>
              <w:t>KUNSTE</w:t>
            </w:r>
            <w:r w:rsidR="0020010B" w:rsidRPr="002A50A8">
              <w:rPr>
                <w:rFonts w:ascii="Arial" w:hAnsi="Arial" w:cs="Arial"/>
                <w:b/>
                <w:sz w:val="40"/>
                <w:szCs w:val="40"/>
                <w:lang w:val="af-ZA"/>
              </w:rPr>
              <w:t xml:space="preserve"> –</w:t>
            </w:r>
            <w:r w:rsidR="006815CD" w:rsidRPr="002A50A8">
              <w:rPr>
                <w:rFonts w:ascii="Arial" w:hAnsi="Arial" w:cs="Arial"/>
                <w:b/>
                <w:sz w:val="40"/>
                <w:szCs w:val="40"/>
                <w:lang w:val="af-ZA"/>
              </w:rPr>
              <w:t xml:space="preserve"> </w:t>
            </w:r>
            <w:r w:rsidR="0022458B" w:rsidRPr="002A50A8">
              <w:rPr>
                <w:rFonts w:ascii="Arial" w:hAnsi="Arial" w:cs="Arial"/>
                <w:b/>
                <w:sz w:val="40"/>
                <w:szCs w:val="40"/>
                <w:lang w:val="af-ZA"/>
              </w:rPr>
              <w:t>VRAESTEL</w:t>
            </w:r>
            <w:r w:rsidR="006815CD" w:rsidRPr="002A50A8">
              <w:rPr>
                <w:rFonts w:ascii="Arial" w:hAnsi="Arial" w:cs="Arial"/>
                <w:b/>
                <w:sz w:val="40"/>
                <w:szCs w:val="40"/>
                <w:lang w:val="af-ZA"/>
              </w:rPr>
              <w:t xml:space="preserve"> </w:t>
            </w:r>
            <w:r w:rsidR="00686E40" w:rsidRPr="002A50A8">
              <w:rPr>
                <w:rFonts w:ascii="Arial" w:hAnsi="Arial" w:cs="Arial"/>
                <w:b/>
                <w:sz w:val="40"/>
                <w:szCs w:val="40"/>
                <w:lang w:val="af-ZA"/>
              </w:rPr>
              <w:t>1</w:t>
            </w:r>
          </w:p>
          <w:p w:rsidR="00686E40" w:rsidRPr="002A50A8" w:rsidRDefault="00686E40" w:rsidP="0020010B">
            <w:pPr>
              <w:spacing w:after="0"/>
              <w:jc w:val="center"/>
              <w:rPr>
                <w:rFonts w:ascii="Arial" w:hAnsi="Arial" w:cs="Arial"/>
                <w:b/>
                <w:sz w:val="40"/>
                <w:szCs w:val="40"/>
                <w:lang w:val="af-ZA"/>
              </w:rPr>
            </w:pPr>
            <w:r w:rsidRPr="002A50A8">
              <w:rPr>
                <w:rFonts w:ascii="Arial" w:hAnsi="Arial" w:cs="Arial"/>
                <w:b/>
                <w:sz w:val="40"/>
                <w:szCs w:val="40"/>
                <w:lang w:val="af-ZA"/>
              </w:rPr>
              <w:t>(VISU</w:t>
            </w:r>
            <w:r w:rsidR="0022458B" w:rsidRPr="002A50A8">
              <w:rPr>
                <w:rFonts w:ascii="Arial" w:hAnsi="Arial" w:cs="Arial"/>
                <w:b/>
                <w:sz w:val="40"/>
                <w:szCs w:val="40"/>
                <w:lang w:val="af-ZA"/>
              </w:rPr>
              <w:t>E</w:t>
            </w:r>
            <w:r w:rsidRPr="002A50A8">
              <w:rPr>
                <w:rFonts w:ascii="Arial" w:hAnsi="Arial" w:cs="Arial"/>
                <w:b/>
                <w:sz w:val="40"/>
                <w:szCs w:val="40"/>
                <w:lang w:val="af-ZA"/>
              </w:rPr>
              <w:t>L</w:t>
            </w:r>
            <w:r w:rsidR="0022458B" w:rsidRPr="002A50A8">
              <w:rPr>
                <w:rFonts w:ascii="Arial" w:hAnsi="Arial" w:cs="Arial"/>
                <w:b/>
                <w:sz w:val="40"/>
                <w:szCs w:val="40"/>
                <w:lang w:val="af-ZA"/>
              </w:rPr>
              <w:t>E</w:t>
            </w:r>
            <w:r w:rsidRPr="002A50A8">
              <w:rPr>
                <w:rFonts w:ascii="Arial" w:hAnsi="Arial" w:cs="Arial"/>
                <w:b/>
                <w:sz w:val="40"/>
                <w:szCs w:val="40"/>
                <w:lang w:val="af-ZA"/>
              </w:rPr>
              <w:t xml:space="preserve"> </w:t>
            </w:r>
            <w:r w:rsidR="0022458B" w:rsidRPr="002A50A8">
              <w:rPr>
                <w:rFonts w:ascii="Arial" w:hAnsi="Arial" w:cs="Arial"/>
                <w:b/>
                <w:sz w:val="40"/>
                <w:szCs w:val="40"/>
                <w:lang w:val="af-ZA"/>
              </w:rPr>
              <w:t>KULTURELE</w:t>
            </w:r>
            <w:r w:rsidRPr="002A50A8">
              <w:rPr>
                <w:rFonts w:ascii="Arial" w:hAnsi="Arial" w:cs="Arial"/>
                <w:b/>
                <w:sz w:val="40"/>
                <w:szCs w:val="40"/>
                <w:lang w:val="af-ZA"/>
              </w:rPr>
              <w:t xml:space="preserve"> STUDIES)</w:t>
            </w:r>
          </w:p>
          <w:p w:rsidR="009D5F12" w:rsidRPr="002A50A8" w:rsidRDefault="009D5F12" w:rsidP="0020010B">
            <w:pPr>
              <w:spacing w:after="0"/>
              <w:jc w:val="center"/>
              <w:rPr>
                <w:rFonts w:ascii="Arial" w:hAnsi="Arial" w:cs="Arial"/>
                <w:b/>
                <w:sz w:val="40"/>
                <w:szCs w:val="40"/>
                <w:lang w:val="af-ZA"/>
              </w:rPr>
            </w:pPr>
            <w:r w:rsidRPr="002A50A8">
              <w:rPr>
                <w:rFonts w:ascii="Arial" w:hAnsi="Arial" w:cs="Arial"/>
                <w:b/>
                <w:sz w:val="40"/>
                <w:szCs w:val="40"/>
                <w:lang w:val="af-ZA"/>
              </w:rPr>
              <w:t>MEMORANDUM</w:t>
            </w:r>
          </w:p>
          <w:p w:rsidR="0020010B" w:rsidRPr="002A50A8" w:rsidRDefault="0020010B" w:rsidP="0020010B">
            <w:pPr>
              <w:spacing w:after="0"/>
              <w:jc w:val="center"/>
              <w:rPr>
                <w:rFonts w:ascii="Arial" w:hAnsi="Arial" w:cs="Arial"/>
                <w:lang w:val="af-ZA"/>
              </w:rPr>
            </w:pPr>
          </w:p>
        </w:tc>
      </w:tr>
    </w:tbl>
    <w:p w:rsidR="0020010B" w:rsidRPr="002A50A8" w:rsidRDefault="0020010B" w:rsidP="0020010B">
      <w:pPr>
        <w:spacing w:after="0"/>
        <w:jc w:val="center"/>
        <w:rPr>
          <w:rFonts w:ascii="Arial" w:hAnsi="Arial" w:cs="Arial"/>
          <w:lang w:val="af-ZA"/>
        </w:rPr>
      </w:pPr>
    </w:p>
    <w:p w:rsidR="0020010B" w:rsidRPr="002A50A8" w:rsidRDefault="0020010B" w:rsidP="0020010B">
      <w:pPr>
        <w:spacing w:after="0"/>
        <w:jc w:val="center"/>
        <w:rPr>
          <w:rFonts w:ascii="Arial" w:hAnsi="Arial" w:cs="Arial"/>
          <w:lang w:val="af-ZA"/>
        </w:rPr>
      </w:pPr>
    </w:p>
    <w:p w:rsidR="0020010B" w:rsidRPr="002A50A8" w:rsidRDefault="0020010B" w:rsidP="0020010B">
      <w:pPr>
        <w:spacing w:after="0"/>
        <w:rPr>
          <w:rFonts w:ascii="Arial" w:hAnsi="Arial" w:cs="Arial"/>
          <w:lang w:val="af-ZA"/>
        </w:rPr>
      </w:pPr>
    </w:p>
    <w:p w:rsidR="0020010B" w:rsidRPr="002A50A8" w:rsidRDefault="0020010B" w:rsidP="0020010B">
      <w:pPr>
        <w:pStyle w:val="Heading5"/>
        <w:spacing w:before="0" w:after="0"/>
        <w:rPr>
          <w:rFonts w:ascii="Arial" w:hAnsi="Arial" w:cs="Arial"/>
          <w:i w:val="0"/>
          <w:sz w:val="24"/>
          <w:szCs w:val="24"/>
        </w:rPr>
      </w:pPr>
    </w:p>
    <w:p w:rsidR="0020010B" w:rsidRPr="002A50A8" w:rsidRDefault="0022458B" w:rsidP="0020010B">
      <w:pPr>
        <w:spacing w:after="0"/>
        <w:rPr>
          <w:rFonts w:ascii="Arial" w:hAnsi="Arial" w:cs="Arial"/>
          <w:b/>
          <w:lang w:val="af-ZA"/>
        </w:rPr>
      </w:pPr>
      <w:r w:rsidRPr="002A50A8">
        <w:rPr>
          <w:rFonts w:ascii="Arial" w:hAnsi="Arial" w:cs="Arial"/>
          <w:b/>
          <w:lang w:val="af-ZA"/>
        </w:rPr>
        <w:t>PUNTE</w:t>
      </w:r>
      <w:r w:rsidR="00342479" w:rsidRPr="002A50A8">
        <w:rPr>
          <w:rFonts w:ascii="Arial" w:hAnsi="Arial" w:cs="Arial"/>
          <w:b/>
          <w:lang w:val="af-ZA"/>
        </w:rPr>
        <w:t xml:space="preserve">:  </w:t>
      </w:r>
      <w:r w:rsidR="00686E40" w:rsidRPr="002A50A8">
        <w:rPr>
          <w:rFonts w:ascii="Arial" w:hAnsi="Arial" w:cs="Arial"/>
          <w:b/>
          <w:lang w:val="af-ZA"/>
        </w:rPr>
        <w:t>100</w:t>
      </w:r>
    </w:p>
    <w:p w:rsidR="0020010B" w:rsidRPr="002A50A8" w:rsidRDefault="0020010B" w:rsidP="0020010B">
      <w:pPr>
        <w:spacing w:after="0"/>
        <w:rPr>
          <w:rFonts w:ascii="Arial" w:hAnsi="Arial" w:cs="Arial"/>
          <w:lang w:val="af-ZA"/>
        </w:rPr>
      </w:pPr>
    </w:p>
    <w:p w:rsidR="0020010B" w:rsidRPr="002A50A8" w:rsidRDefault="0020010B" w:rsidP="0020010B">
      <w:pPr>
        <w:spacing w:after="0"/>
        <w:rPr>
          <w:rFonts w:ascii="Arial" w:hAnsi="Arial" w:cs="Arial"/>
          <w:lang w:val="af-ZA"/>
        </w:rPr>
      </w:pPr>
    </w:p>
    <w:p w:rsidR="0020010B" w:rsidRPr="002A50A8" w:rsidRDefault="0020010B" w:rsidP="0020010B">
      <w:pPr>
        <w:spacing w:after="0"/>
        <w:rPr>
          <w:rFonts w:ascii="Arial" w:hAnsi="Arial" w:cs="Arial"/>
          <w:lang w:val="af-ZA"/>
        </w:rPr>
      </w:pPr>
    </w:p>
    <w:p w:rsidR="0020010B" w:rsidRPr="002A50A8" w:rsidRDefault="0020010B" w:rsidP="0020010B">
      <w:pPr>
        <w:pStyle w:val="Header"/>
        <w:rPr>
          <w:rFonts w:cs="Arial"/>
          <w:lang w:val="af-ZA"/>
        </w:rPr>
      </w:pPr>
    </w:p>
    <w:p w:rsidR="0020010B" w:rsidRPr="002A50A8" w:rsidRDefault="0020010B" w:rsidP="0020010B">
      <w:pPr>
        <w:pStyle w:val="Header"/>
        <w:rPr>
          <w:rFonts w:cs="Arial"/>
          <w:lang w:val="af-ZA"/>
        </w:rPr>
      </w:pPr>
    </w:p>
    <w:p w:rsidR="00606247" w:rsidRPr="002A50A8" w:rsidRDefault="00606247" w:rsidP="0020010B">
      <w:pPr>
        <w:spacing w:after="0"/>
        <w:jc w:val="left"/>
        <w:rPr>
          <w:rFonts w:ascii="Arial" w:hAnsi="Arial" w:cs="Arial"/>
          <w:b/>
          <w:lang w:val="af-ZA"/>
        </w:rPr>
      </w:pPr>
    </w:p>
    <w:p w:rsidR="00951836" w:rsidRPr="002A50A8" w:rsidRDefault="00951836" w:rsidP="0020010B">
      <w:pPr>
        <w:spacing w:after="0"/>
        <w:jc w:val="left"/>
        <w:rPr>
          <w:rFonts w:ascii="Arial" w:hAnsi="Arial" w:cs="Arial"/>
          <w:b/>
          <w:lang w:val="af-ZA"/>
        </w:rPr>
      </w:pPr>
    </w:p>
    <w:p w:rsidR="00951836" w:rsidRPr="002A50A8" w:rsidRDefault="00951836" w:rsidP="0020010B">
      <w:pPr>
        <w:spacing w:after="0"/>
        <w:jc w:val="left"/>
        <w:rPr>
          <w:rFonts w:ascii="Arial" w:hAnsi="Arial" w:cs="Arial"/>
          <w:sz w:val="24"/>
          <w:szCs w:val="24"/>
          <w:lang w:val="af-ZA"/>
        </w:rPr>
      </w:pPr>
    </w:p>
    <w:p w:rsidR="00951836" w:rsidRPr="002A50A8" w:rsidRDefault="00951836" w:rsidP="00951836">
      <w:pPr>
        <w:spacing w:after="0"/>
        <w:rPr>
          <w:rFonts w:ascii="Arial" w:hAnsi="Arial" w:cs="Arial"/>
          <w:sz w:val="24"/>
          <w:szCs w:val="24"/>
          <w:lang w:val="af-ZA"/>
        </w:rPr>
      </w:pPr>
    </w:p>
    <w:p w:rsidR="00951836" w:rsidRPr="002A50A8" w:rsidRDefault="00951836" w:rsidP="00951836">
      <w:pPr>
        <w:spacing w:after="0"/>
        <w:rPr>
          <w:rFonts w:ascii="Arial" w:hAnsi="Arial" w:cs="Arial"/>
          <w:sz w:val="24"/>
          <w:szCs w:val="24"/>
          <w:lang w:val="af-ZA"/>
        </w:rPr>
      </w:pPr>
    </w:p>
    <w:p w:rsidR="00951836" w:rsidRPr="002A50A8" w:rsidRDefault="00951836" w:rsidP="00606247">
      <w:pPr>
        <w:pStyle w:val="Header"/>
        <w:rPr>
          <w:rFonts w:ascii="Arial" w:hAnsi="Arial" w:cs="Arial"/>
          <w:sz w:val="24"/>
          <w:szCs w:val="24"/>
          <w:lang w:val="af-ZA"/>
        </w:rPr>
      </w:pPr>
    </w:p>
    <w:p w:rsidR="00951836" w:rsidRPr="002A50A8" w:rsidRDefault="00951836" w:rsidP="00606247">
      <w:pPr>
        <w:pStyle w:val="Header"/>
        <w:rPr>
          <w:rFonts w:ascii="Arial" w:hAnsi="Arial" w:cs="Arial"/>
          <w:sz w:val="24"/>
          <w:szCs w:val="24"/>
          <w:lang w:val="af-ZA"/>
        </w:rPr>
      </w:pPr>
    </w:p>
    <w:p w:rsidR="00606247" w:rsidRPr="002A50A8" w:rsidRDefault="00606247" w:rsidP="00606247">
      <w:pPr>
        <w:pStyle w:val="Header"/>
        <w:rPr>
          <w:rFonts w:ascii="Arial" w:hAnsi="Arial" w:cs="Arial"/>
          <w:sz w:val="24"/>
          <w:szCs w:val="24"/>
          <w:lang w:val="af-ZA"/>
        </w:rPr>
      </w:pPr>
    </w:p>
    <w:tbl>
      <w:tblPr>
        <w:tblpPr w:leftFromText="180" w:rightFromText="180" w:vertAnchor="text" w:horzAnchor="margin" w:tblpXSpec="center" w:tblpY="832"/>
        <w:tblW w:w="0" w:type="auto"/>
        <w:tblBorders>
          <w:top w:val="single" w:sz="4" w:space="0" w:color="auto"/>
          <w:bottom w:val="single" w:sz="4" w:space="0" w:color="auto"/>
        </w:tblBorders>
        <w:tblLook w:val="04A0"/>
      </w:tblPr>
      <w:tblGrid>
        <w:gridCol w:w="5365"/>
      </w:tblGrid>
      <w:tr w:rsidR="00606247" w:rsidRPr="002A50A8" w:rsidTr="00951836">
        <w:trPr>
          <w:trHeight w:val="415"/>
        </w:trPr>
        <w:tc>
          <w:tcPr>
            <w:tcW w:w="5365" w:type="dxa"/>
          </w:tcPr>
          <w:p w:rsidR="00606247" w:rsidRPr="002A50A8" w:rsidRDefault="00606247" w:rsidP="00951836">
            <w:pPr>
              <w:spacing w:after="0"/>
              <w:ind w:firstLine="720"/>
              <w:jc w:val="center"/>
              <w:rPr>
                <w:rFonts w:ascii="Arial" w:hAnsi="Arial" w:cs="Arial"/>
                <w:sz w:val="14"/>
                <w:szCs w:val="20"/>
                <w:lang w:val="af-ZA"/>
              </w:rPr>
            </w:pPr>
          </w:p>
          <w:p w:rsidR="00606247" w:rsidRPr="002A50A8" w:rsidRDefault="0022458B" w:rsidP="00951836">
            <w:pPr>
              <w:pStyle w:val="NoSpacing"/>
              <w:jc w:val="center"/>
              <w:rPr>
                <w:rFonts w:ascii="Arial" w:hAnsi="Arial" w:cs="Arial"/>
                <w:sz w:val="24"/>
                <w:szCs w:val="24"/>
                <w:lang w:val="af-ZA"/>
              </w:rPr>
            </w:pPr>
            <w:r w:rsidRPr="002A50A8">
              <w:rPr>
                <w:rFonts w:ascii="Arial" w:hAnsi="Arial" w:cs="Arial"/>
                <w:sz w:val="24"/>
                <w:szCs w:val="24"/>
                <w:lang w:val="af-ZA"/>
              </w:rPr>
              <w:t>Hierdie</w:t>
            </w:r>
            <w:r w:rsidR="00606247" w:rsidRPr="002A50A8">
              <w:rPr>
                <w:rFonts w:ascii="Arial" w:hAnsi="Arial" w:cs="Arial"/>
                <w:sz w:val="24"/>
                <w:szCs w:val="24"/>
                <w:lang w:val="af-ZA"/>
              </w:rPr>
              <w:t xml:space="preserve"> </w:t>
            </w:r>
            <w:r w:rsidR="00943F6C" w:rsidRPr="002A50A8">
              <w:rPr>
                <w:rFonts w:ascii="Arial" w:hAnsi="Arial" w:cs="Arial"/>
                <w:sz w:val="24"/>
                <w:szCs w:val="24"/>
                <w:lang w:val="af-ZA"/>
              </w:rPr>
              <w:t>memorandum</w:t>
            </w:r>
            <w:r w:rsidR="008A66E3" w:rsidRPr="002A50A8">
              <w:rPr>
                <w:rFonts w:ascii="Arial" w:hAnsi="Arial" w:cs="Arial"/>
                <w:sz w:val="24"/>
                <w:szCs w:val="24"/>
                <w:lang w:val="af-ZA"/>
              </w:rPr>
              <w:t xml:space="preserve"> </w:t>
            </w:r>
            <w:r w:rsidRPr="002A50A8">
              <w:rPr>
                <w:rFonts w:ascii="Arial" w:hAnsi="Arial" w:cs="Arial"/>
                <w:sz w:val="24"/>
                <w:szCs w:val="24"/>
                <w:lang w:val="af-ZA"/>
              </w:rPr>
              <w:t>bestaan uit</w:t>
            </w:r>
            <w:r w:rsidR="008A66E3" w:rsidRPr="002A50A8">
              <w:rPr>
                <w:rFonts w:ascii="Arial" w:hAnsi="Arial" w:cs="Arial"/>
                <w:sz w:val="24"/>
                <w:szCs w:val="24"/>
                <w:lang w:val="af-ZA"/>
              </w:rPr>
              <w:t xml:space="preserve"> of </w:t>
            </w:r>
            <w:r w:rsidR="00943F6C" w:rsidRPr="002A50A8">
              <w:rPr>
                <w:rFonts w:ascii="Arial" w:hAnsi="Arial" w:cs="Arial"/>
                <w:sz w:val="24"/>
                <w:szCs w:val="24"/>
                <w:lang w:val="af-ZA"/>
              </w:rPr>
              <w:t>17</w:t>
            </w:r>
            <w:r w:rsidR="00606247" w:rsidRPr="002A50A8">
              <w:rPr>
                <w:rFonts w:ascii="Arial" w:hAnsi="Arial" w:cs="Arial"/>
                <w:sz w:val="24"/>
                <w:szCs w:val="24"/>
                <w:lang w:val="af-ZA"/>
              </w:rPr>
              <w:t xml:space="preserve"> </w:t>
            </w:r>
            <w:r w:rsidRPr="002A50A8">
              <w:rPr>
                <w:rFonts w:ascii="Arial" w:hAnsi="Arial" w:cs="Arial"/>
                <w:sz w:val="24"/>
                <w:szCs w:val="24"/>
                <w:lang w:val="af-ZA"/>
              </w:rPr>
              <w:t>bladsye</w:t>
            </w:r>
            <w:r w:rsidR="00606247" w:rsidRPr="002A50A8">
              <w:rPr>
                <w:rFonts w:ascii="Arial" w:hAnsi="Arial" w:cs="Arial"/>
                <w:sz w:val="24"/>
                <w:szCs w:val="24"/>
                <w:lang w:val="af-ZA"/>
              </w:rPr>
              <w:t>.</w:t>
            </w:r>
          </w:p>
          <w:p w:rsidR="00606247" w:rsidRPr="002A50A8" w:rsidRDefault="00606247" w:rsidP="00951836">
            <w:pPr>
              <w:pStyle w:val="NoSpacing"/>
              <w:jc w:val="center"/>
              <w:rPr>
                <w:rFonts w:ascii="Arial" w:hAnsi="Arial" w:cs="Arial"/>
                <w:b/>
                <w:sz w:val="20"/>
                <w:szCs w:val="20"/>
                <w:lang w:val="af-ZA"/>
              </w:rPr>
            </w:pPr>
          </w:p>
        </w:tc>
      </w:tr>
    </w:tbl>
    <w:p w:rsidR="00606247" w:rsidRPr="002A50A8" w:rsidRDefault="00606247" w:rsidP="00606247">
      <w:pPr>
        <w:pStyle w:val="Header"/>
        <w:rPr>
          <w:rFonts w:ascii="Arial" w:hAnsi="Arial" w:cs="Arial"/>
          <w:sz w:val="24"/>
          <w:szCs w:val="24"/>
          <w:lang w:val="af-ZA"/>
        </w:rPr>
      </w:pPr>
    </w:p>
    <w:p w:rsidR="00951836" w:rsidRPr="002A50A8" w:rsidRDefault="00951836" w:rsidP="00606247">
      <w:pPr>
        <w:pStyle w:val="Header"/>
        <w:rPr>
          <w:rFonts w:ascii="Arial" w:hAnsi="Arial" w:cs="Arial"/>
          <w:sz w:val="24"/>
          <w:szCs w:val="24"/>
          <w:lang w:val="af-ZA"/>
        </w:rPr>
      </w:pPr>
    </w:p>
    <w:p w:rsidR="00951836" w:rsidRPr="002A50A8" w:rsidRDefault="00951836" w:rsidP="00606247">
      <w:pPr>
        <w:pStyle w:val="Header"/>
        <w:rPr>
          <w:rFonts w:ascii="Arial" w:hAnsi="Arial" w:cs="Arial"/>
          <w:sz w:val="24"/>
          <w:szCs w:val="24"/>
          <w:lang w:val="af-ZA"/>
        </w:rPr>
      </w:pPr>
    </w:p>
    <w:p w:rsidR="00606247" w:rsidRPr="002A50A8" w:rsidRDefault="00606247" w:rsidP="00951836">
      <w:pPr>
        <w:spacing w:after="0"/>
        <w:rPr>
          <w:rFonts w:ascii="Arial" w:hAnsi="Arial" w:cs="Arial"/>
          <w:sz w:val="24"/>
          <w:szCs w:val="24"/>
          <w:lang w:val="af-ZA"/>
        </w:rPr>
      </w:pPr>
    </w:p>
    <w:p w:rsidR="00606247" w:rsidRPr="002A50A8" w:rsidRDefault="00606247" w:rsidP="00951836">
      <w:pPr>
        <w:spacing w:after="0"/>
        <w:rPr>
          <w:rFonts w:ascii="Arial" w:hAnsi="Arial" w:cs="Arial"/>
          <w:sz w:val="24"/>
          <w:szCs w:val="24"/>
          <w:lang w:val="af-ZA"/>
        </w:rPr>
      </w:pPr>
    </w:p>
    <w:p w:rsidR="00951836" w:rsidRPr="002A50A8" w:rsidRDefault="00951836" w:rsidP="00951836">
      <w:pPr>
        <w:spacing w:after="0"/>
        <w:rPr>
          <w:rFonts w:ascii="Arial" w:hAnsi="Arial" w:cs="Arial"/>
          <w:sz w:val="24"/>
          <w:szCs w:val="24"/>
          <w:lang w:val="af-ZA"/>
        </w:rPr>
      </w:pPr>
      <w:r w:rsidRPr="002A50A8">
        <w:rPr>
          <w:rFonts w:ascii="Arial" w:hAnsi="Arial" w:cs="Arial"/>
          <w:sz w:val="24"/>
          <w:szCs w:val="24"/>
          <w:lang w:val="af-ZA"/>
        </w:rPr>
        <w:br w:type="page"/>
      </w:r>
    </w:p>
    <w:p w:rsidR="00E77817" w:rsidRPr="002A50A8" w:rsidRDefault="00E77817" w:rsidP="00951836">
      <w:pPr>
        <w:spacing w:after="0"/>
        <w:rPr>
          <w:rFonts w:ascii="Arial" w:hAnsi="Arial" w:cs="Arial"/>
          <w:sz w:val="24"/>
          <w:szCs w:val="24"/>
          <w:lang w:val="af-ZA"/>
        </w:rPr>
      </w:pPr>
    </w:p>
    <w:tbl>
      <w:tblPr>
        <w:tblW w:w="9639" w:type="dxa"/>
        <w:tblInd w:w="108" w:type="dxa"/>
        <w:tblLook w:val="04A0"/>
      </w:tblPr>
      <w:tblGrid>
        <w:gridCol w:w="567"/>
        <w:gridCol w:w="8400"/>
        <w:gridCol w:w="672"/>
      </w:tblGrid>
      <w:tr w:rsidR="00EC7468" w:rsidRPr="002A50A8" w:rsidTr="000F22A1">
        <w:tc>
          <w:tcPr>
            <w:tcW w:w="9639" w:type="dxa"/>
            <w:gridSpan w:val="3"/>
          </w:tcPr>
          <w:p w:rsidR="00EC7468" w:rsidRPr="002A50A8" w:rsidRDefault="0022458B" w:rsidP="00627795">
            <w:pPr>
              <w:spacing w:after="0"/>
              <w:rPr>
                <w:rFonts w:ascii="Arial" w:hAnsi="Arial" w:cs="Arial"/>
                <w:sz w:val="24"/>
                <w:szCs w:val="24"/>
                <w:lang w:val="af-ZA"/>
              </w:rPr>
            </w:pPr>
            <w:r w:rsidRPr="002A50A8">
              <w:rPr>
                <w:rFonts w:ascii="Arial" w:hAnsi="Arial"/>
                <w:b/>
                <w:bCs/>
                <w:sz w:val="24"/>
                <w:szCs w:val="24"/>
                <w:lang w:val="af-ZA"/>
              </w:rPr>
              <w:t>VRAAG</w:t>
            </w:r>
            <w:r w:rsidR="00EC7468" w:rsidRPr="002A50A8">
              <w:rPr>
                <w:rFonts w:ascii="Arial" w:hAnsi="Arial"/>
                <w:b/>
                <w:bCs/>
                <w:sz w:val="24"/>
                <w:szCs w:val="24"/>
                <w:lang w:val="af-ZA"/>
              </w:rPr>
              <w:t xml:space="preserve"> 1</w:t>
            </w:r>
          </w:p>
        </w:tc>
      </w:tr>
      <w:tr w:rsidR="0033072D" w:rsidRPr="002A50A8" w:rsidTr="0033072D">
        <w:tc>
          <w:tcPr>
            <w:tcW w:w="9639" w:type="dxa"/>
            <w:gridSpan w:val="3"/>
          </w:tcPr>
          <w:p w:rsidR="0033072D" w:rsidRPr="002A50A8" w:rsidRDefault="0033072D" w:rsidP="00627795">
            <w:pPr>
              <w:spacing w:after="0"/>
              <w:rPr>
                <w:rFonts w:ascii="Arial" w:hAnsi="Arial" w:cs="Arial"/>
                <w:sz w:val="24"/>
                <w:szCs w:val="24"/>
                <w:lang w:val="af-ZA"/>
              </w:rPr>
            </w:pPr>
          </w:p>
        </w:tc>
      </w:tr>
      <w:tr w:rsidR="00EC7468" w:rsidRPr="002A50A8" w:rsidTr="000F22A1">
        <w:tc>
          <w:tcPr>
            <w:tcW w:w="9639" w:type="dxa"/>
            <w:gridSpan w:val="3"/>
          </w:tcPr>
          <w:p w:rsidR="00EC7468" w:rsidRPr="002A50A8" w:rsidRDefault="0022458B" w:rsidP="0022458B">
            <w:pPr>
              <w:spacing w:after="0"/>
              <w:rPr>
                <w:rFonts w:ascii="Arial" w:hAnsi="Arial" w:cs="Arial"/>
                <w:b/>
                <w:sz w:val="24"/>
                <w:szCs w:val="24"/>
                <w:lang w:val="af-ZA"/>
              </w:rPr>
            </w:pPr>
            <w:r w:rsidRPr="002A50A8">
              <w:rPr>
                <w:rFonts w:ascii="Arial" w:hAnsi="Arial"/>
                <w:b/>
                <w:bCs/>
                <w:sz w:val="24"/>
                <w:szCs w:val="24"/>
                <w:lang w:val="af-ZA"/>
              </w:rPr>
              <w:t>KUNS EN</w:t>
            </w:r>
            <w:r w:rsidR="00EC7468" w:rsidRPr="002A50A8">
              <w:rPr>
                <w:rFonts w:ascii="Arial" w:hAnsi="Arial"/>
                <w:b/>
                <w:bCs/>
                <w:sz w:val="24"/>
                <w:szCs w:val="24"/>
                <w:lang w:val="af-ZA"/>
              </w:rPr>
              <w:t xml:space="preserve"> PROPOGANDA</w:t>
            </w:r>
          </w:p>
        </w:tc>
      </w:tr>
      <w:tr w:rsidR="0033072D" w:rsidRPr="002A50A8" w:rsidTr="0033072D">
        <w:tc>
          <w:tcPr>
            <w:tcW w:w="9639" w:type="dxa"/>
            <w:gridSpan w:val="3"/>
          </w:tcPr>
          <w:p w:rsidR="0033072D" w:rsidRPr="002A50A8" w:rsidRDefault="0033072D" w:rsidP="00627795">
            <w:pPr>
              <w:spacing w:after="0"/>
              <w:rPr>
                <w:rFonts w:ascii="Arial" w:hAnsi="Arial" w:cs="Arial"/>
                <w:sz w:val="24"/>
                <w:szCs w:val="24"/>
                <w:lang w:val="af-ZA"/>
              </w:rPr>
            </w:pPr>
          </w:p>
        </w:tc>
      </w:tr>
      <w:tr w:rsidR="00EC7468" w:rsidRPr="002A50A8" w:rsidTr="00EC7468">
        <w:tc>
          <w:tcPr>
            <w:tcW w:w="567" w:type="dxa"/>
          </w:tcPr>
          <w:p w:rsidR="00EC7468" w:rsidRPr="002A50A8" w:rsidRDefault="00EC7468" w:rsidP="00627795">
            <w:pPr>
              <w:spacing w:after="0"/>
              <w:rPr>
                <w:rFonts w:ascii="Arial" w:hAnsi="Arial" w:cs="Arial"/>
                <w:sz w:val="24"/>
                <w:szCs w:val="24"/>
                <w:lang w:val="af-ZA"/>
              </w:rPr>
            </w:pPr>
            <w:r w:rsidRPr="002A50A8">
              <w:rPr>
                <w:rFonts w:ascii="Arial" w:hAnsi="Arial" w:cs="Arial"/>
                <w:sz w:val="24"/>
                <w:szCs w:val="24"/>
                <w:lang w:val="af-ZA"/>
              </w:rPr>
              <w:t>1.1</w:t>
            </w:r>
          </w:p>
        </w:tc>
        <w:tc>
          <w:tcPr>
            <w:tcW w:w="8400" w:type="dxa"/>
          </w:tcPr>
          <w:p w:rsidR="00EC7468" w:rsidRPr="002A50A8" w:rsidRDefault="007B64A0" w:rsidP="000A5E2C">
            <w:pPr>
              <w:spacing w:after="0"/>
              <w:rPr>
                <w:sz w:val="24"/>
                <w:szCs w:val="24"/>
                <w:lang w:val="af-ZA"/>
              </w:rPr>
            </w:pPr>
            <w:r w:rsidRPr="002A50A8">
              <w:rPr>
                <w:rFonts w:ascii="Arial" w:hAnsi="Arial" w:cs="Arial"/>
                <w:sz w:val="24"/>
                <w:szCs w:val="24"/>
                <w:lang w:val="af-ZA"/>
              </w:rPr>
              <w:t>FIGUUR</w:t>
            </w:r>
            <w:r w:rsidR="001836B1" w:rsidRPr="002A50A8">
              <w:rPr>
                <w:rFonts w:ascii="Arial" w:hAnsi="Arial" w:cs="Arial"/>
                <w:sz w:val="24"/>
                <w:szCs w:val="24"/>
                <w:lang w:val="af-ZA"/>
              </w:rPr>
              <w:t xml:space="preserve"> 1a: </w:t>
            </w:r>
            <w:r w:rsidR="00061D2A" w:rsidRPr="002A50A8">
              <w:rPr>
                <w:rFonts w:ascii="Arial" w:hAnsi="Arial" w:cs="Arial"/>
                <w:b/>
                <w:sz w:val="24"/>
                <w:szCs w:val="24"/>
                <w:lang w:val="af-ZA"/>
              </w:rPr>
              <w:t>Liberty Leading the People –</w:t>
            </w:r>
            <w:r w:rsidR="000A5E2C" w:rsidRPr="002A50A8">
              <w:rPr>
                <w:rFonts w:ascii="Arial" w:hAnsi="Arial" w:cs="Arial"/>
                <w:b/>
                <w:sz w:val="24"/>
                <w:szCs w:val="24"/>
                <w:lang w:val="af-ZA"/>
              </w:rPr>
              <w:t>die s</w:t>
            </w:r>
            <w:r w:rsidRPr="002A50A8">
              <w:rPr>
                <w:rFonts w:ascii="Arial" w:hAnsi="Arial" w:cs="Arial"/>
                <w:b/>
                <w:sz w:val="24"/>
                <w:szCs w:val="24"/>
                <w:lang w:val="af-ZA"/>
              </w:rPr>
              <w:t>osiale-</w:t>
            </w:r>
            <w:r w:rsidR="000A5E2C" w:rsidRPr="002A50A8">
              <w:rPr>
                <w:rFonts w:ascii="Arial" w:hAnsi="Arial" w:cs="Arial"/>
                <w:b/>
                <w:sz w:val="24"/>
                <w:szCs w:val="24"/>
                <w:lang w:val="af-ZA"/>
              </w:rPr>
              <w:t>politiese s</w:t>
            </w:r>
            <w:r w:rsidRPr="002A50A8">
              <w:rPr>
                <w:rFonts w:ascii="Arial" w:hAnsi="Arial" w:cs="Arial"/>
                <w:b/>
                <w:sz w:val="24"/>
                <w:szCs w:val="24"/>
                <w:lang w:val="af-ZA"/>
              </w:rPr>
              <w:t>telling</w:t>
            </w:r>
          </w:p>
        </w:tc>
        <w:tc>
          <w:tcPr>
            <w:tcW w:w="672" w:type="dxa"/>
          </w:tcPr>
          <w:p w:rsidR="00EC7468" w:rsidRPr="002A50A8" w:rsidRDefault="00EC7468" w:rsidP="00EC7468">
            <w:pPr>
              <w:spacing w:after="0"/>
              <w:rPr>
                <w:rFonts w:ascii="Arial" w:hAnsi="Arial" w:cs="Arial"/>
                <w:sz w:val="24"/>
                <w:szCs w:val="24"/>
                <w:lang w:val="af-ZA"/>
              </w:rPr>
            </w:pPr>
          </w:p>
        </w:tc>
      </w:tr>
      <w:tr w:rsidR="00EC7468" w:rsidRPr="002A50A8" w:rsidTr="00943F6C">
        <w:tc>
          <w:tcPr>
            <w:tcW w:w="567" w:type="dxa"/>
          </w:tcPr>
          <w:p w:rsidR="00EC7468" w:rsidRPr="002A50A8" w:rsidRDefault="00EC7468" w:rsidP="00627795">
            <w:pPr>
              <w:spacing w:after="0"/>
              <w:rPr>
                <w:rFonts w:ascii="Arial" w:hAnsi="Arial" w:cs="Arial"/>
                <w:sz w:val="24"/>
                <w:szCs w:val="24"/>
                <w:lang w:val="af-ZA"/>
              </w:rPr>
            </w:pPr>
          </w:p>
        </w:tc>
        <w:tc>
          <w:tcPr>
            <w:tcW w:w="8400" w:type="dxa"/>
          </w:tcPr>
          <w:p w:rsidR="00EC7468" w:rsidRPr="002A50A8" w:rsidRDefault="00EC7468" w:rsidP="00627795">
            <w:pPr>
              <w:spacing w:after="0"/>
              <w:rPr>
                <w:rFonts w:ascii="Arial" w:hAnsi="Arial" w:cs="Arial"/>
                <w:sz w:val="24"/>
                <w:szCs w:val="24"/>
                <w:lang w:val="af-ZA"/>
              </w:rPr>
            </w:pPr>
          </w:p>
        </w:tc>
        <w:tc>
          <w:tcPr>
            <w:tcW w:w="672" w:type="dxa"/>
          </w:tcPr>
          <w:p w:rsidR="00EC7468" w:rsidRPr="002A50A8" w:rsidRDefault="00EC7468" w:rsidP="00627795">
            <w:pPr>
              <w:spacing w:after="0"/>
              <w:rPr>
                <w:rFonts w:ascii="Arial" w:hAnsi="Arial" w:cs="Arial"/>
                <w:sz w:val="24"/>
                <w:szCs w:val="24"/>
                <w:lang w:val="af-ZA"/>
              </w:rPr>
            </w:pPr>
          </w:p>
        </w:tc>
      </w:tr>
      <w:tr w:rsidR="00EC7468" w:rsidRPr="002A50A8" w:rsidTr="00943F6C">
        <w:trPr>
          <w:trHeight w:val="11160"/>
        </w:trPr>
        <w:tc>
          <w:tcPr>
            <w:tcW w:w="567" w:type="dxa"/>
          </w:tcPr>
          <w:p w:rsidR="00EC7468" w:rsidRPr="002A50A8" w:rsidRDefault="00EC7468" w:rsidP="00627795">
            <w:pPr>
              <w:spacing w:after="0"/>
              <w:rPr>
                <w:rFonts w:ascii="Arial" w:hAnsi="Arial" w:cs="Arial"/>
                <w:sz w:val="24"/>
                <w:szCs w:val="24"/>
                <w:lang w:val="af-ZA"/>
              </w:rPr>
            </w:pPr>
          </w:p>
        </w:tc>
        <w:tc>
          <w:tcPr>
            <w:tcW w:w="8400" w:type="dxa"/>
          </w:tcPr>
          <w:p w:rsidR="001836B1" w:rsidRPr="002A50A8" w:rsidRDefault="007B64A0" w:rsidP="001836B1">
            <w:pPr>
              <w:rPr>
                <w:rFonts w:ascii="Arial" w:hAnsi="Arial" w:cs="Arial"/>
                <w:b/>
                <w:sz w:val="24"/>
                <w:szCs w:val="24"/>
                <w:lang w:val="af-ZA"/>
              </w:rPr>
            </w:pPr>
            <w:r w:rsidRPr="002A50A8">
              <w:rPr>
                <w:rFonts w:ascii="Arial" w:hAnsi="Arial" w:cs="Arial"/>
                <w:b/>
                <w:sz w:val="24"/>
                <w:szCs w:val="24"/>
                <w:lang w:val="af-ZA"/>
              </w:rPr>
              <w:t>Onderwerp</w:t>
            </w:r>
          </w:p>
          <w:p w:rsidR="001836B1" w:rsidRPr="002A50A8" w:rsidRDefault="007B64A0" w:rsidP="001836B1">
            <w:pPr>
              <w:numPr>
                <w:ilvl w:val="0"/>
                <w:numId w:val="27"/>
              </w:numPr>
              <w:spacing w:after="0"/>
              <w:jc w:val="left"/>
              <w:rPr>
                <w:rFonts w:ascii="Arial" w:hAnsi="Arial" w:cs="Arial"/>
                <w:sz w:val="24"/>
                <w:szCs w:val="24"/>
                <w:lang w:val="af-ZA"/>
              </w:rPr>
            </w:pPr>
            <w:r w:rsidRPr="002A50A8">
              <w:rPr>
                <w:rFonts w:ascii="Arial" w:hAnsi="Arial" w:cs="Arial"/>
                <w:sz w:val="24"/>
                <w:szCs w:val="24"/>
                <w:lang w:val="af-ZA"/>
              </w:rPr>
              <w:t xml:space="preserve">Mans gedurende die oorlog in gelei deur </w:t>
            </w:r>
            <w:r w:rsidR="0033072D" w:rsidRPr="002A50A8">
              <w:rPr>
                <w:rFonts w:ascii="Arial" w:hAnsi="Arial" w:cs="Arial"/>
                <w:sz w:val="24"/>
                <w:szCs w:val="24"/>
                <w:lang w:val="af-ZA"/>
              </w:rPr>
              <w:t xml:space="preserve">die </w:t>
            </w:r>
            <w:r w:rsidRPr="002A50A8">
              <w:rPr>
                <w:rFonts w:ascii="Arial" w:hAnsi="Arial" w:cs="Arial"/>
                <w:sz w:val="24"/>
                <w:szCs w:val="24"/>
                <w:lang w:val="af-ZA"/>
              </w:rPr>
              <w:t>half naak</w:t>
            </w:r>
            <w:r w:rsidR="00441149" w:rsidRPr="002A50A8">
              <w:rPr>
                <w:rFonts w:ascii="Arial" w:hAnsi="Arial" w:cs="Arial"/>
                <w:sz w:val="24"/>
                <w:szCs w:val="24"/>
                <w:lang w:val="af-ZA"/>
              </w:rPr>
              <w:t xml:space="preserve"> vrou, </w:t>
            </w:r>
            <w:r w:rsidR="0033072D" w:rsidRPr="002A50A8">
              <w:rPr>
                <w:rFonts w:ascii="Arial" w:hAnsi="Arial" w:cs="Arial"/>
                <w:sz w:val="24"/>
                <w:szCs w:val="24"/>
                <w:lang w:val="af-ZA"/>
              </w:rPr>
              <w:t xml:space="preserve">wat </w:t>
            </w:r>
            <w:r w:rsidR="00441149" w:rsidRPr="002A50A8">
              <w:rPr>
                <w:rFonts w:ascii="Arial" w:hAnsi="Arial" w:cs="Arial"/>
                <w:sz w:val="24"/>
                <w:szCs w:val="24"/>
                <w:lang w:val="af-ZA"/>
              </w:rPr>
              <w:t>verwys na die revolusionê</w:t>
            </w:r>
            <w:r w:rsidRPr="002A50A8">
              <w:rPr>
                <w:rFonts w:ascii="Arial" w:hAnsi="Arial" w:cs="Arial"/>
                <w:sz w:val="24"/>
                <w:szCs w:val="24"/>
                <w:lang w:val="af-ZA"/>
              </w:rPr>
              <w:t>re gees van die vertraptes en hul begeerte om op te staan teen instellings gedryf deur mans</w:t>
            </w:r>
            <w:r w:rsidR="001836B1" w:rsidRPr="002A50A8">
              <w:rPr>
                <w:rFonts w:ascii="Arial" w:hAnsi="Arial" w:cs="Arial"/>
                <w:sz w:val="24"/>
                <w:szCs w:val="24"/>
                <w:lang w:val="af-ZA"/>
              </w:rPr>
              <w:t>.</w:t>
            </w:r>
          </w:p>
          <w:p w:rsidR="00943F6C" w:rsidRPr="002A50A8" w:rsidRDefault="00943F6C" w:rsidP="00441149">
            <w:pPr>
              <w:spacing w:after="0"/>
              <w:jc w:val="left"/>
              <w:rPr>
                <w:rFonts w:ascii="Arial" w:hAnsi="Arial" w:cs="Arial"/>
                <w:sz w:val="24"/>
                <w:szCs w:val="24"/>
                <w:lang w:val="af-ZA"/>
              </w:rPr>
            </w:pPr>
          </w:p>
          <w:p w:rsidR="007B64A0" w:rsidRPr="002A50A8" w:rsidRDefault="007B64A0" w:rsidP="007B64A0">
            <w:pPr>
              <w:rPr>
                <w:rFonts w:ascii="Arial" w:hAnsi="Arial" w:cs="Arial"/>
                <w:b/>
                <w:sz w:val="24"/>
                <w:szCs w:val="24"/>
                <w:lang w:val="af-ZA"/>
              </w:rPr>
            </w:pPr>
            <w:r w:rsidRPr="002A50A8">
              <w:rPr>
                <w:rFonts w:ascii="Arial" w:hAnsi="Arial" w:cs="Arial"/>
                <w:b/>
                <w:sz w:val="24"/>
                <w:szCs w:val="24"/>
                <w:lang w:val="af-ZA"/>
              </w:rPr>
              <w:t>Komposisie</w:t>
            </w:r>
          </w:p>
          <w:p w:rsidR="00943F6C" w:rsidRPr="002A50A8" w:rsidRDefault="005F1376" w:rsidP="000C5E33">
            <w:pPr>
              <w:jc w:val="left"/>
              <w:rPr>
                <w:rFonts w:ascii="Arial" w:hAnsi="Arial" w:cs="Arial"/>
                <w:sz w:val="24"/>
                <w:szCs w:val="24"/>
                <w:lang w:val="af-ZA"/>
              </w:rPr>
            </w:pPr>
            <w:r w:rsidRPr="002A50A8">
              <w:rPr>
                <w:rFonts w:ascii="Arial" w:hAnsi="Arial" w:cs="Arial"/>
                <w:sz w:val="24"/>
                <w:szCs w:val="24"/>
                <w:lang w:val="af-ZA"/>
              </w:rPr>
              <w:t>Die vrou wat lei is regs van middel geplaas en m</w:t>
            </w:r>
            <w:r w:rsidR="007B64A0" w:rsidRPr="002A50A8">
              <w:rPr>
                <w:rFonts w:ascii="Arial" w:hAnsi="Arial" w:cs="Arial"/>
                <w:sz w:val="24"/>
                <w:szCs w:val="24"/>
                <w:lang w:val="af-ZA"/>
              </w:rPr>
              <w:t xml:space="preserve">eeste van die spasie in die komposisie word gevul met staande en dooie mans met wapens. </w:t>
            </w:r>
            <w:r w:rsidR="00DB69F3" w:rsidRPr="002A50A8">
              <w:rPr>
                <w:rFonts w:ascii="Arial" w:hAnsi="Arial" w:cs="Arial"/>
                <w:sz w:val="24"/>
                <w:szCs w:val="24"/>
                <w:lang w:val="af-ZA"/>
              </w:rPr>
              <w:t xml:space="preserve"> </w:t>
            </w:r>
            <w:r w:rsidR="007B64A0" w:rsidRPr="002A50A8">
              <w:rPr>
                <w:rFonts w:ascii="Arial" w:hAnsi="Arial" w:cs="Arial"/>
                <w:sz w:val="24"/>
                <w:szCs w:val="24"/>
                <w:lang w:val="af-ZA"/>
              </w:rPr>
              <w:t xml:space="preserve">Die struktuur van die </w:t>
            </w:r>
            <w:r w:rsidR="00DB69F3" w:rsidRPr="002A50A8">
              <w:rPr>
                <w:rFonts w:ascii="Arial" w:hAnsi="Arial" w:cs="Arial"/>
                <w:sz w:val="24"/>
                <w:szCs w:val="24"/>
                <w:lang w:val="af-ZA"/>
              </w:rPr>
              <w:t>komposisie is piramied</w:t>
            </w:r>
            <w:r w:rsidR="007B64A0" w:rsidRPr="002A50A8">
              <w:rPr>
                <w:rFonts w:ascii="Arial" w:hAnsi="Arial" w:cs="Arial"/>
                <w:sz w:val="24"/>
                <w:szCs w:val="24"/>
                <w:lang w:val="af-ZA"/>
              </w:rPr>
              <w:t>vormig wat verwys na die stabiliteit en sterkte van die wat geveg het tydens die oorlog. Dit laat jou met die gedagte van hul ma</w:t>
            </w:r>
            <w:r w:rsidR="00441149" w:rsidRPr="002A50A8">
              <w:rPr>
                <w:rFonts w:ascii="Arial" w:hAnsi="Arial" w:cs="Arial"/>
                <w:sz w:val="24"/>
                <w:szCs w:val="24"/>
                <w:lang w:val="af-ZA"/>
              </w:rPr>
              <w:t xml:space="preserve">g en </w:t>
            </w:r>
            <w:r w:rsidR="00DB69F3" w:rsidRPr="002A50A8">
              <w:rPr>
                <w:rFonts w:ascii="Arial" w:hAnsi="Arial" w:cs="Arial"/>
                <w:sz w:val="24"/>
                <w:szCs w:val="24"/>
                <w:lang w:val="af-ZA"/>
              </w:rPr>
              <w:t>solidariteit</w:t>
            </w:r>
            <w:r w:rsidR="00441149" w:rsidRPr="002A50A8">
              <w:rPr>
                <w:rFonts w:ascii="Arial" w:hAnsi="Arial" w:cs="Arial"/>
                <w:sz w:val="24"/>
                <w:szCs w:val="24"/>
                <w:lang w:val="af-ZA"/>
              </w:rPr>
              <w:t xml:space="preserve"> as </w:t>
            </w:r>
            <w:r w:rsidR="00DB69F3" w:rsidRPr="002A50A8">
              <w:rPr>
                <w:rFonts w:ascii="Arial" w:hAnsi="Arial" w:cs="Arial"/>
                <w:sz w:val="24"/>
                <w:szCs w:val="24"/>
                <w:lang w:val="af-ZA"/>
              </w:rPr>
              <w:t>ŉ</w:t>
            </w:r>
            <w:r w:rsidR="00441149" w:rsidRPr="002A50A8">
              <w:rPr>
                <w:rFonts w:ascii="Arial" w:hAnsi="Arial" w:cs="Arial"/>
                <w:sz w:val="24"/>
                <w:szCs w:val="24"/>
                <w:lang w:val="af-ZA"/>
              </w:rPr>
              <w:t xml:space="preserve"> revolusionê</w:t>
            </w:r>
            <w:r w:rsidR="007B64A0" w:rsidRPr="002A50A8">
              <w:rPr>
                <w:rFonts w:ascii="Arial" w:hAnsi="Arial" w:cs="Arial"/>
                <w:sz w:val="24"/>
                <w:szCs w:val="24"/>
                <w:lang w:val="af-ZA"/>
              </w:rPr>
              <w:t>re groep.</w:t>
            </w:r>
          </w:p>
          <w:p w:rsidR="001836B1" w:rsidRPr="002A50A8" w:rsidRDefault="007B64A0" w:rsidP="001836B1">
            <w:pPr>
              <w:rPr>
                <w:rFonts w:ascii="Arial" w:hAnsi="Arial" w:cs="Arial"/>
                <w:b/>
                <w:sz w:val="24"/>
                <w:szCs w:val="24"/>
                <w:lang w:val="af-ZA"/>
              </w:rPr>
            </w:pPr>
            <w:r w:rsidRPr="002A50A8">
              <w:rPr>
                <w:rFonts w:ascii="Arial" w:hAnsi="Arial" w:cs="Arial"/>
                <w:b/>
                <w:sz w:val="24"/>
                <w:szCs w:val="24"/>
                <w:lang w:val="af-ZA"/>
              </w:rPr>
              <w:t xml:space="preserve">Lyn, </w:t>
            </w:r>
            <w:r w:rsidR="000A5E2C" w:rsidRPr="002A50A8">
              <w:rPr>
                <w:rFonts w:ascii="Arial" w:hAnsi="Arial" w:cs="Arial"/>
                <w:b/>
                <w:sz w:val="24"/>
                <w:szCs w:val="24"/>
                <w:lang w:val="af-ZA"/>
              </w:rPr>
              <w:t>v</w:t>
            </w:r>
            <w:r w:rsidR="002168EE" w:rsidRPr="002A50A8">
              <w:rPr>
                <w:rFonts w:ascii="Arial" w:hAnsi="Arial" w:cs="Arial"/>
                <w:b/>
                <w:sz w:val="24"/>
                <w:szCs w:val="24"/>
                <w:lang w:val="af-ZA"/>
              </w:rPr>
              <w:t xml:space="preserve">orm en </w:t>
            </w:r>
            <w:r w:rsidR="000A5E2C" w:rsidRPr="002A50A8">
              <w:rPr>
                <w:rFonts w:ascii="Arial" w:hAnsi="Arial" w:cs="Arial"/>
                <w:b/>
                <w:sz w:val="24"/>
                <w:szCs w:val="24"/>
                <w:lang w:val="af-ZA"/>
              </w:rPr>
              <w:t>k</w:t>
            </w:r>
            <w:r w:rsidR="002168EE" w:rsidRPr="002A50A8">
              <w:rPr>
                <w:rFonts w:ascii="Arial" w:hAnsi="Arial" w:cs="Arial"/>
                <w:b/>
                <w:sz w:val="24"/>
                <w:szCs w:val="24"/>
                <w:lang w:val="af-ZA"/>
              </w:rPr>
              <w:t>leur</w:t>
            </w:r>
          </w:p>
          <w:p w:rsidR="001836B1" w:rsidRPr="002A50A8" w:rsidRDefault="002168EE" w:rsidP="001836B1">
            <w:pPr>
              <w:numPr>
                <w:ilvl w:val="0"/>
                <w:numId w:val="27"/>
              </w:numPr>
              <w:spacing w:after="0"/>
              <w:jc w:val="left"/>
              <w:rPr>
                <w:rFonts w:ascii="Arial" w:hAnsi="Arial" w:cs="Arial"/>
                <w:sz w:val="24"/>
                <w:szCs w:val="24"/>
                <w:lang w:val="af-ZA"/>
              </w:rPr>
            </w:pPr>
            <w:r w:rsidRPr="002A50A8">
              <w:rPr>
                <w:rFonts w:ascii="Arial" w:hAnsi="Arial" w:cs="Arial"/>
                <w:sz w:val="24"/>
                <w:szCs w:val="24"/>
                <w:lang w:val="af-ZA"/>
              </w:rPr>
              <w:t>Lyn word nie oorwegend gebruik om detail aan te wys nie</w:t>
            </w:r>
            <w:r w:rsidR="00C61F60">
              <w:rPr>
                <w:rFonts w:ascii="Arial" w:hAnsi="Arial" w:cs="Arial"/>
                <w:sz w:val="24"/>
                <w:szCs w:val="24"/>
                <w:lang w:val="af-ZA"/>
              </w:rPr>
              <w:t>.</w:t>
            </w:r>
          </w:p>
          <w:p w:rsidR="000F15A7" w:rsidRPr="002A50A8" w:rsidRDefault="000F15A7" w:rsidP="001836B1">
            <w:pPr>
              <w:numPr>
                <w:ilvl w:val="0"/>
                <w:numId w:val="27"/>
              </w:numPr>
              <w:spacing w:after="0"/>
              <w:jc w:val="left"/>
              <w:rPr>
                <w:rFonts w:ascii="Arial" w:hAnsi="Arial" w:cs="Arial"/>
                <w:sz w:val="24"/>
                <w:szCs w:val="24"/>
                <w:lang w:val="af-ZA"/>
              </w:rPr>
            </w:pPr>
            <w:r w:rsidRPr="002A50A8">
              <w:rPr>
                <w:rFonts w:ascii="Arial" w:hAnsi="Arial" w:cs="Arial"/>
                <w:sz w:val="24"/>
                <w:szCs w:val="24"/>
                <w:lang w:val="af-ZA"/>
              </w:rPr>
              <w:t xml:space="preserve">Die vrou wat die fokus punt vorm is in </w:t>
            </w:r>
            <w:r w:rsidR="00DB69F3" w:rsidRPr="002A50A8">
              <w:rPr>
                <w:rFonts w:ascii="Arial" w:hAnsi="Arial" w:cs="Arial"/>
                <w:sz w:val="24"/>
                <w:szCs w:val="24"/>
                <w:lang w:val="af-ZA"/>
              </w:rPr>
              <w:t>ŉ</w:t>
            </w:r>
            <w:r w:rsidRPr="002A50A8">
              <w:rPr>
                <w:rFonts w:ascii="Arial" w:hAnsi="Arial" w:cs="Arial"/>
                <w:sz w:val="24"/>
                <w:szCs w:val="24"/>
                <w:lang w:val="af-ZA"/>
              </w:rPr>
              <w:t xml:space="preserve"> diagonale postuur geplaas.</w:t>
            </w:r>
            <w:r w:rsidR="00DB69F3" w:rsidRPr="002A50A8">
              <w:rPr>
                <w:rFonts w:ascii="Arial" w:hAnsi="Arial" w:cs="Arial"/>
                <w:sz w:val="24"/>
                <w:szCs w:val="24"/>
                <w:lang w:val="af-ZA"/>
              </w:rPr>
              <w:t xml:space="preserve">  </w:t>
            </w:r>
            <w:r w:rsidRPr="002A50A8">
              <w:rPr>
                <w:rFonts w:ascii="Arial" w:hAnsi="Arial" w:cs="Arial"/>
                <w:sz w:val="24"/>
                <w:szCs w:val="24"/>
                <w:lang w:val="af-ZA"/>
              </w:rPr>
              <w:t xml:space="preserve">Daar is aanduiding van woede en tekens van </w:t>
            </w:r>
            <w:r w:rsidR="00DB69F3" w:rsidRPr="002A50A8">
              <w:rPr>
                <w:rFonts w:ascii="Arial" w:hAnsi="Arial" w:cs="Arial"/>
                <w:sz w:val="24"/>
                <w:szCs w:val="24"/>
                <w:lang w:val="af-ZA"/>
              </w:rPr>
              <w:t>ŉ</w:t>
            </w:r>
            <w:r w:rsidRPr="002A50A8">
              <w:rPr>
                <w:rFonts w:ascii="Arial" w:hAnsi="Arial" w:cs="Arial"/>
                <w:sz w:val="24"/>
                <w:szCs w:val="24"/>
                <w:lang w:val="af-ZA"/>
              </w:rPr>
              <w:t xml:space="preserve"> bloedbad en rewolusie</w:t>
            </w:r>
          </w:p>
          <w:p w:rsidR="001836B1" w:rsidRPr="002A50A8" w:rsidRDefault="002168EE" w:rsidP="001836B1">
            <w:pPr>
              <w:numPr>
                <w:ilvl w:val="0"/>
                <w:numId w:val="27"/>
              </w:numPr>
              <w:spacing w:after="0"/>
              <w:jc w:val="left"/>
              <w:rPr>
                <w:rFonts w:ascii="Arial" w:hAnsi="Arial" w:cs="Arial"/>
                <w:sz w:val="24"/>
                <w:szCs w:val="24"/>
                <w:lang w:val="af-ZA"/>
              </w:rPr>
            </w:pPr>
            <w:r w:rsidRPr="002A50A8">
              <w:rPr>
                <w:rFonts w:ascii="Arial" w:hAnsi="Arial" w:cs="Arial"/>
                <w:sz w:val="24"/>
                <w:szCs w:val="24"/>
                <w:lang w:val="af-ZA"/>
              </w:rPr>
              <w:t xml:space="preserve">Warm kleure soos bv. </w:t>
            </w:r>
            <w:r w:rsidR="00DB69F3" w:rsidRPr="002A50A8">
              <w:rPr>
                <w:rFonts w:ascii="Arial" w:hAnsi="Arial" w:cs="Arial"/>
                <w:sz w:val="24"/>
                <w:szCs w:val="24"/>
                <w:lang w:val="af-ZA"/>
              </w:rPr>
              <w:t>g</w:t>
            </w:r>
            <w:r w:rsidRPr="002A50A8">
              <w:rPr>
                <w:rFonts w:ascii="Arial" w:hAnsi="Arial" w:cs="Arial"/>
                <w:sz w:val="24"/>
                <w:szCs w:val="24"/>
                <w:lang w:val="af-ZA"/>
              </w:rPr>
              <w:t>eel, rooi en bruin word gebruik en is ook die oorheersende kleure op die palet van die kunstenaar, wat ook kan verwys na die hitte van die geveg.</w:t>
            </w:r>
          </w:p>
          <w:p w:rsidR="00943F6C" w:rsidRPr="002A50A8" w:rsidRDefault="00943F6C" w:rsidP="00441149">
            <w:pPr>
              <w:spacing w:after="0"/>
              <w:jc w:val="left"/>
              <w:rPr>
                <w:rFonts w:ascii="Arial" w:hAnsi="Arial" w:cs="Arial"/>
                <w:sz w:val="24"/>
                <w:szCs w:val="24"/>
                <w:lang w:val="af-ZA"/>
              </w:rPr>
            </w:pPr>
          </w:p>
          <w:p w:rsidR="001836B1" w:rsidRPr="002A50A8" w:rsidRDefault="002168EE" w:rsidP="001836B1">
            <w:pPr>
              <w:rPr>
                <w:rFonts w:ascii="Arial" w:hAnsi="Arial" w:cs="Arial"/>
                <w:b/>
                <w:sz w:val="24"/>
                <w:szCs w:val="24"/>
                <w:lang w:val="af-ZA"/>
              </w:rPr>
            </w:pPr>
            <w:r w:rsidRPr="002A50A8">
              <w:rPr>
                <w:rFonts w:ascii="Arial" w:hAnsi="Arial" w:cs="Arial"/>
                <w:b/>
                <w:sz w:val="24"/>
                <w:szCs w:val="24"/>
                <w:lang w:val="af-ZA"/>
              </w:rPr>
              <w:t>Betekenis en Boodskap</w:t>
            </w:r>
          </w:p>
          <w:p w:rsidR="002168EE" w:rsidRPr="002A50A8" w:rsidRDefault="002168EE" w:rsidP="001836B1">
            <w:pPr>
              <w:numPr>
                <w:ilvl w:val="0"/>
                <w:numId w:val="27"/>
              </w:numPr>
              <w:spacing w:after="0"/>
              <w:jc w:val="left"/>
              <w:rPr>
                <w:rFonts w:ascii="Arial" w:hAnsi="Arial" w:cs="Arial"/>
                <w:b/>
                <w:sz w:val="24"/>
                <w:szCs w:val="24"/>
                <w:lang w:val="af-ZA"/>
              </w:rPr>
            </w:pPr>
            <w:r w:rsidRPr="002A50A8">
              <w:rPr>
                <w:rFonts w:ascii="Arial" w:hAnsi="Arial" w:cs="Arial"/>
                <w:sz w:val="24"/>
                <w:szCs w:val="24"/>
                <w:lang w:val="af-ZA"/>
              </w:rPr>
              <w:t>Die boodskap van die kunswerk is om mense aan te spoor om te veg vir hul vryheid en dit</w:t>
            </w:r>
            <w:r w:rsidR="00441149" w:rsidRPr="002A50A8">
              <w:rPr>
                <w:rFonts w:ascii="Arial" w:hAnsi="Arial" w:cs="Arial"/>
                <w:sz w:val="24"/>
                <w:szCs w:val="24"/>
                <w:lang w:val="af-ZA"/>
              </w:rPr>
              <w:t xml:space="preserve"> ook</w:t>
            </w:r>
            <w:r w:rsidRPr="002A50A8">
              <w:rPr>
                <w:rFonts w:ascii="Arial" w:hAnsi="Arial" w:cs="Arial"/>
                <w:sz w:val="24"/>
                <w:szCs w:val="24"/>
                <w:lang w:val="af-ZA"/>
              </w:rPr>
              <w:t xml:space="preserve"> te verdedig</w:t>
            </w:r>
            <w:r w:rsidR="00441149" w:rsidRPr="002A50A8">
              <w:rPr>
                <w:rFonts w:ascii="Arial" w:hAnsi="Arial" w:cs="Arial"/>
                <w:sz w:val="24"/>
                <w:szCs w:val="24"/>
                <w:lang w:val="af-ZA"/>
              </w:rPr>
              <w:t xml:space="preserve"> ten alle koste</w:t>
            </w:r>
            <w:r w:rsidRPr="002A50A8">
              <w:rPr>
                <w:rFonts w:ascii="Arial" w:hAnsi="Arial" w:cs="Arial"/>
                <w:sz w:val="24"/>
                <w:szCs w:val="24"/>
                <w:lang w:val="af-ZA"/>
              </w:rPr>
              <w:t>.</w:t>
            </w:r>
          </w:p>
          <w:p w:rsidR="002168EE" w:rsidRPr="002A50A8" w:rsidRDefault="002168EE" w:rsidP="002168EE">
            <w:pPr>
              <w:spacing w:after="0"/>
              <w:ind w:left="360"/>
              <w:jc w:val="left"/>
              <w:rPr>
                <w:rFonts w:ascii="Arial" w:hAnsi="Arial" w:cs="Arial"/>
                <w:b/>
                <w:sz w:val="24"/>
                <w:szCs w:val="24"/>
                <w:lang w:val="af-ZA"/>
              </w:rPr>
            </w:pPr>
          </w:p>
          <w:p w:rsidR="002168EE" w:rsidRPr="002A50A8" w:rsidRDefault="002168EE" w:rsidP="001836B1">
            <w:pPr>
              <w:numPr>
                <w:ilvl w:val="0"/>
                <w:numId w:val="27"/>
              </w:numPr>
              <w:spacing w:after="0"/>
              <w:jc w:val="left"/>
              <w:rPr>
                <w:rFonts w:ascii="Arial" w:hAnsi="Arial" w:cs="Arial"/>
                <w:b/>
                <w:sz w:val="24"/>
                <w:szCs w:val="24"/>
                <w:lang w:val="af-ZA"/>
              </w:rPr>
            </w:pPr>
            <w:r w:rsidRPr="002A50A8">
              <w:rPr>
                <w:rFonts w:ascii="Arial" w:hAnsi="Arial" w:cs="Arial"/>
                <w:sz w:val="24"/>
                <w:szCs w:val="24"/>
                <w:lang w:val="af-ZA"/>
              </w:rPr>
              <w:t>FIGUUR</w:t>
            </w:r>
            <w:r w:rsidR="001836B1" w:rsidRPr="002A50A8">
              <w:rPr>
                <w:rFonts w:ascii="Arial" w:hAnsi="Arial" w:cs="Arial"/>
                <w:sz w:val="24"/>
                <w:szCs w:val="24"/>
                <w:lang w:val="af-ZA"/>
              </w:rPr>
              <w:t xml:space="preserve"> 1b: </w:t>
            </w:r>
            <w:r w:rsidR="001836B1" w:rsidRPr="002A50A8">
              <w:rPr>
                <w:rFonts w:ascii="Arial" w:hAnsi="Arial" w:cs="Arial"/>
                <w:b/>
                <w:sz w:val="24"/>
                <w:szCs w:val="24"/>
                <w:lang w:val="af-ZA"/>
              </w:rPr>
              <w:t xml:space="preserve">Boating Party </w:t>
            </w:r>
            <w:r w:rsidR="0033072D" w:rsidRPr="002A50A8">
              <w:rPr>
                <w:rFonts w:ascii="Arial" w:hAnsi="Arial" w:cs="Arial"/>
                <w:b/>
                <w:sz w:val="24"/>
                <w:szCs w:val="24"/>
                <w:lang w:val="af-ZA"/>
              </w:rPr>
              <w:t>−</w:t>
            </w:r>
            <w:r w:rsidRPr="002A50A8">
              <w:rPr>
                <w:rFonts w:ascii="Arial" w:hAnsi="Arial" w:cs="Arial"/>
                <w:b/>
                <w:sz w:val="24"/>
                <w:szCs w:val="24"/>
                <w:lang w:val="af-ZA"/>
              </w:rPr>
              <w:t xml:space="preserve"> Die aanspreek van </w:t>
            </w:r>
            <w:r w:rsidR="000A5E2C" w:rsidRPr="002A50A8">
              <w:rPr>
                <w:rFonts w:ascii="Arial" w:hAnsi="Arial" w:cs="Arial"/>
                <w:b/>
                <w:sz w:val="24"/>
                <w:szCs w:val="24"/>
                <w:lang w:val="af-ZA"/>
              </w:rPr>
              <w:t>s</w:t>
            </w:r>
            <w:r w:rsidRPr="002A50A8">
              <w:rPr>
                <w:rFonts w:ascii="Arial" w:hAnsi="Arial" w:cs="Arial"/>
                <w:b/>
                <w:sz w:val="24"/>
                <w:szCs w:val="24"/>
                <w:lang w:val="af-ZA"/>
              </w:rPr>
              <w:t>osiale-</w:t>
            </w:r>
            <w:r w:rsidR="000A5E2C" w:rsidRPr="002A50A8">
              <w:rPr>
                <w:rFonts w:ascii="Arial" w:hAnsi="Arial" w:cs="Arial"/>
                <w:b/>
                <w:sz w:val="24"/>
                <w:szCs w:val="24"/>
                <w:lang w:val="af-ZA"/>
              </w:rPr>
              <w:t>politiese</w:t>
            </w:r>
            <w:r w:rsidRPr="002A50A8">
              <w:rPr>
                <w:rFonts w:ascii="Arial" w:hAnsi="Arial" w:cs="Arial"/>
                <w:b/>
                <w:sz w:val="24"/>
                <w:szCs w:val="24"/>
                <w:lang w:val="af-ZA"/>
              </w:rPr>
              <w:t xml:space="preserve"> </w:t>
            </w:r>
            <w:r w:rsidR="000A5E2C" w:rsidRPr="002A50A8">
              <w:rPr>
                <w:rFonts w:ascii="Arial" w:hAnsi="Arial" w:cs="Arial"/>
                <w:b/>
                <w:sz w:val="24"/>
                <w:szCs w:val="24"/>
                <w:lang w:val="af-ZA"/>
              </w:rPr>
              <w:t>s</w:t>
            </w:r>
            <w:r w:rsidRPr="002A50A8">
              <w:rPr>
                <w:rFonts w:ascii="Arial" w:hAnsi="Arial" w:cs="Arial"/>
                <w:b/>
                <w:sz w:val="24"/>
                <w:szCs w:val="24"/>
                <w:lang w:val="af-ZA"/>
              </w:rPr>
              <w:t>tellings.</w:t>
            </w:r>
          </w:p>
          <w:p w:rsidR="002168EE" w:rsidRPr="002A50A8" w:rsidRDefault="002168EE" w:rsidP="002168EE">
            <w:pPr>
              <w:spacing w:after="0"/>
              <w:jc w:val="left"/>
              <w:rPr>
                <w:rFonts w:ascii="Arial" w:hAnsi="Arial" w:cs="Arial"/>
                <w:b/>
                <w:sz w:val="24"/>
                <w:szCs w:val="24"/>
                <w:lang w:val="af-ZA"/>
              </w:rPr>
            </w:pPr>
          </w:p>
          <w:p w:rsidR="001836B1" w:rsidRPr="002A50A8" w:rsidRDefault="002168EE" w:rsidP="002168EE">
            <w:pPr>
              <w:spacing w:after="0"/>
              <w:jc w:val="left"/>
              <w:rPr>
                <w:rFonts w:ascii="Arial" w:hAnsi="Arial" w:cs="Arial"/>
                <w:b/>
                <w:sz w:val="24"/>
                <w:szCs w:val="24"/>
                <w:lang w:val="af-ZA"/>
              </w:rPr>
            </w:pPr>
            <w:r w:rsidRPr="002A50A8">
              <w:rPr>
                <w:rFonts w:ascii="Arial" w:hAnsi="Arial" w:cs="Arial"/>
                <w:b/>
                <w:sz w:val="24"/>
                <w:szCs w:val="24"/>
                <w:lang w:val="af-ZA"/>
              </w:rPr>
              <w:t>Onderwerp</w:t>
            </w:r>
          </w:p>
          <w:p w:rsidR="00943F6C" w:rsidRPr="002A50A8" w:rsidRDefault="002168EE" w:rsidP="00943F6C">
            <w:pPr>
              <w:numPr>
                <w:ilvl w:val="0"/>
                <w:numId w:val="27"/>
              </w:numPr>
              <w:spacing w:after="0"/>
              <w:jc w:val="left"/>
              <w:rPr>
                <w:rFonts w:ascii="Arial" w:hAnsi="Arial" w:cs="Arial"/>
                <w:sz w:val="24"/>
                <w:szCs w:val="24"/>
                <w:lang w:val="af-ZA"/>
              </w:rPr>
            </w:pPr>
            <w:r w:rsidRPr="002A50A8">
              <w:rPr>
                <w:rFonts w:ascii="Arial" w:hAnsi="Arial" w:cs="Arial"/>
                <w:sz w:val="24"/>
                <w:szCs w:val="24"/>
                <w:lang w:val="af-ZA"/>
              </w:rPr>
              <w:t xml:space="preserve">Triptiek wat handel oor </w:t>
            </w:r>
            <w:r w:rsidR="008E2DCF" w:rsidRPr="002A50A8">
              <w:rPr>
                <w:rFonts w:ascii="Arial" w:hAnsi="Arial" w:cs="Arial"/>
                <w:sz w:val="24"/>
                <w:szCs w:val="24"/>
                <w:lang w:val="af-ZA"/>
              </w:rPr>
              <w:t>lui</w:t>
            </w:r>
            <w:r w:rsidR="0033072D" w:rsidRPr="002A50A8">
              <w:rPr>
                <w:rFonts w:ascii="Arial" w:hAnsi="Arial" w:cs="Arial"/>
                <w:sz w:val="24"/>
                <w:szCs w:val="24"/>
                <w:lang w:val="af-ZA"/>
              </w:rPr>
              <w:t>-</w:t>
            </w:r>
            <w:r w:rsidR="008E2DCF" w:rsidRPr="002A50A8">
              <w:rPr>
                <w:rFonts w:ascii="Arial" w:hAnsi="Arial" w:cs="Arial"/>
                <w:sz w:val="24"/>
                <w:szCs w:val="24"/>
                <w:lang w:val="af-ZA"/>
              </w:rPr>
              <w:t xml:space="preserve"> en bedorwe mense.</w:t>
            </w:r>
            <w:r w:rsidR="000A5E2C" w:rsidRPr="002A50A8">
              <w:rPr>
                <w:rFonts w:ascii="Arial" w:hAnsi="Arial" w:cs="Arial"/>
                <w:sz w:val="24"/>
                <w:szCs w:val="24"/>
                <w:lang w:val="af-ZA"/>
              </w:rPr>
              <w:t xml:space="preserve"> </w:t>
            </w:r>
            <w:r w:rsidR="001836B1" w:rsidRPr="002A50A8">
              <w:rPr>
                <w:rFonts w:ascii="Arial" w:hAnsi="Arial" w:cs="Arial"/>
                <w:sz w:val="24"/>
                <w:szCs w:val="24"/>
                <w:lang w:val="af-ZA"/>
              </w:rPr>
              <w:t xml:space="preserve"> </w:t>
            </w:r>
            <w:r w:rsidR="000A5E2C" w:rsidRPr="002A50A8">
              <w:rPr>
                <w:rFonts w:ascii="Arial" w:hAnsi="Arial" w:cs="Arial"/>
                <w:sz w:val="24"/>
                <w:szCs w:val="24"/>
                <w:lang w:val="af-ZA"/>
              </w:rPr>
              <w:t>Vleis</w:t>
            </w:r>
            <w:r w:rsidR="008E2DCF" w:rsidRPr="002A50A8">
              <w:rPr>
                <w:rFonts w:ascii="Arial" w:hAnsi="Arial" w:cs="Arial"/>
                <w:sz w:val="24"/>
                <w:szCs w:val="24"/>
                <w:lang w:val="af-ZA"/>
              </w:rPr>
              <w:t xml:space="preserve">hakke, </w:t>
            </w:r>
            <w:r w:rsidR="00DB69F3" w:rsidRPr="002A50A8">
              <w:rPr>
                <w:rFonts w:ascii="Arial" w:hAnsi="Arial" w:cs="Arial"/>
                <w:sz w:val="24"/>
                <w:szCs w:val="24"/>
                <w:lang w:val="af-ZA"/>
              </w:rPr>
              <w:t>ŉ uur</w:t>
            </w:r>
            <w:r w:rsidR="008E2DCF" w:rsidRPr="002A50A8">
              <w:rPr>
                <w:rFonts w:ascii="Arial" w:hAnsi="Arial" w:cs="Arial"/>
                <w:sz w:val="24"/>
                <w:szCs w:val="24"/>
                <w:lang w:val="af-ZA"/>
              </w:rPr>
              <w:t xml:space="preserve">glas, </w:t>
            </w:r>
            <w:r w:rsidR="00DB69F3" w:rsidRPr="002A50A8">
              <w:rPr>
                <w:rFonts w:ascii="Arial" w:hAnsi="Arial" w:cs="Arial"/>
                <w:sz w:val="24"/>
                <w:szCs w:val="24"/>
                <w:lang w:val="af-ZA"/>
              </w:rPr>
              <w:t>ŉ</w:t>
            </w:r>
            <w:r w:rsidR="008E2DCF" w:rsidRPr="002A50A8">
              <w:rPr>
                <w:rFonts w:ascii="Arial" w:hAnsi="Arial" w:cs="Arial"/>
                <w:sz w:val="24"/>
                <w:szCs w:val="24"/>
                <w:lang w:val="af-ZA"/>
              </w:rPr>
              <w:t xml:space="preserve"> verbrande band, </w:t>
            </w:r>
            <w:r w:rsidR="00DB69F3" w:rsidRPr="002A50A8">
              <w:rPr>
                <w:rFonts w:ascii="Arial" w:hAnsi="Arial" w:cs="Arial"/>
                <w:sz w:val="24"/>
                <w:szCs w:val="24"/>
                <w:lang w:val="af-ZA"/>
              </w:rPr>
              <w:t>ŉ</w:t>
            </w:r>
            <w:r w:rsidR="008E2DCF" w:rsidRPr="002A50A8">
              <w:rPr>
                <w:rFonts w:ascii="Arial" w:hAnsi="Arial" w:cs="Arial"/>
                <w:sz w:val="24"/>
                <w:szCs w:val="24"/>
                <w:lang w:val="af-ZA"/>
              </w:rPr>
              <w:t xml:space="preserve"> wilde vark</w:t>
            </w:r>
            <w:r w:rsidR="00441149" w:rsidRPr="002A50A8">
              <w:rPr>
                <w:rFonts w:ascii="Arial" w:hAnsi="Arial" w:cs="Arial"/>
                <w:sz w:val="24"/>
                <w:szCs w:val="24"/>
                <w:lang w:val="af-ZA"/>
              </w:rPr>
              <w:t xml:space="preserve"> </w:t>
            </w:r>
            <w:r w:rsidR="00DB69F3" w:rsidRPr="002A50A8">
              <w:rPr>
                <w:rFonts w:ascii="Arial" w:hAnsi="Arial" w:cs="Arial"/>
                <w:sz w:val="24"/>
                <w:szCs w:val="24"/>
                <w:lang w:val="af-ZA"/>
              </w:rPr>
              <w:t>−</w:t>
            </w:r>
            <w:r w:rsidR="00441149" w:rsidRPr="002A50A8">
              <w:rPr>
                <w:rFonts w:ascii="Arial" w:hAnsi="Arial" w:cs="Arial"/>
                <w:sz w:val="24"/>
                <w:szCs w:val="24"/>
                <w:lang w:val="af-ZA"/>
              </w:rPr>
              <w:t xml:space="preserve"> </w:t>
            </w:r>
            <w:r w:rsidR="008E2DCF" w:rsidRPr="002A50A8">
              <w:rPr>
                <w:rFonts w:ascii="Arial" w:hAnsi="Arial" w:cs="Arial"/>
                <w:sz w:val="24"/>
                <w:szCs w:val="24"/>
                <w:lang w:val="af-ZA"/>
              </w:rPr>
              <w:t xml:space="preserve">dui alles op </w:t>
            </w:r>
            <w:r w:rsidR="00DB69F3" w:rsidRPr="002A50A8">
              <w:rPr>
                <w:rFonts w:ascii="Arial" w:hAnsi="Arial" w:cs="Arial"/>
                <w:sz w:val="24"/>
                <w:szCs w:val="24"/>
                <w:lang w:val="af-ZA"/>
              </w:rPr>
              <w:t>ŉ</w:t>
            </w:r>
            <w:r w:rsidR="008E2DCF" w:rsidRPr="002A50A8">
              <w:rPr>
                <w:rFonts w:ascii="Arial" w:hAnsi="Arial" w:cs="Arial"/>
                <w:sz w:val="24"/>
                <w:szCs w:val="24"/>
                <w:lang w:val="af-ZA"/>
              </w:rPr>
              <w:t xml:space="preserve"> land wat in oproer is met verwysing na die wit mense wat terug sit in weelde terwyl die land “afbrand”</w:t>
            </w:r>
            <w:r w:rsidR="00441149" w:rsidRPr="002A50A8">
              <w:rPr>
                <w:rFonts w:ascii="Arial" w:hAnsi="Arial" w:cs="Arial"/>
                <w:sz w:val="24"/>
                <w:szCs w:val="24"/>
                <w:lang w:val="af-ZA"/>
              </w:rPr>
              <w:t>.</w:t>
            </w:r>
          </w:p>
          <w:p w:rsidR="008E2DCF" w:rsidRPr="002A50A8" w:rsidRDefault="008E2DCF" w:rsidP="001836B1">
            <w:pPr>
              <w:rPr>
                <w:rFonts w:ascii="Arial" w:hAnsi="Arial" w:cs="Arial"/>
                <w:b/>
                <w:sz w:val="24"/>
                <w:szCs w:val="24"/>
                <w:lang w:val="af-ZA"/>
              </w:rPr>
            </w:pPr>
          </w:p>
          <w:p w:rsidR="001836B1" w:rsidRPr="002A50A8" w:rsidRDefault="008E2DCF" w:rsidP="001836B1">
            <w:pPr>
              <w:rPr>
                <w:rFonts w:ascii="Arial" w:hAnsi="Arial" w:cs="Arial"/>
                <w:b/>
                <w:sz w:val="24"/>
                <w:szCs w:val="24"/>
                <w:lang w:val="af-ZA"/>
              </w:rPr>
            </w:pPr>
            <w:r w:rsidRPr="002A50A8">
              <w:rPr>
                <w:rFonts w:ascii="Arial" w:hAnsi="Arial" w:cs="Arial"/>
                <w:b/>
                <w:sz w:val="24"/>
                <w:szCs w:val="24"/>
                <w:lang w:val="af-ZA"/>
              </w:rPr>
              <w:t>Komposisie</w:t>
            </w:r>
          </w:p>
          <w:p w:rsidR="008E2DCF" w:rsidRPr="002A50A8" w:rsidRDefault="008E2DCF" w:rsidP="001836B1">
            <w:pPr>
              <w:numPr>
                <w:ilvl w:val="0"/>
                <w:numId w:val="27"/>
              </w:numPr>
              <w:spacing w:after="0"/>
              <w:jc w:val="left"/>
              <w:rPr>
                <w:rFonts w:ascii="Arial" w:hAnsi="Arial" w:cs="Arial"/>
                <w:sz w:val="24"/>
                <w:szCs w:val="24"/>
                <w:lang w:val="af-ZA"/>
              </w:rPr>
            </w:pPr>
            <w:r w:rsidRPr="002A50A8">
              <w:rPr>
                <w:rFonts w:ascii="Arial" w:hAnsi="Arial" w:cs="Arial"/>
                <w:sz w:val="24"/>
                <w:szCs w:val="24"/>
                <w:lang w:val="af-ZA"/>
              </w:rPr>
              <w:t xml:space="preserve">Mense figure en objekte is los verspreid oor die komposisie, waarvan sommige in die lug rond hang en ander op </w:t>
            </w:r>
            <w:r w:rsidR="00DB69F3" w:rsidRPr="002A50A8">
              <w:rPr>
                <w:rFonts w:ascii="Arial" w:hAnsi="Arial" w:cs="Arial"/>
                <w:sz w:val="24"/>
                <w:szCs w:val="24"/>
                <w:lang w:val="af-ZA"/>
              </w:rPr>
              <w:t>ŉ</w:t>
            </w:r>
            <w:r w:rsidRPr="002A50A8">
              <w:rPr>
                <w:rFonts w:ascii="Arial" w:hAnsi="Arial" w:cs="Arial"/>
                <w:sz w:val="24"/>
                <w:szCs w:val="24"/>
                <w:lang w:val="af-ZA"/>
              </w:rPr>
              <w:t xml:space="preserve"> sur</w:t>
            </w:r>
            <w:r w:rsidR="00441149" w:rsidRPr="002A50A8">
              <w:rPr>
                <w:rFonts w:ascii="Arial" w:hAnsi="Arial" w:cs="Arial"/>
                <w:sz w:val="24"/>
                <w:szCs w:val="24"/>
                <w:lang w:val="af-ZA"/>
              </w:rPr>
              <w:t>r</w:t>
            </w:r>
            <w:r w:rsidRPr="002A50A8">
              <w:rPr>
                <w:rFonts w:ascii="Arial" w:hAnsi="Arial" w:cs="Arial"/>
                <w:sz w:val="24"/>
                <w:szCs w:val="24"/>
                <w:lang w:val="af-ZA"/>
              </w:rPr>
              <w:t>ealisti</w:t>
            </w:r>
            <w:r w:rsidR="00441149" w:rsidRPr="002A50A8">
              <w:rPr>
                <w:rFonts w:ascii="Arial" w:hAnsi="Arial" w:cs="Arial"/>
                <w:sz w:val="24"/>
                <w:szCs w:val="24"/>
                <w:lang w:val="af-ZA"/>
              </w:rPr>
              <w:t>e</w:t>
            </w:r>
            <w:r w:rsidRPr="002A50A8">
              <w:rPr>
                <w:rFonts w:ascii="Arial" w:hAnsi="Arial" w:cs="Arial"/>
                <w:sz w:val="24"/>
                <w:szCs w:val="24"/>
                <w:lang w:val="af-ZA"/>
              </w:rPr>
              <w:t xml:space="preserve">se manier op </w:t>
            </w:r>
            <w:r w:rsidR="00DB69F3" w:rsidRPr="002A50A8">
              <w:rPr>
                <w:rFonts w:ascii="Arial" w:hAnsi="Arial" w:cs="Arial"/>
                <w:sz w:val="24"/>
                <w:szCs w:val="24"/>
                <w:lang w:val="af-ZA"/>
              </w:rPr>
              <w:t>ŉ</w:t>
            </w:r>
            <w:r w:rsidRPr="002A50A8">
              <w:rPr>
                <w:rFonts w:ascii="Arial" w:hAnsi="Arial" w:cs="Arial"/>
                <w:sz w:val="24"/>
                <w:szCs w:val="24"/>
                <w:lang w:val="af-ZA"/>
              </w:rPr>
              <w:t xml:space="preserve"> tafel geplaas is.</w:t>
            </w:r>
          </w:p>
          <w:p w:rsidR="00EC7468" w:rsidRPr="002A50A8" w:rsidRDefault="008E2DCF" w:rsidP="00DB69F3">
            <w:pPr>
              <w:numPr>
                <w:ilvl w:val="0"/>
                <w:numId w:val="27"/>
              </w:numPr>
              <w:spacing w:after="0"/>
              <w:jc w:val="left"/>
              <w:rPr>
                <w:rFonts w:ascii="Arial" w:hAnsi="Arial" w:cs="Arial"/>
                <w:sz w:val="24"/>
                <w:szCs w:val="24"/>
                <w:lang w:val="af-ZA"/>
              </w:rPr>
            </w:pPr>
            <w:r w:rsidRPr="002A50A8">
              <w:rPr>
                <w:rFonts w:ascii="Arial" w:hAnsi="Arial" w:cs="Arial"/>
                <w:sz w:val="24"/>
                <w:szCs w:val="24"/>
                <w:lang w:val="af-ZA"/>
              </w:rPr>
              <w:t xml:space="preserve">Komposisie is </w:t>
            </w:r>
            <w:r w:rsidR="00DB69F3" w:rsidRPr="002A50A8">
              <w:rPr>
                <w:rFonts w:ascii="Arial" w:hAnsi="Arial" w:cs="Arial"/>
                <w:sz w:val="24"/>
                <w:szCs w:val="24"/>
                <w:lang w:val="af-ZA"/>
              </w:rPr>
              <w:t>gerangskik</w:t>
            </w:r>
            <w:r w:rsidRPr="002A50A8">
              <w:rPr>
                <w:rFonts w:ascii="Arial" w:hAnsi="Arial" w:cs="Arial"/>
                <w:sz w:val="24"/>
                <w:szCs w:val="24"/>
                <w:lang w:val="af-ZA"/>
              </w:rPr>
              <w:t xml:space="preserve"> in </w:t>
            </w:r>
            <w:r w:rsidR="00DB69F3" w:rsidRPr="002A50A8">
              <w:rPr>
                <w:rFonts w:ascii="Arial" w:hAnsi="Arial" w:cs="Arial"/>
                <w:sz w:val="24"/>
                <w:szCs w:val="24"/>
                <w:lang w:val="af-ZA"/>
              </w:rPr>
              <w:t>ŉ</w:t>
            </w:r>
            <w:r w:rsidRPr="002A50A8">
              <w:rPr>
                <w:rFonts w:ascii="Arial" w:hAnsi="Arial" w:cs="Arial"/>
                <w:sz w:val="24"/>
                <w:szCs w:val="24"/>
                <w:lang w:val="af-ZA"/>
              </w:rPr>
              <w:t xml:space="preserve"> triptiek fo</w:t>
            </w:r>
            <w:r w:rsidR="00441149" w:rsidRPr="002A50A8">
              <w:rPr>
                <w:rFonts w:ascii="Arial" w:hAnsi="Arial" w:cs="Arial"/>
                <w:sz w:val="24"/>
                <w:szCs w:val="24"/>
                <w:lang w:val="af-ZA"/>
              </w:rPr>
              <w:t xml:space="preserve">rmaat. </w:t>
            </w:r>
            <w:r w:rsidR="00DB69F3" w:rsidRPr="002A50A8">
              <w:rPr>
                <w:rFonts w:ascii="Arial" w:hAnsi="Arial" w:cs="Arial"/>
                <w:sz w:val="24"/>
                <w:szCs w:val="24"/>
                <w:lang w:val="af-ZA"/>
              </w:rPr>
              <w:t xml:space="preserve"> </w:t>
            </w:r>
            <w:r w:rsidR="00441149" w:rsidRPr="002A50A8">
              <w:rPr>
                <w:rFonts w:ascii="Arial" w:hAnsi="Arial" w:cs="Arial"/>
                <w:sz w:val="24"/>
                <w:szCs w:val="24"/>
                <w:lang w:val="af-ZA"/>
              </w:rPr>
              <w:t xml:space="preserve">Sterk diagonale lyne verdeel </w:t>
            </w:r>
            <w:r w:rsidR="008175C9" w:rsidRPr="002A50A8">
              <w:rPr>
                <w:rFonts w:ascii="Arial" w:hAnsi="Arial" w:cs="Arial"/>
                <w:sz w:val="24"/>
                <w:szCs w:val="24"/>
                <w:lang w:val="af-ZA"/>
              </w:rPr>
              <w:t xml:space="preserve">die formaat in growwe stukke en dui die verminking aan wat </w:t>
            </w:r>
            <w:r w:rsidR="00DB69F3" w:rsidRPr="002A50A8">
              <w:rPr>
                <w:rFonts w:ascii="Arial" w:hAnsi="Arial" w:cs="Arial"/>
                <w:sz w:val="24"/>
                <w:szCs w:val="24"/>
                <w:lang w:val="af-ZA"/>
              </w:rPr>
              <w:t>ŉ</w:t>
            </w:r>
            <w:r w:rsidR="008175C9" w:rsidRPr="002A50A8">
              <w:rPr>
                <w:rFonts w:ascii="Arial" w:hAnsi="Arial" w:cs="Arial"/>
                <w:sz w:val="24"/>
                <w:szCs w:val="24"/>
                <w:lang w:val="af-ZA"/>
              </w:rPr>
              <w:t xml:space="preserve"> politiese </w:t>
            </w:r>
            <w:r w:rsidR="00441149" w:rsidRPr="002A50A8">
              <w:rPr>
                <w:rFonts w:ascii="Arial" w:hAnsi="Arial" w:cs="Arial"/>
                <w:sz w:val="24"/>
                <w:szCs w:val="24"/>
                <w:lang w:val="af-ZA"/>
              </w:rPr>
              <w:t xml:space="preserve">en sosiale ramp </w:t>
            </w:r>
            <w:r w:rsidR="00DB69F3" w:rsidRPr="002A50A8">
              <w:rPr>
                <w:rFonts w:ascii="Arial" w:hAnsi="Arial" w:cs="Arial"/>
                <w:sz w:val="24"/>
                <w:szCs w:val="24"/>
                <w:lang w:val="af-ZA"/>
              </w:rPr>
              <w:t>ŉ</w:t>
            </w:r>
            <w:r w:rsidR="00441149" w:rsidRPr="002A50A8">
              <w:rPr>
                <w:rFonts w:ascii="Arial" w:hAnsi="Arial" w:cs="Arial"/>
                <w:sz w:val="24"/>
                <w:szCs w:val="24"/>
                <w:lang w:val="af-ZA"/>
              </w:rPr>
              <w:t xml:space="preserve"> land kan aan</w:t>
            </w:r>
            <w:r w:rsidR="008175C9" w:rsidRPr="002A50A8">
              <w:rPr>
                <w:rFonts w:ascii="Arial" w:hAnsi="Arial" w:cs="Arial"/>
                <w:sz w:val="24"/>
                <w:szCs w:val="24"/>
                <w:lang w:val="af-ZA"/>
              </w:rPr>
              <w:t>doen.</w:t>
            </w:r>
          </w:p>
        </w:tc>
        <w:tc>
          <w:tcPr>
            <w:tcW w:w="672" w:type="dxa"/>
            <w:vAlign w:val="bottom"/>
          </w:tcPr>
          <w:p w:rsidR="00EC7468" w:rsidRPr="002A50A8" w:rsidRDefault="00EC7468" w:rsidP="00EC7468">
            <w:pPr>
              <w:spacing w:after="0"/>
              <w:jc w:val="right"/>
              <w:rPr>
                <w:rFonts w:ascii="Arial" w:hAnsi="Arial" w:cs="Arial"/>
                <w:sz w:val="24"/>
                <w:szCs w:val="24"/>
                <w:lang w:val="af-ZA"/>
              </w:rPr>
            </w:pPr>
          </w:p>
        </w:tc>
      </w:tr>
    </w:tbl>
    <w:p w:rsidR="00943F6C" w:rsidRPr="002A50A8" w:rsidRDefault="00943F6C">
      <w:pPr>
        <w:spacing w:after="0"/>
        <w:jc w:val="left"/>
        <w:rPr>
          <w:lang w:val="af-ZA"/>
        </w:rPr>
      </w:pPr>
      <w:r w:rsidRPr="002A50A8">
        <w:rPr>
          <w:lang w:val="af-ZA"/>
        </w:rPr>
        <w:br w:type="page"/>
      </w:r>
    </w:p>
    <w:p w:rsidR="00943F6C" w:rsidRPr="002A50A8" w:rsidRDefault="00943F6C">
      <w:pPr>
        <w:rPr>
          <w:lang w:val="af-ZA"/>
        </w:rPr>
      </w:pPr>
    </w:p>
    <w:tbl>
      <w:tblPr>
        <w:tblW w:w="9639" w:type="dxa"/>
        <w:tblInd w:w="108" w:type="dxa"/>
        <w:tblLook w:val="04A0"/>
      </w:tblPr>
      <w:tblGrid>
        <w:gridCol w:w="567"/>
        <w:gridCol w:w="8400"/>
        <w:gridCol w:w="672"/>
      </w:tblGrid>
      <w:tr w:rsidR="00943F6C" w:rsidRPr="002A50A8" w:rsidTr="000A5E2C">
        <w:trPr>
          <w:trHeight w:val="2116"/>
        </w:trPr>
        <w:tc>
          <w:tcPr>
            <w:tcW w:w="567" w:type="dxa"/>
          </w:tcPr>
          <w:p w:rsidR="00943F6C" w:rsidRPr="002A50A8" w:rsidRDefault="00943F6C" w:rsidP="00627795">
            <w:pPr>
              <w:spacing w:after="0"/>
              <w:rPr>
                <w:rFonts w:ascii="Arial" w:hAnsi="Arial" w:cs="Arial"/>
                <w:sz w:val="24"/>
                <w:szCs w:val="24"/>
                <w:lang w:val="af-ZA"/>
              </w:rPr>
            </w:pPr>
          </w:p>
        </w:tc>
        <w:tc>
          <w:tcPr>
            <w:tcW w:w="8400" w:type="dxa"/>
          </w:tcPr>
          <w:p w:rsidR="00446484" w:rsidRPr="002A50A8" w:rsidRDefault="00446484" w:rsidP="00DB69F3">
            <w:pPr>
              <w:jc w:val="left"/>
              <w:rPr>
                <w:rFonts w:ascii="Arial" w:hAnsi="Arial" w:cs="Arial"/>
                <w:sz w:val="24"/>
                <w:szCs w:val="24"/>
                <w:lang w:val="af-ZA"/>
              </w:rPr>
            </w:pPr>
            <w:r w:rsidRPr="002A50A8">
              <w:rPr>
                <w:rFonts w:ascii="Arial" w:hAnsi="Arial" w:cs="Arial"/>
                <w:b/>
                <w:sz w:val="24"/>
                <w:szCs w:val="24"/>
                <w:lang w:val="af-ZA"/>
              </w:rPr>
              <w:t>Lyn, vorm en kleur</w:t>
            </w:r>
            <w:r w:rsidRPr="002A50A8">
              <w:rPr>
                <w:rFonts w:ascii="Arial" w:hAnsi="Arial" w:cs="Arial"/>
                <w:sz w:val="24"/>
                <w:szCs w:val="24"/>
                <w:lang w:val="af-ZA"/>
              </w:rPr>
              <w:t xml:space="preserve"> </w:t>
            </w:r>
          </w:p>
          <w:p w:rsidR="00943F6C" w:rsidRPr="002A50A8" w:rsidRDefault="00446484" w:rsidP="0033072D">
            <w:pPr>
              <w:spacing w:after="0"/>
              <w:contextualSpacing/>
              <w:jc w:val="left"/>
              <w:rPr>
                <w:rFonts w:ascii="Arial" w:hAnsi="Arial" w:cs="Arial"/>
                <w:b/>
                <w:sz w:val="24"/>
                <w:szCs w:val="24"/>
                <w:lang w:val="af-ZA"/>
              </w:rPr>
            </w:pPr>
            <w:r w:rsidRPr="002A50A8">
              <w:rPr>
                <w:rFonts w:ascii="Arial" w:hAnsi="Arial" w:cs="Arial"/>
                <w:sz w:val="24"/>
                <w:szCs w:val="24"/>
                <w:lang w:val="af-ZA"/>
              </w:rPr>
              <w:t xml:space="preserve">Growwe </w:t>
            </w:r>
            <w:r w:rsidR="00DB69F3" w:rsidRPr="002A50A8">
              <w:rPr>
                <w:rFonts w:ascii="Arial" w:hAnsi="Arial" w:cs="Arial"/>
                <w:sz w:val="24"/>
                <w:szCs w:val="24"/>
                <w:lang w:val="af-ZA"/>
              </w:rPr>
              <w:t>ekspressiewe</w:t>
            </w:r>
            <w:r w:rsidRPr="002A50A8">
              <w:rPr>
                <w:rFonts w:ascii="Arial" w:hAnsi="Arial" w:cs="Arial"/>
                <w:sz w:val="24"/>
                <w:szCs w:val="24"/>
                <w:lang w:val="af-ZA"/>
              </w:rPr>
              <w:t xml:space="preserve"> lyne word gebruik wat dui op idee</w:t>
            </w:r>
            <w:r w:rsidR="00441149" w:rsidRPr="002A50A8">
              <w:rPr>
                <w:rFonts w:ascii="Arial" w:hAnsi="Arial" w:cs="Arial"/>
                <w:sz w:val="24"/>
                <w:szCs w:val="24"/>
                <w:lang w:val="af-ZA"/>
              </w:rPr>
              <w:t>s</w:t>
            </w:r>
            <w:r w:rsidRPr="002A50A8">
              <w:rPr>
                <w:rFonts w:ascii="Arial" w:hAnsi="Arial" w:cs="Arial"/>
                <w:sz w:val="24"/>
                <w:szCs w:val="24"/>
                <w:lang w:val="af-ZA"/>
              </w:rPr>
              <w:t xml:space="preserve"> van die samelewing se </w:t>
            </w:r>
            <w:r w:rsidR="00DB69F3" w:rsidRPr="002A50A8">
              <w:rPr>
                <w:rFonts w:ascii="Arial" w:hAnsi="Arial" w:cs="Arial"/>
                <w:sz w:val="24"/>
                <w:szCs w:val="24"/>
                <w:lang w:val="af-ZA"/>
              </w:rPr>
              <w:t>disintegrasie</w:t>
            </w:r>
            <w:r w:rsidRPr="002A50A8">
              <w:rPr>
                <w:rFonts w:ascii="Arial" w:hAnsi="Arial" w:cs="Arial"/>
                <w:sz w:val="24"/>
                <w:szCs w:val="24"/>
                <w:lang w:val="af-ZA"/>
              </w:rPr>
              <w:t>.</w:t>
            </w:r>
            <w:r w:rsidR="00DB69F3" w:rsidRPr="002A50A8">
              <w:rPr>
                <w:rFonts w:ascii="Arial" w:hAnsi="Arial" w:cs="Arial"/>
                <w:sz w:val="24"/>
                <w:szCs w:val="24"/>
                <w:lang w:val="af-ZA"/>
              </w:rPr>
              <w:t xml:space="preserve">  </w:t>
            </w:r>
            <w:r w:rsidRPr="002A50A8">
              <w:rPr>
                <w:rFonts w:ascii="Arial" w:hAnsi="Arial" w:cs="Arial"/>
                <w:sz w:val="24"/>
                <w:szCs w:val="24"/>
                <w:lang w:val="af-ZA"/>
              </w:rPr>
              <w:t>Die kleur palet behels slegs blou-grys, groen-</w:t>
            </w:r>
            <w:r w:rsidR="00DB69F3" w:rsidRPr="002A50A8">
              <w:rPr>
                <w:rFonts w:ascii="Arial" w:hAnsi="Arial" w:cs="Arial"/>
                <w:sz w:val="24"/>
                <w:szCs w:val="24"/>
                <w:lang w:val="af-ZA"/>
              </w:rPr>
              <w:t xml:space="preserve"> turkoois</w:t>
            </w:r>
            <w:r w:rsidRPr="002A50A8">
              <w:rPr>
                <w:rFonts w:ascii="Arial" w:hAnsi="Arial" w:cs="Arial"/>
                <w:sz w:val="24"/>
                <w:szCs w:val="24"/>
                <w:lang w:val="af-ZA"/>
              </w:rPr>
              <w:t xml:space="preserve"> en gryserige wit. </w:t>
            </w:r>
            <w:r w:rsidR="00DB69F3" w:rsidRPr="002A50A8">
              <w:rPr>
                <w:rFonts w:ascii="Arial" w:hAnsi="Arial" w:cs="Arial"/>
                <w:sz w:val="24"/>
                <w:szCs w:val="24"/>
                <w:lang w:val="af-ZA"/>
              </w:rPr>
              <w:t xml:space="preserve"> </w:t>
            </w:r>
            <w:r w:rsidRPr="002A50A8">
              <w:rPr>
                <w:rFonts w:ascii="Arial" w:hAnsi="Arial" w:cs="Arial"/>
                <w:sz w:val="24"/>
                <w:szCs w:val="24"/>
                <w:lang w:val="af-ZA"/>
              </w:rPr>
              <w:t>Die kleur gebruik</w:t>
            </w:r>
            <w:r w:rsidR="00DB69F3" w:rsidRPr="002A50A8">
              <w:rPr>
                <w:rFonts w:ascii="Arial" w:hAnsi="Arial" w:cs="Arial"/>
                <w:sz w:val="24"/>
                <w:szCs w:val="24"/>
                <w:lang w:val="af-ZA"/>
              </w:rPr>
              <w:t xml:space="preserve"> leen fokus op die onderwerp, soort</w:t>
            </w:r>
            <w:r w:rsidR="00861077" w:rsidRPr="002A50A8">
              <w:rPr>
                <w:rFonts w:ascii="Arial" w:hAnsi="Arial" w:cs="Arial"/>
                <w:sz w:val="24"/>
                <w:szCs w:val="24"/>
                <w:lang w:val="af-ZA"/>
              </w:rPr>
              <w:t xml:space="preserve">gelyk aan die </w:t>
            </w:r>
            <w:r w:rsidRPr="002A50A8">
              <w:rPr>
                <w:rFonts w:ascii="Arial" w:hAnsi="Arial" w:cs="Arial"/>
                <w:sz w:val="24"/>
                <w:szCs w:val="24"/>
                <w:lang w:val="af-ZA"/>
              </w:rPr>
              <w:t xml:space="preserve">perske-kleurige seil van </w:t>
            </w:r>
            <w:r w:rsidR="00441149" w:rsidRPr="002A50A8">
              <w:rPr>
                <w:rFonts w:ascii="Arial" w:hAnsi="Arial" w:cs="Arial"/>
                <w:sz w:val="24"/>
                <w:szCs w:val="24"/>
                <w:lang w:val="af-ZA"/>
              </w:rPr>
              <w:t>Renoir se</w:t>
            </w:r>
            <w:r w:rsidR="00943F6C" w:rsidRPr="002A50A8">
              <w:rPr>
                <w:rFonts w:ascii="Arial" w:hAnsi="Arial" w:cs="Arial"/>
                <w:sz w:val="24"/>
                <w:szCs w:val="24"/>
                <w:lang w:val="af-ZA"/>
              </w:rPr>
              <w:t xml:space="preserve"> </w:t>
            </w:r>
            <w:r w:rsidR="00943F6C" w:rsidRPr="002A50A8">
              <w:rPr>
                <w:rFonts w:ascii="Arial" w:hAnsi="Arial" w:cs="Arial"/>
                <w:sz w:val="24"/>
                <w:szCs w:val="24"/>
                <w:u w:val="single"/>
                <w:lang w:val="af-ZA"/>
              </w:rPr>
              <w:t>Boating Party</w:t>
            </w:r>
            <w:r w:rsidRPr="002A50A8">
              <w:rPr>
                <w:rFonts w:ascii="Arial" w:hAnsi="Arial" w:cs="Arial"/>
                <w:sz w:val="24"/>
                <w:szCs w:val="24"/>
                <w:lang w:val="af-ZA"/>
              </w:rPr>
              <w:t xml:space="preserve">, </w:t>
            </w:r>
            <w:r w:rsidR="0033072D" w:rsidRPr="002A50A8">
              <w:rPr>
                <w:rFonts w:ascii="Arial" w:hAnsi="Arial" w:cs="Arial"/>
                <w:sz w:val="24"/>
                <w:szCs w:val="24"/>
                <w:lang w:val="af-ZA"/>
              </w:rPr>
              <w:t xml:space="preserve">en </w:t>
            </w:r>
            <w:r w:rsidRPr="002A50A8">
              <w:rPr>
                <w:rFonts w:ascii="Arial" w:hAnsi="Arial" w:cs="Arial"/>
                <w:sz w:val="24"/>
                <w:szCs w:val="24"/>
                <w:lang w:val="af-ZA"/>
              </w:rPr>
              <w:t>dui</w:t>
            </w:r>
            <w:r w:rsidR="00861077" w:rsidRPr="002A50A8">
              <w:rPr>
                <w:rFonts w:ascii="Arial" w:hAnsi="Arial" w:cs="Arial"/>
                <w:sz w:val="24"/>
                <w:szCs w:val="24"/>
                <w:lang w:val="af-ZA"/>
              </w:rPr>
              <w:t xml:space="preserve"> dit</w:t>
            </w:r>
            <w:r w:rsidRPr="002A50A8">
              <w:rPr>
                <w:rFonts w:ascii="Arial" w:hAnsi="Arial" w:cs="Arial"/>
                <w:sz w:val="24"/>
                <w:szCs w:val="24"/>
                <w:lang w:val="af-ZA"/>
              </w:rPr>
              <w:t xml:space="preserve"> op die feit dat sekere klasse die lewe geniet terwyl chaos hulle omring en in die geval</w:t>
            </w:r>
            <w:r w:rsidR="00861077" w:rsidRPr="002A50A8">
              <w:rPr>
                <w:rFonts w:ascii="Arial" w:hAnsi="Arial" w:cs="Arial"/>
                <w:sz w:val="24"/>
                <w:szCs w:val="24"/>
                <w:lang w:val="af-ZA"/>
              </w:rPr>
              <w:t xml:space="preserve"> dui chaos op apartheid en post apartheid</w:t>
            </w:r>
            <w:r w:rsidR="00441149" w:rsidRPr="002A50A8">
              <w:rPr>
                <w:rFonts w:ascii="Arial" w:hAnsi="Arial" w:cs="Arial"/>
                <w:sz w:val="24"/>
                <w:szCs w:val="24"/>
                <w:lang w:val="af-ZA"/>
              </w:rPr>
              <w:t xml:space="preserve"> in </w:t>
            </w:r>
            <w:r w:rsidR="00861077" w:rsidRPr="002A50A8">
              <w:rPr>
                <w:rFonts w:ascii="Arial" w:hAnsi="Arial" w:cs="Arial"/>
                <w:sz w:val="24"/>
                <w:szCs w:val="24"/>
                <w:lang w:val="af-ZA"/>
              </w:rPr>
              <w:t>ons land.</w:t>
            </w:r>
          </w:p>
        </w:tc>
        <w:tc>
          <w:tcPr>
            <w:tcW w:w="672" w:type="dxa"/>
            <w:vAlign w:val="bottom"/>
          </w:tcPr>
          <w:p w:rsidR="00943F6C" w:rsidRPr="002A50A8" w:rsidRDefault="00943F6C" w:rsidP="00EC7468">
            <w:pPr>
              <w:spacing w:after="0"/>
              <w:jc w:val="right"/>
              <w:rPr>
                <w:rFonts w:ascii="Arial" w:hAnsi="Arial" w:cs="Arial"/>
                <w:sz w:val="24"/>
                <w:szCs w:val="24"/>
                <w:lang w:val="af-ZA"/>
              </w:rPr>
            </w:pPr>
          </w:p>
        </w:tc>
      </w:tr>
    </w:tbl>
    <w:p w:rsidR="001836B1" w:rsidRPr="002A50A8" w:rsidRDefault="001836B1">
      <w:pPr>
        <w:rPr>
          <w:lang w:val="af-ZA"/>
        </w:rPr>
      </w:pPr>
    </w:p>
    <w:tbl>
      <w:tblPr>
        <w:tblW w:w="9639" w:type="dxa"/>
        <w:tblInd w:w="108" w:type="dxa"/>
        <w:tblLook w:val="04A0"/>
      </w:tblPr>
      <w:tblGrid>
        <w:gridCol w:w="567"/>
        <w:gridCol w:w="8400"/>
        <w:gridCol w:w="672"/>
      </w:tblGrid>
      <w:tr w:rsidR="00EC7468" w:rsidRPr="002A50A8" w:rsidTr="00EC7468">
        <w:tc>
          <w:tcPr>
            <w:tcW w:w="567" w:type="dxa"/>
          </w:tcPr>
          <w:p w:rsidR="00EC7468" w:rsidRPr="002A50A8" w:rsidRDefault="00EC7468" w:rsidP="00627795">
            <w:pPr>
              <w:spacing w:after="0"/>
              <w:rPr>
                <w:rFonts w:ascii="Arial" w:hAnsi="Arial" w:cs="Arial"/>
                <w:sz w:val="24"/>
                <w:szCs w:val="24"/>
                <w:lang w:val="af-ZA"/>
              </w:rPr>
            </w:pPr>
          </w:p>
        </w:tc>
        <w:tc>
          <w:tcPr>
            <w:tcW w:w="8400" w:type="dxa"/>
          </w:tcPr>
          <w:p w:rsidR="001836B1" w:rsidRPr="002A50A8" w:rsidRDefault="00446484" w:rsidP="001836B1">
            <w:pPr>
              <w:numPr>
                <w:ilvl w:val="0"/>
                <w:numId w:val="27"/>
              </w:numPr>
              <w:spacing w:after="0"/>
              <w:jc w:val="left"/>
              <w:rPr>
                <w:rFonts w:ascii="Arial" w:hAnsi="Arial" w:cs="Arial"/>
                <w:b/>
                <w:sz w:val="24"/>
                <w:szCs w:val="24"/>
                <w:lang w:val="af-ZA"/>
              </w:rPr>
            </w:pPr>
            <w:r w:rsidRPr="002A50A8">
              <w:rPr>
                <w:rFonts w:ascii="Arial" w:hAnsi="Arial" w:cs="Arial"/>
                <w:b/>
                <w:sz w:val="24"/>
                <w:szCs w:val="24"/>
                <w:lang w:val="af-ZA"/>
              </w:rPr>
              <w:t>Betekenis / boodskap</w:t>
            </w:r>
          </w:p>
          <w:p w:rsidR="001836B1" w:rsidRPr="002A50A8" w:rsidRDefault="00446484" w:rsidP="001836B1">
            <w:pPr>
              <w:numPr>
                <w:ilvl w:val="0"/>
                <w:numId w:val="27"/>
              </w:numPr>
              <w:spacing w:after="0"/>
              <w:jc w:val="left"/>
              <w:rPr>
                <w:rFonts w:ascii="Arial" w:hAnsi="Arial" w:cs="Arial"/>
                <w:sz w:val="24"/>
                <w:szCs w:val="24"/>
                <w:lang w:val="af-ZA"/>
              </w:rPr>
            </w:pPr>
            <w:r w:rsidRPr="002A50A8">
              <w:rPr>
                <w:rFonts w:ascii="Arial" w:hAnsi="Arial" w:cs="Arial"/>
                <w:sz w:val="24"/>
                <w:szCs w:val="24"/>
                <w:lang w:val="af-ZA"/>
              </w:rPr>
              <w:t xml:space="preserve">Die </w:t>
            </w:r>
            <w:r w:rsidR="00861077" w:rsidRPr="002A50A8">
              <w:rPr>
                <w:rFonts w:ascii="Arial" w:hAnsi="Arial" w:cs="Arial"/>
                <w:sz w:val="24"/>
                <w:szCs w:val="24"/>
                <w:lang w:val="af-ZA"/>
              </w:rPr>
              <w:t>kunswerk lewer sterk politiese kommentaar op mense se lyding en ander se weelde</w:t>
            </w:r>
            <w:r w:rsidR="001836B1" w:rsidRPr="002A50A8">
              <w:rPr>
                <w:rFonts w:ascii="Arial" w:hAnsi="Arial" w:cs="Arial"/>
                <w:sz w:val="24"/>
                <w:szCs w:val="24"/>
                <w:lang w:val="af-ZA"/>
              </w:rPr>
              <w:t>.</w:t>
            </w:r>
            <w:r w:rsidR="00861077" w:rsidRPr="002A50A8">
              <w:rPr>
                <w:rFonts w:ascii="Arial" w:hAnsi="Arial" w:cs="Arial"/>
                <w:sz w:val="24"/>
                <w:szCs w:val="24"/>
                <w:lang w:val="af-ZA"/>
              </w:rPr>
              <w:t xml:space="preserve"> </w:t>
            </w:r>
            <w:r w:rsidR="0033072D" w:rsidRPr="002A50A8">
              <w:rPr>
                <w:rFonts w:ascii="Arial" w:hAnsi="Arial" w:cs="Arial"/>
                <w:sz w:val="24"/>
                <w:szCs w:val="24"/>
                <w:lang w:val="af-ZA"/>
              </w:rPr>
              <w:t xml:space="preserve"> </w:t>
            </w:r>
            <w:r w:rsidR="00861077" w:rsidRPr="002A50A8">
              <w:rPr>
                <w:rFonts w:ascii="Arial" w:hAnsi="Arial" w:cs="Arial"/>
                <w:sz w:val="24"/>
                <w:szCs w:val="24"/>
                <w:lang w:val="af-ZA"/>
              </w:rPr>
              <w:t>Die uurglas dui op die feit dat tyd uit loop vir ons</w:t>
            </w:r>
            <w:r w:rsidR="00C075A9" w:rsidRPr="002A50A8">
              <w:rPr>
                <w:rFonts w:ascii="Arial" w:hAnsi="Arial" w:cs="Arial"/>
                <w:sz w:val="24"/>
                <w:szCs w:val="24"/>
                <w:lang w:val="af-ZA"/>
              </w:rPr>
              <w:t xml:space="preserve"> as land</w:t>
            </w:r>
            <w:r w:rsidR="00861077" w:rsidRPr="002A50A8">
              <w:rPr>
                <w:rFonts w:ascii="Arial" w:hAnsi="Arial" w:cs="Arial"/>
                <w:sz w:val="24"/>
                <w:szCs w:val="24"/>
                <w:lang w:val="af-ZA"/>
              </w:rPr>
              <w:t>.</w:t>
            </w:r>
          </w:p>
          <w:p w:rsidR="001836B1" w:rsidRPr="002A50A8" w:rsidRDefault="00861077" w:rsidP="001836B1">
            <w:pPr>
              <w:numPr>
                <w:ilvl w:val="0"/>
                <w:numId w:val="27"/>
              </w:numPr>
              <w:spacing w:after="0"/>
              <w:jc w:val="left"/>
              <w:rPr>
                <w:rFonts w:ascii="Arial" w:hAnsi="Arial" w:cs="Arial"/>
                <w:sz w:val="24"/>
                <w:szCs w:val="24"/>
                <w:lang w:val="af-ZA"/>
              </w:rPr>
            </w:pPr>
            <w:r w:rsidRPr="002A50A8">
              <w:rPr>
                <w:rFonts w:ascii="Arial" w:hAnsi="Arial" w:cs="Arial"/>
                <w:sz w:val="24"/>
                <w:szCs w:val="24"/>
                <w:lang w:val="af-ZA"/>
              </w:rPr>
              <w:t xml:space="preserve">Enige relevante </w:t>
            </w:r>
            <w:r w:rsidR="00DB69F3" w:rsidRPr="002A50A8">
              <w:rPr>
                <w:rFonts w:ascii="Arial" w:hAnsi="Arial" w:cs="Arial"/>
                <w:sz w:val="24"/>
                <w:szCs w:val="24"/>
                <w:lang w:val="af-ZA"/>
              </w:rPr>
              <w:t>verduideliking</w:t>
            </w:r>
            <w:r w:rsidRPr="002A50A8">
              <w:rPr>
                <w:rFonts w:ascii="Arial" w:hAnsi="Arial" w:cs="Arial"/>
                <w:sz w:val="24"/>
                <w:szCs w:val="24"/>
                <w:lang w:val="af-ZA"/>
              </w:rPr>
              <w:t xml:space="preserve"> is aanvaarbaar.</w:t>
            </w:r>
          </w:p>
          <w:p w:rsidR="00861077" w:rsidRPr="002A50A8" w:rsidRDefault="00861077" w:rsidP="001836B1">
            <w:pPr>
              <w:rPr>
                <w:rFonts w:ascii="Arial" w:hAnsi="Arial" w:cs="Arial"/>
                <w:b/>
                <w:sz w:val="24"/>
                <w:szCs w:val="24"/>
                <w:lang w:val="af-ZA"/>
              </w:rPr>
            </w:pPr>
          </w:p>
          <w:p w:rsidR="001836B1" w:rsidRPr="002A50A8" w:rsidRDefault="00861077" w:rsidP="001836B1">
            <w:pPr>
              <w:rPr>
                <w:rFonts w:ascii="Arial" w:hAnsi="Arial" w:cs="Arial"/>
                <w:b/>
                <w:sz w:val="24"/>
                <w:szCs w:val="24"/>
                <w:lang w:val="af-ZA"/>
              </w:rPr>
            </w:pPr>
            <w:r w:rsidRPr="002A50A8">
              <w:rPr>
                <w:rFonts w:ascii="Arial" w:hAnsi="Arial" w:cs="Arial"/>
                <w:b/>
                <w:sz w:val="24"/>
                <w:szCs w:val="24"/>
                <w:lang w:val="af-ZA"/>
              </w:rPr>
              <w:t>Styl</w:t>
            </w:r>
          </w:p>
          <w:p w:rsidR="00EC7468" w:rsidRPr="002A50A8" w:rsidRDefault="001836B1" w:rsidP="00C61F60">
            <w:pPr>
              <w:pStyle w:val="ListParagraph"/>
              <w:numPr>
                <w:ilvl w:val="0"/>
                <w:numId w:val="29"/>
              </w:numPr>
              <w:spacing w:after="0"/>
              <w:ind w:left="318" w:hanging="318"/>
              <w:jc w:val="left"/>
              <w:rPr>
                <w:rFonts w:ascii="Arial" w:hAnsi="Arial"/>
                <w:sz w:val="24"/>
                <w:szCs w:val="24"/>
                <w:lang w:val="af-ZA"/>
              </w:rPr>
            </w:pPr>
            <w:r w:rsidRPr="002A50A8">
              <w:rPr>
                <w:rFonts w:ascii="Arial" w:hAnsi="Arial" w:cs="Arial"/>
                <w:sz w:val="24"/>
                <w:szCs w:val="24"/>
                <w:lang w:val="af-ZA"/>
              </w:rPr>
              <w:t>Romanti</w:t>
            </w:r>
            <w:r w:rsidR="00861077" w:rsidRPr="002A50A8">
              <w:rPr>
                <w:rFonts w:ascii="Arial" w:hAnsi="Arial" w:cs="Arial"/>
                <w:sz w:val="24"/>
                <w:szCs w:val="24"/>
                <w:lang w:val="af-ZA"/>
              </w:rPr>
              <w:t xml:space="preserve">ek </w:t>
            </w:r>
            <w:r w:rsidR="0033072D" w:rsidRPr="002A50A8">
              <w:rPr>
                <w:rFonts w:ascii="Arial" w:hAnsi="Arial" w:cs="Arial"/>
                <w:sz w:val="24"/>
                <w:szCs w:val="24"/>
                <w:lang w:val="af-ZA"/>
              </w:rPr>
              <w:t>−</w:t>
            </w:r>
            <w:r w:rsidR="00861077" w:rsidRPr="002A50A8">
              <w:rPr>
                <w:rFonts w:ascii="Arial" w:hAnsi="Arial" w:cs="Arial"/>
                <w:sz w:val="24"/>
                <w:szCs w:val="24"/>
                <w:lang w:val="af-ZA"/>
              </w:rPr>
              <w:t xml:space="preserve"> natuurlike maar dramatiese voorstelling van vorm</w:t>
            </w:r>
            <w:r w:rsidR="0033072D" w:rsidRPr="002A50A8">
              <w:rPr>
                <w:rFonts w:ascii="Arial" w:hAnsi="Arial" w:cs="Arial"/>
                <w:sz w:val="24"/>
                <w:szCs w:val="24"/>
                <w:lang w:val="af-ZA"/>
              </w:rPr>
              <w:t>.</w:t>
            </w:r>
          </w:p>
        </w:tc>
        <w:tc>
          <w:tcPr>
            <w:tcW w:w="672" w:type="dxa"/>
            <w:vAlign w:val="bottom"/>
          </w:tcPr>
          <w:p w:rsidR="00EC7468" w:rsidRPr="002A50A8" w:rsidRDefault="001836B1" w:rsidP="00EC7468">
            <w:pPr>
              <w:spacing w:after="0"/>
              <w:jc w:val="right"/>
              <w:rPr>
                <w:rFonts w:ascii="Arial" w:hAnsi="Arial" w:cs="Arial"/>
                <w:sz w:val="24"/>
                <w:szCs w:val="24"/>
                <w:lang w:val="af-ZA"/>
              </w:rPr>
            </w:pPr>
            <w:r w:rsidRPr="002A50A8">
              <w:rPr>
                <w:rFonts w:ascii="Arial" w:hAnsi="Arial" w:cs="Arial"/>
                <w:sz w:val="24"/>
                <w:szCs w:val="24"/>
                <w:lang w:val="af-ZA"/>
              </w:rPr>
              <w:t>(10)</w:t>
            </w:r>
          </w:p>
        </w:tc>
      </w:tr>
      <w:tr w:rsidR="001836B1" w:rsidRPr="002A50A8" w:rsidTr="00EC7468">
        <w:tc>
          <w:tcPr>
            <w:tcW w:w="567" w:type="dxa"/>
          </w:tcPr>
          <w:p w:rsidR="001836B1" w:rsidRPr="002A50A8" w:rsidRDefault="001836B1" w:rsidP="00627795">
            <w:pPr>
              <w:spacing w:after="0"/>
              <w:rPr>
                <w:rFonts w:ascii="Arial" w:hAnsi="Arial" w:cs="Arial"/>
                <w:sz w:val="24"/>
                <w:szCs w:val="24"/>
                <w:lang w:val="af-ZA"/>
              </w:rPr>
            </w:pPr>
          </w:p>
        </w:tc>
        <w:tc>
          <w:tcPr>
            <w:tcW w:w="8400" w:type="dxa"/>
          </w:tcPr>
          <w:p w:rsidR="001836B1" w:rsidRPr="002A50A8" w:rsidRDefault="001836B1" w:rsidP="00EC7468">
            <w:pPr>
              <w:pStyle w:val="ListParagraph"/>
              <w:spacing w:after="0"/>
              <w:ind w:left="459"/>
              <w:rPr>
                <w:rFonts w:ascii="Arial" w:hAnsi="Arial"/>
                <w:sz w:val="24"/>
                <w:szCs w:val="24"/>
                <w:lang w:val="af-ZA"/>
              </w:rPr>
            </w:pPr>
          </w:p>
        </w:tc>
        <w:tc>
          <w:tcPr>
            <w:tcW w:w="672" w:type="dxa"/>
            <w:vAlign w:val="bottom"/>
          </w:tcPr>
          <w:p w:rsidR="001836B1" w:rsidRPr="002A50A8" w:rsidRDefault="001836B1" w:rsidP="00EC7468">
            <w:pPr>
              <w:spacing w:after="0"/>
              <w:jc w:val="right"/>
              <w:rPr>
                <w:rFonts w:ascii="Arial" w:hAnsi="Arial" w:cs="Arial"/>
                <w:sz w:val="24"/>
                <w:szCs w:val="24"/>
                <w:lang w:val="af-ZA"/>
              </w:rPr>
            </w:pPr>
          </w:p>
        </w:tc>
      </w:tr>
      <w:tr w:rsidR="00EC7468" w:rsidRPr="002A50A8" w:rsidTr="00EC7468">
        <w:tc>
          <w:tcPr>
            <w:tcW w:w="567" w:type="dxa"/>
          </w:tcPr>
          <w:p w:rsidR="00EC7468" w:rsidRPr="002A50A8" w:rsidRDefault="00EC7468" w:rsidP="00627795">
            <w:pPr>
              <w:spacing w:after="0"/>
              <w:rPr>
                <w:rFonts w:ascii="Arial" w:hAnsi="Arial" w:cs="Arial"/>
                <w:sz w:val="24"/>
                <w:szCs w:val="24"/>
                <w:lang w:val="af-ZA"/>
              </w:rPr>
            </w:pPr>
            <w:r w:rsidRPr="002A50A8">
              <w:rPr>
                <w:rFonts w:ascii="Arial" w:hAnsi="Arial" w:cs="Arial"/>
                <w:sz w:val="24"/>
                <w:szCs w:val="24"/>
                <w:lang w:val="af-ZA"/>
              </w:rPr>
              <w:t>1.2</w:t>
            </w:r>
          </w:p>
        </w:tc>
        <w:tc>
          <w:tcPr>
            <w:tcW w:w="8400" w:type="dxa"/>
          </w:tcPr>
          <w:p w:rsidR="00EC7468" w:rsidRPr="002A50A8" w:rsidRDefault="00861077" w:rsidP="00EC7468">
            <w:pPr>
              <w:spacing w:after="0"/>
              <w:jc w:val="left"/>
              <w:rPr>
                <w:rFonts w:ascii="Arial" w:hAnsi="Arial"/>
                <w:sz w:val="24"/>
                <w:szCs w:val="24"/>
                <w:lang w:val="af-ZA"/>
              </w:rPr>
            </w:pPr>
            <w:r w:rsidRPr="002A50A8">
              <w:rPr>
                <w:rFonts w:ascii="Arial" w:hAnsi="Arial" w:cs="Arial"/>
                <w:b/>
                <w:sz w:val="24"/>
                <w:szCs w:val="24"/>
                <w:lang w:val="af-ZA"/>
              </w:rPr>
              <w:t>Realiteit van die lewe soos voorgestel deur kunswerke</w:t>
            </w:r>
            <w:r w:rsidR="001836B1" w:rsidRPr="002A50A8">
              <w:rPr>
                <w:rFonts w:ascii="Arial" w:hAnsi="Arial" w:cs="Arial"/>
                <w:b/>
                <w:sz w:val="24"/>
                <w:szCs w:val="24"/>
                <w:lang w:val="af-ZA"/>
              </w:rPr>
              <w:t>.</w:t>
            </w:r>
          </w:p>
        </w:tc>
        <w:tc>
          <w:tcPr>
            <w:tcW w:w="672" w:type="dxa"/>
            <w:vAlign w:val="bottom"/>
          </w:tcPr>
          <w:p w:rsidR="00EC7468" w:rsidRPr="002A50A8" w:rsidRDefault="00EC7468" w:rsidP="00EC7468">
            <w:pPr>
              <w:spacing w:after="0"/>
              <w:jc w:val="right"/>
              <w:rPr>
                <w:rFonts w:ascii="Arial" w:hAnsi="Arial" w:cs="Arial"/>
                <w:sz w:val="24"/>
                <w:szCs w:val="24"/>
                <w:lang w:val="af-ZA"/>
              </w:rPr>
            </w:pPr>
          </w:p>
        </w:tc>
      </w:tr>
      <w:tr w:rsidR="00EC7468" w:rsidRPr="002A50A8" w:rsidTr="00943F6C">
        <w:tc>
          <w:tcPr>
            <w:tcW w:w="567" w:type="dxa"/>
          </w:tcPr>
          <w:p w:rsidR="00EC7468" w:rsidRPr="002A50A8" w:rsidRDefault="00EC7468" w:rsidP="00627795">
            <w:pPr>
              <w:spacing w:after="0"/>
              <w:rPr>
                <w:rFonts w:ascii="Arial" w:hAnsi="Arial" w:cs="Arial"/>
                <w:sz w:val="24"/>
                <w:szCs w:val="24"/>
                <w:lang w:val="af-ZA"/>
              </w:rPr>
            </w:pPr>
          </w:p>
        </w:tc>
        <w:tc>
          <w:tcPr>
            <w:tcW w:w="8400" w:type="dxa"/>
          </w:tcPr>
          <w:p w:rsidR="00EC7468" w:rsidRPr="002A50A8" w:rsidRDefault="00EC7468" w:rsidP="00EC7468">
            <w:pPr>
              <w:pStyle w:val="ListParagraph"/>
              <w:spacing w:after="0"/>
              <w:ind w:left="459"/>
              <w:rPr>
                <w:rFonts w:ascii="Arial" w:hAnsi="Arial"/>
                <w:sz w:val="24"/>
                <w:szCs w:val="24"/>
                <w:lang w:val="af-ZA"/>
              </w:rPr>
            </w:pPr>
          </w:p>
        </w:tc>
        <w:tc>
          <w:tcPr>
            <w:tcW w:w="672" w:type="dxa"/>
            <w:vAlign w:val="bottom"/>
          </w:tcPr>
          <w:p w:rsidR="00EC7468" w:rsidRPr="002A50A8" w:rsidRDefault="00EC7468" w:rsidP="00EC7468">
            <w:pPr>
              <w:spacing w:after="0"/>
              <w:jc w:val="right"/>
              <w:rPr>
                <w:rFonts w:ascii="Arial" w:hAnsi="Arial" w:cs="Arial"/>
                <w:sz w:val="24"/>
                <w:szCs w:val="24"/>
                <w:lang w:val="af-ZA"/>
              </w:rPr>
            </w:pPr>
          </w:p>
        </w:tc>
      </w:tr>
      <w:tr w:rsidR="00EC7468" w:rsidRPr="002A50A8" w:rsidTr="00943F6C">
        <w:trPr>
          <w:trHeight w:val="6330"/>
        </w:trPr>
        <w:tc>
          <w:tcPr>
            <w:tcW w:w="567" w:type="dxa"/>
          </w:tcPr>
          <w:p w:rsidR="00EC7468" w:rsidRPr="002A50A8" w:rsidRDefault="00EC7468" w:rsidP="00627795">
            <w:pPr>
              <w:spacing w:after="0"/>
              <w:rPr>
                <w:rFonts w:ascii="Arial" w:hAnsi="Arial" w:cs="Arial"/>
                <w:sz w:val="24"/>
                <w:szCs w:val="24"/>
                <w:lang w:val="af-ZA"/>
              </w:rPr>
            </w:pPr>
          </w:p>
        </w:tc>
        <w:tc>
          <w:tcPr>
            <w:tcW w:w="8400" w:type="dxa"/>
          </w:tcPr>
          <w:p w:rsidR="00861077" w:rsidRPr="002A50A8" w:rsidRDefault="00861077" w:rsidP="00DB69F3">
            <w:pPr>
              <w:jc w:val="left"/>
              <w:rPr>
                <w:rFonts w:ascii="Arial" w:hAnsi="Arial" w:cs="Arial"/>
                <w:b/>
                <w:sz w:val="24"/>
                <w:szCs w:val="24"/>
                <w:lang w:val="af-ZA"/>
              </w:rPr>
            </w:pPr>
            <w:r w:rsidRPr="002A50A8">
              <w:rPr>
                <w:rFonts w:ascii="Arial" w:hAnsi="Arial" w:cs="Arial"/>
                <w:b/>
                <w:sz w:val="24"/>
                <w:szCs w:val="24"/>
                <w:lang w:val="af-ZA"/>
              </w:rPr>
              <w:t>Onderwerp</w:t>
            </w:r>
          </w:p>
          <w:p w:rsidR="001836B1" w:rsidRPr="002A50A8" w:rsidRDefault="00DB69F3" w:rsidP="00DB69F3">
            <w:pPr>
              <w:pStyle w:val="ListParagraph"/>
              <w:numPr>
                <w:ilvl w:val="0"/>
                <w:numId w:val="27"/>
              </w:numPr>
              <w:jc w:val="left"/>
              <w:rPr>
                <w:rFonts w:ascii="Arial" w:hAnsi="Arial" w:cs="Arial"/>
                <w:b/>
                <w:sz w:val="24"/>
                <w:szCs w:val="24"/>
                <w:lang w:val="af-ZA"/>
              </w:rPr>
            </w:pPr>
            <w:r w:rsidRPr="002A50A8">
              <w:rPr>
                <w:rFonts w:ascii="Arial" w:hAnsi="Arial" w:cs="Arial"/>
                <w:sz w:val="24"/>
                <w:szCs w:val="24"/>
                <w:lang w:val="af-ZA"/>
              </w:rPr>
              <w:t>ŉ</w:t>
            </w:r>
            <w:r w:rsidR="00861077" w:rsidRPr="002A50A8">
              <w:rPr>
                <w:rFonts w:ascii="Arial" w:hAnsi="Arial" w:cs="Arial"/>
                <w:sz w:val="24"/>
                <w:szCs w:val="24"/>
                <w:lang w:val="af-ZA"/>
              </w:rPr>
              <w:t xml:space="preserve"> </w:t>
            </w:r>
            <w:r w:rsidR="0033072D" w:rsidRPr="002A50A8">
              <w:rPr>
                <w:rFonts w:ascii="Arial" w:hAnsi="Arial" w:cs="Arial"/>
                <w:sz w:val="24"/>
                <w:szCs w:val="24"/>
                <w:lang w:val="af-ZA"/>
              </w:rPr>
              <w:t>L</w:t>
            </w:r>
            <w:r w:rsidR="00861077" w:rsidRPr="002A50A8">
              <w:rPr>
                <w:rFonts w:ascii="Arial" w:hAnsi="Arial" w:cs="Arial"/>
                <w:sz w:val="24"/>
                <w:szCs w:val="24"/>
                <w:lang w:val="af-ZA"/>
              </w:rPr>
              <w:t>andskap met twee figure, tuinvurk, graaf en kruiwa.</w:t>
            </w:r>
          </w:p>
          <w:p w:rsidR="00861077" w:rsidRPr="002A50A8" w:rsidRDefault="00451FA1" w:rsidP="00DB69F3">
            <w:pPr>
              <w:pStyle w:val="ListParagraph"/>
              <w:numPr>
                <w:ilvl w:val="0"/>
                <w:numId w:val="27"/>
              </w:numPr>
              <w:jc w:val="left"/>
              <w:rPr>
                <w:rFonts w:ascii="Arial" w:hAnsi="Arial" w:cs="Arial"/>
                <w:b/>
                <w:sz w:val="24"/>
                <w:szCs w:val="24"/>
                <w:lang w:val="af-ZA"/>
              </w:rPr>
            </w:pPr>
            <w:r w:rsidRPr="002A50A8">
              <w:rPr>
                <w:rFonts w:ascii="Arial" w:hAnsi="Arial" w:cs="Arial"/>
                <w:sz w:val="24"/>
                <w:szCs w:val="24"/>
                <w:lang w:val="af-ZA"/>
              </w:rPr>
              <w:t xml:space="preserve">Dit blyk dat hulle een of ander sosiale uitdaging beleef. </w:t>
            </w:r>
            <w:r w:rsidR="00DB69F3" w:rsidRPr="002A50A8">
              <w:rPr>
                <w:rFonts w:ascii="Arial" w:hAnsi="Arial" w:cs="Arial"/>
                <w:sz w:val="24"/>
                <w:szCs w:val="24"/>
                <w:lang w:val="af-ZA"/>
              </w:rPr>
              <w:t xml:space="preserve"> </w:t>
            </w:r>
            <w:r w:rsidRPr="002A50A8">
              <w:rPr>
                <w:rFonts w:ascii="Arial" w:hAnsi="Arial" w:cs="Arial"/>
                <w:sz w:val="24"/>
                <w:szCs w:val="24"/>
                <w:lang w:val="af-ZA"/>
              </w:rPr>
              <w:t>Hulle bid vir</w:t>
            </w:r>
            <w:r w:rsidR="00C075A9" w:rsidRPr="002A50A8">
              <w:rPr>
                <w:rFonts w:ascii="Arial" w:hAnsi="Arial" w:cs="Arial"/>
                <w:sz w:val="24"/>
                <w:szCs w:val="24"/>
                <w:lang w:val="af-ZA"/>
              </w:rPr>
              <w:t xml:space="preserve"> </w:t>
            </w:r>
            <w:r w:rsidR="00DB69F3" w:rsidRPr="002A50A8">
              <w:rPr>
                <w:rFonts w:ascii="Arial" w:hAnsi="Arial" w:cs="Arial"/>
                <w:sz w:val="24"/>
                <w:szCs w:val="24"/>
                <w:lang w:val="af-ZA"/>
              </w:rPr>
              <w:t>ŉ</w:t>
            </w:r>
            <w:r w:rsidRPr="002A50A8">
              <w:rPr>
                <w:rFonts w:ascii="Arial" w:hAnsi="Arial" w:cs="Arial"/>
                <w:sz w:val="24"/>
                <w:szCs w:val="24"/>
                <w:lang w:val="af-ZA"/>
              </w:rPr>
              <w:t xml:space="preserve"> beter lewe sonder lyding en moegheid.</w:t>
            </w:r>
          </w:p>
          <w:p w:rsidR="001836B1" w:rsidRPr="002A50A8" w:rsidRDefault="00451FA1" w:rsidP="00DB69F3">
            <w:pPr>
              <w:jc w:val="left"/>
              <w:rPr>
                <w:rFonts w:ascii="Arial" w:hAnsi="Arial" w:cs="Arial"/>
                <w:b/>
                <w:sz w:val="24"/>
                <w:szCs w:val="24"/>
                <w:lang w:val="af-ZA"/>
              </w:rPr>
            </w:pPr>
            <w:r w:rsidRPr="002A50A8">
              <w:rPr>
                <w:rFonts w:ascii="Arial" w:hAnsi="Arial" w:cs="Arial"/>
                <w:b/>
                <w:sz w:val="24"/>
                <w:szCs w:val="24"/>
                <w:lang w:val="af-ZA"/>
              </w:rPr>
              <w:t>Komposisie</w:t>
            </w:r>
          </w:p>
          <w:p w:rsidR="001836B1" w:rsidRPr="002A50A8" w:rsidRDefault="00451FA1" w:rsidP="00DB69F3">
            <w:pPr>
              <w:numPr>
                <w:ilvl w:val="0"/>
                <w:numId w:val="27"/>
              </w:numPr>
              <w:spacing w:after="0"/>
              <w:jc w:val="left"/>
              <w:rPr>
                <w:rFonts w:ascii="Arial" w:hAnsi="Arial" w:cs="Arial"/>
                <w:sz w:val="24"/>
                <w:szCs w:val="24"/>
                <w:lang w:val="af-ZA"/>
              </w:rPr>
            </w:pPr>
            <w:r w:rsidRPr="002A50A8">
              <w:rPr>
                <w:rFonts w:ascii="Arial" w:hAnsi="Arial" w:cs="Arial"/>
                <w:sz w:val="24"/>
                <w:szCs w:val="24"/>
                <w:lang w:val="af-ZA"/>
              </w:rPr>
              <w:t xml:space="preserve">Twee mense in die middel van </w:t>
            </w:r>
            <w:r w:rsidR="00DB69F3" w:rsidRPr="002A50A8">
              <w:rPr>
                <w:rFonts w:ascii="Arial" w:hAnsi="Arial" w:cs="Arial"/>
                <w:sz w:val="24"/>
                <w:szCs w:val="24"/>
                <w:lang w:val="af-ZA"/>
              </w:rPr>
              <w:t>ŉ</w:t>
            </w:r>
            <w:r w:rsidR="00C075A9" w:rsidRPr="002A50A8">
              <w:rPr>
                <w:rFonts w:ascii="Arial" w:hAnsi="Arial" w:cs="Arial"/>
                <w:sz w:val="24"/>
                <w:szCs w:val="24"/>
                <w:lang w:val="af-ZA"/>
              </w:rPr>
              <w:t xml:space="preserve"> </w:t>
            </w:r>
            <w:r w:rsidRPr="002A50A8">
              <w:rPr>
                <w:rFonts w:ascii="Arial" w:hAnsi="Arial" w:cs="Arial"/>
                <w:sz w:val="24"/>
                <w:szCs w:val="24"/>
                <w:lang w:val="af-ZA"/>
              </w:rPr>
              <w:t>vaal landskap, beklemtoon die eenvoudigheid en die pastorale aspekte van die werkers se lewens.</w:t>
            </w:r>
          </w:p>
          <w:p w:rsidR="00943F6C" w:rsidRPr="002A50A8" w:rsidRDefault="00943F6C" w:rsidP="00DB69F3">
            <w:pPr>
              <w:spacing w:after="0"/>
              <w:ind w:left="360"/>
              <w:jc w:val="left"/>
              <w:rPr>
                <w:rFonts w:ascii="Arial" w:hAnsi="Arial" w:cs="Arial"/>
                <w:sz w:val="24"/>
                <w:szCs w:val="24"/>
                <w:lang w:val="af-ZA"/>
              </w:rPr>
            </w:pPr>
          </w:p>
          <w:p w:rsidR="00451FA1" w:rsidRPr="002A50A8" w:rsidRDefault="00DB69F3" w:rsidP="00DB69F3">
            <w:pPr>
              <w:jc w:val="left"/>
              <w:rPr>
                <w:rFonts w:ascii="Arial" w:hAnsi="Arial" w:cs="Arial"/>
                <w:b/>
                <w:sz w:val="24"/>
                <w:szCs w:val="24"/>
                <w:lang w:val="af-ZA"/>
              </w:rPr>
            </w:pPr>
            <w:r w:rsidRPr="002A50A8">
              <w:rPr>
                <w:rFonts w:ascii="Arial" w:hAnsi="Arial" w:cs="Arial"/>
                <w:b/>
                <w:sz w:val="24"/>
                <w:szCs w:val="24"/>
                <w:lang w:val="af-ZA"/>
              </w:rPr>
              <w:t>Illusie</w:t>
            </w:r>
            <w:r w:rsidR="00451FA1" w:rsidRPr="002A50A8">
              <w:rPr>
                <w:rFonts w:ascii="Arial" w:hAnsi="Arial" w:cs="Arial"/>
                <w:b/>
                <w:sz w:val="24"/>
                <w:szCs w:val="24"/>
                <w:lang w:val="af-ZA"/>
              </w:rPr>
              <w:t xml:space="preserve"> van spasie</w:t>
            </w:r>
          </w:p>
          <w:p w:rsidR="001836B1" w:rsidRPr="002A50A8" w:rsidRDefault="00451FA1" w:rsidP="00DB69F3">
            <w:pPr>
              <w:numPr>
                <w:ilvl w:val="0"/>
                <w:numId w:val="27"/>
              </w:numPr>
              <w:spacing w:after="0"/>
              <w:jc w:val="left"/>
              <w:rPr>
                <w:rFonts w:ascii="Arial" w:hAnsi="Arial" w:cs="Arial"/>
                <w:sz w:val="24"/>
                <w:szCs w:val="24"/>
                <w:lang w:val="af-ZA"/>
              </w:rPr>
            </w:pPr>
            <w:r w:rsidRPr="002A50A8">
              <w:rPr>
                <w:rFonts w:ascii="Arial" w:hAnsi="Arial" w:cs="Arial"/>
                <w:sz w:val="24"/>
                <w:szCs w:val="24"/>
                <w:lang w:val="af-ZA"/>
              </w:rPr>
              <w:t xml:space="preserve">Klein figure in die agter grond van </w:t>
            </w:r>
            <w:r w:rsidR="00C075A9" w:rsidRPr="002A50A8">
              <w:rPr>
                <w:rFonts w:ascii="Arial" w:hAnsi="Arial" w:cs="Arial"/>
                <w:sz w:val="24"/>
                <w:szCs w:val="24"/>
                <w:lang w:val="af-ZA"/>
              </w:rPr>
              <w:t xml:space="preserve">die </w:t>
            </w:r>
            <w:r w:rsidRPr="002A50A8">
              <w:rPr>
                <w:rFonts w:ascii="Arial" w:hAnsi="Arial" w:cs="Arial"/>
                <w:sz w:val="24"/>
                <w:szCs w:val="24"/>
                <w:lang w:val="af-ZA"/>
              </w:rPr>
              <w:t>landskap beklemtoon die alleenheid van die mens in</w:t>
            </w:r>
            <w:r w:rsidR="00C075A9" w:rsidRPr="002A50A8">
              <w:rPr>
                <w:rFonts w:ascii="Arial" w:hAnsi="Arial" w:cs="Arial"/>
                <w:sz w:val="24"/>
                <w:szCs w:val="24"/>
                <w:lang w:val="af-ZA"/>
              </w:rPr>
              <w:t xml:space="preserve"> die wêreld en die onbereikbaarheid</w:t>
            </w:r>
            <w:r w:rsidRPr="002A50A8">
              <w:rPr>
                <w:rFonts w:ascii="Arial" w:hAnsi="Arial" w:cs="Arial"/>
                <w:sz w:val="24"/>
                <w:szCs w:val="24"/>
                <w:lang w:val="af-ZA"/>
              </w:rPr>
              <w:t xml:space="preserve"> van die </w:t>
            </w:r>
            <w:r w:rsidR="00C075A9" w:rsidRPr="002A50A8">
              <w:rPr>
                <w:rFonts w:ascii="Arial" w:hAnsi="Arial" w:cs="Arial"/>
                <w:sz w:val="24"/>
                <w:szCs w:val="24"/>
                <w:lang w:val="af-ZA"/>
              </w:rPr>
              <w:t>‘</w:t>
            </w:r>
            <w:r w:rsidRPr="002A50A8">
              <w:rPr>
                <w:rFonts w:ascii="Arial" w:hAnsi="Arial" w:cs="Arial"/>
                <w:sz w:val="24"/>
                <w:szCs w:val="24"/>
                <w:lang w:val="af-ZA"/>
              </w:rPr>
              <w:t>goue lewe</w:t>
            </w:r>
            <w:r w:rsidR="00C075A9" w:rsidRPr="002A50A8">
              <w:rPr>
                <w:rFonts w:ascii="Arial" w:hAnsi="Arial" w:cs="Arial"/>
                <w:sz w:val="24"/>
                <w:szCs w:val="24"/>
                <w:lang w:val="af-ZA"/>
              </w:rPr>
              <w:t>’</w:t>
            </w:r>
            <w:r w:rsidR="001836B1" w:rsidRPr="002A50A8">
              <w:rPr>
                <w:rFonts w:ascii="Arial" w:hAnsi="Arial" w:cs="Arial"/>
                <w:sz w:val="24"/>
                <w:szCs w:val="24"/>
                <w:lang w:val="af-ZA"/>
              </w:rPr>
              <w:t>.</w:t>
            </w:r>
          </w:p>
          <w:p w:rsidR="00943F6C" w:rsidRPr="002A50A8" w:rsidRDefault="00943F6C" w:rsidP="00DB69F3">
            <w:pPr>
              <w:spacing w:after="0"/>
              <w:ind w:left="360"/>
              <w:jc w:val="left"/>
              <w:rPr>
                <w:rFonts w:ascii="Arial" w:hAnsi="Arial" w:cs="Arial"/>
                <w:sz w:val="24"/>
                <w:szCs w:val="24"/>
                <w:lang w:val="af-ZA"/>
              </w:rPr>
            </w:pPr>
          </w:p>
          <w:p w:rsidR="001836B1" w:rsidRPr="002A50A8" w:rsidRDefault="00451FA1" w:rsidP="00DB69F3">
            <w:pPr>
              <w:jc w:val="left"/>
              <w:rPr>
                <w:rFonts w:ascii="Arial" w:hAnsi="Arial" w:cs="Arial"/>
                <w:b/>
                <w:sz w:val="24"/>
                <w:szCs w:val="24"/>
                <w:lang w:val="af-ZA"/>
              </w:rPr>
            </w:pPr>
            <w:r w:rsidRPr="002A50A8">
              <w:rPr>
                <w:rFonts w:ascii="Arial" w:hAnsi="Arial" w:cs="Arial"/>
                <w:b/>
                <w:sz w:val="24"/>
                <w:szCs w:val="24"/>
                <w:lang w:val="af-ZA"/>
              </w:rPr>
              <w:t>Kleur en vorm</w:t>
            </w:r>
          </w:p>
          <w:p w:rsidR="001836B1" w:rsidRPr="002A50A8" w:rsidRDefault="00451FA1" w:rsidP="00DB69F3">
            <w:pPr>
              <w:numPr>
                <w:ilvl w:val="0"/>
                <w:numId w:val="27"/>
              </w:numPr>
              <w:spacing w:after="0"/>
              <w:jc w:val="left"/>
              <w:rPr>
                <w:rFonts w:ascii="Arial" w:hAnsi="Arial" w:cs="Arial"/>
                <w:sz w:val="24"/>
                <w:szCs w:val="24"/>
                <w:lang w:val="af-ZA"/>
              </w:rPr>
            </w:pPr>
            <w:r w:rsidRPr="002A50A8">
              <w:rPr>
                <w:rFonts w:ascii="Arial" w:hAnsi="Arial" w:cs="Arial"/>
                <w:sz w:val="24"/>
                <w:szCs w:val="24"/>
                <w:lang w:val="af-ZA"/>
              </w:rPr>
              <w:t xml:space="preserve">Kleur gebruik is vaal bruin en geel </w:t>
            </w:r>
            <w:r w:rsidR="00C075A9" w:rsidRPr="002A50A8">
              <w:rPr>
                <w:rFonts w:ascii="Arial" w:hAnsi="Arial" w:cs="Arial"/>
                <w:sz w:val="24"/>
                <w:szCs w:val="24"/>
                <w:lang w:val="af-ZA"/>
              </w:rPr>
              <w:t>wat hulle eentonige</w:t>
            </w:r>
            <w:r w:rsidRPr="002A50A8">
              <w:rPr>
                <w:rFonts w:ascii="Arial" w:hAnsi="Arial" w:cs="Arial"/>
                <w:sz w:val="24"/>
                <w:szCs w:val="24"/>
                <w:lang w:val="af-ZA"/>
              </w:rPr>
              <w:t xml:space="preserve"> bestaan beklemtoon</w:t>
            </w:r>
            <w:r w:rsidR="001836B1" w:rsidRPr="002A50A8">
              <w:rPr>
                <w:rFonts w:ascii="Arial" w:hAnsi="Arial" w:cs="Arial"/>
                <w:sz w:val="24"/>
                <w:szCs w:val="24"/>
                <w:lang w:val="af-ZA"/>
              </w:rPr>
              <w:t>.</w:t>
            </w:r>
            <w:r w:rsidR="00DB69F3" w:rsidRPr="002A50A8">
              <w:rPr>
                <w:rFonts w:ascii="Arial" w:hAnsi="Arial" w:cs="Arial"/>
                <w:sz w:val="24"/>
                <w:szCs w:val="24"/>
                <w:lang w:val="af-ZA"/>
              </w:rPr>
              <w:t xml:space="preserve">  </w:t>
            </w:r>
            <w:r w:rsidRPr="002A50A8">
              <w:rPr>
                <w:rFonts w:ascii="Arial" w:hAnsi="Arial" w:cs="Arial"/>
                <w:sz w:val="24"/>
                <w:szCs w:val="24"/>
                <w:lang w:val="af-ZA"/>
              </w:rPr>
              <w:t>Die goue toonwaardes in die verte dui op die onmoontlike afstand tussen hulle realiteit en “die goue lewe”</w:t>
            </w:r>
            <w:r w:rsidR="0033072D" w:rsidRPr="002A50A8">
              <w:rPr>
                <w:rFonts w:ascii="Arial" w:hAnsi="Arial" w:cs="Arial"/>
                <w:sz w:val="24"/>
                <w:szCs w:val="24"/>
                <w:lang w:val="af-ZA"/>
              </w:rPr>
              <w:t>.</w:t>
            </w:r>
            <w:r w:rsidR="001836B1" w:rsidRPr="002A50A8">
              <w:rPr>
                <w:rFonts w:ascii="Arial" w:hAnsi="Arial" w:cs="Arial"/>
                <w:sz w:val="24"/>
                <w:szCs w:val="24"/>
                <w:lang w:val="af-ZA"/>
              </w:rPr>
              <w:t xml:space="preserve"> </w:t>
            </w:r>
          </w:p>
          <w:p w:rsidR="001836B1" w:rsidRPr="002A50A8" w:rsidRDefault="00C27AB5" w:rsidP="00DB69F3">
            <w:pPr>
              <w:numPr>
                <w:ilvl w:val="0"/>
                <w:numId w:val="27"/>
              </w:numPr>
              <w:spacing w:after="0"/>
              <w:jc w:val="left"/>
              <w:rPr>
                <w:rFonts w:ascii="Arial" w:hAnsi="Arial" w:cs="Arial"/>
                <w:sz w:val="24"/>
                <w:szCs w:val="24"/>
                <w:lang w:val="af-ZA"/>
              </w:rPr>
            </w:pPr>
            <w:r w:rsidRPr="002A50A8">
              <w:rPr>
                <w:rFonts w:ascii="Arial" w:hAnsi="Arial" w:cs="Arial"/>
                <w:sz w:val="24"/>
                <w:szCs w:val="24"/>
                <w:lang w:val="af-ZA"/>
              </w:rPr>
              <w:t>Die eentonigheid</w:t>
            </w:r>
            <w:r w:rsidR="000A5E2C" w:rsidRPr="002A50A8">
              <w:rPr>
                <w:rFonts w:ascii="Arial" w:hAnsi="Arial" w:cs="Arial"/>
                <w:sz w:val="24"/>
                <w:szCs w:val="24"/>
                <w:lang w:val="af-ZA"/>
              </w:rPr>
              <w:t xml:space="preserve"> en rigiditeit</w:t>
            </w:r>
            <w:r w:rsidRPr="002A50A8">
              <w:rPr>
                <w:rFonts w:ascii="Arial" w:hAnsi="Arial" w:cs="Arial"/>
                <w:sz w:val="24"/>
                <w:szCs w:val="24"/>
                <w:lang w:val="af-ZA"/>
              </w:rPr>
              <w:t xml:space="preserve"> van </w:t>
            </w:r>
            <w:r w:rsidR="00DB69F3" w:rsidRPr="002A50A8">
              <w:rPr>
                <w:rFonts w:ascii="Arial" w:hAnsi="Arial" w:cs="Arial"/>
                <w:sz w:val="24"/>
                <w:szCs w:val="24"/>
                <w:lang w:val="af-ZA"/>
              </w:rPr>
              <w:t>ŉ</w:t>
            </w:r>
            <w:r w:rsidR="000A5E2C" w:rsidRPr="002A50A8">
              <w:rPr>
                <w:rFonts w:ascii="Arial" w:hAnsi="Arial" w:cs="Arial"/>
                <w:sz w:val="24"/>
                <w:szCs w:val="24"/>
                <w:lang w:val="af-ZA"/>
              </w:rPr>
              <w:t xml:space="preserve"> plaas</w:t>
            </w:r>
            <w:r w:rsidRPr="002A50A8">
              <w:rPr>
                <w:rFonts w:ascii="Arial" w:hAnsi="Arial" w:cs="Arial"/>
                <w:sz w:val="24"/>
                <w:szCs w:val="24"/>
                <w:lang w:val="af-ZA"/>
              </w:rPr>
              <w:t>werker se lewe word beklemtoon deur die vertikale plasing van mense met hul plaas implemente</w:t>
            </w:r>
            <w:r w:rsidR="001836B1" w:rsidRPr="002A50A8">
              <w:rPr>
                <w:rFonts w:ascii="Arial" w:hAnsi="Arial" w:cs="Arial"/>
                <w:sz w:val="24"/>
                <w:szCs w:val="24"/>
                <w:lang w:val="af-ZA"/>
              </w:rPr>
              <w:t>.</w:t>
            </w:r>
          </w:p>
          <w:p w:rsidR="00943F6C" w:rsidRPr="002A50A8" w:rsidRDefault="00943F6C" w:rsidP="00DB69F3">
            <w:pPr>
              <w:spacing w:after="0"/>
              <w:ind w:left="360"/>
              <w:jc w:val="left"/>
              <w:rPr>
                <w:rFonts w:ascii="Arial" w:hAnsi="Arial" w:cs="Arial"/>
                <w:sz w:val="24"/>
                <w:szCs w:val="24"/>
                <w:lang w:val="af-ZA"/>
              </w:rPr>
            </w:pPr>
          </w:p>
          <w:p w:rsidR="001836B1" w:rsidRPr="002A50A8" w:rsidRDefault="00451FA1" w:rsidP="00DB69F3">
            <w:pPr>
              <w:jc w:val="left"/>
              <w:rPr>
                <w:rFonts w:ascii="Arial" w:hAnsi="Arial" w:cs="Arial"/>
                <w:b/>
                <w:sz w:val="24"/>
                <w:szCs w:val="24"/>
                <w:lang w:val="af-ZA"/>
              </w:rPr>
            </w:pPr>
            <w:r w:rsidRPr="002A50A8">
              <w:rPr>
                <w:rFonts w:ascii="Arial" w:hAnsi="Arial" w:cs="Arial"/>
                <w:b/>
                <w:sz w:val="24"/>
                <w:szCs w:val="24"/>
                <w:lang w:val="af-ZA"/>
              </w:rPr>
              <w:t>Styl</w:t>
            </w:r>
            <w:r w:rsidR="001836B1" w:rsidRPr="002A50A8">
              <w:rPr>
                <w:rFonts w:ascii="Arial" w:hAnsi="Arial" w:cs="Arial"/>
                <w:b/>
                <w:sz w:val="24"/>
                <w:szCs w:val="24"/>
                <w:lang w:val="af-ZA"/>
              </w:rPr>
              <w:t xml:space="preserve"> </w:t>
            </w:r>
          </w:p>
          <w:p w:rsidR="00EC7468" w:rsidRPr="002A50A8" w:rsidRDefault="00C27AB5" w:rsidP="000A5E2C">
            <w:pPr>
              <w:numPr>
                <w:ilvl w:val="0"/>
                <w:numId w:val="27"/>
              </w:numPr>
              <w:spacing w:after="0"/>
              <w:jc w:val="left"/>
              <w:rPr>
                <w:rFonts w:ascii="Arial" w:hAnsi="Arial"/>
                <w:sz w:val="24"/>
                <w:szCs w:val="24"/>
                <w:lang w:val="af-ZA"/>
              </w:rPr>
            </w:pPr>
            <w:r w:rsidRPr="002A50A8">
              <w:rPr>
                <w:rFonts w:ascii="Arial" w:hAnsi="Arial" w:cs="Arial"/>
                <w:sz w:val="24"/>
                <w:szCs w:val="24"/>
                <w:lang w:val="af-ZA"/>
              </w:rPr>
              <w:t xml:space="preserve">Die eerlikheid en harde realiteit word beklemtoon deur natuurlike </w:t>
            </w:r>
            <w:r w:rsidR="000A5E2C" w:rsidRPr="002A50A8">
              <w:rPr>
                <w:rFonts w:ascii="Arial" w:hAnsi="Arial" w:cs="Arial"/>
                <w:sz w:val="24"/>
                <w:szCs w:val="24"/>
                <w:lang w:val="af-ZA"/>
              </w:rPr>
              <w:t>R</w:t>
            </w:r>
            <w:r w:rsidRPr="002A50A8">
              <w:rPr>
                <w:rFonts w:ascii="Arial" w:hAnsi="Arial" w:cs="Arial"/>
                <w:sz w:val="24"/>
                <w:szCs w:val="24"/>
                <w:lang w:val="af-ZA"/>
              </w:rPr>
              <w:t>ealisme</w:t>
            </w:r>
            <w:r w:rsidR="001836B1" w:rsidRPr="002A50A8">
              <w:rPr>
                <w:rFonts w:ascii="Arial" w:hAnsi="Arial" w:cs="Arial"/>
                <w:sz w:val="24"/>
                <w:szCs w:val="24"/>
                <w:lang w:val="af-ZA"/>
              </w:rPr>
              <w:t>.</w:t>
            </w:r>
          </w:p>
        </w:tc>
        <w:tc>
          <w:tcPr>
            <w:tcW w:w="672" w:type="dxa"/>
            <w:vAlign w:val="bottom"/>
          </w:tcPr>
          <w:p w:rsidR="00EC7468" w:rsidRPr="002A50A8" w:rsidRDefault="00EC7468" w:rsidP="000F22A1">
            <w:pPr>
              <w:spacing w:after="0"/>
              <w:jc w:val="right"/>
              <w:rPr>
                <w:rFonts w:ascii="Arial" w:hAnsi="Arial" w:cs="Arial"/>
                <w:sz w:val="24"/>
                <w:szCs w:val="24"/>
                <w:lang w:val="af-ZA"/>
              </w:rPr>
            </w:pPr>
          </w:p>
        </w:tc>
      </w:tr>
    </w:tbl>
    <w:p w:rsidR="00943F6C" w:rsidRPr="002A50A8" w:rsidRDefault="00943F6C">
      <w:pPr>
        <w:rPr>
          <w:lang w:val="af-ZA"/>
        </w:rPr>
      </w:pPr>
    </w:p>
    <w:p w:rsidR="0033072D" w:rsidRPr="002A50A8" w:rsidRDefault="0033072D"/>
    <w:tbl>
      <w:tblPr>
        <w:tblW w:w="9639" w:type="dxa"/>
        <w:tblInd w:w="108" w:type="dxa"/>
        <w:tblLook w:val="04A0"/>
      </w:tblPr>
      <w:tblGrid>
        <w:gridCol w:w="567"/>
        <w:gridCol w:w="8400"/>
        <w:gridCol w:w="672"/>
      </w:tblGrid>
      <w:tr w:rsidR="00943F6C" w:rsidRPr="002A50A8" w:rsidTr="000A5E2C">
        <w:trPr>
          <w:trHeight w:val="4950"/>
        </w:trPr>
        <w:tc>
          <w:tcPr>
            <w:tcW w:w="567" w:type="dxa"/>
          </w:tcPr>
          <w:p w:rsidR="00943F6C" w:rsidRPr="002A50A8" w:rsidRDefault="00943F6C" w:rsidP="00627795">
            <w:pPr>
              <w:spacing w:after="0"/>
              <w:rPr>
                <w:rFonts w:ascii="Arial" w:hAnsi="Arial" w:cs="Arial"/>
                <w:sz w:val="24"/>
                <w:szCs w:val="24"/>
                <w:lang w:val="af-ZA"/>
              </w:rPr>
            </w:pPr>
          </w:p>
        </w:tc>
        <w:tc>
          <w:tcPr>
            <w:tcW w:w="8400" w:type="dxa"/>
          </w:tcPr>
          <w:p w:rsidR="00943F6C" w:rsidRPr="002A50A8" w:rsidRDefault="00C27AB5" w:rsidP="00DB69F3">
            <w:pPr>
              <w:jc w:val="left"/>
              <w:rPr>
                <w:rFonts w:ascii="Arial" w:hAnsi="Arial" w:cs="Arial"/>
                <w:sz w:val="24"/>
                <w:szCs w:val="24"/>
                <w:lang w:val="af-ZA"/>
              </w:rPr>
            </w:pPr>
            <w:r w:rsidRPr="002A50A8">
              <w:rPr>
                <w:rFonts w:ascii="Arial" w:hAnsi="Arial" w:cs="Arial"/>
                <w:sz w:val="24"/>
                <w:szCs w:val="24"/>
                <w:lang w:val="af-ZA"/>
              </w:rPr>
              <w:t>FIGUUR</w:t>
            </w:r>
            <w:r w:rsidR="00943F6C" w:rsidRPr="002A50A8">
              <w:rPr>
                <w:rFonts w:ascii="Arial" w:hAnsi="Arial" w:cs="Arial"/>
                <w:sz w:val="24"/>
                <w:szCs w:val="24"/>
                <w:lang w:val="af-ZA"/>
              </w:rPr>
              <w:t xml:space="preserve"> 1d</w:t>
            </w:r>
          </w:p>
          <w:p w:rsidR="00943F6C" w:rsidRPr="002A50A8" w:rsidRDefault="00C27AB5" w:rsidP="00DB69F3">
            <w:pPr>
              <w:jc w:val="left"/>
              <w:rPr>
                <w:rFonts w:ascii="Arial" w:hAnsi="Arial" w:cs="Arial"/>
                <w:b/>
                <w:sz w:val="24"/>
                <w:szCs w:val="24"/>
                <w:lang w:val="af-ZA"/>
              </w:rPr>
            </w:pPr>
            <w:r w:rsidRPr="002A50A8">
              <w:rPr>
                <w:rFonts w:ascii="Arial" w:hAnsi="Arial" w:cs="Arial"/>
                <w:b/>
                <w:sz w:val="24"/>
                <w:szCs w:val="24"/>
                <w:lang w:val="af-ZA"/>
              </w:rPr>
              <w:t>Onderwerp</w:t>
            </w:r>
          </w:p>
          <w:p w:rsidR="00943F6C" w:rsidRPr="002A50A8" w:rsidRDefault="00DB69F3" w:rsidP="00DB69F3">
            <w:pPr>
              <w:numPr>
                <w:ilvl w:val="0"/>
                <w:numId w:val="27"/>
              </w:numPr>
              <w:spacing w:after="0"/>
              <w:jc w:val="left"/>
              <w:rPr>
                <w:rFonts w:ascii="Arial" w:hAnsi="Arial" w:cs="Arial"/>
                <w:sz w:val="24"/>
                <w:szCs w:val="24"/>
                <w:lang w:val="af-ZA"/>
              </w:rPr>
            </w:pPr>
            <w:r w:rsidRPr="002A50A8">
              <w:rPr>
                <w:rFonts w:ascii="Arial" w:hAnsi="Arial" w:cs="Arial"/>
                <w:sz w:val="24"/>
                <w:szCs w:val="24"/>
                <w:lang w:val="af-ZA"/>
              </w:rPr>
              <w:t>ŉ</w:t>
            </w:r>
            <w:r w:rsidR="00C27AB5" w:rsidRPr="002A50A8">
              <w:rPr>
                <w:rFonts w:ascii="Arial" w:hAnsi="Arial" w:cs="Arial"/>
                <w:sz w:val="24"/>
                <w:szCs w:val="24"/>
                <w:lang w:val="af-ZA"/>
              </w:rPr>
              <w:t xml:space="preserve"> Jong man (skaapwagter) met skape in landskap, verwys na plattelandse realiteit van Suid</w:t>
            </w:r>
            <w:r w:rsidRPr="002A50A8">
              <w:rPr>
                <w:rFonts w:ascii="Arial" w:hAnsi="Arial" w:cs="Arial"/>
                <w:sz w:val="24"/>
                <w:szCs w:val="24"/>
                <w:lang w:val="af-ZA"/>
              </w:rPr>
              <w:t>-</w:t>
            </w:r>
            <w:r w:rsidR="00C27AB5" w:rsidRPr="002A50A8">
              <w:rPr>
                <w:rFonts w:ascii="Arial" w:hAnsi="Arial" w:cs="Arial"/>
                <w:sz w:val="24"/>
                <w:szCs w:val="24"/>
                <w:lang w:val="af-ZA"/>
              </w:rPr>
              <w:t>Afrika.</w:t>
            </w:r>
          </w:p>
          <w:p w:rsidR="00C27AB5" w:rsidRPr="002A50A8" w:rsidRDefault="00C27AB5" w:rsidP="00DB69F3">
            <w:pPr>
              <w:jc w:val="left"/>
              <w:rPr>
                <w:rFonts w:ascii="Arial" w:hAnsi="Arial" w:cs="Arial"/>
                <w:b/>
                <w:sz w:val="24"/>
                <w:szCs w:val="24"/>
                <w:lang w:val="af-ZA"/>
              </w:rPr>
            </w:pPr>
          </w:p>
          <w:p w:rsidR="00943F6C" w:rsidRPr="002A50A8" w:rsidRDefault="00C27AB5" w:rsidP="00DB69F3">
            <w:pPr>
              <w:jc w:val="left"/>
              <w:rPr>
                <w:rFonts w:ascii="Arial" w:hAnsi="Arial" w:cs="Arial"/>
                <w:b/>
                <w:sz w:val="24"/>
                <w:szCs w:val="24"/>
                <w:lang w:val="af-ZA"/>
              </w:rPr>
            </w:pPr>
            <w:r w:rsidRPr="002A50A8">
              <w:rPr>
                <w:rFonts w:ascii="Arial" w:hAnsi="Arial" w:cs="Arial"/>
                <w:b/>
                <w:sz w:val="24"/>
                <w:szCs w:val="24"/>
                <w:lang w:val="af-ZA"/>
              </w:rPr>
              <w:t>Komposisie</w:t>
            </w:r>
          </w:p>
          <w:p w:rsidR="00943F6C" w:rsidRPr="002A50A8" w:rsidRDefault="00C27AB5" w:rsidP="00DB69F3">
            <w:pPr>
              <w:numPr>
                <w:ilvl w:val="0"/>
                <w:numId w:val="27"/>
              </w:numPr>
              <w:spacing w:after="0"/>
              <w:jc w:val="left"/>
              <w:rPr>
                <w:rFonts w:ascii="Arial" w:hAnsi="Arial" w:cs="Arial"/>
                <w:sz w:val="24"/>
                <w:szCs w:val="24"/>
                <w:lang w:val="af-ZA"/>
              </w:rPr>
            </w:pPr>
            <w:r w:rsidRPr="002A50A8">
              <w:rPr>
                <w:rFonts w:ascii="Arial" w:hAnsi="Arial" w:cs="Arial"/>
                <w:sz w:val="24"/>
                <w:szCs w:val="24"/>
                <w:lang w:val="af-ZA"/>
              </w:rPr>
              <w:t>Skaapwagter met sy trop geplaas in die middel van die komposisie</w:t>
            </w:r>
            <w:r w:rsidR="00943F6C" w:rsidRPr="002A50A8">
              <w:rPr>
                <w:rFonts w:ascii="Arial" w:hAnsi="Arial" w:cs="Arial"/>
                <w:sz w:val="24"/>
                <w:szCs w:val="24"/>
                <w:lang w:val="af-ZA"/>
              </w:rPr>
              <w:t>.</w:t>
            </w:r>
            <w:r w:rsidRPr="002A50A8">
              <w:rPr>
                <w:rFonts w:ascii="Arial" w:hAnsi="Arial" w:cs="Arial"/>
                <w:sz w:val="24"/>
                <w:szCs w:val="24"/>
                <w:lang w:val="af-ZA"/>
              </w:rPr>
              <w:t xml:space="preserve"> </w:t>
            </w:r>
            <w:r w:rsidR="00DB69F3" w:rsidRPr="002A50A8">
              <w:rPr>
                <w:rFonts w:ascii="Arial" w:hAnsi="Arial" w:cs="Arial"/>
                <w:sz w:val="24"/>
                <w:szCs w:val="24"/>
                <w:lang w:val="af-ZA"/>
              </w:rPr>
              <w:t xml:space="preserve"> </w:t>
            </w:r>
            <w:r w:rsidRPr="002A50A8">
              <w:rPr>
                <w:rFonts w:ascii="Arial" w:hAnsi="Arial" w:cs="Arial"/>
                <w:sz w:val="24"/>
                <w:szCs w:val="24"/>
                <w:lang w:val="af-ZA"/>
              </w:rPr>
              <w:t xml:space="preserve">Die plasing beklemtoon die belangrikheid van </w:t>
            </w:r>
            <w:r w:rsidRPr="002A50A8">
              <w:rPr>
                <w:rFonts w:ascii="Arial" w:hAnsi="Arial" w:cs="Arial"/>
                <w:i/>
                <w:sz w:val="24"/>
                <w:szCs w:val="24"/>
                <w:lang w:val="af-ZA"/>
              </w:rPr>
              <w:t>die</w:t>
            </w:r>
            <w:r w:rsidR="00C075A9" w:rsidRPr="002A50A8">
              <w:rPr>
                <w:rFonts w:ascii="Arial" w:hAnsi="Arial" w:cs="Arial"/>
                <w:sz w:val="24"/>
                <w:szCs w:val="24"/>
                <w:lang w:val="af-ZA"/>
              </w:rPr>
              <w:t xml:space="preserve"> werk in Afrika kultuur</w:t>
            </w:r>
            <w:r w:rsidRPr="002A50A8">
              <w:rPr>
                <w:rFonts w:ascii="Arial" w:hAnsi="Arial" w:cs="Arial"/>
                <w:sz w:val="24"/>
                <w:szCs w:val="24"/>
                <w:lang w:val="af-ZA"/>
              </w:rPr>
              <w:t>.</w:t>
            </w:r>
          </w:p>
          <w:p w:rsidR="00C27AB5" w:rsidRPr="002A50A8" w:rsidRDefault="00C27AB5" w:rsidP="00DB69F3">
            <w:pPr>
              <w:jc w:val="left"/>
              <w:rPr>
                <w:rFonts w:ascii="Arial" w:hAnsi="Arial" w:cs="Arial"/>
                <w:b/>
                <w:sz w:val="24"/>
                <w:szCs w:val="24"/>
                <w:lang w:val="af-ZA"/>
              </w:rPr>
            </w:pPr>
          </w:p>
          <w:p w:rsidR="00C27AB5" w:rsidRPr="002A50A8" w:rsidRDefault="00C075A9" w:rsidP="00DB69F3">
            <w:pPr>
              <w:jc w:val="left"/>
              <w:rPr>
                <w:rFonts w:ascii="Arial" w:hAnsi="Arial" w:cs="Arial"/>
                <w:b/>
                <w:sz w:val="24"/>
                <w:szCs w:val="24"/>
                <w:lang w:val="af-ZA"/>
              </w:rPr>
            </w:pPr>
            <w:r w:rsidRPr="002A50A8">
              <w:rPr>
                <w:rFonts w:ascii="Arial" w:hAnsi="Arial" w:cs="Arial"/>
                <w:b/>
                <w:sz w:val="24"/>
                <w:szCs w:val="24"/>
                <w:lang w:val="af-ZA"/>
              </w:rPr>
              <w:t>Ill</w:t>
            </w:r>
            <w:r w:rsidR="00C27AB5" w:rsidRPr="002A50A8">
              <w:rPr>
                <w:rFonts w:ascii="Arial" w:hAnsi="Arial" w:cs="Arial"/>
                <w:b/>
                <w:sz w:val="24"/>
                <w:szCs w:val="24"/>
                <w:lang w:val="af-ZA"/>
              </w:rPr>
              <w:t>usie van Spasie</w:t>
            </w:r>
          </w:p>
          <w:p w:rsidR="00943F6C" w:rsidRPr="002A50A8" w:rsidRDefault="000A5E2C" w:rsidP="0033072D">
            <w:pPr>
              <w:spacing w:after="0"/>
              <w:ind w:left="459" w:hanging="425"/>
              <w:contextualSpacing/>
              <w:jc w:val="left"/>
              <w:rPr>
                <w:rFonts w:ascii="Arial" w:hAnsi="Arial" w:cs="Arial"/>
                <w:sz w:val="24"/>
                <w:szCs w:val="24"/>
                <w:lang w:val="af-ZA"/>
              </w:rPr>
            </w:pPr>
            <w:r w:rsidRPr="002A50A8">
              <w:rPr>
                <w:rFonts w:ascii="Arial" w:hAnsi="Arial" w:cs="Arial"/>
                <w:sz w:val="24"/>
                <w:szCs w:val="24"/>
                <w:lang w:val="af-ZA"/>
              </w:rPr>
              <w:tab/>
            </w:r>
            <w:r w:rsidR="00C27AB5" w:rsidRPr="002A50A8">
              <w:rPr>
                <w:rFonts w:ascii="Arial" w:hAnsi="Arial" w:cs="Arial"/>
                <w:sz w:val="24"/>
                <w:szCs w:val="24"/>
                <w:lang w:val="af-ZA"/>
              </w:rPr>
              <w:t xml:space="preserve">Daar is </w:t>
            </w:r>
            <w:r w:rsidR="00DB69F3" w:rsidRPr="002A50A8">
              <w:rPr>
                <w:rFonts w:ascii="Arial" w:hAnsi="Arial" w:cs="Arial"/>
                <w:sz w:val="24"/>
                <w:szCs w:val="24"/>
                <w:lang w:val="af-ZA"/>
              </w:rPr>
              <w:t>ŉ</w:t>
            </w:r>
            <w:r w:rsidR="00C27AB5" w:rsidRPr="002A50A8">
              <w:rPr>
                <w:rFonts w:ascii="Arial" w:hAnsi="Arial" w:cs="Arial"/>
                <w:sz w:val="24"/>
                <w:szCs w:val="24"/>
                <w:lang w:val="af-ZA"/>
              </w:rPr>
              <w:t xml:space="preserve"> vernouing van die landskap na agter, die verkleining van</w:t>
            </w:r>
            <w:r w:rsidRPr="002A50A8">
              <w:rPr>
                <w:rFonts w:ascii="Arial" w:hAnsi="Arial" w:cs="Arial"/>
                <w:sz w:val="24"/>
                <w:szCs w:val="24"/>
                <w:lang w:val="af-ZA"/>
              </w:rPr>
              <w:t xml:space="preserve"> </w:t>
            </w:r>
            <w:r w:rsidR="00C27AB5" w:rsidRPr="002A50A8">
              <w:rPr>
                <w:rFonts w:ascii="Arial" w:hAnsi="Arial" w:cs="Arial"/>
                <w:sz w:val="24"/>
                <w:szCs w:val="24"/>
                <w:lang w:val="af-ZA"/>
              </w:rPr>
              <w:t xml:space="preserve">diere in die agtergrond skep die illusie van diepte. </w:t>
            </w:r>
            <w:r w:rsidR="00DB69F3" w:rsidRPr="002A50A8">
              <w:rPr>
                <w:rFonts w:ascii="Arial" w:hAnsi="Arial" w:cs="Arial"/>
                <w:sz w:val="24"/>
                <w:szCs w:val="24"/>
                <w:lang w:val="af-ZA"/>
              </w:rPr>
              <w:t xml:space="preserve"> </w:t>
            </w:r>
            <w:r w:rsidR="00C27AB5" w:rsidRPr="002A50A8">
              <w:rPr>
                <w:rFonts w:ascii="Arial" w:hAnsi="Arial" w:cs="Arial"/>
                <w:sz w:val="24"/>
                <w:szCs w:val="24"/>
                <w:lang w:val="af-ZA"/>
              </w:rPr>
              <w:t>Die reali</w:t>
            </w:r>
            <w:r w:rsidR="004B6CDD" w:rsidRPr="002A50A8">
              <w:rPr>
                <w:rFonts w:ascii="Arial" w:hAnsi="Arial" w:cs="Arial"/>
                <w:sz w:val="24"/>
                <w:szCs w:val="24"/>
                <w:lang w:val="af-ZA"/>
              </w:rPr>
              <w:t>stiese perspektief van die kunstenaar dui op sy siening van alledaagse siening van plattelandse lewe.</w:t>
            </w:r>
          </w:p>
        </w:tc>
        <w:tc>
          <w:tcPr>
            <w:tcW w:w="672" w:type="dxa"/>
            <w:vAlign w:val="bottom"/>
          </w:tcPr>
          <w:p w:rsidR="00943F6C" w:rsidRPr="002A50A8" w:rsidRDefault="00943F6C" w:rsidP="000F22A1">
            <w:pPr>
              <w:spacing w:after="0"/>
              <w:jc w:val="right"/>
              <w:rPr>
                <w:rFonts w:ascii="Arial" w:hAnsi="Arial" w:cs="Arial"/>
                <w:sz w:val="24"/>
                <w:szCs w:val="24"/>
                <w:lang w:val="af-ZA"/>
              </w:rPr>
            </w:pPr>
          </w:p>
        </w:tc>
      </w:tr>
      <w:tr w:rsidR="00943F6C" w:rsidRPr="002A50A8" w:rsidTr="00EC7468">
        <w:tc>
          <w:tcPr>
            <w:tcW w:w="567" w:type="dxa"/>
          </w:tcPr>
          <w:p w:rsidR="00943F6C" w:rsidRPr="002A50A8" w:rsidRDefault="00943F6C" w:rsidP="00627795">
            <w:pPr>
              <w:spacing w:after="0"/>
              <w:rPr>
                <w:rFonts w:ascii="Arial" w:hAnsi="Arial" w:cs="Arial"/>
                <w:sz w:val="24"/>
                <w:szCs w:val="24"/>
                <w:lang w:val="af-ZA"/>
              </w:rPr>
            </w:pPr>
          </w:p>
        </w:tc>
        <w:tc>
          <w:tcPr>
            <w:tcW w:w="8400" w:type="dxa"/>
          </w:tcPr>
          <w:p w:rsidR="00943F6C" w:rsidRPr="002A50A8" w:rsidRDefault="00943F6C" w:rsidP="00845178">
            <w:pPr>
              <w:rPr>
                <w:rFonts w:ascii="Arial" w:hAnsi="Arial" w:cs="Arial"/>
                <w:b/>
                <w:sz w:val="24"/>
                <w:szCs w:val="24"/>
                <w:lang w:val="af-ZA"/>
              </w:rPr>
            </w:pPr>
          </w:p>
        </w:tc>
        <w:tc>
          <w:tcPr>
            <w:tcW w:w="672" w:type="dxa"/>
            <w:vAlign w:val="bottom"/>
          </w:tcPr>
          <w:p w:rsidR="00943F6C" w:rsidRPr="002A50A8" w:rsidRDefault="00943F6C" w:rsidP="00EC7468">
            <w:pPr>
              <w:spacing w:after="0"/>
              <w:jc w:val="right"/>
              <w:rPr>
                <w:rFonts w:ascii="Arial" w:hAnsi="Arial" w:cs="Arial"/>
                <w:sz w:val="24"/>
                <w:szCs w:val="24"/>
                <w:lang w:val="af-ZA"/>
              </w:rPr>
            </w:pPr>
          </w:p>
        </w:tc>
      </w:tr>
      <w:tr w:rsidR="00EC7468" w:rsidRPr="002A50A8" w:rsidTr="00EC7468">
        <w:tc>
          <w:tcPr>
            <w:tcW w:w="567" w:type="dxa"/>
          </w:tcPr>
          <w:p w:rsidR="00EC7468" w:rsidRPr="002A50A8" w:rsidRDefault="00EC7468" w:rsidP="00627795">
            <w:pPr>
              <w:spacing w:after="0"/>
              <w:rPr>
                <w:rFonts w:ascii="Arial" w:hAnsi="Arial" w:cs="Arial"/>
                <w:sz w:val="24"/>
                <w:szCs w:val="24"/>
                <w:lang w:val="af-ZA"/>
              </w:rPr>
            </w:pPr>
          </w:p>
        </w:tc>
        <w:tc>
          <w:tcPr>
            <w:tcW w:w="8400" w:type="dxa"/>
          </w:tcPr>
          <w:p w:rsidR="00845178" w:rsidRPr="002A50A8" w:rsidRDefault="004B6CDD" w:rsidP="00845178">
            <w:pPr>
              <w:rPr>
                <w:rFonts w:ascii="Arial" w:hAnsi="Arial" w:cs="Arial"/>
                <w:b/>
                <w:sz w:val="24"/>
                <w:szCs w:val="24"/>
                <w:lang w:val="af-ZA"/>
              </w:rPr>
            </w:pPr>
            <w:r w:rsidRPr="002A50A8">
              <w:rPr>
                <w:rFonts w:ascii="Arial" w:hAnsi="Arial" w:cs="Arial"/>
                <w:b/>
                <w:sz w:val="24"/>
                <w:szCs w:val="24"/>
                <w:lang w:val="af-ZA"/>
              </w:rPr>
              <w:t>Kleur en Vorm</w:t>
            </w:r>
          </w:p>
          <w:p w:rsidR="00EC7468" w:rsidRPr="002A50A8" w:rsidRDefault="00B9728E" w:rsidP="00B9728E">
            <w:pPr>
              <w:numPr>
                <w:ilvl w:val="0"/>
                <w:numId w:val="27"/>
              </w:numPr>
              <w:spacing w:after="0"/>
              <w:jc w:val="left"/>
              <w:rPr>
                <w:rFonts w:ascii="Arial" w:hAnsi="Arial" w:cs="Arial"/>
                <w:b/>
                <w:sz w:val="24"/>
                <w:szCs w:val="24"/>
                <w:lang w:val="af-ZA"/>
              </w:rPr>
            </w:pPr>
            <w:r w:rsidRPr="002A50A8">
              <w:rPr>
                <w:rFonts w:ascii="Arial" w:hAnsi="Arial" w:cs="Arial"/>
                <w:sz w:val="24"/>
                <w:szCs w:val="24"/>
                <w:lang w:val="af-ZA"/>
              </w:rPr>
              <w:t xml:space="preserve">Kleur beperk tot </w:t>
            </w:r>
            <w:r w:rsidR="00DB69F3" w:rsidRPr="002A50A8">
              <w:rPr>
                <w:rFonts w:ascii="Arial" w:hAnsi="Arial" w:cs="Arial"/>
                <w:sz w:val="24"/>
                <w:szCs w:val="24"/>
                <w:lang w:val="af-ZA"/>
              </w:rPr>
              <w:t>verskeidenheid</w:t>
            </w:r>
            <w:r w:rsidRPr="002A50A8">
              <w:rPr>
                <w:rFonts w:ascii="Arial" w:hAnsi="Arial" w:cs="Arial"/>
                <w:sz w:val="24"/>
                <w:szCs w:val="24"/>
                <w:lang w:val="af-ZA"/>
              </w:rPr>
              <w:t xml:space="preserve"> van bruine; lig pienk en blou. </w:t>
            </w:r>
            <w:r w:rsidR="00DB69F3" w:rsidRPr="002A50A8">
              <w:rPr>
                <w:rFonts w:ascii="Arial" w:hAnsi="Arial" w:cs="Arial"/>
                <w:sz w:val="24"/>
                <w:szCs w:val="24"/>
                <w:lang w:val="af-ZA"/>
              </w:rPr>
              <w:t xml:space="preserve"> </w:t>
            </w:r>
            <w:r w:rsidRPr="002A50A8">
              <w:rPr>
                <w:rFonts w:ascii="Arial" w:hAnsi="Arial" w:cs="Arial"/>
                <w:sz w:val="24"/>
                <w:szCs w:val="24"/>
                <w:lang w:val="af-ZA"/>
              </w:rPr>
              <w:t xml:space="preserve">Dit skep </w:t>
            </w:r>
            <w:r w:rsidR="00DB69F3" w:rsidRPr="002A50A8">
              <w:rPr>
                <w:rFonts w:ascii="Arial" w:hAnsi="Arial" w:cs="Arial"/>
                <w:sz w:val="24"/>
                <w:szCs w:val="24"/>
                <w:lang w:val="af-ZA"/>
              </w:rPr>
              <w:t>ŉ</w:t>
            </w:r>
            <w:r w:rsidRPr="002A50A8">
              <w:rPr>
                <w:rFonts w:ascii="Arial" w:hAnsi="Arial" w:cs="Arial"/>
                <w:sz w:val="24"/>
                <w:szCs w:val="24"/>
                <w:lang w:val="af-ZA"/>
              </w:rPr>
              <w:t xml:space="preserve"> gevoel van romanse, eenheid en kontras in die komposisie. </w:t>
            </w:r>
            <w:r w:rsidR="00DB69F3" w:rsidRPr="002A50A8">
              <w:rPr>
                <w:rFonts w:ascii="Arial" w:hAnsi="Arial" w:cs="Arial"/>
                <w:sz w:val="24"/>
                <w:szCs w:val="24"/>
                <w:lang w:val="af-ZA"/>
              </w:rPr>
              <w:t xml:space="preserve"> </w:t>
            </w:r>
            <w:r w:rsidRPr="002A50A8">
              <w:rPr>
                <w:rFonts w:ascii="Arial" w:hAnsi="Arial" w:cs="Arial"/>
                <w:sz w:val="24"/>
                <w:szCs w:val="24"/>
                <w:lang w:val="af-ZA"/>
              </w:rPr>
              <w:t xml:space="preserve">Die pienk en blou wat aandui op </w:t>
            </w:r>
            <w:r w:rsidR="00DB69F3" w:rsidRPr="002A50A8">
              <w:rPr>
                <w:rFonts w:ascii="Arial" w:hAnsi="Arial" w:cs="Arial"/>
                <w:sz w:val="24"/>
                <w:szCs w:val="24"/>
                <w:lang w:val="af-ZA"/>
              </w:rPr>
              <w:t>ŉ</w:t>
            </w:r>
            <w:r w:rsidRPr="002A50A8">
              <w:rPr>
                <w:rFonts w:ascii="Arial" w:hAnsi="Arial" w:cs="Arial"/>
                <w:sz w:val="24"/>
                <w:szCs w:val="24"/>
                <w:lang w:val="af-ZA"/>
              </w:rPr>
              <w:t xml:space="preserve"> romantiese atmosfeer is teenstrydig met die realiteit van die </w:t>
            </w:r>
            <w:r w:rsidR="000A5E2C" w:rsidRPr="002A50A8">
              <w:rPr>
                <w:rFonts w:ascii="Arial" w:hAnsi="Arial" w:cs="Arial"/>
                <w:sz w:val="24"/>
                <w:szCs w:val="24"/>
                <w:lang w:val="af-ZA"/>
              </w:rPr>
              <w:t>s</w:t>
            </w:r>
            <w:r w:rsidRPr="002A50A8">
              <w:rPr>
                <w:rFonts w:ascii="Arial" w:hAnsi="Arial" w:cs="Arial"/>
                <w:sz w:val="24"/>
                <w:szCs w:val="24"/>
                <w:lang w:val="af-ZA"/>
              </w:rPr>
              <w:t>kaapwagter in die voorgrond.</w:t>
            </w:r>
          </w:p>
          <w:p w:rsidR="000A5E2C" w:rsidRPr="002A50A8" w:rsidRDefault="000A5E2C" w:rsidP="000A5E2C">
            <w:pPr>
              <w:spacing w:after="0"/>
              <w:jc w:val="left"/>
              <w:rPr>
                <w:rFonts w:ascii="Arial" w:hAnsi="Arial" w:cs="Arial"/>
                <w:sz w:val="24"/>
                <w:szCs w:val="24"/>
                <w:lang w:val="af-ZA"/>
              </w:rPr>
            </w:pPr>
          </w:p>
          <w:p w:rsidR="000A5E2C" w:rsidRPr="002A50A8" w:rsidRDefault="000A5E2C" w:rsidP="000A5E2C">
            <w:pPr>
              <w:spacing w:after="0"/>
              <w:jc w:val="left"/>
              <w:rPr>
                <w:rFonts w:ascii="Arial" w:hAnsi="Arial" w:cs="Arial"/>
                <w:b/>
                <w:sz w:val="24"/>
                <w:szCs w:val="24"/>
                <w:lang w:val="af-ZA"/>
              </w:rPr>
            </w:pPr>
            <w:r w:rsidRPr="002A50A8">
              <w:rPr>
                <w:rFonts w:ascii="Arial" w:hAnsi="Arial" w:cs="Arial"/>
                <w:b/>
                <w:sz w:val="24"/>
                <w:szCs w:val="24"/>
                <w:lang w:val="af-ZA"/>
              </w:rPr>
              <w:t>Styl</w:t>
            </w:r>
          </w:p>
          <w:p w:rsidR="00B9728E" w:rsidRPr="002A50A8" w:rsidRDefault="00B9728E" w:rsidP="0033072D">
            <w:pPr>
              <w:numPr>
                <w:ilvl w:val="0"/>
                <w:numId w:val="27"/>
              </w:numPr>
              <w:spacing w:after="0"/>
              <w:jc w:val="left"/>
              <w:rPr>
                <w:rFonts w:ascii="Arial" w:hAnsi="Arial" w:cs="Arial"/>
                <w:b/>
                <w:sz w:val="24"/>
                <w:szCs w:val="24"/>
                <w:lang w:val="af-ZA"/>
              </w:rPr>
            </w:pPr>
            <w:r w:rsidRPr="002A50A8">
              <w:rPr>
                <w:rFonts w:ascii="Arial" w:hAnsi="Arial" w:cs="Arial"/>
                <w:sz w:val="24"/>
                <w:szCs w:val="24"/>
                <w:lang w:val="af-ZA"/>
              </w:rPr>
              <w:t xml:space="preserve"> </w:t>
            </w:r>
            <w:r w:rsidR="00DB69F3" w:rsidRPr="002A50A8">
              <w:rPr>
                <w:rFonts w:ascii="Arial" w:hAnsi="Arial" w:cs="Arial"/>
                <w:sz w:val="24"/>
                <w:szCs w:val="24"/>
                <w:lang w:val="af-ZA"/>
              </w:rPr>
              <w:t>ŉ</w:t>
            </w:r>
            <w:r w:rsidRPr="002A50A8">
              <w:rPr>
                <w:rFonts w:ascii="Arial" w:hAnsi="Arial" w:cs="Arial"/>
                <w:sz w:val="24"/>
                <w:szCs w:val="24"/>
                <w:lang w:val="af-ZA"/>
              </w:rPr>
              <w:t xml:space="preserve"> </w:t>
            </w:r>
            <w:r w:rsidR="0033072D" w:rsidRPr="002A50A8">
              <w:rPr>
                <w:rFonts w:ascii="Arial" w:hAnsi="Arial" w:cs="Arial"/>
                <w:sz w:val="24"/>
                <w:szCs w:val="24"/>
                <w:lang w:val="af-ZA"/>
              </w:rPr>
              <w:t>A</w:t>
            </w:r>
            <w:r w:rsidRPr="002A50A8">
              <w:rPr>
                <w:rFonts w:ascii="Arial" w:hAnsi="Arial" w:cs="Arial"/>
                <w:sz w:val="24"/>
                <w:szCs w:val="24"/>
                <w:lang w:val="af-ZA"/>
              </w:rPr>
              <w:t xml:space="preserve">rgelose realisme wat die sorgvrye houding van die Skaapwagter teenoor sy werk voorstel; of </w:t>
            </w:r>
            <w:r w:rsidR="00DB69F3" w:rsidRPr="002A50A8">
              <w:rPr>
                <w:rFonts w:ascii="Arial" w:hAnsi="Arial" w:cs="Arial"/>
                <w:sz w:val="24"/>
                <w:szCs w:val="24"/>
                <w:lang w:val="af-ZA"/>
              </w:rPr>
              <w:t>ŉ</w:t>
            </w:r>
            <w:r w:rsidRPr="002A50A8">
              <w:rPr>
                <w:rFonts w:ascii="Arial" w:hAnsi="Arial" w:cs="Arial"/>
                <w:sz w:val="24"/>
                <w:szCs w:val="24"/>
                <w:lang w:val="af-ZA"/>
              </w:rPr>
              <w:t xml:space="preserve"> droom van vryheid. </w:t>
            </w:r>
            <w:r w:rsidR="00DB69F3" w:rsidRPr="002A50A8">
              <w:rPr>
                <w:rFonts w:ascii="Arial" w:hAnsi="Arial" w:cs="Arial"/>
                <w:sz w:val="24"/>
                <w:szCs w:val="24"/>
                <w:lang w:val="af-ZA"/>
              </w:rPr>
              <w:t xml:space="preserve"> </w:t>
            </w:r>
            <w:r w:rsidR="00870740" w:rsidRPr="002A50A8">
              <w:rPr>
                <w:rFonts w:ascii="Arial" w:hAnsi="Arial" w:cs="Arial"/>
                <w:sz w:val="24"/>
                <w:szCs w:val="24"/>
                <w:lang w:val="af-ZA"/>
              </w:rPr>
              <w:t xml:space="preserve">Die realisme van die bruin rotse dui op die moeilike lewens omstandighede van </w:t>
            </w:r>
            <w:r w:rsidR="00C075A9" w:rsidRPr="002A50A8">
              <w:rPr>
                <w:rFonts w:ascii="Arial" w:hAnsi="Arial" w:cs="Arial"/>
                <w:sz w:val="24"/>
                <w:szCs w:val="24"/>
                <w:lang w:val="af-ZA"/>
              </w:rPr>
              <w:t xml:space="preserve">die </w:t>
            </w:r>
            <w:r w:rsidR="00870740" w:rsidRPr="002A50A8">
              <w:rPr>
                <w:rFonts w:ascii="Arial" w:hAnsi="Arial" w:cs="Arial"/>
                <w:sz w:val="24"/>
                <w:szCs w:val="24"/>
                <w:lang w:val="af-ZA"/>
              </w:rPr>
              <w:t>Skaapwagter.</w:t>
            </w:r>
          </w:p>
        </w:tc>
        <w:tc>
          <w:tcPr>
            <w:tcW w:w="672" w:type="dxa"/>
            <w:vAlign w:val="bottom"/>
          </w:tcPr>
          <w:p w:rsidR="00EC7468" w:rsidRPr="002A50A8" w:rsidRDefault="00845178" w:rsidP="00EC7468">
            <w:pPr>
              <w:spacing w:after="0"/>
              <w:jc w:val="right"/>
              <w:rPr>
                <w:rFonts w:ascii="Arial" w:hAnsi="Arial" w:cs="Arial"/>
                <w:sz w:val="24"/>
                <w:szCs w:val="24"/>
                <w:lang w:val="af-ZA"/>
              </w:rPr>
            </w:pPr>
            <w:r w:rsidRPr="002A50A8">
              <w:rPr>
                <w:rFonts w:ascii="Arial" w:hAnsi="Arial" w:cs="Arial"/>
                <w:sz w:val="24"/>
                <w:szCs w:val="24"/>
                <w:lang w:val="af-ZA"/>
              </w:rPr>
              <w:t>(10)</w:t>
            </w:r>
          </w:p>
        </w:tc>
      </w:tr>
      <w:tr w:rsidR="00845178" w:rsidRPr="002A50A8" w:rsidTr="00EC7468">
        <w:tc>
          <w:tcPr>
            <w:tcW w:w="567" w:type="dxa"/>
          </w:tcPr>
          <w:p w:rsidR="00845178" w:rsidRPr="002A50A8" w:rsidRDefault="00845178" w:rsidP="00627795">
            <w:pPr>
              <w:spacing w:after="0"/>
              <w:rPr>
                <w:rFonts w:ascii="Arial" w:hAnsi="Arial" w:cs="Arial"/>
                <w:sz w:val="24"/>
                <w:szCs w:val="24"/>
                <w:lang w:val="af-ZA"/>
              </w:rPr>
            </w:pPr>
          </w:p>
        </w:tc>
        <w:tc>
          <w:tcPr>
            <w:tcW w:w="8400" w:type="dxa"/>
          </w:tcPr>
          <w:p w:rsidR="00845178" w:rsidRPr="002A50A8" w:rsidRDefault="00845178" w:rsidP="00EC7468">
            <w:pPr>
              <w:pStyle w:val="ListParagraph"/>
              <w:spacing w:after="0"/>
              <w:ind w:left="459"/>
              <w:rPr>
                <w:rFonts w:ascii="Arial" w:hAnsi="Arial"/>
                <w:sz w:val="24"/>
                <w:szCs w:val="24"/>
                <w:lang w:val="af-ZA"/>
              </w:rPr>
            </w:pPr>
          </w:p>
        </w:tc>
        <w:tc>
          <w:tcPr>
            <w:tcW w:w="672" w:type="dxa"/>
            <w:vAlign w:val="bottom"/>
          </w:tcPr>
          <w:p w:rsidR="00845178" w:rsidRPr="002A50A8" w:rsidRDefault="00845178" w:rsidP="00EC7468">
            <w:pPr>
              <w:spacing w:after="0"/>
              <w:jc w:val="right"/>
              <w:rPr>
                <w:rFonts w:ascii="Arial" w:hAnsi="Arial"/>
                <w:b/>
                <w:sz w:val="24"/>
                <w:szCs w:val="24"/>
                <w:lang w:val="af-ZA"/>
              </w:rPr>
            </w:pPr>
            <w:r w:rsidRPr="002A50A8">
              <w:rPr>
                <w:rFonts w:ascii="Arial" w:hAnsi="Arial"/>
                <w:b/>
                <w:sz w:val="24"/>
                <w:szCs w:val="24"/>
                <w:lang w:val="af-ZA"/>
              </w:rPr>
              <w:t>[20]</w:t>
            </w:r>
          </w:p>
        </w:tc>
      </w:tr>
    </w:tbl>
    <w:p w:rsidR="00EC7468" w:rsidRPr="002A50A8" w:rsidRDefault="00EC7468">
      <w:pPr>
        <w:spacing w:after="0"/>
        <w:jc w:val="left"/>
        <w:rPr>
          <w:lang w:val="af-ZA"/>
        </w:rPr>
      </w:pPr>
      <w:r w:rsidRPr="002A50A8">
        <w:rPr>
          <w:lang w:val="af-ZA"/>
        </w:rPr>
        <w:br w:type="page"/>
      </w:r>
    </w:p>
    <w:p w:rsidR="00EC7468" w:rsidRPr="002A50A8" w:rsidRDefault="00EC7468">
      <w:pPr>
        <w:rPr>
          <w:lang w:val="af-ZA"/>
        </w:rPr>
      </w:pPr>
    </w:p>
    <w:tbl>
      <w:tblPr>
        <w:tblW w:w="9639" w:type="dxa"/>
        <w:tblInd w:w="108" w:type="dxa"/>
        <w:tblLook w:val="04A0"/>
      </w:tblPr>
      <w:tblGrid>
        <w:gridCol w:w="567"/>
        <w:gridCol w:w="8400"/>
        <w:gridCol w:w="672"/>
      </w:tblGrid>
      <w:tr w:rsidR="00F44DC0" w:rsidRPr="002A50A8" w:rsidTr="000F22A1">
        <w:tc>
          <w:tcPr>
            <w:tcW w:w="8967" w:type="dxa"/>
            <w:gridSpan w:val="2"/>
          </w:tcPr>
          <w:p w:rsidR="00F44DC0" w:rsidRPr="002A50A8" w:rsidRDefault="000A5E2C" w:rsidP="00F44DC0">
            <w:pPr>
              <w:spacing w:after="0"/>
              <w:rPr>
                <w:rFonts w:ascii="Arial" w:hAnsi="Arial"/>
                <w:sz w:val="24"/>
                <w:szCs w:val="24"/>
                <w:lang w:val="af-ZA"/>
              </w:rPr>
            </w:pPr>
            <w:r w:rsidRPr="002A50A8">
              <w:rPr>
                <w:rFonts w:ascii="Arial" w:hAnsi="Arial"/>
                <w:b/>
                <w:bCs/>
                <w:sz w:val="24"/>
                <w:szCs w:val="24"/>
                <w:lang w:val="af-ZA"/>
              </w:rPr>
              <w:t>VRAAG</w:t>
            </w:r>
            <w:r w:rsidR="00870740" w:rsidRPr="002A50A8">
              <w:rPr>
                <w:rFonts w:ascii="Arial" w:hAnsi="Arial"/>
                <w:b/>
                <w:bCs/>
                <w:sz w:val="24"/>
                <w:szCs w:val="24"/>
                <w:lang w:val="af-ZA"/>
              </w:rPr>
              <w:t xml:space="preserve"> 2</w:t>
            </w:r>
          </w:p>
        </w:tc>
        <w:tc>
          <w:tcPr>
            <w:tcW w:w="672" w:type="dxa"/>
            <w:vAlign w:val="bottom"/>
          </w:tcPr>
          <w:p w:rsidR="00F44DC0" w:rsidRPr="002A50A8" w:rsidRDefault="00F44DC0" w:rsidP="00EC7468">
            <w:pPr>
              <w:spacing w:after="0"/>
              <w:jc w:val="right"/>
              <w:rPr>
                <w:rFonts w:ascii="Arial" w:hAnsi="Arial" w:cs="Arial"/>
                <w:sz w:val="24"/>
                <w:szCs w:val="24"/>
                <w:lang w:val="af-ZA"/>
              </w:rPr>
            </w:pPr>
          </w:p>
        </w:tc>
      </w:tr>
      <w:tr w:rsidR="00EC7468" w:rsidRPr="002A50A8" w:rsidTr="006C4815">
        <w:tc>
          <w:tcPr>
            <w:tcW w:w="567" w:type="dxa"/>
          </w:tcPr>
          <w:p w:rsidR="00EC7468" w:rsidRPr="002A50A8" w:rsidRDefault="00EC7468" w:rsidP="00627795">
            <w:pPr>
              <w:spacing w:after="0"/>
              <w:rPr>
                <w:rFonts w:ascii="Arial" w:hAnsi="Arial" w:cs="Arial"/>
                <w:sz w:val="24"/>
                <w:szCs w:val="24"/>
                <w:lang w:val="af-ZA"/>
              </w:rPr>
            </w:pPr>
          </w:p>
        </w:tc>
        <w:tc>
          <w:tcPr>
            <w:tcW w:w="8400" w:type="dxa"/>
          </w:tcPr>
          <w:p w:rsidR="00EC7468" w:rsidRPr="002A50A8" w:rsidRDefault="00EC7468" w:rsidP="00EC7468">
            <w:pPr>
              <w:pStyle w:val="ListParagraph"/>
              <w:spacing w:after="0"/>
              <w:ind w:left="459"/>
              <w:rPr>
                <w:rFonts w:ascii="Arial" w:hAnsi="Arial"/>
                <w:sz w:val="24"/>
                <w:szCs w:val="24"/>
                <w:lang w:val="af-ZA"/>
              </w:rPr>
            </w:pPr>
          </w:p>
        </w:tc>
        <w:tc>
          <w:tcPr>
            <w:tcW w:w="672" w:type="dxa"/>
            <w:vAlign w:val="bottom"/>
          </w:tcPr>
          <w:p w:rsidR="00EC7468" w:rsidRPr="002A50A8" w:rsidRDefault="00EC7468" w:rsidP="00EC7468">
            <w:pPr>
              <w:spacing w:after="0"/>
              <w:jc w:val="right"/>
              <w:rPr>
                <w:rFonts w:ascii="Arial" w:hAnsi="Arial" w:cs="Arial"/>
                <w:sz w:val="24"/>
                <w:szCs w:val="24"/>
                <w:lang w:val="af-ZA"/>
              </w:rPr>
            </w:pPr>
          </w:p>
        </w:tc>
      </w:tr>
      <w:tr w:rsidR="00F44DC0" w:rsidRPr="002A50A8" w:rsidTr="00EC7468">
        <w:tc>
          <w:tcPr>
            <w:tcW w:w="567" w:type="dxa"/>
          </w:tcPr>
          <w:p w:rsidR="00F44DC0" w:rsidRPr="002A50A8" w:rsidRDefault="00F44DC0" w:rsidP="00627795">
            <w:pPr>
              <w:spacing w:after="0"/>
              <w:rPr>
                <w:rFonts w:ascii="Arial" w:hAnsi="Arial" w:cs="Arial"/>
                <w:sz w:val="24"/>
                <w:szCs w:val="24"/>
                <w:lang w:val="af-ZA"/>
              </w:rPr>
            </w:pPr>
            <w:r w:rsidRPr="002A50A8">
              <w:rPr>
                <w:rFonts w:ascii="Arial" w:hAnsi="Arial"/>
                <w:bCs/>
                <w:sz w:val="24"/>
                <w:szCs w:val="24"/>
                <w:lang w:val="af-ZA"/>
              </w:rPr>
              <w:t>2.1</w:t>
            </w:r>
          </w:p>
        </w:tc>
        <w:tc>
          <w:tcPr>
            <w:tcW w:w="8400" w:type="dxa"/>
          </w:tcPr>
          <w:p w:rsidR="00F44DC0" w:rsidRPr="002A50A8" w:rsidRDefault="00870740" w:rsidP="0033072D">
            <w:pPr>
              <w:spacing w:after="0"/>
              <w:jc w:val="left"/>
              <w:rPr>
                <w:rFonts w:ascii="Arial" w:hAnsi="Arial"/>
                <w:sz w:val="24"/>
                <w:szCs w:val="24"/>
                <w:lang w:val="af-ZA"/>
              </w:rPr>
            </w:pPr>
            <w:r w:rsidRPr="002A50A8">
              <w:rPr>
                <w:rFonts w:ascii="Arial" w:hAnsi="Arial"/>
                <w:sz w:val="24"/>
                <w:szCs w:val="24"/>
                <w:lang w:val="af-ZA"/>
              </w:rPr>
              <w:t xml:space="preserve">Die vorm van die klein monument is presies soos die oorspronklike gebou, </w:t>
            </w:r>
            <w:r w:rsidR="00DB69F3" w:rsidRPr="002A50A8">
              <w:rPr>
                <w:rFonts w:ascii="Arial" w:hAnsi="Arial"/>
                <w:sz w:val="24"/>
                <w:szCs w:val="24"/>
                <w:lang w:val="af-ZA"/>
              </w:rPr>
              <w:t>ŉ</w:t>
            </w:r>
            <w:r w:rsidRPr="002A50A8">
              <w:rPr>
                <w:rFonts w:ascii="Arial" w:hAnsi="Arial"/>
                <w:sz w:val="24"/>
                <w:szCs w:val="24"/>
                <w:lang w:val="af-ZA"/>
              </w:rPr>
              <w:t xml:space="preserve"> lang lae barak, deurboor met die vertikale, vierkantige toring in die middel. Die </w:t>
            </w:r>
            <w:r w:rsidR="00DB69F3" w:rsidRPr="002A50A8">
              <w:rPr>
                <w:rFonts w:ascii="Arial" w:hAnsi="Arial"/>
                <w:sz w:val="24"/>
                <w:szCs w:val="24"/>
                <w:lang w:val="af-ZA"/>
              </w:rPr>
              <w:t>oninteressante</w:t>
            </w:r>
            <w:r w:rsidRPr="002A50A8">
              <w:rPr>
                <w:rFonts w:ascii="Arial" w:hAnsi="Arial"/>
                <w:sz w:val="24"/>
                <w:szCs w:val="24"/>
                <w:lang w:val="af-ZA"/>
              </w:rPr>
              <w:t xml:space="preserve"> vorm ego die sloofwerk wat daar plaas gevind het en die aaklige lewens omstandighede en kliniese natuur van die vernedering wat hul daar moes deurmaak. </w:t>
            </w:r>
            <w:r w:rsidR="00DB69F3" w:rsidRPr="002A50A8">
              <w:rPr>
                <w:rFonts w:ascii="Arial" w:hAnsi="Arial"/>
                <w:sz w:val="24"/>
                <w:szCs w:val="24"/>
                <w:lang w:val="af-ZA"/>
              </w:rPr>
              <w:t xml:space="preserve"> </w:t>
            </w:r>
            <w:r w:rsidRPr="002A50A8">
              <w:rPr>
                <w:rFonts w:ascii="Arial" w:hAnsi="Arial"/>
                <w:sz w:val="24"/>
                <w:szCs w:val="24"/>
                <w:lang w:val="af-ZA"/>
              </w:rPr>
              <w:t xml:space="preserve">Die gebruik van goud is </w:t>
            </w:r>
            <w:r w:rsidR="00DB69F3" w:rsidRPr="002A50A8">
              <w:rPr>
                <w:rFonts w:ascii="Arial" w:hAnsi="Arial"/>
                <w:sz w:val="24"/>
                <w:szCs w:val="24"/>
                <w:lang w:val="af-ZA"/>
              </w:rPr>
              <w:t>ŉ</w:t>
            </w:r>
            <w:r w:rsidRPr="002A50A8">
              <w:rPr>
                <w:rFonts w:ascii="Arial" w:hAnsi="Arial"/>
                <w:sz w:val="24"/>
                <w:szCs w:val="24"/>
                <w:lang w:val="af-ZA"/>
              </w:rPr>
              <w:t xml:space="preserve"> ironiese stelling omdat dit gemaak is met die tande</w:t>
            </w:r>
            <w:r w:rsidR="000A5E2C" w:rsidRPr="002A50A8">
              <w:rPr>
                <w:rFonts w:ascii="Arial" w:hAnsi="Arial"/>
                <w:sz w:val="24"/>
                <w:szCs w:val="24"/>
                <w:lang w:val="af-ZA"/>
              </w:rPr>
              <w:t xml:space="preserve"> (goud</w:t>
            </w:r>
            <w:r w:rsidR="00C075A9" w:rsidRPr="002A50A8">
              <w:rPr>
                <w:rFonts w:ascii="Arial" w:hAnsi="Arial"/>
                <w:sz w:val="24"/>
                <w:szCs w:val="24"/>
                <w:lang w:val="af-ZA"/>
              </w:rPr>
              <w:t>vulsels?)</w:t>
            </w:r>
            <w:r w:rsidRPr="002A50A8">
              <w:rPr>
                <w:rFonts w:ascii="Arial" w:hAnsi="Arial"/>
                <w:sz w:val="24"/>
                <w:szCs w:val="24"/>
                <w:lang w:val="af-ZA"/>
              </w:rPr>
              <w:t xml:space="preserve"> van gevangenis en dien as </w:t>
            </w:r>
            <w:r w:rsidR="00DB69F3" w:rsidRPr="002A50A8">
              <w:rPr>
                <w:rFonts w:ascii="Arial" w:hAnsi="Arial"/>
                <w:sz w:val="24"/>
                <w:szCs w:val="24"/>
                <w:lang w:val="af-ZA"/>
              </w:rPr>
              <w:t>ŉ</w:t>
            </w:r>
            <w:r w:rsidRPr="002A50A8">
              <w:rPr>
                <w:rFonts w:ascii="Arial" w:hAnsi="Arial"/>
                <w:sz w:val="24"/>
                <w:szCs w:val="24"/>
                <w:lang w:val="af-ZA"/>
              </w:rPr>
              <w:t xml:space="preserve"> </w:t>
            </w:r>
            <w:r w:rsidR="008C7417" w:rsidRPr="002A50A8">
              <w:rPr>
                <w:rFonts w:ascii="Arial" w:hAnsi="Arial"/>
                <w:sz w:val="24"/>
                <w:szCs w:val="24"/>
                <w:lang w:val="af-ZA"/>
              </w:rPr>
              <w:t xml:space="preserve">grusame nagedagte van die Duitsers se houding teenoor die daad deur hulle gepleeg. </w:t>
            </w:r>
            <w:r w:rsidR="00DB69F3" w:rsidRPr="002A50A8">
              <w:rPr>
                <w:rFonts w:ascii="Arial" w:hAnsi="Arial"/>
                <w:sz w:val="24"/>
                <w:szCs w:val="24"/>
                <w:lang w:val="af-ZA"/>
              </w:rPr>
              <w:t xml:space="preserve"> </w:t>
            </w:r>
            <w:r w:rsidR="008C7417" w:rsidRPr="002A50A8">
              <w:rPr>
                <w:rFonts w:ascii="Arial" w:hAnsi="Arial"/>
                <w:sz w:val="24"/>
                <w:szCs w:val="24"/>
                <w:lang w:val="af-ZA"/>
              </w:rPr>
              <w:t xml:space="preserve">Die goue </w:t>
            </w:r>
            <w:r w:rsidR="0033072D" w:rsidRPr="002A50A8">
              <w:rPr>
                <w:rFonts w:ascii="Arial" w:hAnsi="Arial"/>
                <w:sz w:val="24"/>
                <w:szCs w:val="24"/>
                <w:lang w:val="af-ZA"/>
              </w:rPr>
              <w:t>skedels</w:t>
            </w:r>
            <w:r w:rsidR="008C7417" w:rsidRPr="002A50A8">
              <w:rPr>
                <w:rFonts w:ascii="Arial" w:hAnsi="Arial"/>
                <w:sz w:val="24"/>
                <w:szCs w:val="24"/>
                <w:lang w:val="af-ZA"/>
              </w:rPr>
              <w:t xml:space="preserve"> is ook </w:t>
            </w:r>
            <w:r w:rsidR="00DB69F3" w:rsidRPr="002A50A8">
              <w:rPr>
                <w:rFonts w:ascii="Arial" w:hAnsi="Arial"/>
                <w:sz w:val="24"/>
                <w:szCs w:val="24"/>
                <w:lang w:val="af-ZA"/>
              </w:rPr>
              <w:t>ŉ</w:t>
            </w:r>
            <w:r w:rsidR="008C7417" w:rsidRPr="002A50A8">
              <w:rPr>
                <w:rFonts w:ascii="Arial" w:hAnsi="Arial"/>
                <w:sz w:val="24"/>
                <w:szCs w:val="24"/>
                <w:lang w:val="af-ZA"/>
              </w:rPr>
              <w:t xml:space="preserve"> nagedagte van die wat gesterf het op die treine. </w:t>
            </w:r>
            <w:r w:rsidR="00DB69F3" w:rsidRPr="002A50A8">
              <w:rPr>
                <w:rFonts w:ascii="Arial" w:hAnsi="Arial"/>
                <w:sz w:val="24"/>
                <w:szCs w:val="24"/>
                <w:lang w:val="af-ZA"/>
              </w:rPr>
              <w:t xml:space="preserve"> </w:t>
            </w:r>
            <w:r w:rsidR="008C7417" w:rsidRPr="002A50A8">
              <w:rPr>
                <w:rFonts w:ascii="Arial" w:hAnsi="Arial"/>
                <w:sz w:val="24"/>
                <w:szCs w:val="24"/>
                <w:lang w:val="af-ZA"/>
              </w:rPr>
              <w:t xml:space="preserve">Die afwerking is ten alle opsigte professioneel gedoen wat bydrae tot die realiteit van die monument wat sodoende die grusaamheid van die dade voorstel. </w:t>
            </w:r>
            <w:r w:rsidR="00DB69F3" w:rsidRPr="002A50A8">
              <w:rPr>
                <w:rFonts w:ascii="Arial" w:hAnsi="Arial"/>
                <w:sz w:val="24"/>
                <w:szCs w:val="24"/>
                <w:lang w:val="af-ZA"/>
              </w:rPr>
              <w:t xml:space="preserve"> </w:t>
            </w:r>
            <w:r w:rsidR="008C7417" w:rsidRPr="002A50A8">
              <w:rPr>
                <w:rFonts w:ascii="Arial" w:hAnsi="Arial"/>
                <w:sz w:val="24"/>
                <w:szCs w:val="24"/>
                <w:lang w:val="af-ZA"/>
              </w:rPr>
              <w:t xml:space="preserve">Dit is </w:t>
            </w:r>
            <w:r w:rsidR="00DB69F3" w:rsidRPr="002A50A8">
              <w:rPr>
                <w:rFonts w:ascii="Arial" w:hAnsi="Arial"/>
                <w:sz w:val="24"/>
                <w:szCs w:val="24"/>
                <w:lang w:val="af-ZA"/>
              </w:rPr>
              <w:t>debatteerbaar</w:t>
            </w:r>
            <w:r w:rsidR="008C7417" w:rsidRPr="002A50A8">
              <w:rPr>
                <w:rFonts w:ascii="Arial" w:hAnsi="Arial"/>
                <w:sz w:val="24"/>
                <w:szCs w:val="24"/>
                <w:lang w:val="af-ZA"/>
              </w:rPr>
              <w:t xml:space="preserve"> op morele vlak of dit </w:t>
            </w:r>
            <w:r w:rsidR="00DB69F3" w:rsidRPr="002A50A8">
              <w:rPr>
                <w:rFonts w:ascii="Arial" w:hAnsi="Arial"/>
                <w:sz w:val="24"/>
                <w:szCs w:val="24"/>
                <w:lang w:val="af-ZA"/>
              </w:rPr>
              <w:t>verdedigbaar</w:t>
            </w:r>
            <w:r w:rsidR="008C7417" w:rsidRPr="002A50A8">
              <w:rPr>
                <w:rFonts w:ascii="Arial" w:hAnsi="Arial"/>
                <w:sz w:val="24"/>
                <w:szCs w:val="24"/>
                <w:lang w:val="af-ZA"/>
              </w:rPr>
              <w:t xml:space="preserve"> is of nie. </w:t>
            </w:r>
            <w:r w:rsidR="00DB69F3" w:rsidRPr="002A50A8">
              <w:rPr>
                <w:rFonts w:ascii="Arial" w:hAnsi="Arial"/>
                <w:sz w:val="24"/>
                <w:szCs w:val="24"/>
                <w:lang w:val="af-ZA"/>
              </w:rPr>
              <w:t xml:space="preserve"> </w:t>
            </w:r>
            <w:r w:rsidR="008C7417" w:rsidRPr="002A50A8">
              <w:rPr>
                <w:rFonts w:ascii="Arial" w:hAnsi="Arial"/>
                <w:sz w:val="24"/>
                <w:szCs w:val="24"/>
                <w:lang w:val="af-ZA"/>
              </w:rPr>
              <w:t xml:space="preserve">Beide “vir” of “teen” is korrek met geldige verduideliking. </w:t>
            </w:r>
          </w:p>
        </w:tc>
        <w:tc>
          <w:tcPr>
            <w:tcW w:w="672" w:type="dxa"/>
            <w:vAlign w:val="bottom"/>
          </w:tcPr>
          <w:p w:rsidR="00F44DC0" w:rsidRPr="002A50A8" w:rsidRDefault="006C4815" w:rsidP="00EC7468">
            <w:pPr>
              <w:spacing w:after="0"/>
              <w:jc w:val="right"/>
              <w:rPr>
                <w:rFonts w:ascii="Arial" w:hAnsi="Arial" w:cs="Arial"/>
                <w:sz w:val="24"/>
                <w:szCs w:val="24"/>
                <w:lang w:val="af-ZA"/>
              </w:rPr>
            </w:pPr>
            <w:r w:rsidRPr="002A50A8">
              <w:rPr>
                <w:rFonts w:ascii="Arial" w:hAnsi="Arial" w:cs="Arial"/>
                <w:bCs/>
                <w:sz w:val="24"/>
                <w:szCs w:val="24"/>
                <w:lang w:val="af-ZA"/>
              </w:rPr>
              <w:t>(5)</w:t>
            </w:r>
          </w:p>
        </w:tc>
      </w:tr>
      <w:tr w:rsidR="00F44DC0" w:rsidRPr="002A50A8" w:rsidTr="00EC7468">
        <w:tc>
          <w:tcPr>
            <w:tcW w:w="567" w:type="dxa"/>
          </w:tcPr>
          <w:p w:rsidR="00F44DC0" w:rsidRPr="002A50A8" w:rsidRDefault="00F44DC0" w:rsidP="00627795">
            <w:pPr>
              <w:spacing w:after="0"/>
              <w:rPr>
                <w:rFonts w:ascii="Arial" w:hAnsi="Arial" w:cs="Arial"/>
                <w:sz w:val="24"/>
                <w:szCs w:val="24"/>
                <w:lang w:val="af-ZA"/>
              </w:rPr>
            </w:pPr>
          </w:p>
        </w:tc>
        <w:tc>
          <w:tcPr>
            <w:tcW w:w="8400" w:type="dxa"/>
          </w:tcPr>
          <w:p w:rsidR="00F44DC0" w:rsidRPr="002A50A8" w:rsidRDefault="00F44DC0" w:rsidP="00EC7468">
            <w:pPr>
              <w:pStyle w:val="ListParagraph"/>
              <w:spacing w:after="0"/>
              <w:ind w:left="459"/>
              <w:rPr>
                <w:rFonts w:ascii="Arial" w:hAnsi="Arial"/>
                <w:sz w:val="24"/>
                <w:szCs w:val="24"/>
                <w:lang w:val="af-ZA"/>
              </w:rPr>
            </w:pPr>
          </w:p>
        </w:tc>
        <w:tc>
          <w:tcPr>
            <w:tcW w:w="672" w:type="dxa"/>
            <w:vAlign w:val="bottom"/>
          </w:tcPr>
          <w:p w:rsidR="00F44DC0" w:rsidRPr="002A50A8" w:rsidRDefault="00F44DC0" w:rsidP="00EC7468">
            <w:pPr>
              <w:spacing w:after="0"/>
              <w:jc w:val="right"/>
              <w:rPr>
                <w:rFonts w:ascii="Arial" w:hAnsi="Arial" w:cs="Arial"/>
                <w:sz w:val="24"/>
                <w:szCs w:val="24"/>
                <w:lang w:val="af-ZA"/>
              </w:rPr>
            </w:pPr>
          </w:p>
        </w:tc>
      </w:tr>
      <w:tr w:rsidR="00F44DC0" w:rsidRPr="002A50A8" w:rsidTr="00EC7468">
        <w:tc>
          <w:tcPr>
            <w:tcW w:w="567" w:type="dxa"/>
          </w:tcPr>
          <w:p w:rsidR="00F44DC0" w:rsidRPr="002A50A8" w:rsidRDefault="00F44DC0" w:rsidP="00627795">
            <w:pPr>
              <w:spacing w:after="0"/>
              <w:rPr>
                <w:rFonts w:ascii="Arial" w:hAnsi="Arial" w:cs="Arial"/>
                <w:sz w:val="24"/>
                <w:szCs w:val="24"/>
                <w:lang w:val="af-ZA"/>
              </w:rPr>
            </w:pPr>
            <w:r w:rsidRPr="002A50A8">
              <w:rPr>
                <w:rFonts w:ascii="Arial" w:hAnsi="Arial"/>
                <w:bCs/>
                <w:sz w:val="24"/>
                <w:szCs w:val="24"/>
                <w:lang w:val="af-ZA"/>
              </w:rPr>
              <w:t>2.2</w:t>
            </w:r>
          </w:p>
        </w:tc>
        <w:tc>
          <w:tcPr>
            <w:tcW w:w="8400" w:type="dxa"/>
          </w:tcPr>
          <w:p w:rsidR="00F44DC0" w:rsidRPr="002A50A8" w:rsidRDefault="008C7417" w:rsidP="005F1376">
            <w:pPr>
              <w:spacing w:after="0"/>
              <w:jc w:val="left"/>
              <w:rPr>
                <w:rFonts w:ascii="Arial" w:hAnsi="Arial"/>
                <w:bCs/>
                <w:sz w:val="24"/>
                <w:szCs w:val="24"/>
                <w:lang w:val="af-ZA"/>
              </w:rPr>
            </w:pPr>
            <w:r w:rsidRPr="002A50A8">
              <w:rPr>
                <w:rFonts w:ascii="Arial" w:hAnsi="Arial" w:cs="Arial"/>
                <w:bCs/>
                <w:sz w:val="24"/>
                <w:szCs w:val="24"/>
                <w:lang w:val="af-ZA"/>
              </w:rPr>
              <w:t>Regte goud wat verwyder is van</w:t>
            </w:r>
            <w:r w:rsidR="00C075A9" w:rsidRPr="002A50A8">
              <w:rPr>
                <w:rFonts w:ascii="Arial" w:hAnsi="Arial" w:cs="Arial"/>
                <w:bCs/>
                <w:sz w:val="24"/>
                <w:szCs w:val="24"/>
                <w:lang w:val="af-ZA"/>
              </w:rPr>
              <w:t xml:space="preserve"> tande is beide makaber en </w:t>
            </w:r>
            <w:r w:rsidR="00DB69F3" w:rsidRPr="002A50A8">
              <w:rPr>
                <w:rFonts w:ascii="Arial" w:hAnsi="Arial" w:cs="Arial"/>
                <w:bCs/>
                <w:sz w:val="24"/>
                <w:szCs w:val="24"/>
                <w:lang w:val="af-ZA"/>
              </w:rPr>
              <w:t>onnatuurlik</w:t>
            </w:r>
            <w:r w:rsidRPr="002A50A8">
              <w:rPr>
                <w:rFonts w:ascii="Arial" w:hAnsi="Arial" w:cs="Arial"/>
                <w:bCs/>
                <w:sz w:val="24"/>
                <w:szCs w:val="24"/>
                <w:lang w:val="af-ZA"/>
              </w:rPr>
              <w:t xml:space="preserve"> maar </w:t>
            </w:r>
            <w:r w:rsidR="00DB69F3" w:rsidRPr="002A50A8">
              <w:rPr>
                <w:rFonts w:ascii="Arial" w:hAnsi="Arial" w:cs="Arial"/>
                <w:bCs/>
                <w:sz w:val="24"/>
                <w:szCs w:val="24"/>
                <w:lang w:val="af-ZA"/>
              </w:rPr>
              <w:t>ŉ</w:t>
            </w:r>
            <w:r w:rsidRPr="002A50A8">
              <w:rPr>
                <w:rFonts w:ascii="Arial" w:hAnsi="Arial" w:cs="Arial"/>
                <w:bCs/>
                <w:sz w:val="24"/>
                <w:szCs w:val="24"/>
                <w:lang w:val="af-ZA"/>
              </w:rPr>
              <w:t xml:space="preserve"> </w:t>
            </w:r>
            <w:r w:rsidR="00B513A7" w:rsidRPr="002A50A8">
              <w:rPr>
                <w:rFonts w:ascii="Arial" w:hAnsi="Arial" w:cs="Arial"/>
                <w:bCs/>
                <w:sz w:val="24"/>
                <w:szCs w:val="24"/>
                <w:lang w:val="af-ZA"/>
              </w:rPr>
              <w:t>kragtige medium a</w:t>
            </w:r>
            <w:r w:rsidR="002514D5" w:rsidRPr="002A50A8">
              <w:rPr>
                <w:rFonts w:ascii="Arial" w:hAnsi="Arial" w:cs="Arial"/>
                <w:bCs/>
                <w:sz w:val="24"/>
                <w:szCs w:val="24"/>
                <w:lang w:val="af-ZA"/>
              </w:rPr>
              <w:t>.</w:t>
            </w:r>
            <w:r w:rsidR="00B513A7" w:rsidRPr="002A50A8">
              <w:rPr>
                <w:rFonts w:ascii="Arial" w:hAnsi="Arial" w:cs="Arial"/>
                <w:bCs/>
                <w:sz w:val="24"/>
                <w:szCs w:val="24"/>
                <w:lang w:val="af-ZA"/>
              </w:rPr>
              <w:t>g</w:t>
            </w:r>
            <w:r w:rsidR="002514D5" w:rsidRPr="002A50A8">
              <w:rPr>
                <w:rFonts w:ascii="Arial" w:hAnsi="Arial" w:cs="Arial"/>
                <w:bCs/>
                <w:sz w:val="24"/>
                <w:szCs w:val="24"/>
                <w:lang w:val="af-ZA"/>
              </w:rPr>
              <w:t>.</w:t>
            </w:r>
            <w:r w:rsidR="00B513A7" w:rsidRPr="002A50A8">
              <w:rPr>
                <w:rFonts w:ascii="Arial" w:hAnsi="Arial" w:cs="Arial"/>
                <w:bCs/>
                <w:sz w:val="24"/>
                <w:szCs w:val="24"/>
                <w:lang w:val="af-ZA"/>
              </w:rPr>
              <w:t>v</w:t>
            </w:r>
            <w:r w:rsidR="002514D5" w:rsidRPr="002A50A8">
              <w:rPr>
                <w:rFonts w:ascii="Arial" w:hAnsi="Arial" w:cs="Arial"/>
                <w:bCs/>
                <w:sz w:val="24"/>
                <w:szCs w:val="24"/>
                <w:lang w:val="af-ZA"/>
              </w:rPr>
              <w:t>.</w:t>
            </w:r>
            <w:r w:rsidR="00B513A7" w:rsidRPr="002A50A8">
              <w:rPr>
                <w:rFonts w:ascii="Arial" w:hAnsi="Arial" w:cs="Arial"/>
                <w:bCs/>
                <w:sz w:val="24"/>
                <w:szCs w:val="24"/>
                <w:lang w:val="af-ZA"/>
              </w:rPr>
              <w:t xml:space="preserve"> </w:t>
            </w:r>
            <w:r w:rsidR="00C075A9" w:rsidRPr="002A50A8">
              <w:rPr>
                <w:rFonts w:ascii="Arial" w:hAnsi="Arial" w:cs="Arial"/>
                <w:bCs/>
                <w:sz w:val="24"/>
                <w:szCs w:val="24"/>
                <w:lang w:val="af-ZA"/>
              </w:rPr>
              <w:t xml:space="preserve">die </w:t>
            </w:r>
            <w:r w:rsidR="00B513A7" w:rsidRPr="002A50A8">
              <w:rPr>
                <w:rFonts w:ascii="Arial" w:hAnsi="Arial" w:cs="Arial"/>
                <w:bCs/>
                <w:sz w:val="24"/>
                <w:szCs w:val="24"/>
                <w:lang w:val="af-ZA"/>
              </w:rPr>
              <w:t xml:space="preserve">waarde en prys daarvan. </w:t>
            </w:r>
            <w:r w:rsidR="002514D5" w:rsidRPr="002A50A8">
              <w:rPr>
                <w:rFonts w:ascii="Arial" w:hAnsi="Arial" w:cs="Arial"/>
                <w:bCs/>
                <w:sz w:val="24"/>
                <w:szCs w:val="24"/>
                <w:lang w:val="af-ZA"/>
              </w:rPr>
              <w:t xml:space="preserve"> </w:t>
            </w:r>
            <w:r w:rsidR="005F1376" w:rsidRPr="002A50A8">
              <w:rPr>
                <w:rFonts w:ascii="Arial" w:hAnsi="Arial" w:cs="Arial"/>
                <w:bCs/>
                <w:sz w:val="24"/>
                <w:szCs w:val="24"/>
                <w:lang w:val="af-ZA"/>
              </w:rPr>
              <w:t>Daar is g</w:t>
            </w:r>
            <w:r w:rsidR="00B513A7" w:rsidRPr="002A50A8">
              <w:rPr>
                <w:rFonts w:ascii="Arial" w:hAnsi="Arial" w:cs="Arial"/>
                <w:bCs/>
                <w:sz w:val="24"/>
                <w:szCs w:val="24"/>
                <w:lang w:val="af-ZA"/>
              </w:rPr>
              <w:t xml:space="preserve">oeie gebruik van </w:t>
            </w:r>
            <w:r w:rsidR="005F1376" w:rsidRPr="002A50A8">
              <w:rPr>
                <w:rFonts w:ascii="Arial" w:hAnsi="Arial" w:cs="Arial"/>
                <w:bCs/>
                <w:sz w:val="24"/>
                <w:szCs w:val="24"/>
                <w:lang w:val="af-ZA"/>
              </w:rPr>
              <w:t xml:space="preserve">die </w:t>
            </w:r>
            <w:r w:rsidR="00B513A7" w:rsidRPr="002A50A8">
              <w:rPr>
                <w:rFonts w:ascii="Arial" w:hAnsi="Arial" w:cs="Arial"/>
                <w:bCs/>
                <w:sz w:val="24"/>
                <w:szCs w:val="24"/>
                <w:lang w:val="af-ZA"/>
              </w:rPr>
              <w:t xml:space="preserve">medium omdat dit die slagoffers van konsentrasie kampe se vernedering beklemtoon. </w:t>
            </w:r>
            <w:r w:rsidR="002514D5" w:rsidRPr="002A50A8">
              <w:rPr>
                <w:rFonts w:ascii="Arial" w:hAnsi="Arial" w:cs="Arial"/>
                <w:bCs/>
                <w:sz w:val="24"/>
                <w:szCs w:val="24"/>
                <w:lang w:val="af-ZA"/>
              </w:rPr>
              <w:t xml:space="preserve"> </w:t>
            </w:r>
            <w:r w:rsidR="00B513A7" w:rsidRPr="002A50A8">
              <w:rPr>
                <w:rFonts w:ascii="Arial" w:hAnsi="Arial" w:cs="Arial"/>
                <w:bCs/>
                <w:sz w:val="24"/>
                <w:szCs w:val="24"/>
                <w:lang w:val="af-ZA"/>
              </w:rPr>
              <w:t xml:space="preserve">Dit maak </w:t>
            </w:r>
            <w:r w:rsidR="002514D5" w:rsidRPr="002A50A8">
              <w:rPr>
                <w:rFonts w:ascii="Arial" w:hAnsi="Arial" w:cs="Arial"/>
                <w:bCs/>
                <w:sz w:val="24"/>
                <w:szCs w:val="24"/>
                <w:lang w:val="af-ZA"/>
              </w:rPr>
              <w:t>ŉ</w:t>
            </w:r>
            <w:r w:rsidR="00B513A7" w:rsidRPr="002A50A8">
              <w:rPr>
                <w:rFonts w:ascii="Arial" w:hAnsi="Arial" w:cs="Arial"/>
                <w:bCs/>
                <w:sz w:val="24"/>
                <w:szCs w:val="24"/>
                <w:lang w:val="af-ZA"/>
              </w:rPr>
              <w:t xml:space="preserve"> kragtige sosiale stelling en beklemtoon die </w:t>
            </w:r>
            <w:r w:rsidR="002514D5" w:rsidRPr="002A50A8">
              <w:rPr>
                <w:rFonts w:ascii="Arial" w:hAnsi="Arial" w:cs="Arial"/>
                <w:bCs/>
                <w:sz w:val="24"/>
                <w:szCs w:val="24"/>
                <w:lang w:val="af-ZA"/>
              </w:rPr>
              <w:t>aantygings</w:t>
            </w:r>
            <w:r w:rsidR="00CA2CF3" w:rsidRPr="002A50A8">
              <w:rPr>
                <w:rFonts w:ascii="Arial" w:hAnsi="Arial" w:cs="Arial"/>
                <w:bCs/>
                <w:sz w:val="24"/>
                <w:szCs w:val="24"/>
                <w:lang w:val="af-ZA"/>
              </w:rPr>
              <w:t xml:space="preserve"> t</w:t>
            </w:r>
            <w:r w:rsidR="00C075A9" w:rsidRPr="002A50A8">
              <w:rPr>
                <w:rFonts w:ascii="Arial" w:hAnsi="Arial" w:cs="Arial"/>
                <w:bCs/>
                <w:sz w:val="24"/>
                <w:szCs w:val="24"/>
                <w:lang w:val="af-ZA"/>
              </w:rPr>
              <w:t>een die wat wrede dade gepleeg</w:t>
            </w:r>
            <w:r w:rsidR="00CA2CF3" w:rsidRPr="002A50A8">
              <w:rPr>
                <w:rFonts w:ascii="Arial" w:hAnsi="Arial" w:cs="Arial"/>
                <w:bCs/>
                <w:sz w:val="24"/>
                <w:szCs w:val="24"/>
                <w:lang w:val="af-ZA"/>
              </w:rPr>
              <w:t xml:space="preserve"> het. </w:t>
            </w:r>
            <w:r w:rsidR="002514D5" w:rsidRPr="002A50A8">
              <w:rPr>
                <w:rFonts w:ascii="Arial" w:hAnsi="Arial" w:cs="Arial"/>
                <w:bCs/>
                <w:sz w:val="24"/>
                <w:szCs w:val="24"/>
                <w:lang w:val="af-ZA"/>
              </w:rPr>
              <w:t xml:space="preserve"> </w:t>
            </w:r>
            <w:r w:rsidR="00CA2CF3" w:rsidRPr="002A50A8">
              <w:rPr>
                <w:rFonts w:ascii="Arial" w:hAnsi="Arial" w:cs="Arial"/>
                <w:bCs/>
                <w:sz w:val="24"/>
                <w:szCs w:val="24"/>
                <w:lang w:val="af-ZA"/>
              </w:rPr>
              <w:t xml:space="preserve">Berthensen maak </w:t>
            </w:r>
            <w:r w:rsidR="002514D5" w:rsidRPr="002A50A8">
              <w:rPr>
                <w:rFonts w:ascii="Arial" w:hAnsi="Arial" w:cs="Arial"/>
                <w:bCs/>
                <w:sz w:val="24"/>
                <w:szCs w:val="24"/>
                <w:lang w:val="af-ZA"/>
              </w:rPr>
              <w:t>ŉ</w:t>
            </w:r>
            <w:r w:rsidR="00CA2CF3" w:rsidRPr="002A50A8">
              <w:rPr>
                <w:rFonts w:ascii="Arial" w:hAnsi="Arial" w:cs="Arial"/>
                <w:bCs/>
                <w:sz w:val="24"/>
                <w:szCs w:val="24"/>
                <w:lang w:val="af-ZA"/>
              </w:rPr>
              <w:t xml:space="preserve"> “in your face” stelling wat baie braaf was. </w:t>
            </w:r>
            <w:r w:rsidR="002514D5" w:rsidRPr="002A50A8">
              <w:rPr>
                <w:rFonts w:ascii="Arial" w:hAnsi="Arial" w:cs="Arial"/>
                <w:bCs/>
                <w:sz w:val="24"/>
                <w:szCs w:val="24"/>
                <w:lang w:val="af-ZA"/>
              </w:rPr>
              <w:t xml:space="preserve"> </w:t>
            </w:r>
            <w:r w:rsidR="00CA2CF3" w:rsidRPr="002A50A8">
              <w:rPr>
                <w:rFonts w:ascii="Arial" w:hAnsi="Arial" w:cs="Arial"/>
                <w:bCs/>
                <w:sz w:val="24"/>
                <w:szCs w:val="24"/>
                <w:lang w:val="af-ZA"/>
              </w:rPr>
              <w:t>Die duursame koste van die medium kan vergelyk</w:t>
            </w:r>
            <w:r w:rsidR="004F16EB" w:rsidRPr="002A50A8">
              <w:rPr>
                <w:rFonts w:ascii="Arial" w:hAnsi="Arial" w:cs="Arial"/>
                <w:bCs/>
                <w:sz w:val="24"/>
                <w:szCs w:val="24"/>
                <w:lang w:val="af-ZA"/>
              </w:rPr>
              <w:t xml:space="preserve"> word met kosbaarheid van mense</w:t>
            </w:r>
            <w:r w:rsidR="00CA2CF3" w:rsidRPr="002A50A8">
              <w:rPr>
                <w:rFonts w:ascii="Arial" w:hAnsi="Arial" w:cs="Arial"/>
                <w:bCs/>
                <w:sz w:val="24"/>
                <w:szCs w:val="24"/>
                <w:lang w:val="af-ZA"/>
              </w:rPr>
              <w:t xml:space="preserve">lewens. </w:t>
            </w:r>
            <w:r w:rsidR="002514D5" w:rsidRPr="002A50A8">
              <w:rPr>
                <w:rFonts w:ascii="Arial" w:hAnsi="Arial" w:cs="Arial"/>
                <w:bCs/>
                <w:sz w:val="24"/>
                <w:szCs w:val="24"/>
                <w:lang w:val="af-ZA"/>
              </w:rPr>
              <w:t xml:space="preserve"> </w:t>
            </w:r>
            <w:r w:rsidR="00CA2CF3" w:rsidRPr="002A50A8">
              <w:rPr>
                <w:rFonts w:ascii="Arial" w:hAnsi="Arial" w:cs="Arial"/>
                <w:bCs/>
                <w:sz w:val="24"/>
                <w:szCs w:val="24"/>
                <w:lang w:val="af-ZA"/>
              </w:rPr>
              <w:t xml:space="preserve">Die diamante op die trein se dak stuur </w:t>
            </w:r>
            <w:r w:rsidR="002514D5" w:rsidRPr="002A50A8">
              <w:rPr>
                <w:rFonts w:ascii="Arial" w:hAnsi="Arial" w:cs="Arial"/>
                <w:bCs/>
                <w:sz w:val="24"/>
                <w:szCs w:val="24"/>
                <w:lang w:val="af-ZA"/>
              </w:rPr>
              <w:t>ŉ</w:t>
            </w:r>
            <w:r w:rsidR="00CA2CF3" w:rsidRPr="002A50A8">
              <w:rPr>
                <w:rFonts w:ascii="Arial" w:hAnsi="Arial" w:cs="Arial"/>
                <w:bCs/>
                <w:sz w:val="24"/>
                <w:szCs w:val="24"/>
                <w:lang w:val="af-ZA"/>
              </w:rPr>
              <w:t xml:space="preserve"> soortgelyke boodskap uit.</w:t>
            </w:r>
            <w:r w:rsidR="000C5E33" w:rsidRPr="002A50A8">
              <w:rPr>
                <w:rFonts w:ascii="Arial" w:hAnsi="Arial" w:cs="Arial"/>
                <w:bCs/>
                <w:sz w:val="24"/>
                <w:szCs w:val="24"/>
                <w:lang w:val="af-ZA"/>
              </w:rPr>
              <w:t xml:space="preserve"> </w:t>
            </w:r>
            <w:r w:rsidR="00CA2CF3" w:rsidRPr="002A50A8">
              <w:rPr>
                <w:rFonts w:ascii="Arial" w:hAnsi="Arial" w:cs="Arial"/>
                <w:bCs/>
                <w:sz w:val="24"/>
                <w:szCs w:val="24"/>
                <w:lang w:val="af-ZA"/>
              </w:rPr>
              <w:t xml:space="preserve"> </w:t>
            </w:r>
            <w:r w:rsidR="00D159F9" w:rsidRPr="002A50A8">
              <w:rPr>
                <w:rFonts w:ascii="Arial" w:hAnsi="Arial" w:cs="Arial"/>
                <w:bCs/>
                <w:sz w:val="24"/>
                <w:szCs w:val="24"/>
                <w:lang w:val="af-ZA"/>
              </w:rPr>
              <w:t>Leerling kan verder enige medium kies om te bespreek vir die rekonstruksie van die gedenkt</w:t>
            </w:r>
            <w:r w:rsidR="004F16EB" w:rsidRPr="002A50A8">
              <w:rPr>
                <w:rFonts w:ascii="Arial" w:hAnsi="Arial" w:cs="Arial"/>
                <w:bCs/>
                <w:sz w:val="24"/>
                <w:szCs w:val="24"/>
                <w:lang w:val="af-ZA"/>
              </w:rPr>
              <w:t>eken. Moet wel kan sê</w:t>
            </w:r>
            <w:r w:rsidR="00D159F9" w:rsidRPr="002A50A8">
              <w:rPr>
                <w:rFonts w:ascii="Arial" w:hAnsi="Arial" w:cs="Arial"/>
                <w:bCs/>
                <w:sz w:val="24"/>
                <w:szCs w:val="24"/>
                <w:lang w:val="af-ZA"/>
              </w:rPr>
              <w:t xml:space="preserve"> hoekom medium “sterk” genoeg is om gedenkteken te verteenwoordig.</w:t>
            </w:r>
            <w:r w:rsidR="000A5E2C" w:rsidRPr="002A50A8">
              <w:rPr>
                <w:rFonts w:ascii="Arial" w:hAnsi="Arial" w:cs="Arial"/>
                <w:bCs/>
                <w:sz w:val="24"/>
                <w:szCs w:val="24"/>
                <w:lang w:val="af-ZA"/>
              </w:rPr>
              <w:t xml:space="preserve"> </w:t>
            </w:r>
            <w:r w:rsidR="00D159F9" w:rsidRPr="002A50A8">
              <w:rPr>
                <w:rFonts w:ascii="Arial" w:hAnsi="Arial" w:cs="Arial"/>
                <w:bCs/>
                <w:sz w:val="24"/>
                <w:szCs w:val="24"/>
                <w:lang w:val="af-ZA"/>
              </w:rPr>
              <w:t xml:space="preserve"> Moontlike materiale: dryfhou</w:t>
            </w:r>
            <w:r w:rsidR="000A5E2C" w:rsidRPr="002A50A8">
              <w:rPr>
                <w:rFonts w:ascii="Arial" w:hAnsi="Arial" w:cs="Arial"/>
                <w:bCs/>
                <w:sz w:val="24"/>
                <w:szCs w:val="24"/>
                <w:lang w:val="af-ZA"/>
              </w:rPr>
              <w:t>t</w:t>
            </w:r>
            <w:r w:rsidR="00D159F9" w:rsidRPr="002A50A8">
              <w:rPr>
                <w:rFonts w:ascii="Arial" w:hAnsi="Arial" w:cs="Arial"/>
                <w:bCs/>
                <w:sz w:val="24"/>
                <w:szCs w:val="24"/>
                <w:lang w:val="af-ZA"/>
              </w:rPr>
              <w:t xml:space="preserve">, skerp metaal, basiese materiale wat in </w:t>
            </w:r>
            <w:r w:rsidR="002514D5" w:rsidRPr="002A50A8">
              <w:rPr>
                <w:rFonts w:ascii="Arial" w:hAnsi="Arial" w:cs="Arial"/>
                <w:bCs/>
                <w:sz w:val="24"/>
                <w:szCs w:val="24"/>
                <w:lang w:val="af-ZA"/>
              </w:rPr>
              <w:t>ŉ</w:t>
            </w:r>
            <w:r w:rsidR="00D159F9" w:rsidRPr="002A50A8">
              <w:rPr>
                <w:rFonts w:ascii="Arial" w:hAnsi="Arial" w:cs="Arial"/>
                <w:bCs/>
                <w:sz w:val="24"/>
                <w:szCs w:val="24"/>
                <w:lang w:val="af-ZA"/>
              </w:rPr>
              <w:t xml:space="preserve"> konsentrasie kamp gevind kon word ens.</w:t>
            </w:r>
          </w:p>
        </w:tc>
        <w:tc>
          <w:tcPr>
            <w:tcW w:w="672" w:type="dxa"/>
            <w:vAlign w:val="bottom"/>
          </w:tcPr>
          <w:p w:rsidR="00F44DC0" w:rsidRPr="002A50A8" w:rsidRDefault="00F44DC0" w:rsidP="000F22A1">
            <w:pPr>
              <w:spacing w:after="0"/>
              <w:jc w:val="right"/>
              <w:rPr>
                <w:rFonts w:ascii="Arial" w:hAnsi="Arial" w:cs="Arial"/>
                <w:sz w:val="24"/>
                <w:szCs w:val="24"/>
                <w:lang w:val="af-ZA"/>
              </w:rPr>
            </w:pPr>
            <w:r w:rsidRPr="002A50A8">
              <w:rPr>
                <w:rFonts w:ascii="Arial" w:hAnsi="Arial"/>
                <w:bCs/>
                <w:sz w:val="24"/>
                <w:szCs w:val="24"/>
                <w:lang w:val="af-ZA"/>
              </w:rPr>
              <w:t>(5)</w:t>
            </w:r>
          </w:p>
        </w:tc>
      </w:tr>
      <w:tr w:rsidR="00F44DC0" w:rsidRPr="002A50A8" w:rsidTr="00EC7468">
        <w:tc>
          <w:tcPr>
            <w:tcW w:w="567" w:type="dxa"/>
          </w:tcPr>
          <w:p w:rsidR="00F44DC0" w:rsidRPr="002A50A8" w:rsidRDefault="00F44DC0" w:rsidP="00627795">
            <w:pPr>
              <w:spacing w:after="0"/>
              <w:rPr>
                <w:rFonts w:ascii="Arial" w:hAnsi="Arial" w:cs="Arial"/>
                <w:sz w:val="24"/>
                <w:szCs w:val="24"/>
                <w:lang w:val="af-ZA"/>
              </w:rPr>
            </w:pPr>
          </w:p>
        </w:tc>
        <w:tc>
          <w:tcPr>
            <w:tcW w:w="8400" w:type="dxa"/>
          </w:tcPr>
          <w:p w:rsidR="00F44DC0" w:rsidRPr="002A50A8" w:rsidRDefault="00F44DC0" w:rsidP="00F44DC0">
            <w:pPr>
              <w:spacing w:after="0"/>
              <w:jc w:val="left"/>
              <w:rPr>
                <w:rFonts w:ascii="Arial" w:hAnsi="Arial"/>
                <w:bCs/>
                <w:sz w:val="24"/>
                <w:szCs w:val="24"/>
                <w:lang w:val="af-ZA"/>
              </w:rPr>
            </w:pPr>
          </w:p>
        </w:tc>
        <w:tc>
          <w:tcPr>
            <w:tcW w:w="672" w:type="dxa"/>
            <w:vAlign w:val="bottom"/>
          </w:tcPr>
          <w:p w:rsidR="00F44DC0" w:rsidRPr="002A50A8" w:rsidRDefault="00F44DC0" w:rsidP="00EC7468">
            <w:pPr>
              <w:spacing w:after="0"/>
              <w:jc w:val="right"/>
              <w:rPr>
                <w:rFonts w:ascii="Arial" w:hAnsi="Arial"/>
                <w:bCs/>
                <w:sz w:val="24"/>
                <w:szCs w:val="24"/>
                <w:lang w:val="af-ZA"/>
              </w:rPr>
            </w:pPr>
          </w:p>
        </w:tc>
      </w:tr>
      <w:tr w:rsidR="00F44DC0" w:rsidRPr="002A50A8" w:rsidTr="00EC7468">
        <w:tc>
          <w:tcPr>
            <w:tcW w:w="567" w:type="dxa"/>
          </w:tcPr>
          <w:p w:rsidR="00F44DC0" w:rsidRPr="002A50A8" w:rsidRDefault="00F44DC0" w:rsidP="00627795">
            <w:pPr>
              <w:spacing w:after="0"/>
              <w:rPr>
                <w:rFonts w:ascii="Arial" w:hAnsi="Arial" w:cs="Arial"/>
                <w:sz w:val="24"/>
                <w:szCs w:val="24"/>
                <w:lang w:val="af-ZA"/>
              </w:rPr>
            </w:pPr>
            <w:r w:rsidRPr="002A50A8">
              <w:rPr>
                <w:rFonts w:ascii="Arial" w:hAnsi="Arial"/>
                <w:bCs/>
                <w:sz w:val="24"/>
                <w:szCs w:val="24"/>
                <w:lang w:val="af-ZA"/>
              </w:rPr>
              <w:t>2.3</w:t>
            </w:r>
          </w:p>
        </w:tc>
        <w:tc>
          <w:tcPr>
            <w:tcW w:w="8400" w:type="dxa"/>
          </w:tcPr>
          <w:p w:rsidR="00F44DC0" w:rsidRPr="002A50A8" w:rsidRDefault="00D159F9" w:rsidP="005F1376">
            <w:pPr>
              <w:spacing w:after="0"/>
              <w:jc w:val="left"/>
              <w:rPr>
                <w:rFonts w:ascii="Arial" w:hAnsi="Arial"/>
                <w:bCs/>
                <w:sz w:val="24"/>
                <w:szCs w:val="24"/>
                <w:lang w:val="af-ZA"/>
              </w:rPr>
            </w:pPr>
            <w:r w:rsidRPr="002A50A8">
              <w:rPr>
                <w:rFonts w:ascii="Arial" w:hAnsi="Arial" w:cs="Arial"/>
                <w:bCs/>
                <w:sz w:val="24"/>
                <w:szCs w:val="24"/>
                <w:lang w:val="af-ZA"/>
              </w:rPr>
              <w:t>Enige TWEE gedenktekens of monumente van Suid Afrika is gangbaar.</w:t>
            </w:r>
            <w:r w:rsidR="00F44DC0" w:rsidRPr="002A50A8">
              <w:rPr>
                <w:rFonts w:ascii="Arial" w:hAnsi="Arial"/>
                <w:bCs/>
                <w:sz w:val="24"/>
                <w:szCs w:val="24"/>
                <w:lang w:val="af-ZA"/>
              </w:rPr>
              <w:t xml:space="preserve">             </w:t>
            </w:r>
            <w:r w:rsidRPr="002A50A8">
              <w:rPr>
                <w:rFonts w:ascii="Arial" w:hAnsi="Arial"/>
                <w:bCs/>
                <w:sz w:val="24"/>
                <w:szCs w:val="24"/>
                <w:lang w:val="af-ZA"/>
              </w:rPr>
              <w:t>Opstel moet tien konkrete feite van albei bevat</w:t>
            </w:r>
            <w:r w:rsidR="004F16EB" w:rsidRPr="002A50A8">
              <w:rPr>
                <w:rFonts w:ascii="Arial" w:hAnsi="Arial"/>
                <w:bCs/>
                <w:sz w:val="24"/>
                <w:szCs w:val="24"/>
                <w:lang w:val="af-ZA"/>
              </w:rPr>
              <w:t>.</w:t>
            </w:r>
            <w:r w:rsidRPr="002A50A8">
              <w:rPr>
                <w:rFonts w:ascii="Arial" w:hAnsi="Arial"/>
                <w:bCs/>
                <w:sz w:val="24"/>
                <w:szCs w:val="24"/>
                <w:lang w:val="af-ZA"/>
              </w:rPr>
              <w:t xml:space="preserve">                             </w:t>
            </w:r>
            <w:r w:rsidR="002514D5" w:rsidRPr="002A50A8">
              <w:rPr>
                <w:rFonts w:ascii="Arial" w:hAnsi="Arial"/>
                <w:bCs/>
                <w:sz w:val="24"/>
                <w:szCs w:val="24"/>
                <w:lang w:val="af-ZA"/>
              </w:rPr>
              <w:t xml:space="preserve">        </w:t>
            </w:r>
          </w:p>
        </w:tc>
        <w:tc>
          <w:tcPr>
            <w:tcW w:w="672" w:type="dxa"/>
            <w:vAlign w:val="bottom"/>
          </w:tcPr>
          <w:p w:rsidR="00F44DC0" w:rsidRPr="002A50A8" w:rsidRDefault="00F44DC0" w:rsidP="00EC7468">
            <w:pPr>
              <w:spacing w:after="0"/>
              <w:jc w:val="right"/>
              <w:rPr>
                <w:rFonts w:ascii="Arial" w:hAnsi="Arial"/>
                <w:bCs/>
                <w:sz w:val="24"/>
                <w:szCs w:val="24"/>
                <w:lang w:val="af-ZA"/>
              </w:rPr>
            </w:pPr>
          </w:p>
        </w:tc>
      </w:tr>
      <w:tr w:rsidR="006C4815" w:rsidRPr="002A50A8" w:rsidTr="00EC7468">
        <w:tc>
          <w:tcPr>
            <w:tcW w:w="567" w:type="dxa"/>
          </w:tcPr>
          <w:p w:rsidR="006C4815" w:rsidRPr="002A50A8" w:rsidRDefault="006C4815" w:rsidP="00627795">
            <w:pPr>
              <w:spacing w:after="0"/>
              <w:rPr>
                <w:rFonts w:ascii="Arial" w:hAnsi="Arial"/>
                <w:bCs/>
                <w:sz w:val="24"/>
                <w:szCs w:val="24"/>
                <w:lang w:val="af-ZA"/>
              </w:rPr>
            </w:pPr>
          </w:p>
        </w:tc>
        <w:tc>
          <w:tcPr>
            <w:tcW w:w="8400" w:type="dxa"/>
          </w:tcPr>
          <w:p w:rsidR="005F1376" w:rsidRPr="002A50A8" w:rsidRDefault="005F1376" w:rsidP="005F1376">
            <w:pPr>
              <w:spacing w:after="0"/>
              <w:jc w:val="left"/>
              <w:rPr>
                <w:rFonts w:ascii="Arial" w:hAnsi="Arial" w:cs="Arial"/>
                <w:bCs/>
                <w:sz w:val="24"/>
                <w:szCs w:val="24"/>
                <w:lang w:val="af-ZA"/>
              </w:rPr>
            </w:pPr>
            <w:r w:rsidRPr="002A50A8">
              <w:rPr>
                <w:rFonts w:ascii="Arial" w:hAnsi="Arial" w:cs="Arial"/>
                <w:bCs/>
                <w:sz w:val="24"/>
                <w:szCs w:val="24"/>
                <w:lang w:val="af-ZA"/>
              </w:rPr>
              <w:t>Dien slegs punte toe vir beskrywing en volledige evaluering.</w:t>
            </w:r>
          </w:p>
          <w:p w:rsidR="005F1376" w:rsidRPr="002A50A8" w:rsidRDefault="005F1376" w:rsidP="005F1376">
            <w:pPr>
              <w:spacing w:after="0"/>
              <w:jc w:val="left"/>
              <w:rPr>
                <w:rFonts w:ascii="Arial" w:hAnsi="Arial" w:cs="Arial"/>
                <w:bCs/>
                <w:sz w:val="24"/>
                <w:szCs w:val="24"/>
                <w:lang w:val="af-ZA"/>
              </w:rPr>
            </w:pPr>
            <w:r w:rsidRPr="002A50A8">
              <w:rPr>
                <w:rFonts w:ascii="Arial" w:hAnsi="Arial" w:cs="Arial"/>
                <w:bCs/>
                <w:sz w:val="24"/>
                <w:szCs w:val="24"/>
                <w:lang w:val="af-ZA"/>
              </w:rPr>
              <w:t>L.W. Moet nie vol punte vir slegs beskrywings gee nie.</w:t>
            </w:r>
          </w:p>
          <w:p w:rsidR="00D159F9" w:rsidRPr="002A50A8" w:rsidRDefault="005F1376" w:rsidP="005F1376">
            <w:pPr>
              <w:spacing w:after="0"/>
              <w:jc w:val="left"/>
              <w:rPr>
                <w:rFonts w:ascii="Arial" w:hAnsi="Arial" w:cs="Arial"/>
                <w:bCs/>
                <w:sz w:val="24"/>
                <w:szCs w:val="24"/>
                <w:lang w:val="af-ZA"/>
              </w:rPr>
            </w:pPr>
            <w:r w:rsidRPr="002A50A8">
              <w:rPr>
                <w:rFonts w:ascii="Arial" w:hAnsi="Arial" w:cs="Arial"/>
                <w:bCs/>
                <w:sz w:val="24"/>
                <w:szCs w:val="24"/>
                <w:lang w:val="af-ZA"/>
              </w:rPr>
              <w:t>Riglyn: 2 tot 3 punte vir beskrywing en 2 tot 3 vir die evaluering en hoe dit die mens loof.</w:t>
            </w:r>
            <w:r w:rsidRPr="002A50A8">
              <w:rPr>
                <w:rFonts w:ascii="Arial" w:hAnsi="Arial"/>
                <w:bCs/>
                <w:sz w:val="24"/>
                <w:szCs w:val="24"/>
                <w:lang w:val="af-ZA"/>
              </w:rPr>
              <w:t xml:space="preserve"> </w:t>
            </w:r>
            <w:r w:rsidRPr="002A50A8">
              <w:rPr>
                <w:rFonts w:ascii="Arial" w:hAnsi="Arial"/>
                <w:bCs/>
                <w:sz w:val="24"/>
                <w:szCs w:val="24"/>
                <w:lang w:val="af-ZA"/>
              </w:rPr>
              <w:tab/>
            </w:r>
            <w:r w:rsidRPr="002A50A8">
              <w:rPr>
                <w:rFonts w:ascii="Arial" w:hAnsi="Arial"/>
                <w:bCs/>
                <w:sz w:val="24"/>
                <w:szCs w:val="24"/>
                <w:lang w:val="af-ZA"/>
              </w:rPr>
              <w:tab/>
            </w:r>
            <w:r w:rsidRPr="002A50A8">
              <w:rPr>
                <w:rFonts w:ascii="Arial" w:hAnsi="Arial"/>
                <w:bCs/>
                <w:sz w:val="24"/>
                <w:szCs w:val="24"/>
                <w:lang w:val="af-ZA"/>
              </w:rPr>
              <w:tab/>
            </w:r>
            <w:r w:rsidRPr="002A50A8">
              <w:rPr>
                <w:rFonts w:ascii="Arial" w:hAnsi="Arial"/>
                <w:bCs/>
                <w:sz w:val="24"/>
                <w:szCs w:val="24"/>
                <w:lang w:val="af-ZA"/>
              </w:rPr>
              <w:tab/>
            </w:r>
            <w:r w:rsidRPr="002A50A8">
              <w:rPr>
                <w:rFonts w:ascii="Arial" w:hAnsi="Arial"/>
                <w:bCs/>
                <w:sz w:val="24"/>
                <w:szCs w:val="24"/>
                <w:lang w:val="af-ZA"/>
              </w:rPr>
              <w:tab/>
            </w:r>
            <w:r w:rsidRPr="002A50A8">
              <w:rPr>
                <w:rFonts w:ascii="Arial" w:hAnsi="Arial"/>
                <w:bCs/>
                <w:sz w:val="24"/>
                <w:szCs w:val="24"/>
                <w:lang w:val="af-ZA"/>
              </w:rPr>
              <w:tab/>
            </w:r>
            <w:r w:rsidRPr="002A50A8">
              <w:rPr>
                <w:rFonts w:ascii="Arial" w:hAnsi="Arial"/>
                <w:bCs/>
                <w:sz w:val="24"/>
                <w:szCs w:val="24"/>
                <w:lang w:val="af-ZA"/>
              </w:rPr>
              <w:tab/>
            </w:r>
            <w:r w:rsidRPr="002A50A8">
              <w:rPr>
                <w:rFonts w:ascii="Arial" w:hAnsi="Arial"/>
                <w:bCs/>
                <w:sz w:val="24"/>
                <w:szCs w:val="24"/>
                <w:lang w:val="af-ZA"/>
              </w:rPr>
              <w:tab/>
            </w:r>
            <w:r w:rsidRPr="002A50A8">
              <w:rPr>
                <w:rFonts w:ascii="Arial" w:hAnsi="Arial"/>
                <w:bCs/>
                <w:sz w:val="24"/>
                <w:szCs w:val="24"/>
                <w:lang w:val="af-ZA"/>
              </w:rPr>
              <w:tab/>
              <w:t xml:space="preserve">    (2 x 5)</w:t>
            </w:r>
          </w:p>
        </w:tc>
        <w:tc>
          <w:tcPr>
            <w:tcW w:w="672" w:type="dxa"/>
            <w:vAlign w:val="bottom"/>
          </w:tcPr>
          <w:p w:rsidR="006C4815" w:rsidRPr="002A50A8" w:rsidRDefault="002514D5" w:rsidP="00EC7468">
            <w:pPr>
              <w:spacing w:after="0"/>
              <w:jc w:val="right"/>
              <w:rPr>
                <w:rFonts w:ascii="Arial" w:hAnsi="Arial"/>
                <w:bCs/>
                <w:sz w:val="24"/>
                <w:szCs w:val="24"/>
                <w:lang w:val="af-ZA"/>
              </w:rPr>
            </w:pPr>
            <w:r w:rsidRPr="002A50A8">
              <w:rPr>
                <w:rFonts w:ascii="Arial" w:hAnsi="Arial"/>
                <w:bCs/>
                <w:sz w:val="24"/>
                <w:szCs w:val="24"/>
                <w:lang w:val="af-ZA"/>
              </w:rPr>
              <w:t>(10)</w:t>
            </w:r>
          </w:p>
        </w:tc>
      </w:tr>
      <w:tr w:rsidR="002514D5" w:rsidRPr="002A50A8" w:rsidTr="00EC7468">
        <w:tc>
          <w:tcPr>
            <w:tcW w:w="567" w:type="dxa"/>
          </w:tcPr>
          <w:p w:rsidR="002514D5" w:rsidRPr="002A50A8" w:rsidRDefault="002514D5" w:rsidP="00627795">
            <w:pPr>
              <w:spacing w:after="0"/>
              <w:rPr>
                <w:rFonts w:ascii="Arial" w:hAnsi="Arial"/>
                <w:bCs/>
                <w:sz w:val="24"/>
                <w:szCs w:val="24"/>
                <w:lang w:val="af-ZA"/>
              </w:rPr>
            </w:pPr>
          </w:p>
        </w:tc>
        <w:tc>
          <w:tcPr>
            <w:tcW w:w="8400" w:type="dxa"/>
          </w:tcPr>
          <w:p w:rsidR="002514D5" w:rsidRPr="002A50A8" w:rsidRDefault="002514D5" w:rsidP="002514D5">
            <w:pPr>
              <w:spacing w:after="0"/>
              <w:jc w:val="left"/>
              <w:rPr>
                <w:rFonts w:ascii="Arial" w:hAnsi="Arial" w:cs="Arial"/>
                <w:bCs/>
                <w:sz w:val="24"/>
                <w:szCs w:val="24"/>
                <w:lang w:val="af-ZA"/>
              </w:rPr>
            </w:pPr>
          </w:p>
        </w:tc>
        <w:tc>
          <w:tcPr>
            <w:tcW w:w="672" w:type="dxa"/>
            <w:vAlign w:val="bottom"/>
          </w:tcPr>
          <w:p w:rsidR="002514D5" w:rsidRPr="002A50A8" w:rsidRDefault="002514D5" w:rsidP="00EC7468">
            <w:pPr>
              <w:spacing w:after="0"/>
              <w:jc w:val="right"/>
              <w:rPr>
                <w:rFonts w:ascii="Arial" w:hAnsi="Arial" w:cs="Arial"/>
                <w:b/>
                <w:bCs/>
                <w:sz w:val="24"/>
                <w:szCs w:val="24"/>
                <w:lang w:val="af-ZA"/>
              </w:rPr>
            </w:pPr>
            <w:r w:rsidRPr="002A50A8">
              <w:rPr>
                <w:rFonts w:ascii="Arial" w:hAnsi="Arial" w:cs="Arial"/>
                <w:b/>
                <w:bCs/>
                <w:sz w:val="24"/>
                <w:szCs w:val="24"/>
                <w:lang w:val="af-ZA"/>
              </w:rPr>
              <w:t>[20]</w:t>
            </w:r>
          </w:p>
        </w:tc>
      </w:tr>
    </w:tbl>
    <w:p w:rsidR="00F44DC0" w:rsidRPr="002A50A8" w:rsidRDefault="00F44DC0">
      <w:pPr>
        <w:spacing w:after="0"/>
        <w:jc w:val="left"/>
        <w:rPr>
          <w:lang w:val="af-ZA"/>
        </w:rPr>
      </w:pPr>
      <w:r w:rsidRPr="002A50A8">
        <w:rPr>
          <w:lang w:val="af-ZA"/>
        </w:rPr>
        <w:br w:type="page"/>
      </w:r>
    </w:p>
    <w:p w:rsidR="00F44DC0" w:rsidRPr="002A50A8" w:rsidRDefault="00F44DC0">
      <w:pPr>
        <w:rPr>
          <w:lang w:val="af-ZA"/>
        </w:rPr>
      </w:pPr>
    </w:p>
    <w:tbl>
      <w:tblPr>
        <w:tblW w:w="9639" w:type="dxa"/>
        <w:tblInd w:w="108" w:type="dxa"/>
        <w:tblLook w:val="04A0"/>
      </w:tblPr>
      <w:tblGrid>
        <w:gridCol w:w="708"/>
        <w:gridCol w:w="8259"/>
        <w:gridCol w:w="672"/>
      </w:tblGrid>
      <w:tr w:rsidR="00F44DC0" w:rsidRPr="002A50A8" w:rsidTr="000F22A1">
        <w:tc>
          <w:tcPr>
            <w:tcW w:w="8967" w:type="dxa"/>
            <w:gridSpan w:val="2"/>
          </w:tcPr>
          <w:p w:rsidR="00F44DC0" w:rsidRPr="002A50A8" w:rsidRDefault="00D159F9" w:rsidP="00F44DC0">
            <w:pPr>
              <w:spacing w:after="0"/>
              <w:rPr>
                <w:rFonts w:ascii="Arial" w:hAnsi="Arial"/>
                <w:b/>
                <w:bCs/>
                <w:sz w:val="24"/>
                <w:szCs w:val="24"/>
                <w:lang w:val="af-ZA"/>
              </w:rPr>
            </w:pPr>
            <w:r w:rsidRPr="002A50A8">
              <w:rPr>
                <w:rFonts w:ascii="Arial" w:hAnsi="Arial"/>
                <w:b/>
                <w:bCs/>
                <w:sz w:val="24"/>
                <w:szCs w:val="24"/>
                <w:lang w:val="af-ZA"/>
              </w:rPr>
              <w:t>VRAAG</w:t>
            </w:r>
            <w:r w:rsidR="00F44DC0" w:rsidRPr="002A50A8">
              <w:rPr>
                <w:rFonts w:ascii="Arial" w:hAnsi="Arial"/>
                <w:b/>
                <w:bCs/>
                <w:sz w:val="24"/>
                <w:szCs w:val="24"/>
                <w:lang w:val="af-ZA"/>
              </w:rPr>
              <w:t xml:space="preserve"> 3</w:t>
            </w:r>
          </w:p>
        </w:tc>
        <w:tc>
          <w:tcPr>
            <w:tcW w:w="672" w:type="dxa"/>
            <w:vAlign w:val="bottom"/>
          </w:tcPr>
          <w:p w:rsidR="00F44DC0" w:rsidRPr="002A50A8" w:rsidRDefault="00F44DC0" w:rsidP="00EC7468">
            <w:pPr>
              <w:spacing w:after="0"/>
              <w:jc w:val="right"/>
              <w:rPr>
                <w:rFonts w:ascii="Arial" w:hAnsi="Arial" w:cs="Arial"/>
                <w:sz w:val="24"/>
                <w:szCs w:val="24"/>
                <w:lang w:val="af-ZA"/>
              </w:rPr>
            </w:pPr>
          </w:p>
        </w:tc>
      </w:tr>
      <w:tr w:rsidR="002514D5" w:rsidRPr="002A50A8" w:rsidTr="002514D5">
        <w:tc>
          <w:tcPr>
            <w:tcW w:w="8967" w:type="dxa"/>
            <w:gridSpan w:val="2"/>
          </w:tcPr>
          <w:p w:rsidR="002514D5" w:rsidRPr="002A50A8" w:rsidRDefault="002514D5" w:rsidP="00EC7468">
            <w:pPr>
              <w:pStyle w:val="ListParagraph"/>
              <w:spacing w:after="0"/>
              <w:ind w:left="459"/>
              <w:rPr>
                <w:rFonts w:ascii="Arial" w:hAnsi="Arial"/>
                <w:b/>
                <w:bCs/>
                <w:sz w:val="20"/>
                <w:szCs w:val="20"/>
                <w:lang w:val="af-ZA"/>
              </w:rPr>
            </w:pPr>
          </w:p>
        </w:tc>
        <w:tc>
          <w:tcPr>
            <w:tcW w:w="672" w:type="dxa"/>
            <w:vAlign w:val="bottom"/>
          </w:tcPr>
          <w:p w:rsidR="002514D5" w:rsidRPr="002A50A8" w:rsidRDefault="002514D5" w:rsidP="00EC7468">
            <w:pPr>
              <w:spacing w:after="0"/>
              <w:jc w:val="right"/>
              <w:rPr>
                <w:rFonts w:ascii="Arial" w:hAnsi="Arial" w:cs="Arial"/>
                <w:sz w:val="20"/>
                <w:szCs w:val="20"/>
                <w:lang w:val="af-ZA"/>
              </w:rPr>
            </w:pPr>
          </w:p>
        </w:tc>
      </w:tr>
      <w:tr w:rsidR="00F44DC0" w:rsidRPr="002A50A8" w:rsidTr="006C4815">
        <w:tc>
          <w:tcPr>
            <w:tcW w:w="8967" w:type="dxa"/>
            <w:gridSpan w:val="2"/>
          </w:tcPr>
          <w:p w:rsidR="00F44DC0" w:rsidRPr="002A50A8" w:rsidRDefault="00D159F9" w:rsidP="002514D5">
            <w:pPr>
              <w:spacing w:after="0"/>
              <w:jc w:val="left"/>
              <w:rPr>
                <w:rFonts w:ascii="Arial" w:hAnsi="Arial"/>
                <w:b/>
                <w:bCs/>
                <w:sz w:val="24"/>
                <w:szCs w:val="24"/>
                <w:lang w:val="af-ZA"/>
              </w:rPr>
            </w:pPr>
            <w:r w:rsidRPr="002A50A8">
              <w:rPr>
                <w:rFonts w:ascii="Arial" w:hAnsi="Arial"/>
                <w:b/>
                <w:bCs/>
                <w:sz w:val="24"/>
                <w:szCs w:val="24"/>
                <w:lang w:val="af-ZA"/>
              </w:rPr>
              <w:t>INTERNATIONALE TENDENSIES</w:t>
            </w:r>
            <w:r w:rsidR="00F44DC0" w:rsidRPr="002A50A8">
              <w:rPr>
                <w:rFonts w:ascii="Arial" w:hAnsi="Arial"/>
                <w:b/>
                <w:bCs/>
                <w:sz w:val="24"/>
                <w:szCs w:val="24"/>
                <w:lang w:val="af-ZA"/>
              </w:rPr>
              <w:t xml:space="preserve"> – IMPRESSIONISM</w:t>
            </w:r>
            <w:r w:rsidRPr="002A50A8">
              <w:rPr>
                <w:rFonts w:ascii="Arial" w:hAnsi="Arial"/>
                <w:b/>
                <w:bCs/>
                <w:sz w:val="24"/>
                <w:szCs w:val="24"/>
                <w:lang w:val="af-ZA"/>
              </w:rPr>
              <w:t>E EN</w:t>
            </w:r>
            <w:r w:rsidR="00F44DC0" w:rsidRPr="002A50A8">
              <w:rPr>
                <w:rFonts w:ascii="Arial" w:hAnsi="Arial"/>
                <w:b/>
                <w:bCs/>
                <w:sz w:val="24"/>
                <w:szCs w:val="24"/>
                <w:lang w:val="af-ZA"/>
              </w:rPr>
              <w:t xml:space="preserve"> POST IMPRESSIONISM</w:t>
            </w:r>
            <w:r w:rsidRPr="002A50A8">
              <w:rPr>
                <w:rFonts w:ascii="Arial" w:hAnsi="Arial"/>
                <w:b/>
                <w:bCs/>
                <w:sz w:val="24"/>
                <w:szCs w:val="24"/>
                <w:lang w:val="af-ZA"/>
              </w:rPr>
              <w:t>E</w:t>
            </w:r>
          </w:p>
        </w:tc>
        <w:tc>
          <w:tcPr>
            <w:tcW w:w="672" w:type="dxa"/>
            <w:vAlign w:val="bottom"/>
          </w:tcPr>
          <w:p w:rsidR="00F44DC0" w:rsidRPr="002A50A8" w:rsidRDefault="00F44DC0" w:rsidP="00EC7468">
            <w:pPr>
              <w:spacing w:after="0"/>
              <w:jc w:val="right"/>
              <w:rPr>
                <w:rFonts w:ascii="Arial" w:hAnsi="Arial" w:cs="Arial"/>
                <w:sz w:val="24"/>
                <w:szCs w:val="24"/>
                <w:lang w:val="af-ZA"/>
              </w:rPr>
            </w:pPr>
          </w:p>
        </w:tc>
      </w:tr>
      <w:tr w:rsidR="00F44DC0" w:rsidRPr="002A50A8" w:rsidTr="00522A0B">
        <w:tc>
          <w:tcPr>
            <w:tcW w:w="708" w:type="dxa"/>
          </w:tcPr>
          <w:p w:rsidR="00F44DC0" w:rsidRPr="002A50A8" w:rsidRDefault="00F44DC0" w:rsidP="00627795">
            <w:pPr>
              <w:spacing w:after="0"/>
              <w:rPr>
                <w:rFonts w:ascii="Arial" w:hAnsi="Arial" w:cs="Arial"/>
                <w:sz w:val="20"/>
                <w:szCs w:val="20"/>
                <w:lang w:val="af-ZA"/>
              </w:rPr>
            </w:pPr>
          </w:p>
        </w:tc>
        <w:tc>
          <w:tcPr>
            <w:tcW w:w="8259" w:type="dxa"/>
          </w:tcPr>
          <w:p w:rsidR="00F44DC0" w:rsidRPr="002A50A8" w:rsidRDefault="00F44DC0" w:rsidP="00EC7468">
            <w:pPr>
              <w:pStyle w:val="ListParagraph"/>
              <w:spacing w:after="0"/>
              <w:ind w:left="459"/>
              <w:rPr>
                <w:rFonts w:ascii="Arial" w:hAnsi="Arial"/>
                <w:b/>
                <w:bCs/>
                <w:sz w:val="20"/>
                <w:szCs w:val="20"/>
                <w:lang w:val="af-ZA"/>
              </w:rPr>
            </w:pPr>
          </w:p>
        </w:tc>
        <w:tc>
          <w:tcPr>
            <w:tcW w:w="672" w:type="dxa"/>
            <w:vAlign w:val="bottom"/>
          </w:tcPr>
          <w:p w:rsidR="00F44DC0" w:rsidRPr="002A50A8" w:rsidRDefault="00F44DC0" w:rsidP="00EC7468">
            <w:pPr>
              <w:spacing w:after="0"/>
              <w:jc w:val="right"/>
              <w:rPr>
                <w:rFonts w:ascii="Arial" w:hAnsi="Arial" w:cs="Arial"/>
                <w:sz w:val="20"/>
                <w:szCs w:val="20"/>
                <w:lang w:val="af-ZA"/>
              </w:rPr>
            </w:pPr>
          </w:p>
        </w:tc>
      </w:tr>
      <w:tr w:rsidR="00F44DC0" w:rsidRPr="002A50A8" w:rsidTr="000A5E2C">
        <w:trPr>
          <w:trHeight w:hRule="exact" w:val="9774"/>
        </w:trPr>
        <w:tc>
          <w:tcPr>
            <w:tcW w:w="708" w:type="dxa"/>
          </w:tcPr>
          <w:p w:rsidR="00F44DC0" w:rsidRPr="002A50A8" w:rsidRDefault="007C5F64" w:rsidP="00627795">
            <w:pPr>
              <w:spacing w:after="0"/>
              <w:rPr>
                <w:rFonts w:ascii="Arial" w:hAnsi="Arial" w:cs="Arial"/>
                <w:sz w:val="24"/>
                <w:szCs w:val="24"/>
                <w:lang w:val="af-ZA"/>
              </w:rPr>
            </w:pPr>
            <w:r w:rsidRPr="002A50A8">
              <w:rPr>
                <w:rFonts w:ascii="Arial" w:hAnsi="Arial" w:cs="Arial"/>
                <w:sz w:val="24"/>
                <w:szCs w:val="24"/>
                <w:lang w:val="af-ZA"/>
              </w:rPr>
              <w:t>3.1</w:t>
            </w:r>
          </w:p>
        </w:tc>
        <w:tc>
          <w:tcPr>
            <w:tcW w:w="8259" w:type="dxa"/>
          </w:tcPr>
          <w:p w:rsidR="006C4815" w:rsidRPr="002A50A8" w:rsidRDefault="00D159F9" w:rsidP="006C4815">
            <w:pPr>
              <w:rPr>
                <w:rFonts w:ascii="Arial" w:hAnsi="Arial" w:cs="Arial"/>
                <w:sz w:val="24"/>
                <w:szCs w:val="24"/>
                <w:lang w:val="af-ZA"/>
              </w:rPr>
            </w:pPr>
            <w:r w:rsidRPr="002A50A8">
              <w:rPr>
                <w:rFonts w:ascii="Arial" w:hAnsi="Arial" w:cs="Arial"/>
                <w:sz w:val="24"/>
                <w:szCs w:val="24"/>
                <w:lang w:val="af-ZA"/>
              </w:rPr>
              <w:t>Bespreek en vergelyk</w:t>
            </w:r>
            <w:r w:rsidR="006C4815" w:rsidRPr="002A50A8">
              <w:rPr>
                <w:rFonts w:ascii="Arial" w:hAnsi="Arial" w:cs="Arial"/>
                <w:sz w:val="24"/>
                <w:szCs w:val="24"/>
                <w:lang w:val="af-ZA"/>
              </w:rPr>
              <w:t>:</w:t>
            </w:r>
          </w:p>
          <w:p w:rsidR="006C4815" w:rsidRPr="002A50A8" w:rsidRDefault="00D159F9" w:rsidP="006C4815">
            <w:pPr>
              <w:rPr>
                <w:rFonts w:ascii="Arial" w:hAnsi="Arial" w:cs="Arial"/>
                <w:b/>
                <w:sz w:val="24"/>
                <w:szCs w:val="24"/>
                <w:lang w:val="af-ZA"/>
              </w:rPr>
            </w:pPr>
            <w:r w:rsidRPr="002A50A8">
              <w:rPr>
                <w:rFonts w:ascii="Arial" w:hAnsi="Arial" w:cs="Arial"/>
                <w:b/>
                <w:sz w:val="24"/>
                <w:szCs w:val="24"/>
                <w:lang w:val="af-ZA"/>
              </w:rPr>
              <w:t>Kleur en Vorm – a is meer kleurvol as b</w:t>
            </w:r>
            <w:r w:rsidR="006C4815" w:rsidRPr="002A50A8">
              <w:rPr>
                <w:rFonts w:ascii="Arial" w:hAnsi="Arial" w:cs="Arial"/>
                <w:b/>
                <w:sz w:val="24"/>
                <w:szCs w:val="24"/>
                <w:lang w:val="af-ZA"/>
              </w:rPr>
              <w:t>.</w:t>
            </w:r>
          </w:p>
          <w:p w:rsidR="006C4815" w:rsidRPr="002A50A8" w:rsidRDefault="00D159F9" w:rsidP="006C4815">
            <w:pPr>
              <w:rPr>
                <w:rFonts w:ascii="Arial" w:hAnsi="Arial" w:cs="Arial"/>
                <w:sz w:val="24"/>
                <w:szCs w:val="24"/>
                <w:lang w:val="af-ZA"/>
              </w:rPr>
            </w:pPr>
            <w:r w:rsidRPr="002A50A8">
              <w:rPr>
                <w:rFonts w:ascii="Arial" w:hAnsi="Arial" w:cs="Arial"/>
                <w:sz w:val="24"/>
                <w:szCs w:val="24"/>
                <w:lang w:val="af-ZA"/>
              </w:rPr>
              <w:t>FIGUUR</w:t>
            </w:r>
            <w:r w:rsidR="005F0B0D" w:rsidRPr="002A50A8">
              <w:rPr>
                <w:rFonts w:ascii="Arial" w:hAnsi="Arial" w:cs="Arial"/>
                <w:sz w:val="24"/>
                <w:szCs w:val="24"/>
                <w:lang w:val="af-ZA"/>
              </w:rPr>
              <w:t xml:space="preserve"> 3a: Kleur word gedomineer deur die </w:t>
            </w:r>
            <w:r w:rsidR="002514D5" w:rsidRPr="002A50A8">
              <w:rPr>
                <w:rFonts w:ascii="Arial" w:hAnsi="Arial" w:cs="Arial"/>
                <w:sz w:val="24"/>
                <w:szCs w:val="24"/>
                <w:lang w:val="af-ZA"/>
              </w:rPr>
              <w:t>repetisie</w:t>
            </w:r>
            <w:r w:rsidR="005F0B0D" w:rsidRPr="002A50A8">
              <w:rPr>
                <w:rFonts w:ascii="Arial" w:hAnsi="Arial" w:cs="Arial"/>
                <w:sz w:val="24"/>
                <w:szCs w:val="24"/>
                <w:lang w:val="af-ZA"/>
              </w:rPr>
              <w:t xml:space="preserve"> van rooi en blou, kleure van vlae.</w:t>
            </w:r>
          </w:p>
          <w:p w:rsidR="006C4815" w:rsidRPr="002A50A8" w:rsidRDefault="005F0B0D" w:rsidP="006C4815">
            <w:pPr>
              <w:rPr>
                <w:rFonts w:ascii="Arial" w:hAnsi="Arial" w:cs="Arial"/>
                <w:sz w:val="24"/>
                <w:szCs w:val="24"/>
                <w:lang w:val="af-ZA"/>
              </w:rPr>
            </w:pPr>
            <w:r w:rsidRPr="002A50A8">
              <w:rPr>
                <w:rFonts w:ascii="Arial" w:hAnsi="Arial" w:cs="Arial"/>
                <w:sz w:val="24"/>
                <w:szCs w:val="24"/>
                <w:lang w:val="af-ZA"/>
              </w:rPr>
              <w:t>Kleur vlakke verteenwoordig vorms.</w:t>
            </w:r>
          </w:p>
          <w:p w:rsidR="006C4815" w:rsidRPr="002A50A8" w:rsidRDefault="005F0B0D" w:rsidP="0033072D">
            <w:pPr>
              <w:jc w:val="left"/>
              <w:rPr>
                <w:rFonts w:ascii="Arial" w:hAnsi="Arial" w:cs="Arial"/>
                <w:sz w:val="24"/>
                <w:szCs w:val="24"/>
                <w:lang w:val="af-ZA"/>
              </w:rPr>
            </w:pPr>
            <w:r w:rsidRPr="002A50A8">
              <w:rPr>
                <w:rFonts w:ascii="Arial" w:hAnsi="Arial" w:cs="Arial"/>
                <w:sz w:val="24"/>
                <w:szCs w:val="24"/>
                <w:lang w:val="af-ZA"/>
              </w:rPr>
              <w:t>FIGUUR</w:t>
            </w:r>
            <w:r w:rsidR="006C4815" w:rsidRPr="002A50A8">
              <w:rPr>
                <w:rFonts w:ascii="Arial" w:hAnsi="Arial" w:cs="Arial"/>
                <w:sz w:val="24"/>
                <w:szCs w:val="24"/>
                <w:lang w:val="af-ZA"/>
              </w:rPr>
              <w:t xml:space="preserve"> 3b</w:t>
            </w:r>
            <w:r w:rsidRPr="002A50A8">
              <w:rPr>
                <w:rFonts w:ascii="Arial" w:hAnsi="Arial" w:cs="Arial"/>
                <w:sz w:val="24"/>
                <w:szCs w:val="24"/>
                <w:lang w:val="af-ZA"/>
              </w:rPr>
              <w:t>: Blou,</w:t>
            </w:r>
            <w:r w:rsidR="002514D5" w:rsidRPr="002A50A8">
              <w:rPr>
                <w:rFonts w:ascii="Arial" w:hAnsi="Arial" w:cs="Arial"/>
                <w:sz w:val="24"/>
                <w:szCs w:val="24"/>
                <w:lang w:val="af-ZA"/>
              </w:rPr>
              <w:t xml:space="preserve"> </w:t>
            </w:r>
            <w:r w:rsidRPr="002A50A8">
              <w:rPr>
                <w:rFonts w:ascii="Arial" w:hAnsi="Arial" w:cs="Arial"/>
                <w:sz w:val="24"/>
                <w:szCs w:val="24"/>
                <w:lang w:val="af-ZA"/>
              </w:rPr>
              <w:t xml:space="preserve">rooi en wit asook gryserige details van objekte geboue en landskappe is sigbaar. </w:t>
            </w:r>
            <w:r w:rsidR="002514D5" w:rsidRPr="002A50A8">
              <w:rPr>
                <w:rFonts w:ascii="Arial" w:hAnsi="Arial" w:cs="Arial"/>
                <w:sz w:val="24"/>
                <w:szCs w:val="24"/>
                <w:lang w:val="af-ZA"/>
              </w:rPr>
              <w:t xml:space="preserve"> </w:t>
            </w:r>
            <w:r w:rsidRPr="002A50A8">
              <w:rPr>
                <w:rFonts w:ascii="Arial" w:hAnsi="Arial" w:cs="Arial"/>
                <w:sz w:val="24"/>
                <w:szCs w:val="24"/>
                <w:lang w:val="af-ZA"/>
              </w:rPr>
              <w:t xml:space="preserve">Vorme lyk ook onvoltooid sonder buitelyne soort gelyk aan </w:t>
            </w:r>
            <w:r w:rsidR="006C4815" w:rsidRPr="002A50A8">
              <w:rPr>
                <w:rFonts w:ascii="Arial" w:hAnsi="Arial" w:cs="Arial"/>
                <w:sz w:val="24"/>
                <w:szCs w:val="24"/>
                <w:lang w:val="af-ZA"/>
              </w:rPr>
              <w:t>(a).</w:t>
            </w:r>
          </w:p>
          <w:p w:rsidR="006C4815" w:rsidRPr="002A50A8" w:rsidRDefault="005F0B0D" w:rsidP="006C4815">
            <w:pPr>
              <w:rPr>
                <w:rFonts w:ascii="Arial" w:hAnsi="Arial" w:cs="Arial"/>
                <w:b/>
                <w:sz w:val="24"/>
                <w:szCs w:val="24"/>
                <w:lang w:val="af-ZA"/>
              </w:rPr>
            </w:pPr>
            <w:r w:rsidRPr="002A50A8">
              <w:rPr>
                <w:rFonts w:ascii="Arial" w:hAnsi="Arial" w:cs="Arial"/>
                <w:b/>
                <w:sz w:val="24"/>
                <w:szCs w:val="24"/>
                <w:lang w:val="af-ZA"/>
              </w:rPr>
              <w:t>Onderwerp – Selfde in beide</w:t>
            </w:r>
          </w:p>
          <w:p w:rsidR="006C4815" w:rsidRPr="002A50A8" w:rsidRDefault="005F0B0D" w:rsidP="006C4815">
            <w:pPr>
              <w:rPr>
                <w:rFonts w:ascii="Arial" w:hAnsi="Arial" w:cs="Arial"/>
                <w:sz w:val="24"/>
                <w:szCs w:val="24"/>
                <w:lang w:val="af-ZA"/>
              </w:rPr>
            </w:pPr>
            <w:r w:rsidRPr="002A50A8">
              <w:rPr>
                <w:rFonts w:ascii="Arial" w:hAnsi="Arial" w:cs="Arial"/>
                <w:sz w:val="24"/>
                <w:szCs w:val="24"/>
                <w:lang w:val="af-ZA"/>
              </w:rPr>
              <w:t>FIGUUR 3a: Wapperende vlae tussen geboue</w:t>
            </w:r>
          </w:p>
          <w:p w:rsidR="006C4815" w:rsidRPr="002A50A8" w:rsidRDefault="005F0B0D" w:rsidP="006C4815">
            <w:pPr>
              <w:rPr>
                <w:rFonts w:ascii="Arial" w:hAnsi="Arial" w:cs="Arial"/>
                <w:sz w:val="24"/>
                <w:szCs w:val="24"/>
                <w:lang w:val="af-ZA"/>
              </w:rPr>
            </w:pPr>
            <w:r w:rsidRPr="002A50A8">
              <w:rPr>
                <w:rFonts w:ascii="Arial" w:hAnsi="Arial" w:cs="Arial"/>
                <w:sz w:val="24"/>
                <w:szCs w:val="24"/>
                <w:lang w:val="af-ZA"/>
              </w:rPr>
              <w:t>FIGUUR 3b: Vlae en ander objekte tussen die geboue.</w:t>
            </w:r>
          </w:p>
          <w:p w:rsidR="006C4815" w:rsidRPr="002A50A8" w:rsidRDefault="005F0B0D" w:rsidP="006C4815">
            <w:pPr>
              <w:rPr>
                <w:rFonts w:ascii="Arial" w:hAnsi="Arial" w:cs="Arial"/>
                <w:b/>
                <w:sz w:val="24"/>
                <w:szCs w:val="24"/>
                <w:lang w:val="af-ZA"/>
              </w:rPr>
            </w:pPr>
            <w:r w:rsidRPr="002A50A8">
              <w:rPr>
                <w:rFonts w:ascii="Arial" w:hAnsi="Arial" w:cs="Arial"/>
                <w:b/>
                <w:sz w:val="24"/>
                <w:szCs w:val="24"/>
                <w:lang w:val="af-ZA"/>
              </w:rPr>
              <w:t>Styl</w:t>
            </w:r>
            <w:r w:rsidR="006C4815" w:rsidRPr="002A50A8">
              <w:rPr>
                <w:rFonts w:ascii="Arial" w:hAnsi="Arial" w:cs="Arial"/>
                <w:b/>
                <w:sz w:val="24"/>
                <w:szCs w:val="24"/>
                <w:lang w:val="af-ZA"/>
              </w:rPr>
              <w:t xml:space="preserve"> </w:t>
            </w:r>
            <w:r w:rsidR="002514D5" w:rsidRPr="002A50A8">
              <w:rPr>
                <w:rFonts w:ascii="Arial" w:hAnsi="Arial" w:cs="Arial"/>
                <w:b/>
                <w:sz w:val="24"/>
                <w:szCs w:val="24"/>
                <w:lang w:val="af-ZA"/>
              </w:rPr>
              <w:t>en</w:t>
            </w:r>
            <w:r w:rsidRPr="002A50A8">
              <w:rPr>
                <w:rFonts w:ascii="Arial" w:hAnsi="Arial" w:cs="Arial"/>
                <w:b/>
                <w:sz w:val="24"/>
                <w:szCs w:val="24"/>
                <w:lang w:val="af-ZA"/>
              </w:rPr>
              <w:t xml:space="preserve"> tegnieke</w:t>
            </w:r>
            <w:r w:rsidR="00522A0B" w:rsidRPr="002A50A8">
              <w:rPr>
                <w:rFonts w:ascii="Arial" w:hAnsi="Arial" w:cs="Arial"/>
                <w:b/>
                <w:sz w:val="24"/>
                <w:szCs w:val="24"/>
                <w:lang w:val="af-ZA"/>
              </w:rPr>
              <w:t>:</w:t>
            </w:r>
          </w:p>
          <w:p w:rsidR="006C4815" w:rsidRPr="002A50A8" w:rsidRDefault="005F0B0D" w:rsidP="00522A0B">
            <w:pPr>
              <w:jc w:val="left"/>
              <w:rPr>
                <w:rFonts w:ascii="Arial" w:hAnsi="Arial" w:cs="Arial"/>
                <w:sz w:val="24"/>
                <w:szCs w:val="24"/>
                <w:lang w:val="af-ZA"/>
              </w:rPr>
            </w:pPr>
            <w:r w:rsidRPr="002A50A8">
              <w:rPr>
                <w:rFonts w:ascii="Arial" w:hAnsi="Arial" w:cs="Arial"/>
                <w:sz w:val="24"/>
                <w:szCs w:val="24"/>
                <w:lang w:val="af-ZA"/>
              </w:rPr>
              <w:t>In</w:t>
            </w:r>
            <w:r w:rsidR="002514D5" w:rsidRPr="002A50A8">
              <w:rPr>
                <w:rFonts w:ascii="Arial" w:hAnsi="Arial" w:cs="Arial"/>
                <w:sz w:val="24"/>
                <w:szCs w:val="24"/>
                <w:lang w:val="af-ZA"/>
              </w:rPr>
              <w:t xml:space="preserve"> </w:t>
            </w:r>
            <w:r w:rsidRPr="002A50A8">
              <w:rPr>
                <w:rFonts w:ascii="Arial" w:hAnsi="Arial" w:cs="Arial"/>
                <w:sz w:val="24"/>
                <w:szCs w:val="24"/>
                <w:lang w:val="af-ZA"/>
              </w:rPr>
              <w:t xml:space="preserve">beide </w:t>
            </w:r>
            <w:r w:rsidR="002514D5" w:rsidRPr="002A50A8">
              <w:rPr>
                <w:rFonts w:ascii="Arial" w:hAnsi="Arial" w:cs="Arial"/>
                <w:sz w:val="24"/>
                <w:szCs w:val="24"/>
                <w:lang w:val="af-ZA"/>
              </w:rPr>
              <w:t>FIGURE</w:t>
            </w:r>
            <w:r w:rsidRPr="002A50A8">
              <w:rPr>
                <w:rFonts w:ascii="Arial" w:hAnsi="Arial" w:cs="Arial"/>
                <w:sz w:val="24"/>
                <w:szCs w:val="24"/>
                <w:lang w:val="af-ZA"/>
              </w:rPr>
              <w:t xml:space="preserve"> 3a en 3b: Verf is los aangewend op die doek. </w:t>
            </w:r>
            <w:r w:rsidR="002514D5" w:rsidRPr="002A50A8">
              <w:rPr>
                <w:rFonts w:ascii="Arial" w:hAnsi="Arial" w:cs="Arial"/>
                <w:sz w:val="24"/>
                <w:szCs w:val="24"/>
                <w:lang w:val="af-ZA"/>
              </w:rPr>
              <w:t xml:space="preserve"> </w:t>
            </w:r>
            <w:r w:rsidRPr="002A50A8">
              <w:rPr>
                <w:rFonts w:ascii="Arial" w:hAnsi="Arial" w:cs="Arial"/>
                <w:sz w:val="24"/>
                <w:szCs w:val="24"/>
                <w:lang w:val="af-ZA"/>
              </w:rPr>
              <w:t xml:space="preserve">Kleur is baie naby en soms oor mekaar geplaas. </w:t>
            </w:r>
            <w:r w:rsidR="002514D5" w:rsidRPr="002A50A8">
              <w:rPr>
                <w:rFonts w:ascii="Arial" w:hAnsi="Arial" w:cs="Arial"/>
                <w:sz w:val="24"/>
                <w:szCs w:val="24"/>
                <w:lang w:val="af-ZA"/>
              </w:rPr>
              <w:t xml:space="preserve"> </w:t>
            </w:r>
            <w:r w:rsidRPr="002A50A8">
              <w:rPr>
                <w:rFonts w:ascii="Arial" w:hAnsi="Arial" w:cs="Arial"/>
                <w:sz w:val="24"/>
                <w:szCs w:val="24"/>
                <w:lang w:val="af-ZA"/>
              </w:rPr>
              <w:t xml:space="preserve">Beide gebruik sterk ekspressiewe verf tegnieke om </w:t>
            </w:r>
            <w:r w:rsidR="002514D5" w:rsidRPr="002A50A8">
              <w:rPr>
                <w:rFonts w:ascii="Arial" w:hAnsi="Arial" w:cs="Arial"/>
                <w:sz w:val="24"/>
                <w:szCs w:val="24"/>
                <w:lang w:val="af-ZA"/>
              </w:rPr>
              <w:t>ŉ</w:t>
            </w:r>
            <w:r w:rsidRPr="002A50A8">
              <w:rPr>
                <w:rFonts w:ascii="Arial" w:hAnsi="Arial" w:cs="Arial"/>
                <w:sz w:val="24"/>
                <w:szCs w:val="24"/>
                <w:lang w:val="af-ZA"/>
              </w:rPr>
              <w:t xml:space="preserve"> feestelike atmosfeer te skep.</w:t>
            </w:r>
          </w:p>
          <w:p w:rsidR="006C4815" w:rsidRPr="002A50A8" w:rsidRDefault="005F0B0D" w:rsidP="00522A0B">
            <w:pPr>
              <w:jc w:val="left"/>
              <w:rPr>
                <w:rFonts w:ascii="Arial" w:hAnsi="Arial" w:cs="Arial"/>
                <w:sz w:val="24"/>
                <w:szCs w:val="24"/>
                <w:lang w:val="af-ZA"/>
              </w:rPr>
            </w:pPr>
            <w:r w:rsidRPr="002A50A8">
              <w:rPr>
                <w:rFonts w:ascii="Arial" w:hAnsi="Arial" w:cs="Arial"/>
                <w:b/>
                <w:sz w:val="24"/>
                <w:szCs w:val="24"/>
                <w:lang w:val="af-ZA"/>
              </w:rPr>
              <w:t>Komposisie</w:t>
            </w:r>
            <w:r w:rsidR="006C4815" w:rsidRPr="002A50A8">
              <w:rPr>
                <w:rFonts w:ascii="Arial" w:hAnsi="Arial" w:cs="Arial"/>
                <w:b/>
                <w:sz w:val="24"/>
                <w:szCs w:val="24"/>
                <w:lang w:val="af-ZA"/>
              </w:rPr>
              <w:t xml:space="preserve"> – </w:t>
            </w:r>
            <w:r w:rsidR="006C4815" w:rsidRPr="002A50A8">
              <w:rPr>
                <w:rFonts w:ascii="Arial" w:hAnsi="Arial" w:cs="Arial"/>
                <w:sz w:val="24"/>
                <w:szCs w:val="24"/>
                <w:lang w:val="af-ZA"/>
              </w:rPr>
              <w:t>(</w:t>
            </w:r>
            <w:r w:rsidR="004F16EB" w:rsidRPr="002A50A8">
              <w:rPr>
                <w:rFonts w:ascii="Arial" w:hAnsi="Arial" w:cs="Arial"/>
                <w:sz w:val="24"/>
                <w:szCs w:val="24"/>
                <w:lang w:val="af-ZA"/>
              </w:rPr>
              <w:t xml:space="preserve">a) is </w:t>
            </w:r>
            <w:r w:rsidR="002514D5" w:rsidRPr="002A50A8">
              <w:rPr>
                <w:rFonts w:ascii="Arial" w:hAnsi="Arial" w:cs="Arial"/>
                <w:sz w:val="24"/>
                <w:szCs w:val="24"/>
                <w:lang w:val="af-ZA"/>
              </w:rPr>
              <w:t>ŉ</w:t>
            </w:r>
            <w:r w:rsidR="004F16EB" w:rsidRPr="002A50A8">
              <w:rPr>
                <w:rFonts w:ascii="Arial" w:hAnsi="Arial" w:cs="Arial"/>
                <w:sz w:val="24"/>
                <w:szCs w:val="24"/>
                <w:lang w:val="af-ZA"/>
              </w:rPr>
              <w:t xml:space="preserve"> toe komposisie met hoë</w:t>
            </w:r>
            <w:r w:rsidR="004A6A88" w:rsidRPr="002A50A8">
              <w:rPr>
                <w:rFonts w:ascii="Arial" w:hAnsi="Arial" w:cs="Arial"/>
                <w:sz w:val="24"/>
                <w:szCs w:val="24"/>
                <w:lang w:val="af-ZA"/>
              </w:rPr>
              <w:t xml:space="preserve"> mure aan beide kante terwyl (b) meer oop is met </w:t>
            </w:r>
            <w:r w:rsidR="002514D5" w:rsidRPr="002A50A8">
              <w:rPr>
                <w:rFonts w:ascii="Arial" w:hAnsi="Arial" w:cs="Arial"/>
                <w:sz w:val="24"/>
                <w:szCs w:val="24"/>
                <w:lang w:val="af-ZA"/>
              </w:rPr>
              <w:t>ŉ</w:t>
            </w:r>
            <w:r w:rsidR="004A6A88" w:rsidRPr="002A50A8">
              <w:rPr>
                <w:rFonts w:ascii="Arial" w:hAnsi="Arial" w:cs="Arial"/>
                <w:sz w:val="24"/>
                <w:szCs w:val="24"/>
                <w:lang w:val="af-ZA"/>
              </w:rPr>
              <w:t xml:space="preserve"> voorgrond wat dui op </w:t>
            </w:r>
            <w:r w:rsidR="002514D5" w:rsidRPr="002A50A8">
              <w:rPr>
                <w:rFonts w:ascii="Arial" w:hAnsi="Arial" w:cs="Arial"/>
                <w:sz w:val="24"/>
                <w:szCs w:val="24"/>
                <w:lang w:val="af-ZA"/>
              </w:rPr>
              <w:t>ŉ</w:t>
            </w:r>
            <w:r w:rsidR="004A6A88" w:rsidRPr="002A50A8">
              <w:rPr>
                <w:rFonts w:ascii="Arial" w:hAnsi="Arial" w:cs="Arial"/>
                <w:sz w:val="24"/>
                <w:szCs w:val="24"/>
                <w:lang w:val="af-ZA"/>
              </w:rPr>
              <w:t xml:space="preserve"> ontspanne atmosfeer.</w:t>
            </w:r>
          </w:p>
          <w:p w:rsidR="00522A0B" w:rsidRPr="002A50A8" w:rsidRDefault="004A6A88" w:rsidP="00522A0B">
            <w:pPr>
              <w:jc w:val="left"/>
              <w:rPr>
                <w:rFonts w:ascii="Arial" w:hAnsi="Arial" w:cs="Arial"/>
                <w:b/>
                <w:sz w:val="24"/>
                <w:szCs w:val="24"/>
                <w:lang w:val="af-ZA"/>
              </w:rPr>
            </w:pPr>
            <w:r w:rsidRPr="002A50A8">
              <w:rPr>
                <w:rFonts w:ascii="Arial" w:hAnsi="Arial" w:cs="Arial"/>
                <w:b/>
                <w:sz w:val="24"/>
                <w:szCs w:val="24"/>
                <w:lang w:val="af-ZA"/>
              </w:rPr>
              <w:t>Illusie van spasie</w:t>
            </w:r>
            <w:r w:rsidR="00522A0B" w:rsidRPr="002A50A8">
              <w:rPr>
                <w:rFonts w:ascii="Arial" w:hAnsi="Arial" w:cs="Arial"/>
                <w:b/>
                <w:sz w:val="24"/>
                <w:szCs w:val="24"/>
                <w:lang w:val="af-ZA"/>
              </w:rPr>
              <w:t>:</w:t>
            </w:r>
          </w:p>
          <w:p w:rsidR="000A5E2C" w:rsidRPr="002A50A8" w:rsidRDefault="006C4815" w:rsidP="002514D5">
            <w:pPr>
              <w:jc w:val="left"/>
              <w:rPr>
                <w:rFonts w:ascii="Arial" w:hAnsi="Arial" w:cs="Arial"/>
                <w:sz w:val="24"/>
                <w:szCs w:val="24"/>
                <w:lang w:val="af-ZA"/>
              </w:rPr>
            </w:pPr>
            <w:r w:rsidRPr="002A50A8">
              <w:rPr>
                <w:rFonts w:ascii="Arial" w:hAnsi="Arial" w:cs="Arial"/>
                <w:sz w:val="24"/>
                <w:szCs w:val="24"/>
                <w:lang w:val="af-ZA"/>
              </w:rPr>
              <w:t>FIGU</w:t>
            </w:r>
            <w:r w:rsidR="004A6A88" w:rsidRPr="002A50A8">
              <w:rPr>
                <w:rFonts w:ascii="Arial" w:hAnsi="Arial" w:cs="Arial"/>
                <w:sz w:val="24"/>
                <w:szCs w:val="24"/>
                <w:lang w:val="af-ZA"/>
              </w:rPr>
              <w:t>UR</w:t>
            </w:r>
            <w:r w:rsidRPr="002A50A8">
              <w:rPr>
                <w:rFonts w:ascii="Arial" w:hAnsi="Arial" w:cs="Arial"/>
                <w:sz w:val="24"/>
                <w:szCs w:val="24"/>
                <w:lang w:val="af-ZA"/>
              </w:rPr>
              <w:t xml:space="preserve"> 3a: </w:t>
            </w:r>
            <w:r w:rsidR="004A6A88" w:rsidRPr="002A50A8">
              <w:rPr>
                <w:rFonts w:ascii="Arial" w:hAnsi="Arial" w:cs="Arial"/>
                <w:sz w:val="24"/>
                <w:szCs w:val="24"/>
                <w:lang w:val="af-ZA"/>
              </w:rPr>
              <w:t xml:space="preserve">Vlae word kleiner na die agtergrond soos dit terug beweeg. Vernouing tussen twee geboue na agter skep </w:t>
            </w:r>
            <w:r w:rsidR="002514D5" w:rsidRPr="002A50A8">
              <w:rPr>
                <w:rFonts w:ascii="Arial" w:hAnsi="Arial" w:cs="Arial"/>
                <w:sz w:val="24"/>
                <w:szCs w:val="24"/>
                <w:lang w:val="af-ZA"/>
              </w:rPr>
              <w:t>ŉ</w:t>
            </w:r>
            <w:r w:rsidR="004A6A88" w:rsidRPr="002A50A8">
              <w:rPr>
                <w:rFonts w:ascii="Arial" w:hAnsi="Arial" w:cs="Arial"/>
                <w:sz w:val="24"/>
                <w:szCs w:val="24"/>
                <w:lang w:val="af-ZA"/>
              </w:rPr>
              <w:t xml:space="preserve"> </w:t>
            </w:r>
            <w:r w:rsidR="002514D5" w:rsidRPr="002A50A8">
              <w:rPr>
                <w:rFonts w:ascii="Arial" w:hAnsi="Arial" w:cs="Arial"/>
                <w:sz w:val="24"/>
                <w:szCs w:val="24"/>
                <w:lang w:val="af-ZA"/>
              </w:rPr>
              <w:t>kloustrofobiese</w:t>
            </w:r>
            <w:r w:rsidR="004A6A88" w:rsidRPr="002A50A8">
              <w:rPr>
                <w:rFonts w:ascii="Arial" w:hAnsi="Arial" w:cs="Arial"/>
                <w:sz w:val="24"/>
                <w:szCs w:val="24"/>
                <w:lang w:val="af-ZA"/>
              </w:rPr>
              <w:t xml:space="preserve"> atmosfeer.</w:t>
            </w:r>
          </w:p>
          <w:p w:rsidR="00F44DC0" w:rsidRPr="002A50A8" w:rsidRDefault="004A6A88" w:rsidP="002514D5">
            <w:pPr>
              <w:jc w:val="left"/>
              <w:rPr>
                <w:rFonts w:ascii="Arial" w:hAnsi="Arial"/>
                <w:b/>
                <w:bCs/>
                <w:sz w:val="24"/>
                <w:szCs w:val="24"/>
                <w:lang w:val="af-ZA"/>
              </w:rPr>
            </w:pPr>
            <w:r w:rsidRPr="002A50A8">
              <w:rPr>
                <w:rFonts w:ascii="Arial" w:hAnsi="Arial" w:cs="Arial"/>
                <w:sz w:val="24"/>
                <w:szCs w:val="24"/>
                <w:lang w:val="af-ZA"/>
              </w:rPr>
              <w:t xml:space="preserve">FIGUUR b verteenwoordig spasie met </w:t>
            </w:r>
            <w:r w:rsidR="002514D5" w:rsidRPr="002A50A8">
              <w:rPr>
                <w:rFonts w:ascii="Arial" w:hAnsi="Arial" w:cs="Arial"/>
                <w:sz w:val="24"/>
                <w:szCs w:val="24"/>
                <w:lang w:val="af-ZA"/>
              </w:rPr>
              <w:t>ŉ</w:t>
            </w:r>
            <w:r w:rsidRPr="002A50A8">
              <w:rPr>
                <w:rFonts w:ascii="Arial" w:hAnsi="Arial" w:cs="Arial"/>
                <w:sz w:val="24"/>
                <w:szCs w:val="24"/>
                <w:lang w:val="af-ZA"/>
              </w:rPr>
              <w:t xml:space="preserve"> voorgrond, middelgrond en klein </w:t>
            </w:r>
            <w:r w:rsidR="002514D5" w:rsidRPr="002A50A8">
              <w:rPr>
                <w:rFonts w:ascii="Arial" w:hAnsi="Arial" w:cs="Arial"/>
                <w:sz w:val="24"/>
                <w:szCs w:val="24"/>
                <w:lang w:val="af-ZA"/>
              </w:rPr>
              <w:t>agtergrond</w:t>
            </w:r>
            <w:r w:rsidRPr="002A50A8">
              <w:rPr>
                <w:rFonts w:ascii="Arial" w:hAnsi="Arial" w:cs="Arial"/>
                <w:sz w:val="24"/>
                <w:szCs w:val="24"/>
                <w:lang w:val="af-ZA"/>
              </w:rPr>
              <w:t xml:space="preserve">, soort van </w:t>
            </w:r>
            <w:r w:rsidR="002514D5" w:rsidRPr="002A50A8">
              <w:rPr>
                <w:rFonts w:ascii="Arial" w:hAnsi="Arial" w:cs="Arial"/>
                <w:sz w:val="24"/>
                <w:szCs w:val="24"/>
                <w:lang w:val="af-ZA"/>
              </w:rPr>
              <w:t>ŉ</w:t>
            </w:r>
            <w:r w:rsidRPr="002A50A8">
              <w:rPr>
                <w:rFonts w:ascii="Arial" w:hAnsi="Arial" w:cs="Arial"/>
                <w:sz w:val="24"/>
                <w:szCs w:val="24"/>
                <w:lang w:val="af-ZA"/>
              </w:rPr>
              <w:t xml:space="preserve"> rangskikking. </w:t>
            </w:r>
            <w:r w:rsidR="002514D5" w:rsidRPr="002A50A8">
              <w:rPr>
                <w:rFonts w:ascii="Arial" w:hAnsi="Arial" w:cs="Arial"/>
                <w:sz w:val="24"/>
                <w:szCs w:val="24"/>
                <w:lang w:val="af-ZA"/>
              </w:rPr>
              <w:t xml:space="preserve"> </w:t>
            </w:r>
            <w:r w:rsidRPr="002A50A8">
              <w:rPr>
                <w:rFonts w:ascii="Arial" w:hAnsi="Arial" w:cs="Arial"/>
                <w:sz w:val="24"/>
                <w:szCs w:val="24"/>
                <w:lang w:val="af-ZA"/>
              </w:rPr>
              <w:t xml:space="preserve">In die tweede skildery is die boodskap een van </w:t>
            </w:r>
            <w:r w:rsidR="002514D5" w:rsidRPr="002A50A8">
              <w:rPr>
                <w:rFonts w:ascii="Arial" w:hAnsi="Arial" w:cs="Arial"/>
                <w:sz w:val="24"/>
                <w:szCs w:val="24"/>
                <w:lang w:val="af-ZA"/>
              </w:rPr>
              <w:t>ŉ</w:t>
            </w:r>
            <w:r w:rsidRPr="002A50A8">
              <w:rPr>
                <w:rFonts w:ascii="Arial" w:hAnsi="Arial" w:cs="Arial"/>
                <w:sz w:val="24"/>
                <w:szCs w:val="24"/>
                <w:lang w:val="af-ZA"/>
              </w:rPr>
              <w:t xml:space="preserve"> ontspanne dag in die dorp teenoor die wilde atmosfeer van </w:t>
            </w:r>
            <w:r w:rsidR="002514D5" w:rsidRPr="002A50A8">
              <w:rPr>
                <w:rFonts w:ascii="Arial" w:hAnsi="Arial" w:cs="Arial"/>
                <w:sz w:val="24"/>
                <w:szCs w:val="24"/>
                <w:lang w:val="af-ZA"/>
              </w:rPr>
              <w:t>ŉ</w:t>
            </w:r>
            <w:r w:rsidRPr="002A50A8">
              <w:rPr>
                <w:rFonts w:ascii="Arial" w:hAnsi="Arial" w:cs="Arial"/>
                <w:sz w:val="24"/>
                <w:szCs w:val="24"/>
                <w:lang w:val="af-ZA"/>
              </w:rPr>
              <w:t xml:space="preserve"> </w:t>
            </w:r>
            <w:r w:rsidR="002514D5" w:rsidRPr="002A50A8">
              <w:rPr>
                <w:rFonts w:ascii="Arial" w:hAnsi="Arial" w:cs="Arial"/>
                <w:sz w:val="24"/>
                <w:szCs w:val="24"/>
                <w:lang w:val="af-ZA"/>
              </w:rPr>
              <w:t>karnaval</w:t>
            </w:r>
            <w:r w:rsidRPr="002A50A8">
              <w:rPr>
                <w:rFonts w:ascii="Arial" w:hAnsi="Arial" w:cs="Arial"/>
                <w:sz w:val="24"/>
                <w:szCs w:val="24"/>
                <w:lang w:val="af-ZA"/>
              </w:rPr>
              <w:t xml:space="preserve"> in die eerste</w:t>
            </w:r>
            <w:r w:rsidR="004F16EB" w:rsidRPr="002A50A8">
              <w:rPr>
                <w:rFonts w:ascii="Arial" w:hAnsi="Arial" w:cs="Arial"/>
                <w:sz w:val="24"/>
                <w:szCs w:val="24"/>
                <w:lang w:val="af-ZA"/>
              </w:rPr>
              <w:t xml:space="preserve"> skildery</w:t>
            </w:r>
            <w:r w:rsidRPr="002A50A8">
              <w:rPr>
                <w:rFonts w:ascii="Arial" w:hAnsi="Arial" w:cs="Arial"/>
                <w:sz w:val="24"/>
                <w:szCs w:val="24"/>
                <w:lang w:val="af-ZA"/>
              </w:rPr>
              <w:t xml:space="preserve"> (met die idee dat die dor</w:t>
            </w:r>
            <w:r w:rsidR="004F16EB" w:rsidRPr="002A50A8">
              <w:rPr>
                <w:rFonts w:ascii="Arial" w:hAnsi="Arial" w:cs="Arial"/>
                <w:sz w:val="24"/>
                <w:szCs w:val="24"/>
                <w:lang w:val="af-ZA"/>
              </w:rPr>
              <w:t xml:space="preserve">p nie netjies hoef te lyk nie; </w:t>
            </w:r>
            <w:r w:rsidRPr="002A50A8">
              <w:rPr>
                <w:rFonts w:ascii="Arial" w:hAnsi="Arial" w:cs="Arial"/>
                <w:sz w:val="24"/>
                <w:szCs w:val="24"/>
                <w:lang w:val="af-ZA"/>
              </w:rPr>
              <w:t xml:space="preserve">daar is meer spanning tussen die spasies in </w:t>
            </w:r>
            <w:r w:rsidR="004F16EB" w:rsidRPr="002A50A8">
              <w:rPr>
                <w:rFonts w:ascii="Arial" w:hAnsi="Arial" w:cs="Arial"/>
                <w:sz w:val="24"/>
                <w:szCs w:val="24"/>
                <w:lang w:val="af-ZA"/>
              </w:rPr>
              <w:t xml:space="preserve">die </w:t>
            </w:r>
            <w:r w:rsidRPr="002A50A8">
              <w:rPr>
                <w:rFonts w:ascii="Arial" w:hAnsi="Arial" w:cs="Arial"/>
                <w:sz w:val="24"/>
                <w:szCs w:val="24"/>
                <w:lang w:val="af-ZA"/>
              </w:rPr>
              <w:t>eerste skildery)</w:t>
            </w:r>
            <w:r w:rsidR="000A5E2C" w:rsidRPr="002A50A8">
              <w:rPr>
                <w:rFonts w:ascii="Arial" w:hAnsi="Arial" w:cs="Arial"/>
                <w:sz w:val="24"/>
                <w:szCs w:val="24"/>
                <w:lang w:val="af-ZA"/>
              </w:rPr>
              <w:t>.</w:t>
            </w:r>
          </w:p>
        </w:tc>
        <w:tc>
          <w:tcPr>
            <w:tcW w:w="672" w:type="dxa"/>
            <w:vAlign w:val="bottom"/>
          </w:tcPr>
          <w:p w:rsidR="00F44DC0" w:rsidRPr="002A50A8" w:rsidRDefault="006C4815" w:rsidP="004A6A88">
            <w:pPr>
              <w:spacing w:after="0"/>
              <w:rPr>
                <w:rFonts w:ascii="Arial" w:hAnsi="Arial" w:cs="Arial"/>
                <w:sz w:val="24"/>
                <w:szCs w:val="24"/>
                <w:lang w:val="af-ZA"/>
              </w:rPr>
            </w:pPr>
            <w:r w:rsidRPr="002A50A8">
              <w:rPr>
                <w:rFonts w:ascii="Arial" w:hAnsi="Arial"/>
                <w:sz w:val="24"/>
                <w:szCs w:val="24"/>
                <w:lang w:val="af-ZA"/>
              </w:rPr>
              <w:t>(10)</w:t>
            </w:r>
          </w:p>
        </w:tc>
      </w:tr>
      <w:tr w:rsidR="00F44DC0" w:rsidRPr="002A50A8" w:rsidTr="00522A0B">
        <w:tc>
          <w:tcPr>
            <w:tcW w:w="708" w:type="dxa"/>
          </w:tcPr>
          <w:p w:rsidR="00F44DC0" w:rsidRPr="002A50A8" w:rsidRDefault="00F44DC0" w:rsidP="00627795">
            <w:pPr>
              <w:spacing w:after="0"/>
              <w:rPr>
                <w:rFonts w:ascii="Arial" w:hAnsi="Arial" w:cs="Arial"/>
                <w:sz w:val="20"/>
                <w:szCs w:val="20"/>
                <w:lang w:val="af-ZA"/>
              </w:rPr>
            </w:pPr>
          </w:p>
        </w:tc>
        <w:tc>
          <w:tcPr>
            <w:tcW w:w="8259" w:type="dxa"/>
          </w:tcPr>
          <w:p w:rsidR="00F44DC0" w:rsidRPr="002A50A8" w:rsidRDefault="00F44DC0" w:rsidP="00EC7468">
            <w:pPr>
              <w:pStyle w:val="ListParagraph"/>
              <w:spacing w:after="0"/>
              <w:ind w:left="459"/>
              <w:rPr>
                <w:rFonts w:ascii="Arial" w:hAnsi="Arial"/>
                <w:b/>
                <w:bCs/>
                <w:sz w:val="20"/>
                <w:szCs w:val="20"/>
                <w:lang w:val="af-ZA"/>
              </w:rPr>
            </w:pPr>
          </w:p>
        </w:tc>
        <w:tc>
          <w:tcPr>
            <w:tcW w:w="672" w:type="dxa"/>
            <w:vAlign w:val="bottom"/>
          </w:tcPr>
          <w:p w:rsidR="00F44DC0" w:rsidRPr="002A50A8" w:rsidRDefault="00F44DC0" w:rsidP="00EC7468">
            <w:pPr>
              <w:spacing w:after="0"/>
              <w:jc w:val="right"/>
              <w:rPr>
                <w:rFonts w:ascii="Arial" w:hAnsi="Arial" w:cs="Arial"/>
                <w:sz w:val="20"/>
                <w:szCs w:val="20"/>
                <w:lang w:val="af-ZA"/>
              </w:rPr>
            </w:pPr>
          </w:p>
        </w:tc>
      </w:tr>
    </w:tbl>
    <w:p w:rsidR="000A5E2C" w:rsidRPr="002A50A8" w:rsidRDefault="000A5E2C"/>
    <w:p w:rsidR="000A5E2C" w:rsidRPr="002A50A8" w:rsidRDefault="000A5E2C">
      <w:pPr>
        <w:spacing w:after="0"/>
        <w:jc w:val="left"/>
      </w:pPr>
      <w:r w:rsidRPr="002A50A8">
        <w:br w:type="page"/>
      </w:r>
    </w:p>
    <w:p w:rsidR="000A5E2C" w:rsidRPr="002A50A8" w:rsidRDefault="000A5E2C"/>
    <w:tbl>
      <w:tblPr>
        <w:tblW w:w="9639" w:type="dxa"/>
        <w:tblInd w:w="108" w:type="dxa"/>
        <w:tblLook w:val="04A0"/>
      </w:tblPr>
      <w:tblGrid>
        <w:gridCol w:w="708"/>
        <w:gridCol w:w="750"/>
        <w:gridCol w:w="7509"/>
        <w:gridCol w:w="672"/>
      </w:tblGrid>
      <w:tr w:rsidR="00522A0B" w:rsidRPr="002A50A8" w:rsidTr="00522A0B">
        <w:tc>
          <w:tcPr>
            <w:tcW w:w="708" w:type="dxa"/>
          </w:tcPr>
          <w:p w:rsidR="00522A0B" w:rsidRPr="002A50A8" w:rsidRDefault="000A5E2C" w:rsidP="00627795">
            <w:pPr>
              <w:spacing w:after="0"/>
              <w:rPr>
                <w:rFonts w:ascii="Arial" w:hAnsi="Arial" w:cs="Arial"/>
                <w:sz w:val="24"/>
                <w:szCs w:val="24"/>
                <w:lang w:val="af-ZA"/>
              </w:rPr>
            </w:pPr>
            <w:r w:rsidRPr="002A50A8">
              <w:rPr>
                <w:rFonts w:ascii="Arial" w:hAnsi="Arial"/>
                <w:sz w:val="24"/>
                <w:szCs w:val="24"/>
                <w:lang w:val="af-ZA"/>
              </w:rPr>
              <w:t>3.</w:t>
            </w:r>
            <w:r w:rsidR="00522A0B" w:rsidRPr="002A50A8">
              <w:rPr>
                <w:rFonts w:ascii="Arial" w:hAnsi="Arial"/>
                <w:sz w:val="24"/>
                <w:szCs w:val="24"/>
                <w:lang w:val="af-ZA"/>
              </w:rPr>
              <w:t>2</w:t>
            </w:r>
          </w:p>
        </w:tc>
        <w:tc>
          <w:tcPr>
            <w:tcW w:w="750" w:type="dxa"/>
          </w:tcPr>
          <w:p w:rsidR="00522A0B" w:rsidRPr="002A50A8" w:rsidRDefault="00522A0B" w:rsidP="007C5F64">
            <w:pPr>
              <w:spacing w:after="0"/>
              <w:rPr>
                <w:rFonts w:ascii="Arial" w:hAnsi="Arial"/>
                <w:bCs/>
                <w:sz w:val="24"/>
                <w:szCs w:val="24"/>
                <w:lang w:val="af-ZA"/>
              </w:rPr>
            </w:pPr>
            <w:r w:rsidRPr="002A50A8">
              <w:rPr>
                <w:rFonts w:ascii="Arial" w:hAnsi="Arial"/>
                <w:bCs/>
                <w:sz w:val="24"/>
                <w:szCs w:val="24"/>
                <w:lang w:val="af-ZA"/>
              </w:rPr>
              <w:t>3.2.1</w:t>
            </w:r>
          </w:p>
        </w:tc>
        <w:tc>
          <w:tcPr>
            <w:tcW w:w="7509" w:type="dxa"/>
          </w:tcPr>
          <w:p w:rsidR="00522A0B" w:rsidRPr="002A50A8" w:rsidRDefault="00BF336B" w:rsidP="002514D5">
            <w:pPr>
              <w:spacing w:after="0"/>
              <w:jc w:val="left"/>
              <w:rPr>
                <w:rFonts w:ascii="Arial" w:hAnsi="Arial" w:cs="Arial"/>
                <w:sz w:val="24"/>
                <w:szCs w:val="24"/>
                <w:lang w:val="af-ZA"/>
              </w:rPr>
            </w:pPr>
            <w:r w:rsidRPr="002A50A8">
              <w:rPr>
                <w:rFonts w:ascii="Arial" w:hAnsi="Arial" w:cs="Arial"/>
                <w:sz w:val="24"/>
                <w:szCs w:val="24"/>
                <w:lang w:val="af-ZA"/>
              </w:rPr>
              <w:t xml:space="preserve">Gauguin maak gebruik van kleur op </w:t>
            </w:r>
            <w:r w:rsidR="002514D5" w:rsidRPr="002A50A8">
              <w:rPr>
                <w:rFonts w:ascii="Arial" w:hAnsi="Arial" w:cs="Arial"/>
                <w:sz w:val="24"/>
                <w:szCs w:val="24"/>
                <w:lang w:val="af-ZA"/>
              </w:rPr>
              <w:t>ŉ</w:t>
            </w:r>
            <w:r w:rsidRPr="002A50A8">
              <w:rPr>
                <w:rFonts w:ascii="Arial" w:hAnsi="Arial" w:cs="Arial"/>
                <w:sz w:val="24"/>
                <w:szCs w:val="24"/>
                <w:lang w:val="af-ZA"/>
              </w:rPr>
              <w:t xml:space="preserve"> willekeurige wyse bv</w:t>
            </w:r>
            <w:r w:rsidR="00522A0B" w:rsidRPr="002A50A8">
              <w:rPr>
                <w:rFonts w:ascii="Arial" w:hAnsi="Arial" w:cs="Arial"/>
                <w:sz w:val="24"/>
                <w:szCs w:val="24"/>
                <w:lang w:val="af-ZA"/>
              </w:rPr>
              <w:t>.</w:t>
            </w:r>
            <w:r w:rsidRPr="002A50A8">
              <w:rPr>
                <w:rFonts w:ascii="Arial" w:hAnsi="Arial" w:cs="Arial"/>
                <w:sz w:val="24"/>
                <w:szCs w:val="24"/>
                <w:lang w:val="af-ZA"/>
              </w:rPr>
              <w:t xml:space="preserve"> </w:t>
            </w:r>
            <w:r w:rsidR="002514D5" w:rsidRPr="002A50A8">
              <w:rPr>
                <w:rFonts w:ascii="Arial" w:hAnsi="Arial" w:cs="Arial"/>
                <w:sz w:val="24"/>
                <w:szCs w:val="24"/>
                <w:lang w:val="af-ZA"/>
              </w:rPr>
              <w:t>g</w:t>
            </w:r>
            <w:r w:rsidRPr="002A50A8">
              <w:rPr>
                <w:rFonts w:ascii="Arial" w:hAnsi="Arial" w:cs="Arial"/>
                <w:sz w:val="24"/>
                <w:szCs w:val="24"/>
                <w:lang w:val="af-ZA"/>
              </w:rPr>
              <w:t xml:space="preserve">eel op die Jesus figuur en sekere dele van die landskap; rooi </w:t>
            </w:r>
            <w:r w:rsidR="0033072D" w:rsidRPr="002A50A8">
              <w:rPr>
                <w:rFonts w:ascii="Arial" w:hAnsi="Arial" w:cs="Arial"/>
                <w:sz w:val="24"/>
                <w:szCs w:val="24"/>
                <w:lang w:val="af-ZA"/>
              </w:rPr>
              <w:t xml:space="preserve">is </w:t>
            </w:r>
            <w:r w:rsidRPr="002A50A8">
              <w:rPr>
                <w:rFonts w:ascii="Arial" w:hAnsi="Arial" w:cs="Arial"/>
                <w:sz w:val="24"/>
                <w:szCs w:val="24"/>
                <w:lang w:val="af-ZA"/>
              </w:rPr>
              <w:t xml:space="preserve">gebruik vir bosse. </w:t>
            </w:r>
            <w:r w:rsidR="002514D5" w:rsidRPr="002A50A8">
              <w:rPr>
                <w:rFonts w:ascii="Arial" w:hAnsi="Arial" w:cs="Arial"/>
                <w:sz w:val="24"/>
                <w:szCs w:val="24"/>
                <w:lang w:val="af-ZA"/>
              </w:rPr>
              <w:t xml:space="preserve"> </w:t>
            </w:r>
            <w:r w:rsidRPr="002A50A8">
              <w:rPr>
                <w:rFonts w:ascii="Arial" w:hAnsi="Arial" w:cs="Arial"/>
                <w:sz w:val="24"/>
                <w:szCs w:val="24"/>
                <w:lang w:val="af-ZA"/>
              </w:rPr>
              <w:t xml:space="preserve">Geel is </w:t>
            </w:r>
            <w:r w:rsidR="002514D5" w:rsidRPr="002A50A8">
              <w:rPr>
                <w:rFonts w:ascii="Arial" w:hAnsi="Arial" w:cs="Arial"/>
                <w:sz w:val="24"/>
                <w:szCs w:val="24"/>
                <w:lang w:val="af-ZA"/>
              </w:rPr>
              <w:t>ŉ</w:t>
            </w:r>
            <w:r w:rsidRPr="002A50A8">
              <w:rPr>
                <w:rFonts w:ascii="Arial" w:hAnsi="Arial" w:cs="Arial"/>
                <w:sz w:val="24"/>
                <w:szCs w:val="24"/>
                <w:lang w:val="af-ZA"/>
              </w:rPr>
              <w:t xml:space="preserve"> vreugdevolle kleur wat sy houding teenoor Jesus reflekteer. </w:t>
            </w:r>
            <w:r w:rsidR="002514D5" w:rsidRPr="002A50A8">
              <w:rPr>
                <w:rFonts w:ascii="Arial" w:hAnsi="Arial" w:cs="Arial"/>
                <w:sz w:val="24"/>
                <w:szCs w:val="24"/>
                <w:lang w:val="af-ZA"/>
              </w:rPr>
              <w:t xml:space="preserve"> </w:t>
            </w:r>
            <w:r w:rsidRPr="002A50A8">
              <w:rPr>
                <w:rFonts w:ascii="Arial" w:hAnsi="Arial" w:cs="Arial"/>
                <w:sz w:val="24"/>
                <w:szCs w:val="24"/>
                <w:lang w:val="af-ZA"/>
              </w:rPr>
              <w:t>Die rooi beklemtoo</w:t>
            </w:r>
            <w:r w:rsidR="004F16EB" w:rsidRPr="002A50A8">
              <w:rPr>
                <w:rFonts w:ascii="Arial" w:hAnsi="Arial" w:cs="Arial"/>
                <w:sz w:val="24"/>
                <w:szCs w:val="24"/>
                <w:lang w:val="af-ZA"/>
              </w:rPr>
              <w:t>n</w:t>
            </w:r>
            <w:r w:rsidRPr="002A50A8">
              <w:rPr>
                <w:rFonts w:ascii="Arial" w:hAnsi="Arial" w:cs="Arial"/>
                <w:sz w:val="24"/>
                <w:szCs w:val="24"/>
                <w:lang w:val="af-ZA"/>
              </w:rPr>
              <w:t xml:space="preserve"> die krag van die oomblik wat uitgebeeld word. Voorwerpe is vereenvoudig tot plat en primitiewe vorme, wat aanduiding gee dat hy nie besig was om realiteit te skilder nie, maa</w:t>
            </w:r>
            <w:r w:rsidR="004F16EB" w:rsidRPr="002A50A8">
              <w:rPr>
                <w:rFonts w:ascii="Arial" w:hAnsi="Arial" w:cs="Arial"/>
                <w:sz w:val="24"/>
                <w:szCs w:val="24"/>
                <w:lang w:val="af-ZA"/>
              </w:rPr>
              <w:t xml:space="preserve">r eerder die uitbeelding van die </w:t>
            </w:r>
            <w:r w:rsidRPr="002A50A8">
              <w:rPr>
                <w:rFonts w:ascii="Arial" w:hAnsi="Arial" w:cs="Arial"/>
                <w:sz w:val="24"/>
                <w:szCs w:val="24"/>
                <w:lang w:val="af-ZA"/>
              </w:rPr>
              <w:t xml:space="preserve">reaksie van sy emosie met betrekking tot Bybel </w:t>
            </w:r>
            <w:r w:rsidR="002514D5" w:rsidRPr="002A50A8">
              <w:rPr>
                <w:rFonts w:ascii="Arial" w:hAnsi="Arial" w:cs="Arial"/>
                <w:sz w:val="24"/>
                <w:szCs w:val="24"/>
                <w:lang w:val="af-ZA"/>
              </w:rPr>
              <w:t>verhale</w:t>
            </w:r>
            <w:r w:rsidRPr="002A50A8">
              <w:rPr>
                <w:rFonts w:ascii="Arial" w:hAnsi="Arial" w:cs="Arial"/>
                <w:sz w:val="24"/>
                <w:szCs w:val="24"/>
                <w:lang w:val="af-ZA"/>
              </w:rPr>
              <w:t>.</w:t>
            </w:r>
          </w:p>
          <w:p w:rsidR="005F1376" w:rsidRPr="002A50A8" w:rsidRDefault="005F1376" w:rsidP="002514D5">
            <w:pPr>
              <w:spacing w:after="0"/>
              <w:jc w:val="left"/>
              <w:rPr>
                <w:rFonts w:ascii="Arial" w:hAnsi="Arial"/>
                <w:b/>
                <w:bCs/>
                <w:sz w:val="24"/>
                <w:szCs w:val="24"/>
                <w:lang w:val="af-ZA"/>
              </w:rPr>
            </w:pPr>
            <w:r w:rsidRPr="002A50A8">
              <w:rPr>
                <w:rFonts w:ascii="Arial" w:hAnsi="Arial" w:cs="Arial"/>
                <w:sz w:val="24"/>
                <w:szCs w:val="24"/>
                <w:lang w:val="af-ZA"/>
              </w:rPr>
              <w:t>Aanvaar logiese kommentaar.</w:t>
            </w:r>
          </w:p>
        </w:tc>
        <w:tc>
          <w:tcPr>
            <w:tcW w:w="672" w:type="dxa"/>
            <w:vAlign w:val="bottom"/>
          </w:tcPr>
          <w:p w:rsidR="00522A0B" w:rsidRPr="002A50A8" w:rsidRDefault="00522A0B" w:rsidP="00EC7468">
            <w:pPr>
              <w:spacing w:after="0"/>
              <w:jc w:val="right"/>
              <w:rPr>
                <w:rFonts w:ascii="Arial" w:hAnsi="Arial" w:cs="Arial"/>
                <w:sz w:val="24"/>
                <w:szCs w:val="24"/>
                <w:lang w:val="af-ZA"/>
              </w:rPr>
            </w:pPr>
            <w:r w:rsidRPr="002A50A8">
              <w:rPr>
                <w:rFonts w:ascii="Arial" w:hAnsi="Arial" w:cs="Arial"/>
                <w:sz w:val="24"/>
                <w:szCs w:val="24"/>
                <w:lang w:val="af-ZA"/>
              </w:rPr>
              <w:t>(4)</w:t>
            </w:r>
          </w:p>
        </w:tc>
      </w:tr>
      <w:tr w:rsidR="000A5E2C" w:rsidRPr="002A50A8" w:rsidTr="00522A0B">
        <w:tc>
          <w:tcPr>
            <w:tcW w:w="708" w:type="dxa"/>
          </w:tcPr>
          <w:p w:rsidR="000A5E2C" w:rsidRPr="002A50A8" w:rsidRDefault="000A5E2C" w:rsidP="00627795">
            <w:pPr>
              <w:spacing w:after="0"/>
              <w:rPr>
                <w:rFonts w:ascii="Arial" w:hAnsi="Arial"/>
                <w:sz w:val="24"/>
                <w:szCs w:val="24"/>
                <w:lang w:val="af-ZA"/>
              </w:rPr>
            </w:pPr>
          </w:p>
        </w:tc>
        <w:tc>
          <w:tcPr>
            <w:tcW w:w="750" w:type="dxa"/>
          </w:tcPr>
          <w:p w:rsidR="000A5E2C" w:rsidRPr="002A50A8" w:rsidRDefault="000A5E2C" w:rsidP="007C5F64">
            <w:pPr>
              <w:spacing w:after="0"/>
              <w:rPr>
                <w:rFonts w:ascii="Arial" w:hAnsi="Arial"/>
                <w:bCs/>
                <w:sz w:val="24"/>
                <w:szCs w:val="24"/>
                <w:lang w:val="af-ZA"/>
              </w:rPr>
            </w:pPr>
          </w:p>
        </w:tc>
        <w:tc>
          <w:tcPr>
            <w:tcW w:w="7509" w:type="dxa"/>
          </w:tcPr>
          <w:p w:rsidR="000A5E2C" w:rsidRPr="002A50A8" w:rsidRDefault="000A5E2C" w:rsidP="002514D5">
            <w:pPr>
              <w:spacing w:after="0"/>
              <w:jc w:val="left"/>
              <w:rPr>
                <w:rFonts w:ascii="Arial" w:hAnsi="Arial" w:cs="Arial"/>
                <w:sz w:val="24"/>
                <w:szCs w:val="24"/>
                <w:lang w:val="af-ZA"/>
              </w:rPr>
            </w:pPr>
          </w:p>
        </w:tc>
        <w:tc>
          <w:tcPr>
            <w:tcW w:w="672" w:type="dxa"/>
            <w:vAlign w:val="bottom"/>
          </w:tcPr>
          <w:p w:rsidR="000A5E2C" w:rsidRPr="002A50A8" w:rsidRDefault="000A5E2C" w:rsidP="00EC7468">
            <w:pPr>
              <w:spacing w:after="0"/>
              <w:jc w:val="right"/>
              <w:rPr>
                <w:rFonts w:ascii="Arial" w:hAnsi="Arial" w:cs="Arial"/>
                <w:sz w:val="24"/>
                <w:szCs w:val="24"/>
                <w:lang w:val="af-ZA"/>
              </w:rPr>
            </w:pPr>
          </w:p>
        </w:tc>
      </w:tr>
      <w:tr w:rsidR="00522A0B" w:rsidRPr="002A50A8" w:rsidTr="00522A0B">
        <w:tc>
          <w:tcPr>
            <w:tcW w:w="708" w:type="dxa"/>
          </w:tcPr>
          <w:p w:rsidR="00522A0B" w:rsidRPr="002A50A8" w:rsidRDefault="00522A0B" w:rsidP="00627795">
            <w:pPr>
              <w:spacing w:after="0"/>
              <w:rPr>
                <w:rFonts w:ascii="Arial" w:hAnsi="Arial"/>
                <w:sz w:val="24"/>
                <w:szCs w:val="24"/>
                <w:lang w:val="af-ZA"/>
              </w:rPr>
            </w:pPr>
          </w:p>
        </w:tc>
        <w:tc>
          <w:tcPr>
            <w:tcW w:w="750" w:type="dxa"/>
          </w:tcPr>
          <w:p w:rsidR="00522A0B" w:rsidRPr="002A50A8" w:rsidRDefault="00522A0B" w:rsidP="007C5F64">
            <w:pPr>
              <w:spacing w:after="0"/>
              <w:rPr>
                <w:rFonts w:ascii="Arial" w:hAnsi="Arial"/>
                <w:bCs/>
                <w:sz w:val="24"/>
                <w:szCs w:val="24"/>
                <w:lang w:val="af-ZA"/>
              </w:rPr>
            </w:pPr>
            <w:r w:rsidRPr="002A50A8">
              <w:rPr>
                <w:rFonts w:ascii="Arial" w:hAnsi="Arial"/>
                <w:bCs/>
                <w:sz w:val="24"/>
                <w:szCs w:val="24"/>
                <w:lang w:val="af-ZA"/>
              </w:rPr>
              <w:t>3.2.2</w:t>
            </w:r>
          </w:p>
        </w:tc>
        <w:tc>
          <w:tcPr>
            <w:tcW w:w="7509" w:type="dxa"/>
          </w:tcPr>
          <w:p w:rsidR="00522A0B" w:rsidRPr="002A50A8" w:rsidRDefault="00522A0B" w:rsidP="00111A2D">
            <w:pPr>
              <w:spacing w:after="0"/>
              <w:jc w:val="left"/>
              <w:rPr>
                <w:rFonts w:ascii="Arial" w:hAnsi="Arial"/>
                <w:b/>
                <w:bCs/>
                <w:sz w:val="24"/>
                <w:szCs w:val="24"/>
                <w:lang w:val="af-ZA"/>
              </w:rPr>
            </w:pPr>
            <w:r w:rsidRPr="002A50A8">
              <w:rPr>
                <w:rFonts w:ascii="Arial" w:hAnsi="Arial" w:cs="Arial"/>
                <w:sz w:val="24"/>
                <w:szCs w:val="24"/>
                <w:lang w:val="af-ZA"/>
              </w:rPr>
              <w:t>Stern</w:t>
            </w:r>
            <w:r w:rsidR="00111A2D" w:rsidRPr="002A50A8">
              <w:rPr>
                <w:rFonts w:ascii="Arial" w:hAnsi="Arial" w:cs="Arial"/>
                <w:sz w:val="24"/>
                <w:szCs w:val="24"/>
                <w:lang w:val="af-ZA"/>
              </w:rPr>
              <w:t xml:space="preserve"> se vorm is rofweg verwronge, met eenvoudige eks</w:t>
            </w:r>
            <w:r w:rsidR="007053BE" w:rsidRPr="002A50A8">
              <w:rPr>
                <w:rFonts w:ascii="Arial" w:hAnsi="Arial" w:cs="Arial"/>
                <w:sz w:val="24"/>
                <w:szCs w:val="24"/>
                <w:lang w:val="af-ZA"/>
              </w:rPr>
              <w:t>p</w:t>
            </w:r>
            <w:r w:rsidR="00111A2D" w:rsidRPr="002A50A8">
              <w:rPr>
                <w:rFonts w:ascii="Arial" w:hAnsi="Arial" w:cs="Arial"/>
                <w:sz w:val="24"/>
                <w:szCs w:val="24"/>
                <w:lang w:val="af-ZA"/>
              </w:rPr>
              <w:t>ressiew</w:t>
            </w:r>
            <w:r w:rsidR="007053BE" w:rsidRPr="002A50A8">
              <w:rPr>
                <w:rFonts w:ascii="Arial" w:hAnsi="Arial" w:cs="Arial"/>
                <w:sz w:val="24"/>
                <w:szCs w:val="24"/>
                <w:lang w:val="af-ZA"/>
              </w:rPr>
              <w:t xml:space="preserve">e hande en </w:t>
            </w:r>
            <w:r w:rsidR="002514D5" w:rsidRPr="002A50A8">
              <w:rPr>
                <w:rFonts w:ascii="Arial" w:hAnsi="Arial" w:cs="Arial"/>
                <w:sz w:val="24"/>
                <w:szCs w:val="24"/>
                <w:lang w:val="af-ZA"/>
              </w:rPr>
              <w:t>ŉ</w:t>
            </w:r>
            <w:r w:rsidR="007053BE" w:rsidRPr="002A50A8">
              <w:rPr>
                <w:rFonts w:ascii="Arial" w:hAnsi="Arial" w:cs="Arial"/>
                <w:sz w:val="24"/>
                <w:szCs w:val="24"/>
                <w:lang w:val="af-ZA"/>
              </w:rPr>
              <w:t xml:space="preserve"> </w:t>
            </w:r>
            <w:r w:rsidR="002514D5" w:rsidRPr="002A50A8">
              <w:rPr>
                <w:rFonts w:ascii="Arial" w:hAnsi="Arial" w:cs="Arial"/>
                <w:sz w:val="24"/>
                <w:szCs w:val="24"/>
                <w:lang w:val="af-ZA"/>
              </w:rPr>
              <w:t>oordrewe</w:t>
            </w:r>
            <w:r w:rsidR="007053BE" w:rsidRPr="002A50A8">
              <w:rPr>
                <w:rFonts w:ascii="Arial" w:hAnsi="Arial" w:cs="Arial"/>
                <w:sz w:val="24"/>
                <w:szCs w:val="24"/>
                <w:lang w:val="af-ZA"/>
              </w:rPr>
              <w:t xml:space="preserve"> </w:t>
            </w:r>
            <w:r w:rsidR="002514D5" w:rsidRPr="002A50A8">
              <w:rPr>
                <w:rFonts w:ascii="Arial" w:hAnsi="Arial" w:cs="Arial"/>
                <w:sz w:val="24"/>
                <w:szCs w:val="24"/>
                <w:lang w:val="af-ZA"/>
              </w:rPr>
              <w:t>breë</w:t>
            </w:r>
            <w:r w:rsidR="00111A2D" w:rsidRPr="002A50A8">
              <w:rPr>
                <w:rFonts w:ascii="Arial" w:hAnsi="Arial" w:cs="Arial"/>
                <w:sz w:val="24"/>
                <w:szCs w:val="24"/>
                <w:lang w:val="af-ZA"/>
              </w:rPr>
              <w:t xml:space="preserve"> gesig. </w:t>
            </w:r>
            <w:r w:rsidR="002514D5" w:rsidRPr="002A50A8">
              <w:rPr>
                <w:rFonts w:ascii="Arial" w:hAnsi="Arial" w:cs="Arial"/>
                <w:sz w:val="24"/>
                <w:szCs w:val="24"/>
                <w:lang w:val="af-ZA"/>
              </w:rPr>
              <w:t xml:space="preserve"> </w:t>
            </w:r>
            <w:r w:rsidR="00111A2D" w:rsidRPr="002A50A8">
              <w:rPr>
                <w:rFonts w:ascii="Arial" w:hAnsi="Arial" w:cs="Arial"/>
                <w:sz w:val="24"/>
                <w:szCs w:val="24"/>
                <w:lang w:val="af-ZA"/>
              </w:rPr>
              <w:t xml:space="preserve">Die portret van die meisie is ekspressionisties. </w:t>
            </w:r>
            <w:r w:rsidR="0033072D" w:rsidRPr="002A50A8">
              <w:rPr>
                <w:rFonts w:ascii="Arial" w:hAnsi="Arial" w:cs="Arial"/>
                <w:sz w:val="24"/>
                <w:szCs w:val="24"/>
                <w:lang w:val="af-ZA"/>
              </w:rPr>
              <w:t xml:space="preserve"> </w:t>
            </w:r>
            <w:r w:rsidR="00111A2D" w:rsidRPr="002A50A8">
              <w:rPr>
                <w:rFonts w:ascii="Arial" w:hAnsi="Arial" w:cs="Arial"/>
                <w:sz w:val="24"/>
                <w:szCs w:val="24"/>
                <w:lang w:val="af-ZA"/>
              </w:rPr>
              <w:t xml:space="preserve">Haar kwesbaarheid word uitgebeeld deur haar skewe skouers en die opwaartse aanduiding van die stoel. </w:t>
            </w:r>
            <w:r w:rsidR="002514D5" w:rsidRPr="002A50A8">
              <w:rPr>
                <w:rFonts w:ascii="Arial" w:hAnsi="Arial" w:cs="Arial"/>
                <w:sz w:val="24"/>
                <w:szCs w:val="24"/>
                <w:lang w:val="af-ZA"/>
              </w:rPr>
              <w:t xml:space="preserve"> </w:t>
            </w:r>
            <w:r w:rsidR="00111A2D" w:rsidRPr="002A50A8">
              <w:rPr>
                <w:rFonts w:ascii="Arial" w:hAnsi="Arial" w:cs="Arial"/>
                <w:sz w:val="24"/>
                <w:szCs w:val="24"/>
                <w:lang w:val="af-ZA"/>
              </w:rPr>
              <w:t xml:space="preserve">Is </w:t>
            </w:r>
            <w:r w:rsidR="002514D5" w:rsidRPr="002A50A8">
              <w:rPr>
                <w:rFonts w:ascii="Arial" w:hAnsi="Arial" w:cs="Arial"/>
                <w:sz w:val="24"/>
                <w:szCs w:val="24"/>
                <w:lang w:val="af-ZA"/>
              </w:rPr>
              <w:t>ŉ</w:t>
            </w:r>
            <w:r w:rsidR="00111A2D" w:rsidRPr="002A50A8">
              <w:rPr>
                <w:rFonts w:ascii="Arial" w:hAnsi="Arial" w:cs="Arial"/>
                <w:sz w:val="24"/>
                <w:szCs w:val="24"/>
                <w:lang w:val="af-ZA"/>
              </w:rPr>
              <w:t xml:space="preserve"> aanduiding van die kunstenaar se empatie met die kind. </w:t>
            </w:r>
            <w:r w:rsidR="002514D5" w:rsidRPr="002A50A8">
              <w:rPr>
                <w:rFonts w:ascii="Arial" w:hAnsi="Arial" w:cs="Arial"/>
                <w:sz w:val="24"/>
                <w:szCs w:val="24"/>
                <w:lang w:val="af-ZA"/>
              </w:rPr>
              <w:t xml:space="preserve"> </w:t>
            </w:r>
            <w:r w:rsidR="00111A2D" w:rsidRPr="002A50A8">
              <w:rPr>
                <w:rFonts w:ascii="Arial" w:hAnsi="Arial" w:cs="Arial"/>
                <w:sz w:val="24"/>
                <w:szCs w:val="24"/>
                <w:lang w:val="af-ZA"/>
              </w:rPr>
              <w:t xml:space="preserve">Die gebruik van herfs kleure dui op </w:t>
            </w:r>
            <w:r w:rsidR="002514D5" w:rsidRPr="002A50A8">
              <w:rPr>
                <w:rFonts w:ascii="Arial" w:hAnsi="Arial" w:cs="Arial"/>
                <w:sz w:val="24"/>
                <w:szCs w:val="24"/>
                <w:lang w:val="af-ZA"/>
              </w:rPr>
              <w:t>ŉ</w:t>
            </w:r>
            <w:r w:rsidR="00111A2D" w:rsidRPr="002A50A8">
              <w:rPr>
                <w:rFonts w:ascii="Arial" w:hAnsi="Arial" w:cs="Arial"/>
                <w:sz w:val="24"/>
                <w:szCs w:val="24"/>
                <w:lang w:val="af-ZA"/>
              </w:rPr>
              <w:t xml:space="preserve"> gevoel van warmte teenoor die kind.</w:t>
            </w:r>
          </w:p>
        </w:tc>
        <w:tc>
          <w:tcPr>
            <w:tcW w:w="672" w:type="dxa"/>
            <w:vAlign w:val="bottom"/>
          </w:tcPr>
          <w:p w:rsidR="00522A0B" w:rsidRPr="002A50A8" w:rsidRDefault="00522A0B" w:rsidP="00EC7468">
            <w:pPr>
              <w:spacing w:after="0"/>
              <w:jc w:val="right"/>
              <w:rPr>
                <w:rFonts w:ascii="Arial" w:hAnsi="Arial" w:cs="Arial"/>
                <w:sz w:val="24"/>
                <w:szCs w:val="24"/>
                <w:lang w:val="af-ZA"/>
              </w:rPr>
            </w:pPr>
            <w:r w:rsidRPr="002A50A8">
              <w:rPr>
                <w:rFonts w:ascii="Arial" w:hAnsi="Arial" w:cs="Arial"/>
                <w:sz w:val="24"/>
                <w:szCs w:val="24"/>
                <w:lang w:val="af-ZA"/>
              </w:rPr>
              <w:t>(4)</w:t>
            </w:r>
          </w:p>
        </w:tc>
      </w:tr>
      <w:tr w:rsidR="00522A0B" w:rsidRPr="002A50A8" w:rsidTr="00522A0B">
        <w:tc>
          <w:tcPr>
            <w:tcW w:w="708" w:type="dxa"/>
          </w:tcPr>
          <w:p w:rsidR="00522A0B" w:rsidRPr="002A50A8" w:rsidRDefault="00522A0B" w:rsidP="00627795">
            <w:pPr>
              <w:spacing w:after="0"/>
              <w:rPr>
                <w:rFonts w:ascii="Arial" w:hAnsi="Arial"/>
                <w:sz w:val="24"/>
                <w:szCs w:val="24"/>
                <w:lang w:val="af-ZA"/>
              </w:rPr>
            </w:pPr>
          </w:p>
        </w:tc>
        <w:tc>
          <w:tcPr>
            <w:tcW w:w="750" w:type="dxa"/>
          </w:tcPr>
          <w:p w:rsidR="00522A0B" w:rsidRPr="002A50A8" w:rsidRDefault="00522A0B" w:rsidP="007C5F64">
            <w:pPr>
              <w:spacing w:after="0"/>
              <w:rPr>
                <w:rFonts w:ascii="Arial" w:hAnsi="Arial"/>
                <w:bCs/>
                <w:sz w:val="24"/>
                <w:szCs w:val="24"/>
                <w:lang w:val="af-ZA"/>
              </w:rPr>
            </w:pPr>
          </w:p>
        </w:tc>
        <w:tc>
          <w:tcPr>
            <w:tcW w:w="7509" w:type="dxa"/>
          </w:tcPr>
          <w:p w:rsidR="00522A0B" w:rsidRPr="002A50A8" w:rsidRDefault="00522A0B" w:rsidP="007C5F64">
            <w:pPr>
              <w:spacing w:after="0"/>
              <w:rPr>
                <w:rFonts w:ascii="Arial" w:hAnsi="Arial"/>
                <w:b/>
                <w:bCs/>
                <w:sz w:val="24"/>
                <w:szCs w:val="24"/>
                <w:lang w:val="af-ZA"/>
              </w:rPr>
            </w:pPr>
          </w:p>
        </w:tc>
        <w:tc>
          <w:tcPr>
            <w:tcW w:w="672" w:type="dxa"/>
            <w:vAlign w:val="bottom"/>
          </w:tcPr>
          <w:p w:rsidR="00522A0B" w:rsidRPr="002A50A8" w:rsidRDefault="00522A0B" w:rsidP="00EC7468">
            <w:pPr>
              <w:spacing w:after="0"/>
              <w:jc w:val="right"/>
              <w:rPr>
                <w:rFonts w:ascii="Arial" w:hAnsi="Arial" w:cs="Arial"/>
                <w:sz w:val="24"/>
                <w:szCs w:val="24"/>
                <w:lang w:val="af-ZA"/>
              </w:rPr>
            </w:pPr>
          </w:p>
        </w:tc>
      </w:tr>
      <w:tr w:rsidR="00522A0B" w:rsidRPr="002A50A8" w:rsidTr="00522A0B">
        <w:tc>
          <w:tcPr>
            <w:tcW w:w="708" w:type="dxa"/>
          </w:tcPr>
          <w:p w:rsidR="00522A0B" w:rsidRPr="002A50A8" w:rsidRDefault="00522A0B" w:rsidP="00627795">
            <w:pPr>
              <w:spacing w:after="0"/>
              <w:rPr>
                <w:rFonts w:ascii="Arial" w:hAnsi="Arial"/>
                <w:sz w:val="24"/>
                <w:szCs w:val="24"/>
                <w:lang w:val="af-ZA"/>
              </w:rPr>
            </w:pPr>
          </w:p>
        </w:tc>
        <w:tc>
          <w:tcPr>
            <w:tcW w:w="750" w:type="dxa"/>
          </w:tcPr>
          <w:p w:rsidR="00522A0B" w:rsidRPr="002A50A8" w:rsidRDefault="00522A0B" w:rsidP="007C5F64">
            <w:pPr>
              <w:spacing w:after="0"/>
              <w:rPr>
                <w:rFonts w:ascii="Arial" w:hAnsi="Arial"/>
                <w:bCs/>
                <w:sz w:val="24"/>
                <w:szCs w:val="24"/>
                <w:lang w:val="af-ZA"/>
              </w:rPr>
            </w:pPr>
            <w:r w:rsidRPr="002A50A8">
              <w:rPr>
                <w:rFonts w:ascii="Arial" w:hAnsi="Arial"/>
                <w:bCs/>
                <w:sz w:val="24"/>
                <w:szCs w:val="24"/>
                <w:lang w:val="af-ZA"/>
              </w:rPr>
              <w:t>3.2.3</w:t>
            </w:r>
          </w:p>
        </w:tc>
        <w:tc>
          <w:tcPr>
            <w:tcW w:w="7509" w:type="dxa"/>
          </w:tcPr>
          <w:p w:rsidR="00522A0B" w:rsidRPr="002A50A8" w:rsidRDefault="00111A2D" w:rsidP="003E2FE3">
            <w:pPr>
              <w:spacing w:after="0"/>
              <w:jc w:val="left"/>
              <w:rPr>
                <w:rFonts w:ascii="Arial" w:hAnsi="Arial"/>
                <w:b/>
                <w:bCs/>
                <w:sz w:val="24"/>
                <w:szCs w:val="24"/>
                <w:lang w:val="af-ZA"/>
              </w:rPr>
            </w:pPr>
            <w:r w:rsidRPr="002A50A8">
              <w:rPr>
                <w:rFonts w:ascii="Arial" w:hAnsi="Arial" w:cs="Arial"/>
                <w:sz w:val="24"/>
                <w:szCs w:val="24"/>
                <w:lang w:val="af-ZA"/>
              </w:rPr>
              <w:t xml:space="preserve">Beide kunstenaars het veranderinge gemaak met die lig en die atmosfeer, kleur en vorme. </w:t>
            </w:r>
            <w:r w:rsidR="002514D5" w:rsidRPr="002A50A8">
              <w:rPr>
                <w:rFonts w:ascii="Arial" w:hAnsi="Arial" w:cs="Arial"/>
                <w:sz w:val="24"/>
                <w:szCs w:val="24"/>
                <w:lang w:val="af-ZA"/>
              </w:rPr>
              <w:t xml:space="preserve"> </w:t>
            </w:r>
            <w:r w:rsidRPr="002A50A8">
              <w:rPr>
                <w:rFonts w:ascii="Arial" w:hAnsi="Arial" w:cs="Arial"/>
                <w:sz w:val="24"/>
                <w:szCs w:val="24"/>
                <w:lang w:val="af-ZA"/>
              </w:rPr>
              <w:t xml:space="preserve">Die willekeurige gebruik van kleure (rooi in voorgrond en geel vir liggaam) en vorme wat nie realisties uitgebeeld word nie. </w:t>
            </w:r>
            <w:r w:rsidR="002514D5" w:rsidRPr="002A50A8">
              <w:rPr>
                <w:rFonts w:ascii="Arial" w:hAnsi="Arial" w:cs="Arial"/>
                <w:sz w:val="24"/>
                <w:szCs w:val="24"/>
                <w:lang w:val="af-ZA"/>
              </w:rPr>
              <w:t xml:space="preserve"> </w:t>
            </w:r>
            <w:r w:rsidRPr="002A50A8">
              <w:rPr>
                <w:rFonts w:ascii="Arial" w:hAnsi="Arial" w:cs="Arial"/>
                <w:sz w:val="24"/>
                <w:szCs w:val="24"/>
                <w:lang w:val="af-ZA"/>
              </w:rPr>
              <w:t>In beide werke word lig as warm, vreugdevol en na</w:t>
            </w:r>
            <w:r w:rsidR="007053BE" w:rsidRPr="002A50A8">
              <w:rPr>
                <w:rFonts w:ascii="Arial" w:hAnsi="Arial" w:cs="Arial"/>
                <w:sz w:val="24"/>
                <w:szCs w:val="24"/>
                <w:lang w:val="af-ZA"/>
              </w:rPr>
              <w:t>ï</w:t>
            </w:r>
            <w:r w:rsidRPr="002A50A8">
              <w:rPr>
                <w:rFonts w:ascii="Arial" w:hAnsi="Arial" w:cs="Arial"/>
                <w:sz w:val="24"/>
                <w:szCs w:val="24"/>
                <w:lang w:val="af-ZA"/>
              </w:rPr>
              <w:t xml:space="preserve">ef aangetref, dit maak ons </w:t>
            </w:r>
            <w:r w:rsidR="002514D5" w:rsidRPr="002A50A8">
              <w:rPr>
                <w:rFonts w:ascii="Arial" w:hAnsi="Arial" w:cs="Arial"/>
                <w:sz w:val="24"/>
                <w:szCs w:val="24"/>
                <w:lang w:val="af-ZA"/>
              </w:rPr>
              <w:t>bewus</w:t>
            </w:r>
            <w:r w:rsidRPr="002A50A8">
              <w:rPr>
                <w:rFonts w:ascii="Arial" w:hAnsi="Arial" w:cs="Arial"/>
                <w:sz w:val="24"/>
                <w:szCs w:val="24"/>
                <w:lang w:val="af-ZA"/>
              </w:rPr>
              <w:t xml:space="preserve"> van die kunstenaar se liefde en admirasie vir die onderwerp.</w:t>
            </w:r>
            <w:r w:rsidR="00611594" w:rsidRPr="002A50A8">
              <w:rPr>
                <w:rFonts w:ascii="Arial" w:hAnsi="Arial" w:cs="Arial"/>
                <w:sz w:val="24"/>
                <w:szCs w:val="24"/>
                <w:lang w:val="af-ZA"/>
              </w:rPr>
              <w:t xml:space="preserve"> </w:t>
            </w:r>
            <w:r w:rsidR="002514D5" w:rsidRPr="002A50A8">
              <w:rPr>
                <w:rFonts w:ascii="Arial" w:hAnsi="Arial" w:cs="Arial"/>
                <w:sz w:val="24"/>
                <w:szCs w:val="24"/>
                <w:lang w:val="af-ZA"/>
              </w:rPr>
              <w:t xml:space="preserve"> </w:t>
            </w:r>
            <w:r w:rsidR="00611594" w:rsidRPr="002A50A8">
              <w:rPr>
                <w:rFonts w:ascii="Arial" w:hAnsi="Arial" w:cs="Arial"/>
                <w:sz w:val="24"/>
                <w:szCs w:val="24"/>
                <w:lang w:val="af-ZA"/>
              </w:rPr>
              <w:t>Aanvaar antwoorde wat insig toon.</w:t>
            </w:r>
          </w:p>
        </w:tc>
        <w:tc>
          <w:tcPr>
            <w:tcW w:w="672" w:type="dxa"/>
            <w:vAlign w:val="bottom"/>
          </w:tcPr>
          <w:p w:rsidR="00522A0B" w:rsidRPr="002A50A8" w:rsidRDefault="00522A0B" w:rsidP="00EC7468">
            <w:pPr>
              <w:spacing w:after="0"/>
              <w:jc w:val="right"/>
              <w:rPr>
                <w:rFonts w:ascii="Arial" w:hAnsi="Arial" w:cs="Arial"/>
                <w:sz w:val="24"/>
                <w:szCs w:val="24"/>
                <w:lang w:val="af-ZA"/>
              </w:rPr>
            </w:pPr>
            <w:r w:rsidRPr="002A50A8">
              <w:rPr>
                <w:rFonts w:ascii="Arial" w:hAnsi="Arial" w:cs="Arial"/>
                <w:sz w:val="24"/>
                <w:szCs w:val="24"/>
                <w:lang w:val="af-ZA"/>
              </w:rPr>
              <w:t>(2)</w:t>
            </w:r>
          </w:p>
        </w:tc>
      </w:tr>
      <w:tr w:rsidR="00522A0B" w:rsidRPr="002A50A8" w:rsidTr="00522A0B">
        <w:tc>
          <w:tcPr>
            <w:tcW w:w="708" w:type="dxa"/>
          </w:tcPr>
          <w:p w:rsidR="00522A0B" w:rsidRPr="002A50A8" w:rsidRDefault="00522A0B" w:rsidP="00627795">
            <w:pPr>
              <w:spacing w:after="0"/>
              <w:rPr>
                <w:rFonts w:ascii="Arial" w:hAnsi="Arial"/>
                <w:sz w:val="24"/>
                <w:szCs w:val="24"/>
                <w:lang w:val="af-ZA"/>
              </w:rPr>
            </w:pPr>
          </w:p>
        </w:tc>
        <w:tc>
          <w:tcPr>
            <w:tcW w:w="750" w:type="dxa"/>
          </w:tcPr>
          <w:p w:rsidR="00522A0B" w:rsidRPr="002A50A8" w:rsidRDefault="00522A0B" w:rsidP="007C5F64">
            <w:pPr>
              <w:spacing w:after="0"/>
              <w:rPr>
                <w:rFonts w:ascii="Arial" w:hAnsi="Arial"/>
                <w:bCs/>
                <w:sz w:val="24"/>
                <w:szCs w:val="24"/>
                <w:lang w:val="af-ZA"/>
              </w:rPr>
            </w:pPr>
          </w:p>
        </w:tc>
        <w:tc>
          <w:tcPr>
            <w:tcW w:w="7509" w:type="dxa"/>
          </w:tcPr>
          <w:p w:rsidR="00522A0B" w:rsidRPr="002A50A8" w:rsidRDefault="00522A0B" w:rsidP="007C5F64">
            <w:pPr>
              <w:spacing w:after="0"/>
              <w:rPr>
                <w:rFonts w:ascii="Arial" w:hAnsi="Arial"/>
                <w:b/>
                <w:bCs/>
                <w:sz w:val="24"/>
                <w:szCs w:val="24"/>
                <w:lang w:val="af-ZA"/>
              </w:rPr>
            </w:pPr>
          </w:p>
        </w:tc>
        <w:tc>
          <w:tcPr>
            <w:tcW w:w="672" w:type="dxa"/>
            <w:vAlign w:val="bottom"/>
          </w:tcPr>
          <w:p w:rsidR="00522A0B" w:rsidRPr="002A50A8" w:rsidRDefault="00522A0B" w:rsidP="00EC7468">
            <w:pPr>
              <w:spacing w:after="0"/>
              <w:jc w:val="right"/>
              <w:rPr>
                <w:rFonts w:ascii="Arial" w:hAnsi="Arial" w:cs="Arial"/>
                <w:sz w:val="24"/>
                <w:szCs w:val="24"/>
                <w:lang w:val="af-ZA"/>
              </w:rPr>
            </w:pPr>
            <w:r w:rsidRPr="002A50A8">
              <w:rPr>
                <w:rFonts w:ascii="Arial" w:hAnsi="Arial" w:cs="Arial"/>
                <w:b/>
                <w:sz w:val="24"/>
                <w:szCs w:val="24"/>
                <w:lang w:val="af-ZA"/>
              </w:rPr>
              <w:t>[20]</w:t>
            </w:r>
          </w:p>
        </w:tc>
      </w:tr>
    </w:tbl>
    <w:p w:rsidR="007C5F64" w:rsidRPr="002A50A8" w:rsidRDefault="007C5F64">
      <w:pPr>
        <w:rPr>
          <w:lang w:val="af-ZA"/>
        </w:rPr>
      </w:pPr>
    </w:p>
    <w:p w:rsidR="003D1ECD" w:rsidRPr="002A50A8" w:rsidRDefault="003D1ECD">
      <w:pPr>
        <w:spacing w:after="0"/>
        <w:jc w:val="left"/>
        <w:rPr>
          <w:lang w:val="af-ZA"/>
        </w:rPr>
      </w:pPr>
      <w:r w:rsidRPr="002A50A8">
        <w:rPr>
          <w:lang w:val="af-ZA"/>
        </w:rPr>
        <w:br w:type="page"/>
      </w:r>
    </w:p>
    <w:p w:rsidR="003D1ECD" w:rsidRPr="002A50A8" w:rsidRDefault="003D1ECD">
      <w:pPr>
        <w:rPr>
          <w:lang w:val="af-ZA"/>
        </w:rPr>
      </w:pPr>
    </w:p>
    <w:tbl>
      <w:tblPr>
        <w:tblW w:w="9775" w:type="dxa"/>
        <w:tblInd w:w="108" w:type="dxa"/>
        <w:tblLook w:val="04A0"/>
      </w:tblPr>
      <w:tblGrid>
        <w:gridCol w:w="861"/>
        <w:gridCol w:w="8271"/>
        <w:gridCol w:w="643"/>
      </w:tblGrid>
      <w:tr w:rsidR="003D1ECD" w:rsidRPr="002A50A8" w:rsidTr="0033072D">
        <w:trPr>
          <w:trHeight w:val="286"/>
        </w:trPr>
        <w:tc>
          <w:tcPr>
            <w:tcW w:w="9132" w:type="dxa"/>
            <w:gridSpan w:val="2"/>
          </w:tcPr>
          <w:p w:rsidR="003D1ECD" w:rsidRPr="002A50A8" w:rsidRDefault="000A5E2C" w:rsidP="007C5F64">
            <w:pPr>
              <w:spacing w:after="0"/>
              <w:rPr>
                <w:rFonts w:ascii="Arial" w:hAnsi="Arial"/>
                <w:b/>
                <w:bCs/>
                <w:sz w:val="24"/>
                <w:szCs w:val="24"/>
                <w:lang w:val="af-ZA"/>
              </w:rPr>
            </w:pPr>
            <w:r w:rsidRPr="002A50A8">
              <w:rPr>
                <w:rFonts w:ascii="Arial" w:hAnsi="Arial"/>
                <w:b/>
                <w:bCs/>
                <w:sz w:val="24"/>
                <w:szCs w:val="24"/>
                <w:lang w:val="af-ZA"/>
              </w:rPr>
              <w:t>VRAAG 4</w:t>
            </w:r>
          </w:p>
        </w:tc>
        <w:tc>
          <w:tcPr>
            <w:tcW w:w="643" w:type="dxa"/>
            <w:vAlign w:val="bottom"/>
          </w:tcPr>
          <w:p w:rsidR="003D1ECD" w:rsidRPr="002A50A8" w:rsidRDefault="003D1ECD" w:rsidP="00EC7468">
            <w:pPr>
              <w:spacing w:after="0"/>
              <w:jc w:val="right"/>
              <w:rPr>
                <w:rFonts w:ascii="Arial" w:hAnsi="Arial" w:cs="Arial"/>
                <w:sz w:val="24"/>
                <w:szCs w:val="24"/>
                <w:lang w:val="af-ZA"/>
              </w:rPr>
            </w:pPr>
          </w:p>
        </w:tc>
      </w:tr>
      <w:tr w:rsidR="0033072D" w:rsidRPr="002A50A8" w:rsidTr="0033072D">
        <w:trPr>
          <w:trHeight w:val="286"/>
        </w:trPr>
        <w:tc>
          <w:tcPr>
            <w:tcW w:w="9132" w:type="dxa"/>
            <w:gridSpan w:val="2"/>
          </w:tcPr>
          <w:p w:rsidR="0033072D" w:rsidRPr="002A50A8" w:rsidRDefault="0033072D" w:rsidP="007C5F64">
            <w:pPr>
              <w:spacing w:after="0"/>
              <w:rPr>
                <w:rFonts w:ascii="Arial" w:hAnsi="Arial"/>
                <w:b/>
                <w:bCs/>
                <w:lang w:val="af-ZA"/>
              </w:rPr>
            </w:pPr>
          </w:p>
        </w:tc>
        <w:tc>
          <w:tcPr>
            <w:tcW w:w="643" w:type="dxa"/>
            <w:vAlign w:val="bottom"/>
          </w:tcPr>
          <w:p w:rsidR="0033072D" w:rsidRPr="002A50A8" w:rsidRDefault="0033072D" w:rsidP="00EC7468">
            <w:pPr>
              <w:spacing w:after="0"/>
              <w:jc w:val="right"/>
              <w:rPr>
                <w:rFonts w:ascii="Arial" w:hAnsi="Arial" w:cs="Arial"/>
                <w:sz w:val="24"/>
                <w:szCs w:val="24"/>
                <w:lang w:val="af-ZA"/>
              </w:rPr>
            </w:pPr>
          </w:p>
        </w:tc>
      </w:tr>
      <w:tr w:rsidR="003D1ECD" w:rsidRPr="002A50A8" w:rsidTr="0033072D">
        <w:trPr>
          <w:trHeight w:val="271"/>
        </w:trPr>
        <w:tc>
          <w:tcPr>
            <w:tcW w:w="9132" w:type="dxa"/>
            <w:gridSpan w:val="2"/>
            <w:vAlign w:val="bottom"/>
          </w:tcPr>
          <w:p w:rsidR="003D1ECD" w:rsidRPr="002A50A8" w:rsidRDefault="000A5E2C" w:rsidP="0033072D">
            <w:pPr>
              <w:spacing w:after="0"/>
              <w:jc w:val="left"/>
              <w:rPr>
                <w:rFonts w:ascii="Arial" w:hAnsi="Arial"/>
                <w:b/>
                <w:bCs/>
                <w:lang w:val="af-ZA"/>
              </w:rPr>
            </w:pPr>
            <w:r w:rsidRPr="002A50A8">
              <w:rPr>
                <w:rFonts w:ascii="Arial" w:hAnsi="Arial"/>
                <w:b/>
                <w:bCs/>
                <w:lang w:val="af-ZA"/>
              </w:rPr>
              <w:t>KRITIESE OOSIG</w:t>
            </w:r>
          </w:p>
        </w:tc>
        <w:tc>
          <w:tcPr>
            <w:tcW w:w="643" w:type="dxa"/>
            <w:vAlign w:val="bottom"/>
          </w:tcPr>
          <w:p w:rsidR="003D1ECD" w:rsidRPr="002A50A8" w:rsidRDefault="003D1ECD" w:rsidP="00EC7468">
            <w:pPr>
              <w:spacing w:after="0"/>
              <w:jc w:val="right"/>
              <w:rPr>
                <w:rFonts w:ascii="Arial" w:hAnsi="Arial" w:cs="Arial"/>
                <w:sz w:val="24"/>
                <w:szCs w:val="24"/>
                <w:lang w:val="af-ZA"/>
              </w:rPr>
            </w:pPr>
          </w:p>
        </w:tc>
      </w:tr>
      <w:tr w:rsidR="0033072D" w:rsidRPr="002A50A8" w:rsidTr="0033072D">
        <w:trPr>
          <w:trHeight w:val="271"/>
        </w:trPr>
        <w:tc>
          <w:tcPr>
            <w:tcW w:w="9132" w:type="dxa"/>
            <w:gridSpan w:val="2"/>
          </w:tcPr>
          <w:p w:rsidR="0033072D" w:rsidRPr="002A50A8" w:rsidRDefault="0033072D" w:rsidP="007C5F64">
            <w:pPr>
              <w:spacing w:after="0"/>
              <w:rPr>
                <w:rFonts w:ascii="Arial" w:hAnsi="Arial"/>
                <w:b/>
                <w:bCs/>
                <w:lang w:val="af-ZA"/>
              </w:rPr>
            </w:pPr>
          </w:p>
        </w:tc>
        <w:tc>
          <w:tcPr>
            <w:tcW w:w="643" w:type="dxa"/>
            <w:vAlign w:val="bottom"/>
          </w:tcPr>
          <w:p w:rsidR="0033072D" w:rsidRPr="002A50A8" w:rsidRDefault="0033072D" w:rsidP="00EC7468">
            <w:pPr>
              <w:spacing w:after="0"/>
              <w:jc w:val="right"/>
              <w:rPr>
                <w:rFonts w:ascii="Arial" w:hAnsi="Arial" w:cs="Arial"/>
                <w:sz w:val="24"/>
                <w:szCs w:val="24"/>
                <w:lang w:val="af-ZA"/>
              </w:rPr>
            </w:pPr>
          </w:p>
        </w:tc>
      </w:tr>
      <w:tr w:rsidR="007C5F64" w:rsidRPr="002A50A8" w:rsidTr="0033072D">
        <w:trPr>
          <w:trHeight w:val="827"/>
        </w:trPr>
        <w:tc>
          <w:tcPr>
            <w:tcW w:w="861" w:type="dxa"/>
          </w:tcPr>
          <w:p w:rsidR="007C5F64" w:rsidRPr="002A50A8" w:rsidRDefault="003D1ECD" w:rsidP="00627795">
            <w:pPr>
              <w:spacing w:after="0"/>
              <w:rPr>
                <w:rFonts w:ascii="Arial" w:hAnsi="Arial" w:cs="Arial"/>
                <w:sz w:val="24"/>
                <w:szCs w:val="24"/>
                <w:lang w:val="af-ZA"/>
              </w:rPr>
            </w:pPr>
            <w:r w:rsidRPr="002A50A8">
              <w:rPr>
                <w:rFonts w:ascii="Arial" w:hAnsi="Arial" w:cs="Arial"/>
                <w:sz w:val="24"/>
                <w:szCs w:val="24"/>
                <w:lang w:val="af-ZA"/>
              </w:rPr>
              <w:t>4.1</w:t>
            </w:r>
          </w:p>
        </w:tc>
        <w:tc>
          <w:tcPr>
            <w:tcW w:w="8271" w:type="dxa"/>
          </w:tcPr>
          <w:p w:rsidR="007C5F64" w:rsidRPr="002A50A8" w:rsidRDefault="00A52CBC" w:rsidP="008D207A">
            <w:pPr>
              <w:spacing w:after="0"/>
              <w:jc w:val="left"/>
              <w:rPr>
                <w:rFonts w:ascii="Arial" w:hAnsi="Arial"/>
                <w:b/>
                <w:bCs/>
                <w:sz w:val="24"/>
                <w:szCs w:val="24"/>
                <w:lang w:val="af-ZA"/>
              </w:rPr>
            </w:pPr>
            <w:r w:rsidRPr="002A50A8">
              <w:rPr>
                <w:rFonts w:ascii="Arial" w:hAnsi="Arial" w:cs="Arial"/>
                <w:bCs/>
                <w:sz w:val="24"/>
                <w:szCs w:val="24"/>
                <w:lang w:val="af-ZA"/>
              </w:rPr>
              <w:t>Leerder se reaksie.</w:t>
            </w:r>
            <w:r w:rsidR="008D207A" w:rsidRPr="002A50A8">
              <w:rPr>
                <w:rFonts w:ascii="Arial" w:hAnsi="Arial" w:cs="Arial"/>
                <w:bCs/>
                <w:sz w:val="24"/>
                <w:szCs w:val="24"/>
                <w:lang w:val="af-ZA"/>
              </w:rPr>
              <w:t xml:space="preserve">  </w:t>
            </w:r>
            <w:r w:rsidR="00611594" w:rsidRPr="002A50A8">
              <w:rPr>
                <w:rFonts w:ascii="Arial" w:hAnsi="Arial" w:cs="Arial"/>
                <w:bCs/>
                <w:sz w:val="24"/>
                <w:szCs w:val="24"/>
                <w:lang w:val="af-ZA"/>
              </w:rPr>
              <w:t>Kan hulle sy verbeeldingryke vaardighede, energie, die geestelike aspekte</w:t>
            </w:r>
            <w:r w:rsidR="007053BE" w:rsidRPr="002A50A8">
              <w:rPr>
                <w:rFonts w:ascii="Arial" w:hAnsi="Arial" w:cs="Arial"/>
                <w:bCs/>
                <w:sz w:val="24"/>
                <w:szCs w:val="24"/>
                <w:lang w:val="af-ZA"/>
              </w:rPr>
              <w:t xml:space="preserve"> van sy werk en hoe dit sy idee</w:t>
            </w:r>
            <w:r w:rsidR="00611594" w:rsidRPr="002A50A8">
              <w:rPr>
                <w:rFonts w:ascii="Arial" w:hAnsi="Arial" w:cs="Arial"/>
                <w:bCs/>
                <w:sz w:val="24"/>
                <w:szCs w:val="24"/>
                <w:lang w:val="af-ZA"/>
              </w:rPr>
              <w:t xml:space="preserve"> dat alles van God af kom reflekteer. </w:t>
            </w:r>
            <w:r w:rsidR="008D207A" w:rsidRPr="002A50A8">
              <w:rPr>
                <w:rFonts w:ascii="Arial" w:hAnsi="Arial" w:cs="Arial"/>
                <w:bCs/>
                <w:sz w:val="24"/>
                <w:szCs w:val="24"/>
                <w:lang w:val="af-ZA"/>
              </w:rPr>
              <w:t xml:space="preserve"> </w:t>
            </w:r>
            <w:r w:rsidR="00611594" w:rsidRPr="002A50A8">
              <w:rPr>
                <w:rFonts w:ascii="Arial" w:hAnsi="Arial" w:cs="Arial"/>
                <w:bCs/>
                <w:sz w:val="24"/>
                <w:szCs w:val="24"/>
                <w:lang w:val="af-ZA"/>
              </w:rPr>
              <w:t xml:space="preserve">Leerder kan verwys na die kruisiging, die eenheid van alle komponente van die beeldhou stuk. </w:t>
            </w:r>
            <w:r w:rsidR="0033072D" w:rsidRPr="002A50A8">
              <w:rPr>
                <w:rFonts w:ascii="Arial" w:hAnsi="Arial" w:cs="Arial"/>
                <w:bCs/>
                <w:sz w:val="24"/>
                <w:szCs w:val="24"/>
                <w:lang w:val="af-ZA"/>
              </w:rPr>
              <w:t xml:space="preserve"> </w:t>
            </w:r>
            <w:r w:rsidR="00611594" w:rsidRPr="002A50A8">
              <w:rPr>
                <w:rFonts w:ascii="Arial" w:hAnsi="Arial" w:cs="Arial"/>
                <w:bCs/>
                <w:sz w:val="24"/>
                <w:szCs w:val="24"/>
                <w:lang w:val="af-ZA"/>
              </w:rPr>
              <w:t xml:space="preserve">Hoe die oog gelei word na bo – hemelwaarts, deurdat die beeld bonkig word na bo. </w:t>
            </w:r>
            <w:r w:rsidR="008D207A" w:rsidRPr="002A50A8">
              <w:rPr>
                <w:rFonts w:ascii="Arial" w:hAnsi="Arial" w:cs="Arial"/>
                <w:bCs/>
                <w:sz w:val="24"/>
                <w:szCs w:val="24"/>
                <w:lang w:val="af-ZA"/>
              </w:rPr>
              <w:t xml:space="preserve"> </w:t>
            </w:r>
            <w:r w:rsidR="00611594" w:rsidRPr="002A50A8">
              <w:rPr>
                <w:rFonts w:ascii="Arial" w:hAnsi="Arial" w:cs="Arial"/>
                <w:bCs/>
                <w:sz w:val="24"/>
                <w:szCs w:val="24"/>
                <w:lang w:val="af-ZA"/>
              </w:rPr>
              <w:t xml:space="preserve">Redes moet verskaf word waarom hulle van </w:t>
            </w:r>
            <w:r w:rsidR="007053BE" w:rsidRPr="002A50A8">
              <w:rPr>
                <w:rFonts w:ascii="Arial" w:hAnsi="Arial" w:cs="Arial"/>
                <w:bCs/>
                <w:sz w:val="24"/>
                <w:szCs w:val="24"/>
                <w:lang w:val="af-ZA"/>
              </w:rPr>
              <w:t xml:space="preserve">die </w:t>
            </w:r>
            <w:r w:rsidR="008D207A" w:rsidRPr="002A50A8">
              <w:rPr>
                <w:rFonts w:ascii="Arial" w:hAnsi="Arial" w:cs="Arial"/>
                <w:bCs/>
                <w:sz w:val="24"/>
                <w:szCs w:val="24"/>
                <w:lang w:val="af-ZA"/>
              </w:rPr>
              <w:t>werkstuk</w:t>
            </w:r>
            <w:r w:rsidR="007053BE" w:rsidRPr="002A50A8">
              <w:rPr>
                <w:rFonts w:ascii="Arial" w:hAnsi="Arial" w:cs="Arial"/>
                <w:bCs/>
                <w:sz w:val="24"/>
                <w:szCs w:val="24"/>
                <w:lang w:val="af-ZA"/>
              </w:rPr>
              <w:t xml:space="preserve"> hou of nie. </w:t>
            </w:r>
            <w:r w:rsidR="000A5E2C" w:rsidRPr="002A50A8">
              <w:rPr>
                <w:rFonts w:ascii="Arial" w:hAnsi="Arial" w:cs="Arial"/>
                <w:bCs/>
                <w:sz w:val="24"/>
                <w:szCs w:val="24"/>
                <w:lang w:val="af-ZA"/>
              </w:rPr>
              <w:t xml:space="preserve"> </w:t>
            </w:r>
            <w:r w:rsidR="007053BE" w:rsidRPr="002A50A8">
              <w:rPr>
                <w:rFonts w:ascii="Arial" w:hAnsi="Arial" w:cs="Arial"/>
                <w:bCs/>
                <w:sz w:val="24"/>
                <w:szCs w:val="24"/>
                <w:lang w:val="af-ZA"/>
              </w:rPr>
              <w:t>Hulle moet sê</w:t>
            </w:r>
            <w:r w:rsidR="00611594" w:rsidRPr="002A50A8">
              <w:rPr>
                <w:rFonts w:ascii="Arial" w:hAnsi="Arial" w:cs="Arial"/>
                <w:bCs/>
                <w:sz w:val="24"/>
                <w:szCs w:val="24"/>
                <w:lang w:val="af-ZA"/>
              </w:rPr>
              <w:t xml:space="preserve"> waarom Hlongwanis as </w:t>
            </w:r>
            <w:r w:rsidR="008D207A" w:rsidRPr="002A50A8">
              <w:rPr>
                <w:rFonts w:ascii="Arial" w:hAnsi="Arial" w:cs="Arial"/>
                <w:bCs/>
                <w:sz w:val="24"/>
                <w:szCs w:val="24"/>
                <w:lang w:val="af-ZA"/>
              </w:rPr>
              <w:t>ŉ</w:t>
            </w:r>
            <w:r w:rsidR="00611594" w:rsidRPr="002A50A8">
              <w:rPr>
                <w:rFonts w:ascii="Arial" w:hAnsi="Arial" w:cs="Arial"/>
                <w:bCs/>
                <w:sz w:val="24"/>
                <w:szCs w:val="24"/>
                <w:lang w:val="af-ZA"/>
              </w:rPr>
              <w:t xml:space="preserve"> ikoon beskou kan word. </w:t>
            </w:r>
            <w:r w:rsidR="000A5E2C" w:rsidRPr="002A50A8">
              <w:rPr>
                <w:rFonts w:ascii="Arial" w:hAnsi="Arial" w:cs="Arial"/>
                <w:bCs/>
                <w:sz w:val="24"/>
                <w:szCs w:val="24"/>
                <w:lang w:val="af-ZA"/>
              </w:rPr>
              <w:t xml:space="preserve"> </w:t>
            </w:r>
            <w:r w:rsidR="00611594" w:rsidRPr="002A50A8">
              <w:rPr>
                <w:rFonts w:ascii="Arial" w:hAnsi="Arial" w:cs="Arial"/>
                <w:bCs/>
                <w:sz w:val="24"/>
                <w:szCs w:val="24"/>
                <w:lang w:val="af-ZA"/>
              </w:rPr>
              <w:t xml:space="preserve">Redes: vele werke geskep op konstante basis; </w:t>
            </w:r>
            <w:r w:rsidRPr="002A50A8">
              <w:rPr>
                <w:rFonts w:ascii="Arial" w:hAnsi="Arial" w:cs="Arial"/>
                <w:bCs/>
                <w:sz w:val="24"/>
                <w:szCs w:val="24"/>
                <w:lang w:val="af-ZA"/>
              </w:rPr>
              <w:t>fokus op realiteit van die lewe; Afrika spiritualiteit wat voorvader (gees</w:t>
            </w:r>
            <w:r w:rsidR="007053BE" w:rsidRPr="002A50A8">
              <w:rPr>
                <w:rFonts w:ascii="Arial" w:hAnsi="Arial" w:cs="Arial"/>
                <w:bCs/>
                <w:sz w:val="24"/>
                <w:szCs w:val="24"/>
                <w:lang w:val="af-ZA"/>
              </w:rPr>
              <w:t>te</w:t>
            </w:r>
            <w:r w:rsidRPr="002A50A8">
              <w:rPr>
                <w:rFonts w:ascii="Arial" w:hAnsi="Arial" w:cs="Arial"/>
                <w:bCs/>
                <w:sz w:val="24"/>
                <w:szCs w:val="24"/>
                <w:lang w:val="af-ZA"/>
              </w:rPr>
              <w:t>) gedrewe is; samesmelting van Christenskap en Afrika kultuur/geloof.</w:t>
            </w:r>
            <w:r w:rsidR="008D207A" w:rsidRPr="002A50A8">
              <w:rPr>
                <w:rFonts w:ascii="Arial" w:hAnsi="Arial" w:cs="Arial"/>
                <w:bCs/>
                <w:sz w:val="24"/>
                <w:szCs w:val="24"/>
                <w:lang w:val="af-ZA"/>
              </w:rPr>
              <w:t xml:space="preserve"> </w:t>
            </w:r>
            <w:r w:rsidRPr="002A50A8">
              <w:rPr>
                <w:rFonts w:ascii="Arial" w:hAnsi="Arial" w:cs="Arial"/>
                <w:bCs/>
                <w:sz w:val="24"/>
                <w:szCs w:val="24"/>
                <w:lang w:val="af-ZA"/>
              </w:rPr>
              <w:t xml:space="preserve"> Die bonkige dele </w:t>
            </w:r>
            <w:r w:rsidR="008D207A" w:rsidRPr="002A50A8">
              <w:rPr>
                <w:rFonts w:ascii="Arial" w:hAnsi="Arial" w:cs="Arial"/>
                <w:bCs/>
                <w:sz w:val="24"/>
                <w:szCs w:val="24"/>
                <w:lang w:val="af-ZA"/>
              </w:rPr>
              <w:t>herinner</w:t>
            </w:r>
            <w:r w:rsidRPr="002A50A8">
              <w:rPr>
                <w:rFonts w:ascii="Arial" w:hAnsi="Arial" w:cs="Arial"/>
                <w:bCs/>
                <w:sz w:val="24"/>
                <w:szCs w:val="24"/>
                <w:lang w:val="af-ZA"/>
              </w:rPr>
              <w:t xml:space="preserve"> ons aan tradisionele Afrika houtsnee werk. </w:t>
            </w:r>
            <w:r w:rsidR="0033072D" w:rsidRPr="002A50A8">
              <w:rPr>
                <w:rFonts w:ascii="Arial" w:hAnsi="Arial" w:cs="Arial"/>
                <w:bCs/>
                <w:sz w:val="24"/>
                <w:szCs w:val="24"/>
                <w:lang w:val="af-ZA"/>
              </w:rPr>
              <w:t xml:space="preserve"> </w:t>
            </w:r>
            <w:r w:rsidRPr="002A50A8">
              <w:rPr>
                <w:rFonts w:ascii="Arial" w:hAnsi="Arial" w:cs="Arial"/>
                <w:bCs/>
                <w:sz w:val="24"/>
                <w:szCs w:val="24"/>
                <w:lang w:val="af-ZA"/>
              </w:rPr>
              <w:t xml:space="preserve">In die tweede werk verwys </w:t>
            </w:r>
            <w:r w:rsidR="007053BE" w:rsidRPr="002A50A8">
              <w:rPr>
                <w:rFonts w:ascii="Arial" w:hAnsi="Arial" w:cs="Arial"/>
                <w:bCs/>
                <w:sz w:val="24"/>
                <w:szCs w:val="24"/>
                <w:lang w:val="af-ZA"/>
              </w:rPr>
              <w:t xml:space="preserve">hy na Afrika maskers wat die </w:t>
            </w:r>
            <w:r w:rsidR="008D207A" w:rsidRPr="002A50A8">
              <w:rPr>
                <w:rFonts w:ascii="Arial" w:hAnsi="Arial" w:cs="Arial"/>
                <w:bCs/>
                <w:sz w:val="24"/>
                <w:szCs w:val="24"/>
                <w:lang w:val="af-ZA"/>
              </w:rPr>
              <w:t>konneksie</w:t>
            </w:r>
            <w:r w:rsidRPr="002A50A8">
              <w:rPr>
                <w:rFonts w:ascii="Arial" w:hAnsi="Arial" w:cs="Arial"/>
                <w:bCs/>
                <w:sz w:val="24"/>
                <w:szCs w:val="24"/>
                <w:lang w:val="af-ZA"/>
              </w:rPr>
              <w:t xml:space="preserve"> maak tussen mens en dier.</w:t>
            </w:r>
            <w:r w:rsidR="008D207A" w:rsidRPr="002A50A8">
              <w:rPr>
                <w:rFonts w:ascii="Arial" w:hAnsi="Arial" w:cs="Arial"/>
                <w:bCs/>
                <w:sz w:val="24"/>
                <w:szCs w:val="24"/>
                <w:lang w:val="af-ZA"/>
              </w:rPr>
              <w:t xml:space="preserve"> </w:t>
            </w:r>
            <w:r w:rsidRPr="002A50A8">
              <w:rPr>
                <w:rFonts w:ascii="Arial" w:hAnsi="Arial" w:cs="Arial"/>
                <w:bCs/>
                <w:sz w:val="24"/>
                <w:szCs w:val="24"/>
                <w:lang w:val="af-ZA"/>
              </w:rPr>
              <w:t xml:space="preserve"> Hy kan ook as </w:t>
            </w:r>
            <w:r w:rsidR="008D207A" w:rsidRPr="002A50A8">
              <w:rPr>
                <w:rFonts w:ascii="Arial" w:hAnsi="Arial" w:cs="Arial"/>
                <w:bCs/>
                <w:sz w:val="24"/>
                <w:szCs w:val="24"/>
                <w:lang w:val="af-ZA"/>
              </w:rPr>
              <w:t>ŉ</w:t>
            </w:r>
            <w:r w:rsidRPr="002A50A8">
              <w:rPr>
                <w:rFonts w:ascii="Arial" w:hAnsi="Arial" w:cs="Arial"/>
                <w:bCs/>
                <w:sz w:val="24"/>
                <w:szCs w:val="24"/>
                <w:lang w:val="af-ZA"/>
              </w:rPr>
              <w:t xml:space="preserve"> ikoon beskou word omdat hy die spirituele sy van ons mense se lewens konstant oor die jare bestudeer en uitbeeld. </w:t>
            </w:r>
            <w:r w:rsidR="008D207A" w:rsidRPr="002A50A8">
              <w:rPr>
                <w:rFonts w:ascii="Arial" w:hAnsi="Arial" w:cs="Arial"/>
                <w:bCs/>
                <w:sz w:val="24"/>
                <w:szCs w:val="24"/>
                <w:lang w:val="af-ZA"/>
              </w:rPr>
              <w:t xml:space="preserve"> </w:t>
            </w:r>
            <w:r w:rsidRPr="002A50A8">
              <w:rPr>
                <w:rFonts w:ascii="Arial" w:hAnsi="Arial" w:cs="Arial"/>
                <w:bCs/>
                <w:sz w:val="24"/>
                <w:szCs w:val="24"/>
                <w:lang w:val="af-ZA"/>
              </w:rPr>
              <w:t xml:space="preserve">Hy word dus gesien as </w:t>
            </w:r>
            <w:r w:rsidR="008D207A" w:rsidRPr="002A50A8">
              <w:rPr>
                <w:rFonts w:ascii="Arial" w:hAnsi="Arial" w:cs="Arial"/>
                <w:bCs/>
                <w:sz w:val="24"/>
                <w:szCs w:val="24"/>
                <w:lang w:val="af-ZA"/>
              </w:rPr>
              <w:t>ŉ</w:t>
            </w:r>
            <w:r w:rsidRPr="002A50A8">
              <w:rPr>
                <w:rFonts w:ascii="Arial" w:hAnsi="Arial" w:cs="Arial"/>
                <w:bCs/>
                <w:sz w:val="24"/>
                <w:szCs w:val="24"/>
                <w:lang w:val="af-ZA"/>
              </w:rPr>
              <w:t xml:space="preserve"> tipe spirituele leier.</w:t>
            </w:r>
          </w:p>
        </w:tc>
        <w:tc>
          <w:tcPr>
            <w:tcW w:w="643" w:type="dxa"/>
            <w:vAlign w:val="bottom"/>
          </w:tcPr>
          <w:p w:rsidR="007C5F64" w:rsidRPr="002A50A8" w:rsidRDefault="003D1ECD" w:rsidP="00EC7468">
            <w:pPr>
              <w:spacing w:after="0"/>
              <w:jc w:val="right"/>
              <w:rPr>
                <w:rFonts w:ascii="Arial" w:hAnsi="Arial" w:cs="Arial"/>
                <w:sz w:val="24"/>
                <w:szCs w:val="24"/>
                <w:lang w:val="af-ZA"/>
              </w:rPr>
            </w:pPr>
            <w:r w:rsidRPr="002A50A8">
              <w:rPr>
                <w:rFonts w:ascii="Arial" w:hAnsi="Arial"/>
                <w:bCs/>
                <w:sz w:val="24"/>
                <w:szCs w:val="24"/>
                <w:lang w:val="af-ZA"/>
              </w:rPr>
              <w:t>(5)</w:t>
            </w:r>
          </w:p>
        </w:tc>
      </w:tr>
      <w:tr w:rsidR="007C5F64" w:rsidRPr="002A50A8" w:rsidTr="0033072D">
        <w:trPr>
          <w:trHeight w:val="286"/>
        </w:trPr>
        <w:tc>
          <w:tcPr>
            <w:tcW w:w="861" w:type="dxa"/>
          </w:tcPr>
          <w:p w:rsidR="007C5F64" w:rsidRPr="002A50A8" w:rsidRDefault="007C5F64" w:rsidP="00627795">
            <w:pPr>
              <w:spacing w:after="0"/>
              <w:rPr>
                <w:rFonts w:ascii="Arial" w:hAnsi="Arial" w:cs="Arial"/>
                <w:sz w:val="24"/>
                <w:szCs w:val="24"/>
                <w:lang w:val="af-ZA"/>
              </w:rPr>
            </w:pPr>
          </w:p>
        </w:tc>
        <w:tc>
          <w:tcPr>
            <w:tcW w:w="8271" w:type="dxa"/>
          </w:tcPr>
          <w:p w:rsidR="007C5F64" w:rsidRPr="002A50A8" w:rsidRDefault="007C5F64" w:rsidP="007C5F64">
            <w:pPr>
              <w:spacing w:after="0"/>
              <w:rPr>
                <w:rFonts w:ascii="Arial" w:hAnsi="Arial"/>
                <w:b/>
                <w:bCs/>
                <w:lang w:val="af-ZA"/>
              </w:rPr>
            </w:pPr>
          </w:p>
        </w:tc>
        <w:tc>
          <w:tcPr>
            <w:tcW w:w="643" w:type="dxa"/>
            <w:vAlign w:val="bottom"/>
          </w:tcPr>
          <w:p w:rsidR="007C5F64" w:rsidRPr="002A50A8" w:rsidRDefault="007C5F64" w:rsidP="00EC7468">
            <w:pPr>
              <w:spacing w:after="0"/>
              <w:jc w:val="right"/>
              <w:rPr>
                <w:rFonts w:ascii="Arial" w:hAnsi="Arial" w:cs="Arial"/>
                <w:sz w:val="24"/>
                <w:szCs w:val="24"/>
                <w:lang w:val="af-ZA"/>
              </w:rPr>
            </w:pPr>
          </w:p>
        </w:tc>
      </w:tr>
      <w:tr w:rsidR="003D1ECD" w:rsidRPr="002A50A8" w:rsidTr="0033072D">
        <w:trPr>
          <w:trHeight w:hRule="exact" w:val="1383"/>
        </w:trPr>
        <w:tc>
          <w:tcPr>
            <w:tcW w:w="861" w:type="dxa"/>
          </w:tcPr>
          <w:p w:rsidR="003D1ECD" w:rsidRPr="002A50A8" w:rsidRDefault="003D1ECD" w:rsidP="003D1ECD">
            <w:pPr>
              <w:spacing w:after="0"/>
              <w:rPr>
                <w:rFonts w:ascii="Arial" w:hAnsi="Arial" w:cs="Arial"/>
                <w:sz w:val="24"/>
                <w:szCs w:val="24"/>
                <w:lang w:val="af-ZA"/>
              </w:rPr>
            </w:pPr>
            <w:r w:rsidRPr="002A50A8">
              <w:rPr>
                <w:rFonts w:ascii="Arial" w:hAnsi="Arial" w:cs="Arial"/>
                <w:sz w:val="24"/>
                <w:szCs w:val="24"/>
                <w:lang w:val="af-ZA"/>
              </w:rPr>
              <w:t>4.2</w:t>
            </w:r>
          </w:p>
        </w:tc>
        <w:tc>
          <w:tcPr>
            <w:tcW w:w="8271" w:type="dxa"/>
          </w:tcPr>
          <w:p w:rsidR="003D1ECD" w:rsidRPr="002A50A8" w:rsidRDefault="00A52CBC" w:rsidP="008D207A">
            <w:pPr>
              <w:jc w:val="left"/>
              <w:rPr>
                <w:rFonts w:ascii="Arial" w:hAnsi="Arial"/>
                <w:bCs/>
                <w:sz w:val="24"/>
                <w:szCs w:val="24"/>
                <w:lang w:val="af-ZA"/>
              </w:rPr>
            </w:pPr>
            <w:r w:rsidRPr="002A50A8">
              <w:rPr>
                <w:rFonts w:ascii="Arial" w:hAnsi="Arial" w:cs="Arial"/>
                <w:bCs/>
                <w:sz w:val="24"/>
                <w:szCs w:val="24"/>
                <w:lang w:val="af-ZA"/>
              </w:rPr>
              <w:t xml:space="preserve">Alle vorms </w:t>
            </w:r>
            <w:r w:rsidR="00022AF8" w:rsidRPr="002A50A8">
              <w:rPr>
                <w:rFonts w:ascii="Arial" w:hAnsi="Arial" w:cs="Arial"/>
                <w:bCs/>
                <w:sz w:val="24"/>
                <w:szCs w:val="24"/>
                <w:lang w:val="af-ZA"/>
              </w:rPr>
              <w:t>is deel van die geheel</w:t>
            </w:r>
            <w:r w:rsidR="008D207A" w:rsidRPr="002A50A8">
              <w:rPr>
                <w:rFonts w:ascii="Arial" w:hAnsi="Arial" w:cs="Arial"/>
                <w:bCs/>
                <w:sz w:val="24"/>
                <w:szCs w:val="24"/>
                <w:lang w:val="af-ZA"/>
              </w:rPr>
              <w:t>,</w:t>
            </w:r>
            <w:r w:rsidR="00022AF8" w:rsidRPr="002A50A8">
              <w:rPr>
                <w:rFonts w:ascii="Arial" w:hAnsi="Arial" w:cs="Arial"/>
                <w:bCs/>
                <w:sz w:val="24"/>
                <w:szCs w:val="24"/>
                <w:lang w:val="af-ZA"/>
              </w:rPr>
              <w:t xml:space="preserve"> </w:t>
            </w:r>
            <w:r w:rsidR="008D207A" w:rsidRPr="002A50A8">
              <w:rPr>
                <w:rFonts w:ascii="Arial" w:hAnsi="Arial" w:cs="Arial"/>
                <w:bCs/>
                <w:sz w:val="24"/>
                <w:szCs w:val="24"/>
                <w:lang w:val="af-ZA"/>
              </w:rPr>
              <w:t>w</w:t>
            </w:r>
            <w:r w:rsidR="007053BE" w:rsidRPr="002A50A8">
              <w:rPr>
                <w:rFonts w:ascii="Arial" w:hAnsi="Arial" w:cs="Arial"/>
                <w:bCs/>
                <w:sz w:val="24"/>
                <w:szCs w:val="24"/>
                <w:lang w:val="af-ZA"/>
              </w:rPr>
              <w:t>at te siene is in die beeldhou</w:t>
            </w:r>
            <w:r w:rsidR="00022AF8" w:rsidRPr="002A50A8">
              <w:rPr>
                <w:rFonts w:ascii="Arial" w:hAnsi="Arial" w:cs="Arial"/>
                <w:bCs/>
                <w:sz w:val="24"/>
                <w:szCs w:val="24"/>
                <w:lang w:val="af-ZA"/>
              </w:rPr>
              <w:t xml:space="preserve">stuk </w:t>
            </w:r>
            <w:r w:rsidR="00022AF8" w:rsidRPr="002A50A8">
              <w:rPr>
                <w:rFonts w:ascii="Arial" w:hAnsi="Arial" w:cs="Arial"/>
                <w:bCs/>
                <w:sz w:val="24"/>
                <w:szCs w:val="24"/>
                <w:u w:val="single"/>
                <w:lang w:val="af-ZA"/>
              </w:rPr>
              <w:t>Gabriel</w:t>
            </w:r>
            <w:r w:rsidR="00022AF8" w:rsidRPr="002A50A8">
              <w:rPr>
                <w:rFonts w:ascii="Arial" w:hAnsi="Arial" w:cs="Arial"/>
                <w:bCs/>
                <w:sz w:val="24"/>
                <w:szCs w:val="24"/>
                <w:lang w:val="af-ZA"/>
              </w:rPr>
              <w:t xml:space="preserve">. </w:t>
            </w:r>
            <w:r w:rsidR="008D207A" w:rsidRPr="002A50A8">
              <w:rPr>
                <w:rFonts w:ascii="Arial" w:hAnsi="Arial" w:cs="Arial"/>
                <w:bCs/>
                <w:sz w:val="24"/>
                <w:szCs w:val="24"/>
                <w:lang w:val="af-ZA"/>
              </w:rPr>
              <w:t xml:space="preserve"> </w:t>
            </w:r>
            <w:r w:rsidR="00022AF8" w:rsidRPr="002A50A8">
              <w:rPr>
                <w:rFonts w:ascii="Arial" w:hAnsi="Arial" w:cs="Arial"/>
                <w:bCs/>
                <w:sz w:val="24"/>
                <w:szCs w:val="24"/>
                <w:lang w:val="af-ZA"/>
              </w:rPr>
              <w:t xml:space="preserve">Die beeld het menslike kenmerke maar ook die van diere. </w:t>
            </w:r>
            <w:r w:rsidR="008D207A" w:rsidRPr="002A50A8">
              <w:rPr>
                <w:rFonts w:ascii="Arial" w:hAnsi="Arial" w:cs="Arial"/>
                <w:bCs/>
                <w:sz w:val="24"/>
                <w:szCs w:val="24"/>
                <w:lang w:val="af-ZA"/>
              </w:rPr>
              <w:t xml:space="preserve"> </w:t>
            </w:r>
            <w:r w:rsidR="00022AF8" w:rsidRPr="002A50A8">
              <w:rPr>
                <w:rFonts w:ascii="Arial" w:hAnsi="Arial" w:cs="Arial"/>
                <w:bCs/>
                <w:sz w:val="24"/>
                <w:szCs w:val="24"/>
                <w:lang w:val="af-ZA"/>
              </w:rPr>
              <w:t>Voete en b</w:t>
            </w:r>
            <w:r w:rsidR="007053BE" w:rsidRPr="002A50A8">
              <w:rPr>
                <w:rFonts w:ascii="Arial" w:hAnsi="Arial" w:cs="Arial"/>
                <w:bCs/>
                <w:sz w:val="24"/>
                <w:szCs w:val="24"/>
                <w:lang w:val="af-ZA"/>
              </w:rPr>
              <w:t>ene is menslik, die gesig  en oë ook</w:t>
            </w:r>
            <w:r w:rsidR="00022AF8" w:rsidRPr="002A50A8">
              <w:rPr>
                <w:rFonts w:ascii="Arial" w:hAnsi="Arial" w:cs="Arial"/>
                <w:bCs/>
                <w:sz w:val="24"/>
                <w:szCs w:val="24"/>
                <w:lang w:val="af-ZA"/>
              </w:rPr>
              <w:t xml:space="preserve">, maar die neus is </w:t>
            </w:r>
            <w:r w:rsidR="008D207A" w:rsidRPr="002A50A8">
              <w:rPr>
                <w:rFonts w:ascii="Arial" w:hAnsi="Arial" w:cs="Arial"/>
                <w:bCs/>
                <w:sz w:val="24"/>
                <w:szCs w:val="24"/>
                <w:lang w:val="af-ZA"/>
              </w:rPr>
              <w:t>ŉ</w:t>
            </w:r>
            <w:r w:rsidR="00022AF8" w:rsidRPr="002A50A8">
              <w:rPr>
                <w:rFonts w:ascii="Arial" w:hAnsi="Arial" w:cs="Arial"/>
                <w:bCs/>
                <w:sz w:val="24"/>
                <w:szCs w:val="24"/>
                <w:lang w:val="af-ZA"/>
              </w:rPr>
              <w:t xml:space="preserve"> snoet (vark?). Arm is </w:t>
            </w:r>
            <w:r w:rsidR="008D207A" w:rsidRPr="002A50A8">
              <w:rPr>
                <w:rFonts w:ascii="Arial" w:hAnsi="Arial" w:cs="Arial"/>
                <w:bCs/>
                <w:sz w:val="24"/>
                <w:szCs w:val="24"/>
                <w:lang w:val="af-ZA"/>
              </w:rPr>
              <w:t>ŉ</w:t>
            </w:r>
            <w:r w:rsidR="00022AF8" w:rsidRPr="002A50A8">
              <w:rPr>
                <w:rFonts w:ascii="Arial" w:hAnsi="Arial" w:cs="Arial"/>
                <w:bCs/>
                <w:sz w:val="24"/>
                <w:szCs w:val="24"/>
                <w:lang w:val="af-ZA"/>
              </w:rPr>
              <w:t xml:space="preserve"> vlerk </w:t>
            </w:r>
            <w:r w:rsidR="007053BE" w:rsidRPr="002A50A8">
              <w:rPr>
                <w:rFonts w:ascii="Arial" w:hAnsi="Arial" w:cs="Arial"/>
                <w:bCs/>
                <w:sz w:val="24"/>
                <w:szCs w:val="24"/>
                <w:lang w:val="af-ZA"/>
              </w:rPr>
              <w:t xml:space="preserve">(engel?) </w:t>
            </w:r>
            <w:r w:rsidR="00022AF8" w:rsidRPr="002A50A8">
              <w:rPr>
                <w:rFonts w:ascii="Arial" w:hAnsi="Arial" w:cs="Arial"/>
                <w:bCs/>
                <w:sz w:val="24"/>
                <w:szCs w:val="24"/>
                <w:lang w:val="af-ZA"/>
              </w:rPr>
              <w:t>en hand</w:t>
            </w:r>
            <w:r w:rsidR="007053BE" w:rsidRPr="002A50A8">
              <w:rPr>
                <w:rFonts w:ascii="Arial" w:hAnsi="Arial" w:cs="Arial"/>
                <w:bCs/>
                <w:sz w:val="24"/>
                <w:szCs w:val="24"/>
                <w:lang w:val="af-ZA"/>
              </w:rPr>
              <w:t>e</w:t>
            </w:r>
            <w:r w:rsidR="00022AF8" w:rsidRPr="002A50A8">
              <w:rPr>
                <w:rFonts w:ascii="Arial" w:hAnsi="Arial" w:cs="Arial"/>
                <w:bCs/>
                <w:sz w:val="24"/>
                <w:szCs w:val="24"/>
                <w:lang w:val="af-ZA"/>
              </w:rPr>
              <w:t xml:space="preserve"> word pote. </w:t>
            </w:r>
            <w:r w:rsidR="008D207A" w:rsidRPr="002A50A8">
              <w:rPr>
                <w:rFonts w:ascii="Arial" w:hAnsi="Arial" w:cs="Arial"/>
                <w:bCs/>
                <w:sz w:val="24"/>
                <w:szCs w:val="24"/>
                <w:lang w:val="af-ZA"/>
              </w:rPr>
              <w:t xml:space="preserve"> </w:t>
            </w:r>
            <w:r w:rsidR="00022AF8" w:rsidRPr="002A50A8">
              <w:rPr>
                <w:rFonts w:ascii="Arial" w:hAnsi="Arial" w:cs="Arial"/>
                <w:bCs/>
                <w:sz w:val="24"/>
                <w:szCs w:val="24"/>
                <w:lang w:val="af-ZA"/>
              </w:rPr>
              <w:t>So word mens en dier as een uitgebeeld.</w:t>
            </w:r>
          </w:p>
        </w:tc>
        <w:tc>
          <w:tcPr>
            <w:tcW w:w="643" w:type="dxa"/>
            <w:vAlign w:val="bottom"/>
          </w:tcPr>
          <w:p w:rsidR="003D1ECD" w:rsidRPr="002A50A8" w:rsidRDefault="003D1ECD" w:rsidP="003D1ECD">
            <w:pPr>
              <w:spacing w:after="0"/>
              <w:jc w:val="right"/>
              <w:rPr>
                <w:rFonts w:ascii="Arial" w:hAnsi="Arial" w:cs="Arial"/>
                <w:sz w:val="24"/>
                <w:szCs w:val="24"/>
                <w:lang w:val="af-ZA"/>
              </w:rPr>
            </w:pPr>
            <w:r w:rsidRPr="002A50A8">
              <w:rPr>
                <w:rFonts w:ascii="Arial" w:hAnsi="Arial"/>
                <w:bCs/>
                <w:sz w:val="24"/>
                <w:szCs w:val="24"/>
                <w:lang w:val="af-ZA"/>
              </w:rPr>
              <w:t>(3)</w:t>
            </w:r>
          </w:p>
        </w:tc>
      </w:tr>
      <w:tr w:rsidR="003D1ECD" w:rsidRPr="002A50A8" w:rsidTr="0033072D">
        <w:trPr>
          <w:trHeight w:val="271"/>
        </w:trPr>
        <w:tc>
          <w:tcPr>
            <w:tcW w:w="861" w:type="dxa"/>
          </w:tcPr>
          <w:p w:rsidR="003D1ECD" w:rsidRPr="002A50A8" w:rsidRDefault="003D1ECD" w:rsidP="00627795">
            <w:pPr>
              <w:spacing w:after="0"/>
              <w:rPr>
                <w:rFonts w:ascii="Arial" w:hAnsi="Arial" w:cs="Arial"/>
                <w:sz w:val="24"/>
                <w:szCs w:val="24"/>
                <w:lang w:val="af-ZA"/>
              </w:rPr>
            </w:pPr>
          </w:p>
        </w:tc>
        <w:tc>
          <w:tcPr>
            <w:tcW w:w="8271" w:type="dxa"/>
          </w:tcPr>
          <w:p w:rsidR="003D1ECD" w:rsidRPr="002A50A8" w:rsidRDefault="003D1ECD" w:rsidP="007C5F64">
            <w:pPr>
              <w:spacing w:after="0"/>
              <w:rPr>
                <w:rFonts w:ascii="Arial" w:hAnsi="Arial"/>
                <w:b/>
                <w:bCs/>
                <w:lang w:val="af-ZA"/>
              </w:rPr>
            </w:pPr>
          </w:p>
        </w:tc>
        <w:tc>
          <w:tcPr>
            <w:tcW w:w="643" w:type="dxa"/>
            <w:vAlign w:val="bottom"/>
          </w:tcPr>
          <w:p w:rsidR="003D1ECD" w:rsidRPr="002A50A8" w:rsidRDefault="003D1ECD" w:rsidP="00EC7468">
            <w:pPr>
              <w:spacing w:after="0"/>
              <w:jc w:val="right"/>
              <w:rPr>
                <w:rFonts w:ascii="Arial" w:hAnsi="Arial" w:cs="Arial"/>
                <w:sz w:val="24"/>
                <w:szCs w:val="24"/>
                <w:lang w:val="af-ZA"/>
              </w:rPr>
            </w:pPr>
          </w:p>
        </w:tc>
      </w:tr>
      <w:tr w:rsidR="005F1376" w:rsidRPr="002A50A8" w:rsidTr="0033072D">
        <w:trPr>
          <w:trHeight w:val="1669"/>
        </w:trPr>
        <w:tc>
          <w:tcPr>
            <w:tcW w:w="861" w:type="dxa"/>
          </w:tcPr>
          <w:p w:rsidR="005F1376" w:rsidRPr="002A50A8" w:rsidRDefault="005F1376" w:rsidP="00627795">
            <w:pPr>
              <w:spacing w:after="0"/>
              <w:rPr>
                <w:rFonts w:ascii="Arial" w:hAnsi="Arial" w:cs="Arial"/>
                <w:sz w:val="24"/>
                <w:szCs w:val="24"/>
                <w:lang w:val="af-ZA"/>
              </w:rPr>
            </w:pPr>
            <w:r w:rsidRPr="002A50A8">
              <w:rPr>
                <w:rFonts w:ascii="Arial" w:hAnsi="Arial" w:cs="Arial"/>
                <w:sz w:val="24"/>
                <w:szCs w:val="24"/>
                <w:lang w:val="af-ZA"/>
              </w:rPr>
              <w:t>4.3</w:t>
            </w:r>
          </w:p>
        </w:tc>
        <w:tc>
          <w:tcPr>
            <w:tcW w:w="8271" w:type="dxa"/>
          </w:tcPr>
          <w:p w:rsidR="005F1376" w:rsidRPr="002A50A8" w:rsidRDefault="005F1376" w:rsidP="005F1376">
            <w:pPr>
              <w:spacing w:after="0"/>
              <w:jc w:val="left"/>
              <w:rPr>
                <w:rFonts w:ascii="Arial" w:hAnsi="Arial" w:cs="Arial"/>
                <w:bCs/>
                <w:sz w:val="24"/>
                <w:szCs w:val="24"/>
                <w:lang w:val="af-ZA"/>
              </w:rPr>
            </w:pPr>
            <w:r w:rsidRPr="002A50A8">
              <w:rPr>
                <w:rFonts w:ascii="Arial" w:hAnsi="Arial" w:cs="Arial"/>
                <w:bCs/>
                <w:sz w:val="24"/>
                <w:szCs w:val="24"/>
                <w:lang w:val="af-ZA"/>
              </w:rPr>
              <w:t xml:space="preserve">Kandidaat moet </w:t>
            </w:r>
            <w:r w:rsidR="00C61F60" w:rsidRPr="002A50A8">
              <w:rPr>
                <w:rFonts w:ascii="Arial" w:hAnsi="Arial" w:cs="Arial"/>
                <w:bCs/>
                <w:sz w:val="24"/>
                <w:szCs w:val="24"/>
                <w:lang w:val="af-ZA"/>
              </w:rPr>
              <w:t>ŉ</w:t>
            </w:r>
            <w:r w:rsidRPr="002A50A8">
              <w:rPr>
                <w:rFonts w:ascii="Arial" w:hAnsi="Arial" w:cs="Arial"/>
                <w:bCs/>
                <w:sz w:val="24"/>
                <w:szCs w:val="24"/>
                <w:lang w:val="af-ZA"/>
              </w:rPr>
              <w:t xml:space="preserve"> kritiese </w:t>
            </w:r>
            <w:r w:rsidR="00C61F60">
              <w:rPr>
                <w:rFonts w:ascii="Arial" w:hAnsi="Arial" w:cs="Arial"/>
                <w:bCs/>
                <w:sz w:val="24"/>
                <w:szCs w:val="24"/>
                <w:lang w:val="af-ZA"/>
              </w:rPr>
              <w:t>oorsig</w:t>
            </w:r>
            <w:r w:rsidRPr="002A50A8">
              <w:rPr>
                <w:rFonts w:ascii="Arial" w:hAnsi="Arial" w:cs="Arial"/>
                <w:bCs/>
                <w:sz w:val="24"/>
                <w:szCs w:val="24"/>
                <w:lang w:val="af-ZA"/>
              </w:rPr>
              <w:t xml:space="preserve"> skryf.</w:t>
            </w:r>
          </w:p>
          <w:p w:rsidR="005F1376" w:rsidRPr="002A50A8" w:rsidRDefault="005F1376" w:rsidP="00972DC4">
            <w:pPr>
              <w:spacing w:after="0"/>
              <w:jc w:val="left"/>
              <w:rPr>
                <w:rFonts w:ascii="Arial" w:hAnsi="Arial"/>
                <w:b/>
                <w:bCs/>
                <w:sz w:val="24"/>
                <w:szCs w:val="24"/>
                <w:lang w:val="af-ZA"/>
              </w:rPr>
            </w:pPr>
            <w:r w:rsidRPr="002A50A8">
              <w:rPr>
                <w:rFonts w:ascii="Arial" w:hAnsi="Arial" w:cs="Arial"/>
                <w:bCs/>
                <w:sz w:val="24"/>
                <w:szCs w:val="24"/>
                <w:lang w:val="af-ZA"/>
              </w:rPr>
              <w:t xml:space="preserve">Redes vir die antwoord kan as volg wees: sy werk fokus op die vreemdheid van die swart man wat die wit man se wêreld van televisie betree, pak klere, besigheid doen.  Die figuur kom voor as ongemaklik, maar terselfde tyd ernstig en braaf wat alles bevraagteken. </w:t>
            </w:r>
            <w:r w:rsidR="00972DC4" w:rsidRPr="002A50A8">
              <w:rPr>
                <w:rFonts w:ascii="Arial" w:hAnsi="Arial" w:cs="Arial"/>
                <w:bCs/>
                <w:sz w:val="24"/>
                <w:szCs w:val="24"/>
                <w:lang w:val="af-ZA"/>
              </w:rPr>
              <w:t xml:space="preserve"> </w:t>
            </w:r>
            <w:r w:rsidRPr="002A50A8">
              <w:rPr>
                <w:rFonts w:ascii="Arial" w:hAnsi="Arial" w:cs="Arial"/>
                <w:bCs/>
                <w:sz w:val="24"/>
                <w:szCs w:val="24"/>
                <w:lang w:val="af-ZA"/>
              </w:rPr>
              <w:t xml:space="preserve">Leerders mag gebruik maak van twee of drie ander kunswerke en moet kan staaf waarom hulle dit gekies het as “national treasure”. </w:t>
            </w:r>
            <w:r w:rsidR="00972DC4" w:rsidRPr="002A50A8">
              <w:rPr>
                <w:rFonts w:ascii="Arial" w:hAnsi="Arial" w:cs="Arial"/>
                <w:bCs/>
                <w:sz w:val="24"/>
                <w:szCs w:val="24"/>
                <w:lang w:val="af-ZA"/>
              </w:rPr>
              <w:t xml:space="preserve"> </w:t>
            </w:r>
            <w:r w:rsidRPr="002A50A8">
              <w:rPr>
                <w:rFonts w:ascii="Arial" w:hAnsi="Arial" w:cs="Arial"/>
                <w:bCs/>
                <w:sz w:val="24"/>
                <w:szCs w:val="24"/>
                <w:lang w:val="af-ZA"/>
              </w:rPr>
              <w:t xml:space="preserve">In Alexander’s </w:t>
            </w:r>
            <w:r w:rsidR="00972DC4" w:rsidRPr="002A50A8">
              <w:rPr>
                <w:rFonts w:ascii="Arial" w:hAnsi="Arial" w:cs="Arial"/>
                <w:bCs/>
                <w:sz w:val="24"/>
                <w:szCs w:val="24"/>
                <w:lang w:val="af-ZA"/>
              </w:rPr>
              <w:t>byvoorbeeld</w:t>
            </w:r>
            <w:r w:rsidRPr="002A50A8">
              <w:rPr>
                <w:rFonts w:ascii="Arial" w:hAnsi="Arial" w:cs="Arial"/>
                <w:bCs/>
                <w:sz w:val="24"/>
                <w:szCs w:val="24"/>
                <w:lang w:val="af-ZA"/>
              </w:rPr>
              <w:t>, beeld sy die harde waarheid van ons sosiopolitieke geskiedenis met haar puik realisme uit.</w:t>
            </w:r>
          </w:p>
        </w:tc>
        <w:tc>
          <w:tcPr>
            <w:tcW w:w="643" w:type="dxa"/>
            <w:vAlign w:val="bottom"/>
          </w:tcPr>
          <w:p w:rsidR="005F1376" w:rsidRPr="002A50A8" w:rsidRDefault="005F1376" w:rsidP="00EC7468">
            <w:pPr>
              <w:spacing w:after="0"/>
              <w:jc w:val="right"/>
              <w:rPr>
                <w:rFonts w:ascii="Arial" w:hAnsi="Arial" w:cs="Arial"/>
                <w:sz w:val="24"/>
                <w:szCs w:val="24"/>
                <w:lang w:val="af-ZA"/>
              </w:rPr>
            </w:pPr>
            <w:r w:rsidRPr="002A50A8">
              <w:rPr>
                <w:rFonts w:ascii="Arial" w:hAnsi="Arial"/>
                <w:bCs/>
                <w:lang w:val="af-ZA"/>
              </w:rPr>
              <w:t>(8)</w:t>
            </w:r>
          </w:p>
        </w:tc>
      </w:tr>
      <w:tr w:rsidR="003D1ECD" w:rsidRPr="002A50A8" w:rsidTr="0033072D">
        <w:trPr>
          <w:trHeight w:val="286"/>
        </w:trPr>
        <w:tc>
          <w:tcPr>
            <w:tcW w:w="861" w:type="dxa"/>
          </w:tcPr>
          <w:p w:rsidR="003D1ECD" w:rsidRPr="002A50A8" w:rsidRDefault="003D1ECD" w:rsidP="00627795">
            <w:pPr>
              <w:spacing w:after="0"/>
              <w:rPr>
                <w:rFonts w:ascii="Arial" w:hAnsi="Arial" w:cs="Arial"/>
                <w:sz w:val="24"/>
                <w:szCs w:val="24"/>
                <w:lang w:val="af-ZA"/>
              </w:rPr>
            </w:pPr>
          </w:p>
        </w:tc>
        <w:tc>
          <w:tcPr>
            <w:tcW w:w="8271" w:type="dxa"/>
          </w:tcPr>
          <w:p w:rsidR="003D1ECD" w:rsidRPr="002A50A8" w:rsidRDefault="003D1ECD" w:rsidP="007C5F64">
            <w:pPr>
              <w:spacing w:after="0"/>
              <w:rPr>
                <w:rFonts w:ascii="Arial" w:hAnsi="Arial"/>
                <w:b/>
                <w:bCs/>
                <w:sz w:val="24"/>
                <w:szCs w:val="24"/>
                <w:lang w:val="af-ZA"/>
              </w:rPr>
            </w:pPr>
          </w:p>
        </w:tc>
        <w:tc>
          <w:tcPr>
            <w:tcW w:w="643" w:type="dxa"/>
            <w:vAlign w:val="bottom"/>
          </w:tcPr>
          <w:p w:rsidR="003D1ECD" w:rsidRPr="002A50A8" w:rsidRDefault="003D1ECD" w:rsidP="00EC7468">
            <w:pPr>
              <w:spacing w:after="0"/>
              <w:jc w:val="right"/>
              <w:rPr>
                <w:rFonts w:ascii="Arial" w:hAnsi="Arial" w:cs="Arial"/>
                <w:sz w:val="24"/>
                <w:szCs w:val="24"/>
                <w:lang w:val="af-ZA"/>
              </w:rPr>
            </w:pPr>
          </w:p>
        </w:tc>
      </w:tr>
      <w:tr w:rsidR="00972DC4" w:rsidRPr="002A50A8" w:rsidTr="0033072D">
        <w:trPr>
          <w:trHeight w:val="470"/>
        </w:trPr>
        <w:tc>
          <w:tcPr>
            <w:tcW w:w="861" w:type="dxa"/>
          </w:tcPr>
          <w:p w:rsidR="00972DC4" w:rsidRPr="002A50A8" w:rsidRDefault="00972DC4" w:rsidP="00627795">
            <w:pPr>
              <w:spacing w:after="0"/>
              <w:rPr>
                <w:rFonts w:ascii="Arial" w:hAnsi="Arial" w:cs="Arial"/>
                <w:sz w:val="24"/>
                <w:szCs w:val="24"/>
                <w:lang w:val="af-ZA"/>
              </w:rPr>
            </w:pPr>
            <w:r w:rsidRPr="002A50A8">
              <w:rPr>
                <w:rFonts w:ascii="Arial" w:hAnsi="Arial" w:cs="Arial"/>
                <w:sz w:val="24"/>
                <w:szCs w:val="24"/>
                <w:lang w:val="af-ZA"/>
              </w:rPr>
              <w:t>4.4</w:t>
            </w:r>
          </w:p>
        </w:tc>
        <w:tc>
          <w:tcPr>
            <w:tcW w:w="8271" w:type="dxa"/>
          </w:tcPr>
          <w:p w:rsidR="00972DC4" w:rsidRPr="002A50A8" w:rsidRDefault="00972DC4" w:rsidP="00C61F60">
            <w:pPr>
              <w:spacing w:after="0"/>
              <w:jc w:val="left"/>
              <w:rPr>
                <w:rFonts w:ascii="Arial" w:hAnsi="Arial"/>
                <w:b/>
                <w:bCs/>
                <w:sz w:val="24"/>
                <w:szCs w:val="24"/>
                <w:lang w:val="af-ZA"/>
              </w:rPr>
            </w:pPr>
            <w:r w:rsidRPr="002A50A8">
              <w:rPr>
                <w:rFonts w:ascii="Arial" w:hAnsi="Arial" w:cs="Arial"/>
                <w:bCs/>
                <w:sz w:val="24"/>
                <w:szCs w:val="24"/>
                <w:lang w:val="af-ZA"/>
              </w:rPr>
              <w:t xml:space="preserve">Dit is </w:t>
            </w:r>
            <w:r w:rsidR="00C61F60" w:rsidRPr="002A50A8">
              <w:rPr>
                <w:rFonts w:ascii="Arial" w:hAnsi="Arial" w:cs="Arial"/>
                <w:bCs/>
                <w:sz w:val="24"/>
                <w:szCs w:val="24"/>
                <w:lang w:val="af-ZA"/>
              </w:rPr>
              <w:t>ŉ</w:t>
            </w:r>
            <w:r w:rsidRPr="002A50A8">
              <w:rPr>
                <w:rFonts w:ascii="Arial" w:hAnsi="Arial" w:cs="Arial"/>
                <w:bCs/>
                <w:sz w:val="24"/>
                <w:szCs w:val="24"/>
                <w:lang w:val="af-ZA"/>
              </w:rPr>
              <w:t xml:space="preserve"> lae vlak vraag, slegs herroep en oorvertel.  Die middel vlak moet te sien wees in die kandidaat se insigvolle kommentaar oor die positiewe en negatiewe aspekte, EN werke moet spesifiek genoem word, met spesifieke verbintenis met die positiewe en negatiewe aspekte.</w:t>
            </w:r>
          </w:p>
        </w:tc>
        <w:tc>
          <w:tcPr>
            <w:tcW w:w="643" w:type="dxa"/>
            <w:vAlign w:val="bottom"/>
          </w:tcPr>
          <w:p w:rsidR="00972DC4" w:rsidRPr="002A50A8" w:rsidRDefault="00972DC4" w:rsidP="00EC7468">
            <w:pPr>
              <w:spacing w:after="0"/>
              <w:jc w:val="right"/>
              <w:rPr>
                <w:rFonts w:ascii="Arial" w:hAnsi="Arial" w:cs="Arial"/>
                <w:sz w:val="24"/>
                <w:szCs w:val="24"/>
                <w:lang w:val="af-ZA"/>
              </w:rPr>
            </w:pPr>
            <w:r w:rsidRPr="002A50A8">
              <w:rPr>
                <w:rFonts w:ascii="Arial" w:hAnsi="Arial"/>
                <w:bCs/>
                <w:lang w:val="af-ZA"/>
              </w:rPr>
              <w:t>(4)</w:t>
            </w:r>
          </w:p>
        </w:tc>
      </w:tr>
      <w:tr w:rsidR="003D1ECD" w:rsidRPr="002A50A8" w:rsidTr="0033072D">
        <w:trPr>
          <w:trHeight w:val="271"/>
        </w:trPr>
        <w:tc>
          <w:tcPr>
            <w:tcW w:w="861" w:type="dxa"/>
          </w:tcPr>
          <w:p w:rsidR="003D1ECD" w:rsidRPr="002A50A8" w:rsidRDefault="003D1ECD" w:rsidP="00627795">
            <w:pPr>
              <w:spacing w:after="0"/>
              <w:rPr>
                <w:rFonts w:ascii="Arial" w:hAnsi="Arial" w:cs="Arial"/>
                <w:sz w:val="24"/>
                <w:szCs w:val="24"/>
                <w:lang w:val="af-ZA"/>
              </w:rPr>
            </w:pPr>
          </w:p>
        </w:tc>
        <w:tc>
          <w:tcPr>
            <w:tcW w:w="8271" w:type="dxa"/>
          </w:tcPr>
          <w:p w:rsidR="003D1ECD" w:rsidRPr="002A50A8" w:rsidRDefault="003D1ECD" w:rsidP="003D1ECD">
            <w:pPr>
              <w:spacing w:after="0"/>
              <w:rPr>
                <w:rFonts w:ascii="Arial" w:hAnsi="Arial"/>
                <w:bCs/>
                <w:sz w:val="24"/>
                <w:szCs w:val="24"/>
                <w:lang w:val="af-ZA"/>
              </w:rPr>
            </w:pPr>
          </w:p>
        </w:tc>
        <w:tc>
          <w:tcPr>
            <w:tcW w:w="643" w:type="dxa"/>
            <w:vAlign w:val="bottom"/>
          </w:tcPr>
          <w:p w:rsidR="003D1ECD" w:rsidRPr="002A50A8" w:rsidRDefault="003D1ECD" w:rsidP="00EC7468">
            <w:pPr>
              <w:spacing w:after="0"/>
              <w:jc w:val="right"/>
              <w:rPr>
                <w:rFonts w:ascii="Arial" w:hAnsi="Arial"/>
                <w:b/>
                <w:bCs/>
                <w:sz w:val="24"/>
                <w:szCs w:val="24"/>
                <w:lang w:val="af-ZA"/>
              </w:rPr>
            </w:pPr>
            <w:r w:rsidRPr="002A50A8">
              <w:rPr>
                <w:rFonts w:ascii="Arial" w:hAnsi="Arial"/>
                <w:b/>
                <w:bCs/>
                <w:sz w:val="24"/>
                <w:szCs w:val="24"/>
                <w:lang w:val="af-ZA"/>
              </w:rPr>
              <w:t>[20]</w:t>
            </w:r>
          </w:p>
        </w:tc>
      </w:tr>
    </w:tbl>
    <w:p w:rsidR="003D1ECD" w:rsidRPr="002A50A8" w:rsidRDefault="003D1ECD">
      <w:pPr>
        <w:spacing w:after="0"/>
        <w:jc w:val="left"/>
        <w:rPr>
          <w:lang w:val="af-ZA"/>
        </w:rPr>
      </w:pPr>
      <w:r w:rsidRPr="002A50A8">
        <w:rPr>
          <w:lang w:val="af-ZA"/>
        </w:rPr>
        <w:br w:type="page"/>
      </w:r>
    </w:p>
    <w:p w:rsidR="003D1ECD" w:rsidRPr="002A50A8" w:rsidRDefault="003D1ECD">
      <w:pPr>
        <w:rPr>
          <w:lang w:val="af-ZA"/>
        </w:rPr>
      </w:pPr>
    </w:p>
    <w:tbl>
      <w:tblPr>
        <w:tblW w:w="9639" w:type="dxa"/>
        <w:tblInd w:w="108" w:type="dxa"/>
        <w:tblLook w:val="04A0"/>
      </w:tblPr>
      <w:tblGrid>
        <w:gridCol w:w="841"/>
        <w:gridCol w:w="750"/>
        <w:gridCol w:w="7405"/>
        <w:gridCol w:w="643"/>
      </w:tblGrid>
      <w:tr w:rsidR="00FE62BF" w:rsidRPr="002A50A8" w:rsidTr="00FE62BF">
        <w:tc>
          <w:tcPr>
            <w:tcW w:w="8996" w:type="dxa"/>
            <w:gridSpan w:val="3"/>
          </w:tcPr>
          <w:p w:rsidR="00FE62BF" w:rsidRPr="002A50A8" w:rsidRDefault="008D207A" w:rsidP="007C5F64">
            <w:pPr>
              <w:spacing w:after="0"/>
              <w:rPr>
                <w:rFonts w:ascii="Arial" w:hAnsi="Arial"/>
                <w:b/>
                <w:bCs/>
                <w:sz w:val="24"/>
                <w:szCs w:val="24"/>
                <w:lang w:val="af-ZA"/>
              </w:rPr>
            </w:pPr>
            <w:r w:rsidRPr="002A50A8">
              <w:rPr>
                <w:rFonts w:ascii="Arial" w:hAnsi="Arial"/>
                <w:b/>
                <w:bCs/>
                <w:sz w:val="24"/>
                <w:szCs w:val="24"/>
                <w:lang w:val="af-ZA"/>
              </w:rPr>
              <w:t>VRAAG</w:t>
            </w:r>
            <w:r w:rsidR="00FE2A73" w:rsidRPr="002A50A8">
              <w:rPr>
                <w:rFonts w:ascii="Arial" w:hAnsi="Arial"/>
                <w:b/>
                <w:bCs/>
                <w:sz w:val="24"/>
                <w:szCs w:val="24"/>
                <w:lang w:val="af-ZA"/>
              </w:rPr>
              <w:t xml:space="preserve"> 5</w:t>
            </w:r>
          </w:p>
        </w:tc>
        <w:tc>
          <w:tcPr>
            <w:tcW w:w="643" w:type="dxa"/>
            <w:vAlign w:val="bottom"/>
          </w:tcPr>
          <w:p w:rsidR="00FE62BF" w:rsidRPr="002A50A8" w:rsidRDefault="00FE62BF" w:rsidP="00EC7468">
            <w:pPr>
              <w:spacing w:after="0"/>
              <w:jc w:val="right"/>
              <w:rPr>
                <w:rFonts w:ascii="Arial" w:hAnsi="Arial" w:cs="Arial"/>
                <w:sz w:val="24"/>
                <w:szCs w:val="24"/>
                <w:lang w:val="af-ZA"/>
              </w:rPr>
            </w:pPr>
          </w:p>
        </w:tc>
      </w:tr>
      <w:tr w:rsidR="00FE62BF" w:rsidRPr="002A50A8" w:rsidTr="00FE62BF">
        <w:tc>
          <w:tcPr>
            <w:tcW w:w="8996" w:type="dxa"/>
            <w:gridSpan w:val="3"/>
          </w:tcPr>
          <w:p w:rsidR="00FE62BF" w:rsidRPr="002A50A8" w:rsidRDefault="00FE62BF" w:rsidP="007C5F64">
            <w:pPr>
              <w:spacing w:after="0"/>
              <w:rPr>
                <w:rFonts w:ascii="Arial" w:hAnsi="Arial"/>
                <w:b/>
                <w:bCs/>
                <w:sz w:val="24"/>
                <w:szCs w:val="24"/>
                <w:lang w:val="af-ZA"/>
              </w:rPr>
            </w:pPr>
          </w:p>
        </w:tc>
        <w:tc>
          <w:tcPr>
            <w:tcW w:w="643" w:type="dxa"/>
            <w:vAlign w:val="bottom"/>
          </w:tcPr>
          <w:p w:rsidR="00FE62BF" w:rsidRPr="002A50A8" w:rsidRDefault="00FE62BF" w:rsidP="00EC7468">
            <w:pPr>
              <w:spacing w:after="0"/>
              <w:jc w:val="right"/>
              <w:rPr>
                <w:rFonts w:ascii="Arial" w:hAnsi="Arial" w:cs="Arial"/>
                <w:sz w:val="24"/>
                <w:szCs w:val="24"/>
                <w:lang w:val="af-ZA"/>
              </w:rPr>
            </w:pPr>
          </w:p>
        </w:tc>
      </w:tr>
      <w:tr w:rsidR="00FE62BF" w:rsidRPr="002A50A8" w:rsidTr="00FE62BF">
        <w:tc>
          <w:tcPr>
            <w:tcW w:w="8996" w:type="dxa"/>
            <w:gridSpan w:val="3"/>
          </w:tcPr>
          <w:p w:rsidR="00FE62BF" w:rsidRPr="002A50A8" w:rsidRDefault="008D207A" w:rsidP="007C5F64">
            <w:pPr>
              <w:spacing w:after="0"/>
              <w:rPr>
                <w:rFonts w:ascii="Arial" w:hAnsi="Arial"/>
                <w:b/>
                <w:bCs/>
                <w:sz w:val="24"/>
                <w:szCs w:val="24"/>
                <w:lang w:val="af-ZA"/>
              </w:rPr>
            </w:pPr>
            <w:r w:rsidRPr="002A50A8">
              <w:rPr>
                <w:rFonts w:ascii="Arial" w:hAnsi="Arial"/>
                <w:b/>
                <w:bCs/>
                <w:sz w:val="24"/>
                <w:szCs w:val="24"/>
                <w:lang w:val="af-ZA"/>
              </w:rPr>
              <w:t>VERBINTENISSE TUSSEN AFRIKA EN EUROPA</w:t>
            </w:r>
          </w:p>
        </w:tc>
        <w:tc>
          <w:tcPr>
            <w:tcW w:w="643" w:type="dxa"/>
            <w:vAlign w:val="bottom"/>
          </w:tcPr>
          <w:p w:rsidR="00FE62BF" w:rsidRPr="002A50A8" w:rsidRDefault="00FE62BF" w:rsidP="00EC7468">
            <w:pPr>
              <w:spacing w:after="0"/>
              <w:jc w:val="right"/>
              <w:rPr>
                <w:rFonts w:ascii="Arial" w:hAnsi="Arial" w:cs="Arial"/>
                <w:sz w:val="24"/>
                <w:szCs w:val="24"/>
                <w:lang w:val="af-ZA"/>
              </w:rPr>
            </w:pPr>
          </w:p>
        </w:tc>
      </w:tr>
      <w:tr w:rsidR="003D1ECD" w:rsidRPr="002A50A8" w:rsidTr="008F0541">
        <w:tc>
          <w:tcPr>
            <w:tcW w:w="841" w:type="dxa"/>
          </w:tcPr>
          <w:p w:rsidR="003D1ECD" w:rsidRPr="002A50A8" w:rsidRDefault="003D1ECD" w:rsidP="00627795">
            <w:pPr>
              <w:spacing w:after="0"/>
              <w:rPr>
                <w:rFonts w:ascii="Arial" w:hAnsi="Arial" w:cs="Arial"/>
                <w:sz w:val="24"/>
                <w:szCs w:val="24"/>
                <w:lang w:val="af-ZA"/>
              </w:rPr>
            </w:pPr>
          </w:p>
        </w:tc>
        <w:tc>
          <w:tcPr>
            <w:tcW w:w="8155" w:type="dxa"/>
            <w:gridSpan w:val="2"/>
          </w:tcPr>
          <w:p w:rsidR="003D1ECD" w:rsidRPr="002A50A8" w:rsidRDefault="003D1ECD" w:rsidP="007C5F64">
            <w:pPr>
              <w:spacing w:after="0"/>
              <w:rPr>
                <w:rFonts w:ascii="Arial" w:hAnsi="Arial"/>
                <w:b/>
                <w:bCs/>
                <w:sz w:val="24"/>
                <w:szCs w:val="24"/>
                <w:lang w:val="af-ZA"/>
              </w:rPr>
            </w:pPr>
          </w:p>
        </w:tc>
        <w:tc>
          <w:tcPr>
            <w:tcW w:w="643" w:type="dxa"/>
            <w:vAlign w:val="bottom"/>
          </w:tcPr>
          <w:p w:rsidR="003D1ECD" w:rsidRPr="002A50A8" w:rsidRDefault="003D1ECD" w:rsidP="00EC7468">
            <w:pPr>
              <w:spacing w:after="0"/>
              <w:jc w:val="right"/>
              <w:rPr>
                <w:rFonts w:ascii="Arial" w:hAnsi="Arial" w:cs="Arial"/>
                <w:sz w:val="24"/>
                <w:szCs w:val="24"/>
                <w:lang w:val="af-ZA"/>
              </w:rPr>
            </w:pPr>
          </w:p>
        </w:tc>
      </w:tr>
      <w:tr w:rsidR="00FE62BF" w:rsidRPr="002A50A8" w:rsidTr="008F0541">
        <w:tc>
          <w:tcPr>
            <w:tcW w:w="841" w:type="dxa"/>
          </w:tcPr>
          <w:p w:rsidR="00FE62BF" w:rsidRPr="002A50A8" w:rsidRDefault="00FE62BF" w:rsidP="00627795">
            <w:pPr>
              <w:spacing w:after="0"/>
              <w:rPr>
                <w:rFonts w:ascii="Arial" w:hAnsi="Arial" w:cs="Arial"/>
                <w:sz w:val="24"/>
                <w:szCs w:val="24"/>
                <w:lang w:val="af-ZA"/>
              </w:rPr>
            </w:pPr>
            <w:r w:rsidRPr="002A50A8">
              <w:rPr>
                <w:rFonts w:ascii="Arial" w:hAnsi="Arial" w:cs="Arial"/>
                <w:sz w:val="24"/>
                <w:szCs w:val="24"/>
                <w:lang w:val="af-ZA"/>
              </w:rPr>
              <w:t>5.1</w:t>
            </w:r>
          </w:p>
        </w:tc>
        <w:tc>
          <w:tcPr>
            <w:tcW w:w="8155" w:type="dxa"/>
            <w:gridSpan w:val="2"/>
          </w:tcPr>
          <w:p w:rsidR="008F0541" w:rsidRPr="002A50A8" w:rsidRDefault="00FE2A73" w:rsidP="008F0541">
            <w:pPr>
              <w:jc w:val="left"/>
              <w:rPr>
                <w:rFonts w:ascii="Arial" w:hAnsi="Arial" w:cs="Arial"/>
                <w:sz w:val="24"/>
                <w:szCs w:val="24"/>
                <w:lang w:val="af-ZA"/>
              </w:rPr>
            </w:pPr>
            <w:r w:rsidRPr="002A50A8">
              <w:rPr>
                <w:rFonts w:ascii="Arial" w:hAnsi="Arial" w:cs="Arial"/>
                <w:sz w:val="24"/>
                <w:szCs w:val="24"/>
                <w:lang w:val="af-ZA"/>
              </w:rPr>
              <w:t>Bespreek en vergelyk</w:t>
            </w:r>
            <w:r w:rsidR="008F0541" w:rsidRPr="002A50A8">
              <w:rPr>
                <w:rFonts w:ascii="Arial" w:hAnsi="Arial" w:cs="Arial"/>
                <w:sz w:val="24"/>
                <w:szCs w:val="24"/>
                <w:lang w:val="af-ZA"/>
              </w:rPr>
              <w:t>:</w:t>
            </w:r>
          </w:p>
          <w:p w:rsidR="00FE2A73" w:rsidRPr="002A50A8" w:rsidRDefault="00FE2A73" w:rsidP="008F0541">
            <w:pPr>
              <w:jc w:val="left"/>
              <w:rPr>
                <w:rFonts w:ascii="Arial" w:hAnsi="Arial" w:cs="Arial"/>
                <w:b/>
                <w:sz w:val="24"/>
                <w:szCs w:val="24"/>
                <w:lang w:val="af-ZA"/>
              </w:rPr>
            </w:pPr>
            <w:r w:rsidRPr="002A50A8">
              <w:rPr>
                <w:rFonts w:ascii="Arial" w:hAnsi="Arial" w:cs="Arial"/>
                <w:b/>
                <w:sz w:val="24"/>
                <w:szCs w:val="24"/>
                <w:lang w:val="af-ZA"/>
              </w:rPr>
              <w:t>Gebruik van lyn en vorm:</w:t>
            </w:r>
          </w:p>
          <w:p w:rsidR="008F0541" w:rsidRPr="002A50A8" w:rsidRDefault="00FE2A73" w:rsidP="008F0541">
            <w:pPr>
              <w:jc w:val="left"/>
              <w:rPr>
                <w:rFonts w:ascii="Arial" w:hAnsi="Arial" w:cs="Arial"/>
                <w:sz w:val="24"/>
                <w:szCs w:val="24"/>
                <w:lang w:val="af-ZA"/>
              </w:rPr>
            </w:pPr>
            <w:r w:rsidRPr="002A50A8">
              <w:rPr>
                <w:rFonts w:ascii="Arial" w:hAnsi="Arial" w:cs="Arial"/>
                <w:sz w:val="24"/>
                <w:szCs w:val="24"/>
                <w:lang w:val="af-ZA"/>
              </w:rPr>
              <w:t>FIGUUR</w:t>
            </w:r>
            <w:r w:rsidR="008F0541" w:rsidRPr="002A50A8">
              <w:rPr>
                <w:rFonts w:ascii="Arial" w:hAnsi="Arial" w:cs="Arial"/>
                <w:sz w:val="24"/>
                <w:szCs w:val="24"/>
                <w:lang w:val="af-ZA"/>
              </w:rPr>
              <w:t xml:space="preserve"> 5a </w:t>
            </w:r>
            <w:r w:rsidR="008D207A" w:rsidRPr="002A50A8">
              <w:rPr>
                <w:rFonts w:ascii="Arial" w:hAnsi="Arial" w:cs="Arial"/>
                <w:sz w:val="24"/>
                <w:szCs w:val="24"/>
                <w:lang w:val="af-ZA"/>
              </w:rPr>
              <w:t>en</w:t>
            </w:r>
            <w:r w:rsidR="008F0541" w:rsidRPr="002A50A8">
              <w:rPr>
                <w:rFonts w:ascii="Arial" w:hAnsi="Arial" w:cs="Arial"/>
                <w:sz w:val="24"/>
                <w:szCs w:val="24"/>
                <w:lang w:val="af-ZA"/>
              </w:rPr>
              <w:t xml:space="preserve"> b: </w:t>
            </w:r>
            <w:r w:rsidRPr="002A50A8">
              <w:rPr>
                <w:rFonts w:ascii="Arial" w:hAnsi="Arial" w:cs="Arial"/>
                <w:sz w:val="24"/>
                <w:szCs w:val="24"/>
                <w:lang w:val="af-ZA"/>
              </w:rPr>
              <w:t>Dik,</w:t>
            </w:r>
            <w:r w:rsidR="000D7BEB" w:rsidRPr="002A50A8">
              <w:rPr>
                <w:rFonts w:ascii="Arial" w:hAnsi="Arial" w:cs="Arial"/>
                <w:sz w:val="24"/>
                <w:szCs w:val="24"/>
                <w:lang w:val="af-ZA"/>
              </w:rPr>
              <w:t xml:space="preserve"> </w:t>
            </w:r>
            <w:r w:rsidRPr="002A50A8">
              <w:rPr>
                <w:rFonts w:ascii="Arial" w:hAnsi="Arial" w:cs="Arial"/>
                <w:sz w:val="24"/>
                <w:szCs w:val="24"/>
                <w:lang w:val="af-ZA"/>
              </w:rPr>
              <w:t xml:space="preserve">omvattende, ekspressiewe lyne gee detail en beklemtoon die gevoel van sterk woede gekoppel aan die aksie soos uitgebeeld in </w:t>
            </w:r>
            <w:r w:rsidRPr="002A50A8">
              <w:rPr>
                <w:rFonts w:ascii="Arial" w:hAnsi="Arial" w:cs="Arial"/>
                <w:sz w:val="24"/>
                <w:szCs w:val="24"/>
                <w:u w:val="single"/>
                <w:lang w:val="af-ZA"/>
              </w:rPr>
              <w:t>Outbreak</w:t>
            </w:r>
            <w:r w:rsidRPr="002A50A8">
              <w:rPr>
                <w:rFonts w:ascii="Arial" w:hAnsi="Arial" w:cs="Arial"/>
                <w:sz w:val="24"/>
                <w:szCs w:val="24"/>
                <w:lang w:val="af-ZA"/>
              </w:rPr>
              <w:t xml:space="preserve">; vorme is gerangskik </w:t>
            </w:r>
            <w:r w:rsidR="00972DC4" w:rsidRPr="002A50A8">
              <w:rPr>
                <w:rFonts w:ascii="Arial" w:hAnsi="Arial" w:cs="Arial"/>
                <w:sz w:val="24"/>
                <w:szCs w:val="24"/>
                <w:lang w:val="af-ZA"/>
              </w:rPr>
              <w:t>i</w:t>
            </w:r>
            <w:r w:rsidRPr="002A50A8">
              <w:rPr>
                <w:rFonts w:ascii="Arial" w:hAnsi="Arial" w:cs="Arial"/>
                <w:sz w:val="24"/>
                <w:szCs w:val="24"/>
                <w:lang w:val="af-ZA"/>
              </w:rPr>
              <w:t xml:space="preserve">n </w:t>
            </w:r>
            <w:r w:rsidR="008B60FC" w:rsidRPr="002A50A8">
              <w:rPr>
                <w:rFonts w:ascii="Arial" w:hAnsi="Arial" w:cs="Arial"/>
                <w:sz w:val="24"/>
                <w:szCs w:val="24"/>
                <w:lang w:val="af-ZA"/>
              </w:rPr>
              <w:t>gekantelde of hoekige rigtings, soos gesien in die lêende vroulike figuur in die voorgrond van Kollwitz se werk en die gekantelde/skuins arms en ligg</w:t>
            </w:r>
            <w:r w:rsidR="008D207A" w:rsidRPr="002A50A8">
              <w:rPr>
                <w:rFonts w:ascii="Arial" w:hAnsi="Arial" w:cs="Arial"/>
                <w:sz w:val="24"/>
                <w:szCs w:val="24"/>
                <w:lang w:val="af-ZA"/>
              </w:rPr>
              <w:t>a</w:t>
            </w:r>
            <w:r w:rsidR="008B60FC" w:rsidRPr="002A50A8">
              <w:rPr>
                <w:rFonts w:ascii="Arial" w:hAnsi="Arial" w:cs="Arial"/>
                <w:sz w:val="24"/>
                <w:szCs w:val="24"/>
                <w:lang w:val="af-ZA"/>
              </w:rPr>
              <w:t xml:space="preserve">am in die tweede werk. </w:t>
            </w:r>
            <w:r w:rsidR="008D207A" w:rsidRPr="002A50A8">
              <w:rPr>
                <w:rFonts w:ascii="Arial" w:hAnsi="Arial" w:cs="Arial"/>
                <w:sz w:val="24"/>
                <w:szCs w:val="24"/>
                <w:lang w:val="af-ZA"/>
              </w:rPr>
              <w:t xml:space="preserve"> </w:t>
            </w:r>
            <w:r w:rsidR="008B60FC" w:rsidRPr="002A50A8">
              <w:rPr>
                <w:rFonts w:ascii="Arial" w:hAnsi="Arial" w:cs="Arial"/>
                <w:sz w:val="24"/>
                <w:szCs w:val="24"/>
                <w:lang w:val="af-ZA"/>
              </w:rPr>
              <w:t xml:space="preserve">Beide van die karaktertrekke bring </w:t>
            </w:r>
            <w:r w:rsidR="008D207A" w:rsidRPr="002A50A8">
              <w:rPr>
                <w:rFonts w:ascii="Arial" w:hAnsi="Arial" w:cs="Arial"/>
                <w:sz w:val="24"/>
                <w:szCs w:val="24"/>
                <w:lang w:val="af-ZA"/>
              </w:rPr>
              <w:t>ŉ</w:t>
            </w:r>
            <w:r w:rsidR="008B60FC" w:rsidRPr="002A50A8">
              <w:rPr>
                <w:rFonts w:ascii="Arial" w:hAnsi="Arial" w:cs="Arial"/>
                <w:sz w:val="24"/>
                <w:szCs w:val="24"/>
                <w:lang w:val="af-ZA"/>
              </w:rPr>
              <w:t xml:space="preserve"> gevoel van dinamiese beweging tot die werk.</w:t>
            </w:r>
          </w:p>
          <w:p w:rsidR="008F0541" w:rsidRPr="002A50A8" w:rsidRDefault="008B60FC" w:rsidP="008F0541">
            <w:pPr>
              <w:jc w:val="left"/>
              <w:rPr>
                <w:rFonts w:ascii="Arial" w:hAnsi="Arial" w:cs="Arial"/>
                <w:b/>
                <w:sz w:val="24"/>
                <w:szCs w:val="24"/>
                <w:lang w:val="af-ZA"/>
              </w:rPr>
            </w:pPr>
            <w:r w:rsidRPr="002A50A8">
              <w:rPr>
                <w:rFonts w:ascii="Arial" w:hAnsi="Arial" w:cs="Arial"/>
                <w:b/>
                <w:sz w:val="24"/>
                <w:szCs w:val="24"/>
                <w:lang w:val="af-ZA"/>
              </w:rPr>
              <w:t>Komposisie</w:t>
            </w:r>
          </w:p>
          <w:p w:rsidR="008B60FC" w:rsidRPr="002A50A8" w:rsidRDefault="008B60FC" w:rsidP="008F0541">
            <w:pPr>
              <w:jc w:val="left"/>
              <w:rPr>
                <w:rFonts w:ascii="Arial" w:hAnsi="Arial" w:cs="Arial"/>
                <w:sz w:val="24"/>
                <w:szCs w:val="24"/>
                <w:lang w:val="af-ZA"/>
              </w:rPr>
            </w:pPr>
            <w:r w:rsidRPr="002A50A8">
              <w:rPr>
                <w:rFonts w:ascii="Arial" w:hAnsi="Arial" w:cs="Arial"/>
                <w:sz w:val="24"/>
                <w:szCs w:val="24"/>
                <w:lang w:val="af-ZA"/>
              </w:rPr>
              <w:t>In FIGUUR</w:t>
            </w:r>
            <w:r w:rsidR="008F0541" w:rsidRPr="002A50A8">
              <w:rPr>
                <w:rFonts w:ascii="Arial" w:hAnsi="Arial" w:cs="Arial"/>
                <w:sz w:val="24"/>
                <w:szCs w:val="24"/>
                <w:lang w:val="af-ZA"/>
              </w:rPr>
              <w:t xml:space="preserve"> 5a, </w:t>
            </w:r>
            <w:r w:rsidR="008D207A" w:rsidRPr="002A50A8">
              <w:rPr>
                <w:rFonts w:ascii="Arial" w:hAnsi="Arial" w:cs="Arial"/>
                <w:sz w:val="24"/>
                <w:szCs w:val="24"/>
                <w:lang w:val="af-ZA"/>
              </w:rPr>
              <w:t>ŉ</w:t>
            </w:r>
            <w:r w:rsidRPr="002A50A8">
              <w:rPr>
                <w:rFonts w:ascii="Arial" w:hAnsi="Arial" w:cs="Arial"/>
                <w:sz w:val="24"/>
                <w:szCs w:val="24"/>
                <w:lang w:val="af-ZA"/>
              </w:rPr>
              <w:t xml:space="preserve"> groep mense</w:t>
            </w:r>
            <w:r w:rsidR="000D7BEB" w:rsidRPr="002A50A8">
              <w:rPr>
                <w:rFonts w:ascii="Arial" w:hAnsi="Arial" w:cs="Arial"/>
                <w:sz w:val="24"/>
                <w:szCs w:val="24"/>
                <w:lang w:val="af-ZA"/>
              </w:rPr>
              <w:t xml:space="preserve"> </w:t>
            </w:r>
            <w:r w:rsidRPr="002A50A8">
              <w:rPr>
                <w:rFonts w:ascii="Arial" w:hAnsi="Arial" w:cs="Arial"/>
                <w:sz w:val="24"/>
                <w:szCs w:val="24"/>
                <w:lang w:val="af-ZA"/>
              </w:rPr>
              <w:t xml:space="preserve">skep </w:t>
            </w:r>
            <w:r w:rsidR="008D207A" w:rsidRPr="002A50A8">
              <w:rPr>
                <w:rFonts w:ascii="Arial" w:hAnsi="Arial" w:cs="Arial"/>
                <w:sz w:val="24"/>
                <w:szCs w:val="24"/>
                <w:lang w:val="af-ZA"/>
              </w:rPr>
              <w:t>ŉ</w:t>
            </w:r>
            <w:r w:rsidRPr="002A50A8">
              <w:rPr>
                <w:rFonts w:ascii="Arial" w:hAnsi="Arial" w:cs="Arial"/>
                <w:sz w:val="24"/>
                <w:szCs w:val="24"/>
                <w:lang w:val="af-ZA"/>
              </w:rPr>
              <w:t xml:space="preserve"> driehoek wat na links wys; dit is para</w:t>
            </w:r>
            <w:r w:rsidR="000D7BEB" w:rsidRPr="002A50A8">
              <w:rPr>
                <w:rFonts w:ascii="Arial" w:hAnsi="Arial" w:cs="Arial"/>
                <w:sz w:val="24"/>
                <w:szCs w:val="24"/>
                <w:lang w:val="af-ZA"/>
              </w:rPr>
              <w:t>l</w:t>
            </w:r>
            <w:r w:rsidR="008D207A" w:rsidRPr="002A50A8">
              <w:rPr>
                <w:rFonts w:ascii="Arial" w:hAnsi="Arial" w:cs="Arial"/>
                <w:sz w:val="24"/>
                <w:szCs w:val="24"/>
                <w:lang w:val="af-ZA"/>
              </w:rPr>
              <w:t xml:space="preserve">lel </w:t>
            </w:r>
            <w:r w:rsidRPr="002A50A8">
              <w:rPr>
                <w:rFonts w:ascii="Arial" w:hAnsi="Arial" w:cs="Arial"/>
                <w:sz w:val="24"/>
                <w:szCs w:val="24"/>
                <w:lang w:val="af-ZA"/>
              </w:rPr>
              <w:t xml:space="preserve">met </w:t>
            </w:r>
            <w:r w:rsidR="008D207A" w:rsidRPr="002A50A8">
              <w:rPr>
                <w:rFonts w:ascii="Arial" w:hAnsi="Arial" w:cs="Arial"/>
                <w:sz w:val="24"/>
                <w:szCs w:val="24"/>
                <w:lang w:val="af-ZA"/>
              </w:rPr>
              <w:t>ŉ</w:t>
            </w:r>
            <w:r w:rsidRPr="002A50A8">
              <w:rPr>
                <w:rFonts w:ascii="Arial" w:hAnsi="Arial" w:cs="Arial"/>
                <w:sz w:val="24"/>
                <w:szCs w:val="24"/>
                <w:lang w:val="af-ZA"/>
              </w:rPr>
              <w:t xml:space="preserve"> sterk, donker ‘vlag’; die vloeiende beweging hiervan word</w:t>
            </w:r>
            <w:r w:rsidR="002104F6" w:rsidRPr="002A50A8">
              <w:rPr>
                <w:rFonts w:ascii="Arial" w:hAnsi="Arial" w:cs="Arial"/>
                <w:sz w:val="24"/>
                <w:szCs w:val="24"/>
                <w:lang w:val="af-ZA"/>
              </w:rPr>
              <w:t xml:space="preserve"> versteur deur </w:t>
            </w:r>
            <w:r w:rsidR="008D207A" w:rsidRPr="002A50A8">
              <w:rPr>
                <w:rFonts w:ascii="Arial" w:hAnsi="Arial" w:cs="Arial"/>
                <w:sz w:val="24"/>
                <w:szCs w:val="24"/>
                <w:lang w:val="af-ZA"/>
              </w:rPr>
              <w:t>ŉ</w:t>
            </w:r>
            <w:r w:rsidR="002104F6" w:rsidRPr="002A50A8">
              <w:rPr>
                <w:rFonts w:ascii="Arial" w:hAnsi="Arial" w:cs="Arial"/>
                <w:sz w:val="24"/>
                <w:szCs w:val="24"/>
                <w:lang w:val="af-ZA"/>
              </w:rPr>
              <w:t xml:space="preserve"> vrou in die voorgrond. </w:t>
            </w:r>
            <w:r w:rsidR="008D207A" w:rsidRPr="002A50A8">
              <w:rPr>
                <w:rFonts w:ascii="Arial" w:hAnsi="Arial" w:cs="Arial"/>
                <w:sz w:val="24"/>
                <w:szCs w:val="24"/>
                <w:lang w:val="af-ZA"/>
              </w:rPr>
              <w:t xml:space="preserve"> </w:t>
            </w:r>
            <w:r w:rsidR="002104F6" w:rsidRPr="002A50A8">
              <w:rPr>
                <w:rFonts w:ascii="Arial" w:hAnsi="Arial" w:cs="Arial"/>
                <w:sz w:val="24"/>
                <w:szCs w:val="24"/>
                <w:lang w:val="af-ZA"/>
              </w:rPr>
              <w:t xml:space="preserve">In </w:t>
            </w:r>
            <w:r w:rsidR="008D207A" w:rsidRPr="002A50A8">
              <w:rPr>
                <w:rFonts w:ascii="Arial" w:hAnsi="Arial" w:cs="Arial"/>
                <w:sz w:val="24"/>
                <w:szCs w:val="24"/>
                <w:lang w:val="af-ZA"/>
              </w:rPr>
              <w:t>FIGUUR</w:t>
            </w:r>
            <w:r w:rsidR="002104F6" w:rsidRPr="002A50A8">
              <w:rPr>
                <w:rFonts w:ascii="Arial" w:hAnsi="Arial" w:cs="Arial"/>
                <w:sz w:val="24"/>
                <w:szCs w:val="24"/>
                <w:lang w:val="af-ZA"/>
              </w:rPr>
              <w:t xml:space="preserve"> 5b </w:t>
            </w:r>
            <w:r w:rsidR="008D207A" w:rsidRPr="002A50A8">
              <w:rPr>
                <w:rFonts w:ascii="Arial" w:hAnsi="Arial" w:cs="Arial"/>
                <w:sz w:val="24"/>
                <w:szCs w:val="24"/>
                <w:lang w:val="af-ZA"/>
              </w:rPr>
              <w:t>ŉ</w:t>
            </w:r>
            <w:r w:rsidR="001F56BE" w:rsidRPr="002A50A8">
              <w:rPr>
                <w:rFonts w:ascii="Arial" w:hAnsi="Arial" w:cs="Arial"/>
                <w:sz w:val="24"/>
                <w:szCs w:val="24"/>
                <w:lang w:val="af-ZA"/>
              </w:rPr>
              <w:t xml:space="preserve"> </w:t>
            </w:r>
            <w:r w:rsidR="008D207A" w:rsidRPr="002A50A8">
              <w:rPr>
                <w:rFonts w:ascii="Arial" w:hAnsi="Arial" w:cs="Arial"/>
                <w:sz w:val="24"/>
                <w:szCs w:val="24"/>
                <w:lang w:val="af-ZA"/>
              </w:rPr>
              <w:t>vorentoe</w:t>
            </w:r>
            <w:r w:rsidR="001F56BE" w:rsidRPr="002A50A8">
              <w:rPr>
                <w:rFonts w:ascii="Arial" w:hAnsi="Arial" w:cs="Arial"/>
                <w:sz w:val="24"/>
                <w:szCs w:val="24"/>
                <w:lang w:val="af-ZA"/>
              </w:rPr>
              <w:t xml:space="preserve"> en agtertoe </w:t>
            </w:r>
            <w:r w:rsidR="002104F6" w:rsidRPr="002A50A8">
              <w:rPr>
                <w:rFonts w:ascii="Arial" w:hAnsi="Arial" w:cs="Arial"/>
                <w:sz w:val="24"/>
                <w:szCs w:val="24"/>
                <w:lang w:val="af-ZA"/>
              </w:rPr>
              <w:t xml:space="preserve">aksie word geskep deur die diagonale arms wat na bo </w:t>
            </w:r>
            <w:r w:rsidR="001F56BE" w:rsidRPr="002A50A8">
              <w:rPr>
                <w:rFonts w:ascii="Arial" w:hAnsi="Arial" w:cs="Arial"/>
                <w:sz w:val="24"/>
                <w:szCs w:val="24"/>
                <w:lang w:val="af-ZA"/>
              </w:rPr>
              <w:t>strek,</w:t>
            </w:r>
            <w:r w:rsidR="008D207A" w:rsidRPr="002A50A8">
              <w:rPr>
                <w:rFonts w:ascii="Arial" w:hAnsi="Arial" w:cs="Arial"/>
                <w:sz w:val="24"/>
                <w:szCs w:val="24"/>
                <w:lang w:val="af-ZA"/>
              </w:rPr>
              <w:t xml:space="preserve"> </w:t>
            </w:r>
            <w:r w:rsidR="001F56BE" w:rsidRPr="002A50A8">
              <w:rPr>
                <w:rFonts w:ascii="Arial" w:hAnsi="Arial" w:cs="Arial"/>
                <w:sz w:val="24"/>
                <w:szCs w:val="24"/>
                <w:lang w:val="af-ZA"/>
              </w:rPr>
              <w:t xml:space="preserve">dit domineer die voorgrond waar vroue fees vier in </w:t>
            </w:r>
            <w:r w:rsidR="008D207A" w:rsidRPr="002A50A8">
              <w:rPr>
                <w:rFonts w:ascii="Arial" w:hAnsi="Arial" w:cs="Arial"/>
                <w:sz w:val="24"/>
                <w:szCs w:val="24"/>
                <w:lang w:val="af-ZA"/>
              </w:rPr>
              <w:t>ŉ</w:t>
            </w:r>
            <w:r w:rsidR="001F56BE" w:rsidRPr="002A50A8">
              <w:rPr>
                <w:rFonts w:ascii="Arial" w:hAnsi="Arial" w:cs="Arial"/>
                <w:sz w:val="24"/>
                <w:szCs w:val="24"/>
                <w:lang w:val="af-ZA"/>
              </w:rPr>
              <w:t xml:space="preserve"> kamer. </w:t>
            </w:r>
            <w:r w:rsidR="008D207A" w:rsidRPr="002A50A8">
              <w:rPr>
                <w:rFonts w:ascii="Arial" w:hAnsi="Arial" w:cs="Arial"/>
                <w:sz w:val="24"/>
                <w:szCs w:val="24"/>
                <w:lang w:val="af-ZA"/>
              </w:rPr>
              <w:t xml:space="preserve"> </w:t>
            </w:r>
            <w:r w:rsidR="001F56BE" w:rsidRPr="002A50A8">
              <w:rPr>
                <w:rFonts w:ascii="Arial" w:hAnsi="Arial" w:cs="Arial"/>
                <w:sz w:val="24"/>
                <w:szCs w:val="24"/>
                <w:lang w:val="af-ZA"/>
              </w:rPr>
              <w:t>Die beweging in die eerste kunswerk is meer in een rigting, geskep deur die figure wat na daardie rigting leen.</w:t>
            </w:r>
          </w:p>
          <w:p w:rsidR="008F0541" w:rsidRPr="002A50A8" w:rsidRDefault="001F56BE" w:rsidP="008F0541">
            <w:pPr>
              <w:jc w:val="left"/>
              <w:rPr>
                <w:rFonts w:ascii="Arial" w:hAnsi="Arial" w:cs="Arial"/>
                <w:b/>
                <w:sz w:val="24"/>
                <w:szCs w:val="24"/>
                <w:lang w:val="af-ZA"/>
              </w:rPr>
            </w:pPr>
            <w:r w:rsidRPr="002A50A8">
              <w:rPr>
                <w:rFonts w:ascii="Arial" w:hAnsi="Arial" w:cs="Arial"/>
                <w:b/>
                <w:sz w:val="24"/>
                <w:szCs w:val="24"/>
                <w:lang w:val="af-ZA"/>
              </w:rPr>
              <w:t>Medium en Tegnieke</w:t>
            </w:r>
          </w:p>
          <w:p w:rsidR="008F0541" w:rsidRPr="002A50A8" w:rsidRDefault="001F56BE" w:rsidP="008F0541">
            <w:pPr>
              <w:jc w:val="left"/>
              <w:rPr>
                <w:rFonts w:ascii="Arial" w:hAnsi="Arial" w:cs="Arial"/>
                <w:sz w:val="24"/>
                <w:szCs w:val="24"/>
                <w:lang w:val="af-ZA"/>
              </w:rPr>
            </w:pPr>
            <w:r w:rsidRPr="002A50A8">
              <w:rPr>
                <w:rFonts w:ascii="Arial" w:hAnsi="Arial" w:cs="Arial"/>
                <w:sz w:val="24"/>
                <w:szCs w:val="24"/>
                <w:lang w:val="af-ZA"/>
              </w:rPr>
              <w:t>In FIGUUR</w:t>
            </w:r>
            <w:r w:rsidR="008F0541" w:rsidRPr="002A50A8">
              <w:rPr>
                <w:rFonts w:ascii="Arial" w:hAnsi="Arial" w:cs="Arial"/>
                <w:sz w:val="24"/>
                <w:szCs w:val="24"/>
                <w:lang w:val="af-ZA"/>
              </w:rPr>
              <w:t xml:space="preserve"> 5a, </w:t>
            </w:r>
            <w:r w:rsidR="003350CB" w:rsidRPr="002A50A8">
              <w:rPr>
                <w:rFonts w:ascii="Arial" w:hAnsi="Arial" w:cs="Arial"/>
                <w:sz w:val="24"/>
                <w:szCs w:val="24"/>
                <w:lang w:val="af-ZA"/>
              </w:rPr>
              <w:t xml:space="preserve">die etswerk en akwatint tegniek help die kunstenaar met die skep van toonwaardes. </w:t>
            </w:r>
            <w:r w:rsidR="008D207A" w:rsidRPr="002A50A8">
              <w:rPr>
                <w:rFonts w:ascii="Arial" w:hAnsi="Arial" w:cs="Arial"/>
                <w:sz w:val="24"/>
                <w:szCs w:val="24"/>
                <w:lang w:val="af-ZA"/>
              </w:rPr>
              <w:t xml:space="preserve"> </w:t>
            </w:r>
            <w:r w:rsidR="003350CB" w:rsidRPr="002A50A8">
              <w:rPr>
                <w:rFonts w:ascii="Arial" w:hAnsi="Arial" w:cs="Arial"/>
                <w:sz w:val="24"/>
                <w:szCs w:val="24"/>
                <w:lang w:val="af-ZA"/>
              </w:rPr>
              <w:t xml:space="preserve">Dit lei die oog van die voorgrond na die agtergrond waar wit die lig domineer en dit skep beweging. </w:t>
            </w:r>
            <w:r w:rsidR="008D207A" w:rsidRPr="002A50A8">
              <w:rPr>
                <w:rFonts w:ascii="Arial" w:hAnsi="Arial" w:cs="Arial"/>
                <w:sz w:val="24"/>
                <w:szCs w:val="24"/>
                <w:lang w:val="af-ZA"/>
              </w:rPr>
              <w:t xml:space="preserve"> </w:t>
            </w:r>
            <w:r w:rsidR="003350CB" w:rsidRPr="002A50A8">
              <w:rPr>
                <w:rFonts w:ascii="Arial" w:hAnsi="Arial" w:cs="Arial"/>
                <w:sz w:val="24"/>
                <w:szCs w:val="24"/>
                <w:lang w:val="af-ZA"/>
              </w:rPr>
              <w:t xml:space="preserve">In </w:t>
            </w:r>
            <w:r w:rsidR="008D207A" w:rsidRPr="002A50A8">
              <w:rPr>
                <w:rFonts w:ascii="Arial" w:hAnsi="Arial" w:cs="Arial"/>
                <w:sz w:val="24"/>
                <w:szCs w:val="24"/>
                <w:lang w:val="af-ZA"/>
              </w:rPr>
              <w:t>FIGUUR</w:t>
            </w:r>
            <w:r w:rsidR="003350CB" w:rsidRPr="002A50A8">
              <w:rPr>
                <w:rFonts w:ascii="Arial" w:hAnsi="Arial" w:cs="Arial"/>
                <w:sz w:val="24"/>
                <w:szCs w:val="24"/>
                <w:lang w:val="af-ZA"/>
              </w:rPr>
              <w:t xml:space="preserve"> b5 is verf op </w:t>
            </w:r>
            <w:r w:rsidR="008D207A" w:rsidRPr="002A50A8">
              <w:rPr>
                <w:rFonts w:ascii="Arial" w:hAnsi="Arial" w:cs="Arial"/>
                <w:sz w:val="24"/>
                <w:szCs w:val="24"/>
                <w:lang w:val="af-ZA"/>
              </w:rPr>
              <w:t>ŉ</w:t>
            </w:r>
            <w:r w:rsidR="003350CB" w:rsidRPr="002A50A8">
              <w:rPr>
                <w:rFonts w:ascii="Arial" w:hAnsi="Arial" w:cs="Arial"/>
                <w:sz w:val="24"/>
                <w:szCs w:val="24"/>
                <w:lang w:val="af-ZA"/>
              </w:rPr>
              <w:t xml:space="preserve"> ‘sketchy’ en growwe manier aangewend wat menslike aksie voorstel, soortgelyk aan </w:t>
            </w:r>
            <w:r w:rsidR="008D207A" w:rsidRPr="002A50A8">
              <w:rPr>
                <w:rFonts w:ascii="Arial" w:hAnsi="Arial" w:cs="Arial"/>
                <w:sz w:val="24"/>
                <w:szCs w:val="24"/>
                <w:lang w:val="af-ZA"/>
              </w:rPr>
              <w:t xml:space="preserve">FIGUUR </w:t>
            </w:r>
            <w:r w:rsidR="00972DC4" w:rsidRPr="002A50A8">
              <w:rPr>
                <w:rFonts w:ascii="Arial" w:hAnsi="Arial" w:cs="Arial"/>
                <w:sz w:val="24"/>
                <w:szCs w:val="24"/>
                <w:lang w:val="af-ZA"/>
              </w:rPr>
              <w:t>5</w:t>
            </w:r>
            <w:r w:rsidR="003350CB" w:rsidRPr="002A50A8">
              <w:rPr>
                <w:rFonts w:ascii="Arial" w:hAnsi="Arial" w:cs="Arial"/>
                <w:sz w:val="24"/>
                <w:szCs w:val="24"/>
                <w:lang w:val="af-ZA"/>
              </w:rPr>
              <w:t>a.</w:t>
            </w:r>
          </w:p>
          <w:p w:rsidR="008F0541" w:rsidRPr="002A50A8" w:rsidRDefault="003350CB" w:rsidP="008F0541">
            <w:pPr>
              <w:jc w:val="left"/>
              <w:rPr>
                <w:rFonts w:ascii="Arial" w:hAnsi="Arial" w:cs="Arial"/>
                <w:b/>
                <w:sz w:val="24"/>
                <w:szCs w:val="24"/>
                <w:lang w:val="af-ZA"/>
              </w:rPr>
            </w:pPr>
            <w:r w:rsidRPr="002A50A8">
              <w:rPr>
                <w:rFonts w:ascii="Arial" w:hAnsi="Arial" w:cs="Arial"/>
                <w:b/>
                <w:sz w:val="24"/>
                <w:szCs w:val="24"/>
                <w:lang w:val="af-ZA"/>
              </w:rPr>
              <w:t>Styl</w:t>
            </w:r>
          </w:p>
          <w:p w:rsidR="00FE62BF" w:rsidRPr="002A50A8" w:rsidRDefault="003350CB" w:rsidP="000C5E33">
            <w:pPr>
              <w:spacing w:after="0"/>
              <w:jc w:val="left"/>
              <w:rPr>
                <w:rFonts w:ascii="Arial" w:hAnsi="Arial"/>
                <w:b/>
                <w:bCs/>
                <w:sz w:val="24"/>
                <w:szCs w:val="24"/>
                <w:lang w:val="af-ZA"/>
              </w:rPr>
            </w:pPr>
            <w:r w:rsidRPr="002A50A8">
              <w:rPr>
                <w:rFonts w:ascii="Arial" w:hAnsi="Arial" w:cs="Arial"/>
                <w:sz w:val="24"/>
                <w:szCs w:val="24"/>
                <w:lang w:val="af-ZA"/>
              </w:rPr>
              <w:t>In FIGUUR</w:t>
            </w:r>
            <w:r w:rsidR="008F0541" w:rsidRPr="002A50A8">
              <w:rPr>
                <w:rFonts w:ascii="Arial" w:hAnsi="Arial" w:cs="Arial"/>
                <w:sz w:val="24"/>
                <w:szCs w:val="24"/>
                <w:lang w:val="af-ZA"/>
              </w:rPr>
              <w:t xml:space="preserve"> 5a, </w:t>
            </w:r>
            <w:r w:rsidR="001F1B70" w:rsidRPr="002A50A8">
              <w:rPr>
                <w:rFonts w:ascii="Arial" w:hAnsi="Arial" w:cs="Arial"/>
                <w:sz w:val="24"/>
                <w:szCs w:val="24"/>
                <w:lang w:val="af-ZA"/>
              </w:rPr>
              <w:t xml:space="preserve">styl is los en ekspressief wat die beweging beklemtoon terwyl </w:t>
            </w:r>
            <w:r w:rsidR="008D207A" w:rsidRPr="002A50A8">
              <w:rPr>
                <w:rFonts w:ascii="Arial" w:hAnsi="Arial" w:cs="Arial"/>
                <w:sz w:val="24"/>
                <w:szCs w:val="24"/>
                <w:lang w:val="af-ZA"/>
              </w:rPr>
              <w:t>FIGUUR</w:t>
            </w:r>
            <w:r w:rsidR="001F1B70" w:rsidRPr="002A50A8">
              <w:rPr>
                <w:rFonts w:ascii="Arial" w:hAnsi="Arial" w:cs="Arial"/>
                <w:sz w:val="24"/>
                <w:szCs w:val="24"/>
                <w:lang w:val="af-ZA"/>
              </w:rPr>
              <w:t xml:space="preserve"> </w:t>
            </w:r>
            <w:r w:rsidR="00972DC4" w:rsidRPr="002A50A8">
              <w:rPr>
                <w:rFonts w:ascii="Arial" w:hAnsi="Arial" w:cs="Arial"/>
                <w:sz w:val="24"/>
                <w:szCs w:val="24"/>
                <w:lang w:val="af-ZA"/>
              </w:rPr>
              <w:t>5</w:t>
            </w:r>
            <w:r w:rsidR="001F1B70" w:rsidRPr="002A50A8">
              <w:rPr>
                <w:rFonts w:ascii="Arial" w:hAnsi="Arial" w:cs="Arial"/>
                <w:sz w:val="24"/>
                <w:szCs w:val="24"/>
                <w:lang w:val="af-ZA"/>
              </w:rPr>
              <w:t>b die styl ook ekspr</w:t>
            </w:r>
            <w:r w:rsidR="000D7BEB" w:rsidRPr="002A50A8">
              <w:rPr>
                <w:rFonts w:ascii="Arial" w:hAnsi="Arial" w:cs="Arial"/>
                <w:sz w:val="24"/>
                <w:szCs w:val="24"/>
                <w:lang w:val="af-ZA"/>
              </w:rPr>
              <w:t>essief is, maar kwas</w:t>
            </w:r>
            <w:r w:rsidR="008D207A" w:rsidRPr="002A50A8">
              <w:rPr>
                <w:rFonts w:ascii="Arial" w:hAnsi="Arial" w:cs="Arial"/>
                <w:sz w:val="24"/>
                <w:szCs w:val="24"/>
                <w:lang w:val="af-ZA"/>
              </w:rPr>
              <w:t>te</w:t>
            </w:r>
            <w:r w:rsidR="000D7BEB" w:rsidRPr="002A50A8">
              <w:rPr>
                <w:rFonts w:ascii="Arial" w:hAnsi="Arial" w:cs="Arial"/>
                <w:sz w:val="24"/>
                <w:szCs w:val="24"/>
                <w:lang w:val="af-ZA"/>
              </w:rPr>
              <w:t xml:space="preserve">hale is </w:t>
            </w:r>
            <w:r w:rsidR="008D207A" w:rsidRPr="002A50A8">
              <w:rPr>
                <w:rFonts w:ascii="Arial" w:hAnsi="Arial" w:cs="Arial"/>
                <w:sz w:val="24"/>
                <w:szCs w:val="24"/>
                <w:lang w:val="af-ZA"/>
              </w:rPr>
              <w:t>breër</w:t>
            </w:r>
            <w:r w:rsidR="001F1B70" w:rsidRPr="002A50A8">
              <w:rPr>
                <w:rFonts w:ascii="Arial" w:hAnsi="Arial" w:cs="Arial"/>
                <w:sz w:val="24"/>
                <w:szCs w:val="24"/>
                <w:lang w:val="af-ZA"/>
              </w:rPr>
              <w:t xml:space="preserve">. Sodoende veroorsaak dit </w:t>
            </w:r>
            <w:r w:rsidR="008D207A" w:rsidRPr="002A50A8">
              <w:rPr>
                <w:rFonts w:ascii="Arial" w:hAnsi="Arial" w:cs="Arial"/>
                <w:sz w:val="24"/>
                <w:szCs w:val="24"/>
                <w:lang w:val="af-ZA"/>
              </w:rPr>
              <w:t>ŉ</w:t>
            </w:r>
            <w:r w:rsidR="001F1B70" w:rsidRPr="002A50A8">
              <w:rPr>
                <w:rFonts w:ascii="Arial" w:hAnsi="Arial" w:cs="Arial"/>
                <w:sz w:val="24"/>
                <w:szCs w:val="24"/>
                <w:lang w:val="af-ZA"/>
              </w:rPr>
              <w:t xml:space="preserve"> swaarder beweging. </w:t>
            </w:r>
            <w:r w:rsidR="008D207A" w:rsidRPr="002A50A8">
              <w:rPr>
                <w:rFonts w:ascii="Arial" w:hAnsi="Arial" w:cs="Arial"/>
                <w:sz w:val="24"/>
                <w:szCs w:val="24"/>
                <w:lang w:val="af-ZA"/>
              </w:rPr>
              <w:t xml:space="preserve"> FIGUU</w:t>
            </w:r>
            <w:r w:rsidR="000C5E33" w:rsidRPr="002A50A8">
              <w:rPr>
                <w:rFonts w:ascii="Arial" w:hAnsi="Arial" w:cs="Arial"/>
                <w:sz w:val="24"/>
                <w:szCs w:val="24"/>
                <w:lang w:val="af-ZA"/>
              </w:rPr>
              <w:t>R</w:t>
            </w:r>
            <w:r w:rsidR="001F1B70" w:rsidRPr="002A50A8">
              <w:rPr>
                <w:rFonts w:ascii="Arial" w:hAnsi="Arial" w:cs="Arial"/>
                <w:sz w:val="24"/>
                <w:szCs w:val="24"/>
                <w:lang w:val="af-ZA"/>
              </w:rPr>
              <w:t xml:space="preserve"> </w:t>
            </w:r>
            <w:r w:rsidR="00972DC4" w:rsidRPr="002A50A8">
              <w:rPr>
                <w:rFonts w:ascii="Arial" w:hAnsi="Arial" w:cs="Arial"/>
                <w:sz w:val="24"/>
                <w:szCs w:val="24"/>
                <w:lang w:val="af-ZA"/>
              </w:rPr>
              <w:t>5</w:t>
            </w:r>
            <w:r w:rsidR="001F1B70" w:rsidRPr="002A50A8">
              <w:rPr>
                <w:rFonts w:ascii="Arial" w:hAnsi="Arial" w:cs="Arial"/>
                <w:sz w:val="24"/>
                <w:szCs w:val="24"/>
                <w:lang w:val="af-ZA"/>
              </w:rPr>
              <w:t xml:space="preserve">a dui beweging na links en in Figuur </w:t>
            </w:r>
            <w:r w:rsidR="00972DC4" w:rsidRPr="002A50A8">
              <w:rPr>
                <w:rFonts w:ascii="Arial" w:hAnsi="Arial" w:cs="Arial"/>
                <w:sz w:val="24"/>
                <w:szCs w:val="24"/>
                <w:lang w:val="af-ZA"/>
              </w:rPr>
              <w:t>5</w:t>
            </w:r>
            <w:r w:rsidR="001F1B70" w:rsidRPr="002A50A8">
              <w:rPr>
                <w:rFonts w:ascii="Arial" w:hAnsi="Arial" w:cs="Arial"/>
                <w:sz w:val="24"/>
                <w:szCs w:val="24"/>
                <w:lang w:val="af-ZA"/>
              </w:rPr>
              <w:t xml:space="preserve">b opwaarts, </w:t>
            </w:r>
            <w:r w:rsidR="008D207A" w:rsidRPr="002A50A8">
              <w:rPr>
                <w:rFonts w:ascii="Arial" w:hAnsi="Arial" w:cs="Arial"/>
                <w:sz w:val="24"/>
                <w:szCs w:val="24"/>
                <w:lang w:val="af-ZA"/>
              </w:rPr>
              <w:t>vorentoe</w:t>
            </w:r>
            <w:r w:rsidR="001F1B70" w:rsidRPr="002A50A8">
              <w:rPr>
                <w:rFonts w:ascii="Arial" w:hAnsi="Arial" w:cs="Arial"/>
                <w:sz w:val="24"/>
                <w:szCs w:val="24"/>
                <w:lang w:val="af-ZA"/>
              </w:rPr>
              <w:t xml:space="preserve"> en agtertoe.</w:t>
            </w:r>
          </w:p>
        </w:tc>
        <w:tc>
          <w:tcPr>
            <w:tcW w:w="643" w:type="dxa"/>
            <w:vAlign w:val="bottom"/>
          </w:tcPr>
          <w:p w:rsidR="00FE62BF" w:rsidRPr="002A50A8" w:rsidRDefault="008F0541" w:rsidP="00EC7468">
            <w:pPr>
              <w:spacing w:after="0"/>
              <w:jc w:val="right"/>
              <w:rPr>
                <w:rFonts w:ascii="Arial" w:hAnsi="Arial" w:cs="Arial"/>
                <w:sz w:val="24"/>
                <w:szCs w:val="24"/>
                <w:lang w:val="af-ZA"/>
              </w:rPr>
            </w:pPr>
            <w:r w:rsidRPr="002A50A8">
              <w:rPr>
                <w:rFonts w:ascii="Arial" w:hAnsi="Arial"/>
                <w:sz w:val="24"/>
                <w:szCs w:val="24"/>
                <w:lang w:val="af-ZA"/>
              </w:rPr>
              <w:t>(12)</w:t>
            </w:r>
          </w:p>
        </w:tc>
      </w:tr>
      <w:tr w:rsidR="00FE62BF" w:rsidRPr="002A50A8" w:rsidTr="008F0541">
        <w:tc>
          <w:tcPr>
            <w:tcW w:w="841" w:type="dxa"/>
          </w:tcPr>
          <w:p w:rsidR="00FE62BF" w:rsidRPr="002A50A8" w:rsidRDefault="00FE62BF" w:rsidP="00627795">
            <w:pPr>
              <w:spacing w:after="0"/>
              <w:rPr>
                <w:rFonts w:ascii="Arial" w:hAnsi="Arial" w:cs="Arial"/>
                <w:sz w:val="24"/>
                <w:szCs w:val="24"/>
                <w:lang w:val="af-ZA"/>
              </w:rPr>
            </w:pPr>
          </w:p>
        </w:tc>
        <w:tc>
          <w:tcPr>
            <w:tcW w:w="8155" w:type="dxa"/>
            <w:gridSpan w:val="2"/>
          </w:tcPr>
          <w:p w:rsidR="00FE62BF" w:rsidRPr="002A50A8" w:rsidRDefault="00FE62BF" w:rsidP="007C5F64">
            <w:pPr>
              <w:spacing w:after="0"/>
              <w:rPr>
                <w:rFonts w:ascii="Arial" w:hAnsi="Arial"/>
                <w:b/>
                <w:bCs/>
                <w:sz w:val="24"/>
                <w:szCs w:val="24"/>
                <w:lang w:val="af-ZA"/>
              </w:rPr>
            </w:pPr>
          </w:p>
        </w:tc>
        <w:tc>
          <w:tcPr>
            <w:tcW w:w="643" w:type="dxa"/>
            <w:vAlign w:val="bottom"/>
          </w:tcPr>
          <w:p w:rsidR="00FE62BF" w:rsidRPr="002A50A8" w:rsidRDefault="00FE62BF" w:rsidP="00EC7468">
            <w:pPr>
              <w:spacing w:after="0"/>
              <w:jc w:val="right"/>
              <w:rPr>
                <w:rFonts w:ascii="Arial" w:hAnsi="Arial" w:cs="Arial"/>
                <w:sz w:val="24"/>
                <w:szCs w:val="24"/>
                <w:lang w:val="af-ZA"/>
              </w:rPr>
            </w:pPr>
          </w:p>
        </w:tc>
      </w:tr>
      <w:tr w:rsidR="00972DC4" w:rsidRPr="002A50A8" w:rsidTr="008D207A">
        <w:trPr>
          <w:trHeight w:val="637"/>
        </w:trPr>
        <w:tc>
          <w:tcPr>
            <w:tcW w:w="841" w:type="dxa"/>
          </w:tcPr>
          <w:p w:rsidR="00972DC4" w:rsidRPr="002A50A8" w:rsidRDefault="00972DC4" w:rsidP="00627795">
            <w:pPr>
              <w:spacing w:after="0"/>
              <w:rPr>
                <w:rFonts w:ascii="Arial" w:hAnsi="Arial" w:cs="Arial"/>
                <w:sz w:val="24"/>
                <w:szCs w:val="24"/>
                <w:lang w:val="af-ZA"/>
              </w:rPr>
            </w:pPr>
            <w:r w:rsidRPr="002A50A8">
              <w:rPr>
                <w:rFonts w:ascii="Arial" w:hAnsi="Arial" w:cs="Arial"/>
                <w:sz w:val="24"/>
                <w:szCs w:val="24"/>
                <w:lang w:val="af-ZA"/>
              </w:rPr>
              <w:t>5.2</w:t>
            </w:r>
          </w:p>
        </w:tc>
        <w:tc>
          <w:tcPr>
            <w:tcW w:w="750" w:type="dxa"/>
          </w:tcPr>
          <w:p w:rsidR="00972DC4" w:rsidRPr="002A50A8" w:rsidRDefault="00972DC4" w:rsidP="007C5F64">
            <w:pPr>
              <w:spacing w:after="0"/>
              <w:rPr>
                <w:rFonts w:ascii="Arial" w:hAnsi="Arial"/>
                <w:bCs/>
                <w:sz w:val="24"/>
                <w:szCs w:val="24"/>
                <w:lang w:val="af-ZA"/>
              </w:rPr>
            </w:pPr>
            <w:r w:rsidRPr="002A50A8">
              <w:rPr>
                <w:rFonts w:ascii="Arial" w:hAnsi="Arial"/>
                <w:bCs/>
                <w:sz w:val="24"/>
                <w:szCs w:val="24"/>
                <w:lang w:val="af-ZA"/>
              </w:rPr>
              <w:t>5.2.1</w:t>
            </w:r>
          </w:p>
        </w:tc>
        <w:tc>
          <w:tcPr>
            <w:tcW w:w="7405" w:type="dxa"/>
          </w:tcPr>
          <w:p w:rsidR="00972DC4" w:rsidRPr="002A50A8" w:rsidRDefault="00972DC4" w:rsidP="00972DC4">
            <w:pPr>
              <w:spacing w:after="0"/>
              <w:rPr>
                <w:rFonts w:ascii="Arial" w:hAnsi="Arial" w:cs="Arial"/>
                <w:b/>
                <w:sz w:val="24"/>
                <w:szCs w:val="24"/>
                <w:lang w:val="af-ZA"/>
              </w:rPr>
            </w:pPr>
            <w:r w:rsidRPr="002A50A8">
              <w:rPr>
                <w:rFonts w:ascii="Arial" w:hAnsi="Arial" w:cs="Arial"/>
                <w:b/>
                <w:sz w:val="24"/>
                <w:szCs w:val="24"/>
                <w:lang w:val="af-ZA"/>
              </w:rPr>
              <w:t>Ooreenkomste</w:t>
            </w:r>
          </w:p>
          <w:p w:rsidR="00972DC4" w:rsidRPr="002A50A8" w:rsidRDefault="00972DC4" w:rsidP="00972DC4">
            <w:pPr>
              <w:pStyle w:val="ListParagraph"/>
              <w:numPr>
                <w:ilvl w:val="0"/>
                <w:numId w:val="28"/>
              </w:numPr>
              <w:spacing w:after="0"/>
              <w:ind w:left="428" w:hanging="428"/>
              <w:rPr>
                <w:rFonts w:ascii="Arial" w:hAnsi="Arial" w:cs="Arial"/>
                <w:sz w:val="24"/>
                <w:szCs w:val="24"/>
                <w:lang w:val="af-ZA"/>
              </w:rPr>
            </w:pPr>
            <w:r w:rsidRPr="002A50A8">
              <w:rPr>
                <w:rFonts w:ascii="Arial" w:hAnsi="Arial" w:cs="Arial"/>
                <w:sz w:val="24"/>
                <w:szCs w:val="24"/>
                <w:lang w:val="af-ZA"/>
              </w:rPr>
              <w:t xml:space="preserve">Beide werke is </w:t>
            </w:r>
            <w:r w:rsidR="00C61F60" w:rsidRPr="002A50A8">
              <w:rPr>
                <w:rFonts w:ascii="Arial" w:hAnsi="Arial" w:cs="Arial"/>
                <w:sz w:val="24"/>
                <w:szCs w:val="24"/>
                <w:lang w:val="af-ZA"/>
              </w:rPr>
              <w:t>ekspressionisties</w:t>
            </w:r>
            <w:r w:rsidRPr="002A50A8">
              <w:rPr>
                <w:rFonts w:ascii="Arial" w:hAnsi="Arial" w:cs="Arial"/>
                <w:sz w:val="24"/>
                <w:szCs w:val="24"/>
                <w:lang w:val="af-ZA"/>
              </w:rPr>
              <w:t xml:space="preserve"> in styl; los afwerking van verf; sterk, los kantlyne.</w:t>
            </w:r>
          </w:p>
          <w:p w:rsidR="00972DC4" w:rsidRPr="002A50A8" w:rsidRDefault="00972DC4" w:rsidP="00972DC4">
            <w:pPr>
              <w:pStyle w:val="ListParagraph"/>
              <w:numPr>
                <w:ilvl w:val="0"/>
                <w:numId w:val="28"/>
              </w:numPr>
              <w:spacing w:after="0"/>
              <w:ind w:left="428" w:hanging="428"/>
              <w:rPr>
                <w:rFonts w:ascii="Arial" w:hAnsi="Arial" w:cs="Arial"/>
                <w:sz w:val="24"/>
                <w:szCs w:val="24"/>
                <w:lang w:val="af-ZA"/>
              </w:rPr>
            </w:pPr>
            <w:r w:rsidRPr="002A50A8">
              <w:rPr>
                <w:rFonts w:ascii="Arial" w:hAnsi="Arial" w:cs="Arial"/>
                <w:sz w:val="24"/>
                <w:szCs w:val="24"/>
                <w:lang w:val="af-ZA"/>
              </w:rPr>
              <w:t>Al twee het komposisies wat oor die hele doek sprei.</w:t>
            </w:r>
          </w:p>
          <w:p w:rsidR="00972DC4" w:rsidRPr="002A50A8" w:rsidRDefault="00972DC4" w:rsidP="00972DC4">
            <w:pPr>
              <w:spacing w:after="0"/>
              <w:rPr>
                <w:rFonts w:ascii="Arial" w:hAnsi="Arial"/>
                <w:b/>
                <w:bCs/>
                <w:sz w:val="24"/>
                <w:szCs w:val="24"/>
                <w:lang w:val="af-ZA"/>
              </w:rPr>
            </w:pPr>
            <w:r w:rsidRPr="002A50A8">
              <w:rPr>
                <w:rFonts w:ascii="Arial" w:hAnsi="Arial" w:cs="Arial"/>
                <w:sz w:val="24"/>
                <w:szCs w:val="24"/>
                <w:lang w:val="af-ZA"/>
              </w:rPr>
              <w:t>(Onthou: Leerders moet vraag in paragraaf vorm beantwoord.)</w:t>
            </w:r>
          </w:p>
        </w:tc>
        <w:tc>
          <w:tcPr>
            <w:tcW w:w="643" w:type="dxa"/>
            <w:vAlign w:val="bottom"/>
          </w:tcPr>
          <w:p w:rsidR="00972DC4" w:rsidRPr="002A50A8" w:rsidRDefault="00972DC4" w:rsidP="00EC7468">
            <w:pPr>
              <w:spacing w:after="0"/>
              <w:jc w:val="right"/>
              <w:rPr>
                <w:rFonts w:ascii="Arial" w:hAnsi="Arial" w:cs="Arial"/>
                <w:sz w:val="24"/>
                <w:szCs w:val="24"/>
                <w:lang w:val="af-ZA"/>
              </w:rPr>
            </w:pPr>
          </w:p>
        </w:tc>
      </w:tr>
      <w:tr w:rsidR="00FE62BF" w:rsidRPr="002A50A8" w:rsidTr="008F0541">
        <w:tc>
          <w:tcPr>
            <w:tcW w:w="841" w:type="dxa"/>
          </w:tcPr>
          <w:p w:rsidR="00FE62BF" w:rsidRPr="002A50A8" w:rsidRDefault="00FE62BF" w:rsidP="00627795">
            <w:pPr>
              <w:spacing w:after="0"/>
              <w:rPr>
                <w:rFonts w:ascii="Arial" w:hAnsi="Arial" w:cs="Arial"/>
                <w:sz w:val="24"/>
                <w:szCs w:val="24"/>
                <w:lang w:val="af-ZA"/>
              </w:rPr>
            </w:pPr>
          </w:p>
        </w:tc>
        <w:tc>
          <w:tcPr>
            <w:tcW w:w="750" w:type="dxa"/>
          </w:tcPr>
          <w:p w:rsidR="00FE62BF" w:rsidRPr="002A50A8" w:rsidRDefault="00FE62BF" w:rsidP="007C5F64">
            <w:pPr>
              <w:spacing w:after="0"/>
              <w:rPr>
                <w:rFonts w:ascii="Arial" w:hAnsi="Arial"/>
                <w:b/>
                <w:bCs/>
                <w:sz w:val="24"/>
                <w:szCs w:val="24"/>
                <w:lang w:val="af-ZA"/>
              </w:rPr>
            </w:pPr>
          </w:p>
        </w:tc>
        <w:tc>
          <w:tcPr>
            <w:tcW w:w="7405" w:type="dxa"/>
          </w:tcPr>
          <w:p w:rsidR="00FE62BF" w:rsidRPr="002A50A8" w:rsidRDefault="00FE62BF" w:rsidP="007C5F64">
            <w:pPr>
              <w:spacing w:after="0"/>
              <w:rPr>
                <w:rFonts w:ascii="Arial" w:hAnsi="Arial"/>
                <w:b/>
                <w:bCs/>
                <w:sz w:val="24"/>
                <w:szCs w:val="24"/>
                <w:lang w:val="af-ZA"/>
              </w:rPr>
            </w:pPr>
          </w:p>
        </w:tc>
        <w:tc>
          <w:tcPr>
            <w:tcW w:w="643" w:type="dxa"/>
            <w:vAlign w:val="bottom"/>
          </w:tcPr>
          <w:p w:rsidR="00FE62BF" w:rsidRPr="002A50A8" w:rsidRDefault="00FE62BF" w:rsidP="00EC7468">
            <w:pPr>
              <w:spacing w:after="0"/>
              <w:jc w:val="right"/>
              <w:rPr>
                <w:rFonts w:ascii="Arial" w:hAnsi="Arial" w:cs="Arial"/>
                <w:sz w:val="24"/>
                <w:szCs w:val="24"/>
                <w:lang w:val="af-ZA"/>
              </w:rPr>
            </w:pPr>
          </w:p>
        </w:tc>
      </w:tr>
    </w:tbl>
    <w:p w:rsidR="00F90CFF" w:rsidRPr="002A50A8" w:rsidRDefault="00F90CFF">
      <w:pPr>
        <w:spacing w:after="0"/>
        <w:jc w:val="left"/>
        <w:rPr>
          <w:lang w:val="af-ZA"/>
        </w:rPr>
      </w:pPr>
      <w:r w:rsidRPr="002A50A8">
        <w:rPr>
          <w:lang w:val="af-ZA"/>
        </w:rPr>
        <w:br w:type="page"/>
      </w:r>
    </w:p>
    <w:p w:rsidR="00F90CFF" w:rsidRPr="002A50A8" w:rsidRDefault="00F90CFF">
      <w:pPr>
        <w:rPr>
          <w:lang w:val="af-ZA"/>
        </w:rPr>
      </w:pPr>
    </w:p>
    <w:tbl>
      <w:tblPr>
        <w:tblW w:w="9639" w:type="dxa"/>
        <w:tblInd w:w="108" w:type="dxa"/>
        <w:tblLook w:val="04A0"/>
      </w:tblPr>
      <w:tblGrid>
        <w:gridCol w:w="841"/>
        <w:gridCol w:w="750"/>
        <w:gridCol w:w="7405"/>
        <w:gridCol w:w="643"/>
      </w:tblGrid>
      <w:tr w:rsidR="00FE62BF" w:rsidRPr="002A50A8" w:rsidTr="008F0541">
        <w:tc>
          <w:tcPr>
            <w:tcW w:w="841" w:type="dxa"/>
          </w:tcPr>
          <w:p w:rsidR="00FE62BF" w:rsidRPr="002A50A8" w:rsidRDefault="00FE62BF" w:rsidP="00627795">
            <w:pPr>
              <w:spacing w:after="0"/>
              <w:rPr>
                <w:rFonts w:ascii="Arial" w:hAnsi="Arial" w:cs="Arial"/>
                <w:sz w:val="24"/>
                <w:szCs w:val="24"/>
                <w:lang w:val="af-ZA"/>
              </w:rPr>
            </w:pPr>
          </w:p>
        </w:tc>
        <w:tc>
          <w:tcPr>
            <w:tcW w:w="750" w:type="dxa"/>
          </w:tcPr>
          <w:p w:rsidR="00FE62BF" w:rsidRPr="002A50A8" w:rsidRDefault="00FE62BF" w:rsidP="007C5F64">
            <w:pPr>
              <w:spacing w:after="0"/>
              <w:rPr>
                <w:rFonts w:ascii="Arial" w:hAnsi="Arial"/>
                <w:bCs/>
                <w:sz w:val="24"/>
                <w:szCs w:val="24"/>
                <w:lang w:val="af-ZA"/>
              </w:rPr>
            </w:pPr>
          </w:p>
        </w:tc>
        <w:tc>
          <w:tcPr>
            <w:tcW w:w="7405" w:type="dxa"/>
          </w:tcPr>
          <w:p w:rsidR="00FE62BF" w:rsidRPr="002A50A8" w:rsidRDefault="001F1B70" w:rsidP="00F90CFF">
            <w:pPr>
              <w:spacing w:after="0"/>
              <w:jc w:val="left"/>
              <w:rPr>
                <w:rFonts w:ascii="Arial" w:hAnsi="Arial" w:cs="Arial"/>
                <w:sz w:val="24"/>
                <w:szCs w:val="24"/>
                <w:lang w:val="af-ZA"/>
              </w:rPr>
            </w:pPr>
            <w:r w:rsidRPr="002A50A8">
              <w:rPr>
                <w:rFonts w:ascii="Arial" w:hAnsi="Arial" w:cs="Arial"/>
                <w:sz w:val="24"/>
                <w:szCs w:val="24"/>
                <w:lang w:val="af-ZA"/>
              </w:rPr>
              <w:t xml:space="preserve">Beide werke het </w:t>
            </w:r>
            <w:r w:rsidR="008D207A" w:rsidRPr="002A50A8">
              <w:rPr>
                <w:rFonts w:ascii="Arial" w:hAnsi="Arial" w:cs="Arial"/>
                <w:sz w:val="24"/>
                <w:szCs w:val="24"/>
                <w:lang w:val="af-ZA"/>
              </w:rPr>
              <w:t>ŉ</w:t>
            </w:r>
            <w:r w:rsidRPr="002A50A8">
              <w:rPr>
                <w:rFonts w:ascii="Arial" w:hAnsi="Arial" w:cs="Arial"/>
                <w:sz w:val="24"/>
                <w:szCs w:val="24"/>
                <w:lang w:val="af-ZA"/>
              </w:rPr>
              <w:t xml:space="preserve"> growwe voorkoms, beide het </w:t>
            </w:r>
            <w:r w:rsidR="008D207A" w:rsidRPr="002A50A8">
              <w:rPr>
                <w:rFonts w:ascii="Arial" w:hAnsi="Arial" w:cs="Arial"/>
                <w:sz w:val="24"/>
                <w:szCs w:val="24"/>
                <w:lang w:val="af-ZA"/>
              </w:rPr>
              <w:t>ŉ</w:t>
            </w:r>
            <w:r w:rsidRPr="002A50A8">
              <w:rPr>
                <w:rFonts w:ascii="Arial" w:hAnsi="Arial" w:cs="Arial"/>
                <w:sz w:val="24"/>
                <w:szCs w:val="24"/>
                <w:lang w:val="af-ZA"/>
              </w:rPr>
              <w:t xml:space="preserve"> ekspressiewe gebruik van lyn en kleur; beide se vorms is abstrak, sonder enige duidelike gelaatstrekke; beide maak gebruik van sterk kleur in die voorgrond met </w:t>
            </w:r>
            <w:r w:rsidR="008D207A" w:rsidRPr="002A50A8">
              <w:rPr>
                <w:rFonts w:ascii="Arial" w:hAnsi="Arial" w:cs="Arial"/>
                <w:sz w:val="24"/>
                <w:szCs w:val="24"/>
                <w:lang w:val="af-ZA"/>
              </w:rPr>
              <w:t>ŉ</w:t>
            </w:r>
            <w:r w:rsidRPr="002A50A8">
              <w:rPr>
                <w:rFonts w:ascii="Arial" w:hAnsi="Arial" w:cs="Arial"/>
                <w:sz w:val="24"/>
                <w:szCs w:val="24"/>
                <w:lang w:val="af-ZA"/>
              </w:rPr>
              <w:t xml:space="preserve"> vaal agtergrond.</w:t>
            </w:r>
          </w:p>
          <w:p w:rsidR="001F1B70" w:rsidRPr="002A50A8" w:rsidRDefault="001F1B70" w:rsidP="00F90CFF">
            <w:pPr>
              <w:spacing w:after="0"/>
              <w:jc w:val="left"/>
              <w:rPr>
                <w:rFonts w:ascii="Arial" w:hAnsi="Arial" w:cs="Arial"/>
                <w:sz w:val="24"/>
                <w:szCs w:val="24"/>
                <w:lang w:val="af-ZA"/>
              </w:rPr>
            </w:pPr>
          </w:p>
          <w:p w:rsidR="001F1B70" w:rsidRPr="002A50A8" w:rsidRDefault="000853F7" w:rsidP="00F90CFF">
            <w:pPr>
              <w:spacing w:after="0"/>
              <w:jc w:val="left"/>
              <w:rPr>
                <w:rFonts w:ascii="Arial" w:hAnsi="Arial"/>
                <w:b/>
                <w:bCs/>
                <w:sz w:val="24"/>
                <w:szCs w:val="24"/>
                <w:lang w:val="af-ZA"/>
              </w:rPr>
            </w:pPr>
            <w:r w:rsidRPr="002A50A8">
              <w:rPr>
                <w:rFonts w:ascii="Arial" w:hAnsi="Arial" w:cs="Arial"/>
                <w:sz w:val="24"/>
                <w:szCs w:val="24"/>
                <w:lang w:val="af-ZA"/>
              </w:rPr>
              <w:t>Wat voorkom as die mees p</w:t>
            </w:r>
            <w:r w:rsidR="001F1B70" w:rsidRPr="002A50A8">
              <w:rPr>
                <w:rFonts w:ascii="Arial" w:hAnsi="Arial" w:cs="Arial"/>
                <w:sz w:val="24"/>
                <w:szCs w:val="24"/>
                <w:lang w:val="af-ZA"/>
              </w:rPr>
              <w:t xml:space="preserve">rominente aspek van die lewe is die morsige </w:t>
            </w:r>
            <w:r w:rsidRPr="002A50A8">
              <w:rPr>
                <w:rFonts w:ascii="Arial" w:hAnsi="Arial" w:cs="Arial"/>
                <w:sz w:val="24"/>
                <w:szCs w:val="24"/>
                <w:lang w:val="af-ZA"/>
              </w:rPr>
              <w:t xml:space="preserve">en verflenterde kwaliteit van </w:t>
            </w:r>
            <w:r w:rsidR="000D7BEB" w:rsidRPr="002A50A8">
              <w:rPr>
                <w:rFonts w:ascii="Arial" w:hAnsi="Arial" w:cs="Arial"/>
                <w:sz w:val="24"/>
                <w:szCs w:val="24"/>
                <w:lang w:val="af-ZA"/>
              </w:rPr>
              <w:t>“</w:t>
            </w:r>
            <w:r w:rsidRPr="002A50A8">
              <w:rPr>
                <w:rFonts w:ascii="Arial" w:hAnsi="Arial" w:cs="Arial"/>
                <w:sz w:val="24"/>
                <w:szCs w:val="24"/>
                <w:lang w:val="af-ZA"/>
              </w:rPr>
              <w:t>goed</w:t>
            </w:r>
            <w:r w:rsidR="000D7BEB" w:rsidRPr="002A50A8">
              <w:rPr>
                <w:rFonts w:ascii="Arial" w:hAnsi="Arial" w:cs="Arial"/>
                <w:sz w:val="24"/>
                <w:szCs w:val="24"/>
                <w:lang w:val="af-ZA"/>
              </w:rPr>
              <w:t>”</w:t>
            </w:r>
            <w:r w:rsidRPr="002A50A8">
              <w:rPr>
                <w:rFonts w:ascii="Arial" w:hAnsi="Arial" w:cs="Arial"/>
                <w:sz w:val="24"/>
                <w:szCs w:val="24"/>
                <w:lang w:val="af-ZA"/>
              </w:rPr>
              <w:t xml:space="preserve">. </w:t>
            </w:r>
            <w:r w:rsidR="008D207A" w:rsidRPr="002A50A8">
              <w:rPr>
                <w:rFonts w:ascii="Arial" w:hAnsi="Arial" w:cs="Arial"/>
                <w:sz w:val="24"/>
                <w:szCs w:val="24"/>
                <w:lang w:val="af-ZA"/>
              </w:rPr>
              <w:t xml:space="preserve"> </w:t>
            </w:r>
            <w:r w:rsidRPr="002A50A8">
              <w:rPr>
                <w:rFonts w:ascii="Arial" w:hAnsi="Arial" w:cs="Arial"/>
                <w:sz w:val="24"/>
                <w:szCs w:val="24"/>
                <w:lang w:val="af-ZA"/>
              </w:rPr>
              <w:t xml:space="preserve">In die vorige kunswerk sien mens armoede en mense wat rond staan en niks doen; in die tweede sien mens die energie en moontlikheid van geweldadigheid van die figuur. </w:t>
            </w:r>
            <w:r w:rsidR="008D207A" w:rsidRPr="002A50A8">
              <w:rPr>
                <w:rFonts w:ascii="Arial" w:hAnsi="Arial" w:cs="Arial"/>
                <w:sz w:val="24"/>
                <w:szCs w:val="24"/>
                <w:lang w:val="af-ZA"/>
              </w:rPr>
              <w:t xml:space="preserve"> </w:t>
            </w:r>
            <w:r w:rsidRPr="002A50A8">
              <w:rPr>
                <w:rFonts w:ascii="Arial" w:hAnsi="Arial" w:cs="Arial"/>
                <w:sz w:val="24"/>
                <w:szCs w:val="24"/>
                <w:lang w:val="af-ZA"/>
              </w:rPr>
              <w:t xml:space="preserve">Primitiewe aspekte </w:t>
            </w:r>
            <w:r w:rsidR="000D7BEB" w:rsidRPr="002A50A8">
              <w:rPr>
                <w:rFonts w:ascii="Arial" w:hAnsi="Arial" w:cs="Arial"/>
                <w:sz w:val="24"/>
                <w:szCs w:val="24"/>
                <w:lang w:val="af-ZA"/>
              </w:rPr>
              <w:t xml:space="preserve">is </w:t>
            </w:r>
            <w:r w:rsidRPr="002A50A8">
              <w:rPr>
                <w:rFonts w:ascii="Arial" w:hAnsi="Arial" w:cs="Arial"/>
                <w:sz w:val="24"/>
                <w:szCs w:val="24"/>
                <w:lang w:val="af-ZA"/>
              </w:rPr>
              <w:t>sigbaar.</w:t>
            </w:r>
          </w:p>
        </w:tc>
        <w:tc>
          <w:tcPr>
            <w:tcW w:w="643" w:type="dxa"/>
            <w:vAlign w:val="bottom"/>
          </w:tcPr>
          <w:p w:rsidR="00FE62BF" w:rsidRPr="002A50A8" w:rsidRDefault="00FE62BF" w:rsidP="00EC7468">
            <w:pPr>
              <w:spacing w:after="0"/>
              <w:jc w:val="right"/>
              <w:rPr>
                <w:rFonts w:ascii="Arial" w:hAnsi="Arial" w:cs="Arial"/>
                <w:sz w:val="24"/>
                <w:szCs w:val="24"/>
                <w:lang w:val="af-ZA"/>
              </w:rPr>
            </w:pPr>
            <w:r w:rsidRPr="002A50A8">
              <w:rPr>
                <w:rFonts w:ascii="Arial" w:hAnsi="Arial"/>
                <w:sz w:val="24"/>
                <w:szCs w:val="24"/>
                <w:lang w:val="af-ZA"/>
              </w:rPr>
              <w:t>(4)</w:t>
            </w:r>
          </w:p>
        </w:tc>
      </w:tr>
      <w:tr w:rsidR="00FE62BF" w:rsidRPr="002A50A8" w:rsidTr="008F0541">
        <w:tc>
          <w:tcPr>
            <w:tcW w:w="841" w:type="dxa"/>
          </w:tcPr>
          <w:p w:rsidR="00FE62BF" w:rsidRPr="002A50A8" w:rsidRDefault="00FE62BF" w:rsidP="00627795">
            <w:pPr>
              <w:spacing w:after="0"/>
              <w:rPr>
                <w:rFonts w:ascii="Arial" w:hAnsi="Arial" w:cs="Arial"/>
                <w:sz w:val="24"/>
                <w:szCs w:val="24"/>
                <w:lang w:val="af-ZA"/>
              </w:rPr>
            </w:pPr>
          </w:p>
        </w:tc>
        <w:tc>
          <w:tcPr>
            <w:tcW w:w="750" w:type="dxa"/>
          </w:tcPr>
          <w:p w:rsidR="00FE62BF" w:rsidRPr="002A50A8" w:rsidRDefault="00FE62BF" w:rsidP="007C5F64">
            <w:pPr>
              <w:spacing w:after="0"/>
              <w:rPr>
                <w:rFonts w:ascii="Arial" w:hAnsi="Arial"/>
                <w:b/>
                <w:bCs/>
                <w:sz w:val="24"/>
                <w:szCs w:val="24"/>
                <w:lang w:val="af-ZA"/>
              </w:rPr>
            </w:pPr>
          </w:p>
        </w:tc>
        <w:tc>
          <w:tcPr>
            <w:tcW w:w="7405" w:type="dxa"/>
          </w:tcPr>
          <w:p w:rsidR="00FE62BF" w:rsidRPr="002A50A8" w:rsidRDefault="00FE62BF" w:rsidP="007C5F64">
            <w:pPr>
              <w:spacing w:after="0"/>
              <w:rPr>
                <w:rFonts w:ascii="Arial" w:hAnsi="Arial"/>
                <w:b/>
                <w:bCs/>
                <w:sz w:val="24"/>
                <w:szCs w:val="24"/>
                <w:lang w:val="af-ZA"/>
              </w:rPr>
            </w:pPr>
          </w:p>
        </w:tc>
        <w:tc>
          <w:tcPr>
            <w:tcW w:w="643" w:type="dxa"/>
            <w:vAlign w:val="bottom"/>
          </w:tcPr>
          <w:p w:rsidR="00FE62BF" w:rsidRPr="002A50A8" w:rsidRDefault="00FE62BF" w:rsidP="00EC7468">
            <w:pPr>
              <w:spacing w:after="0"/>
              <w:jc w:val="right"/>
              <w:rPr>
                <w:rFonts w:ascii="Arial" w:hAnsi="Arial" w:cs="Arial"/>
                <w:b/>
                <w:sz w:val="24"/>
                <w:szCs w:val="24"/>
                <w:lang w:val="af-ZA"/>
              </w:rPr>
            </w:pPr>
          </w:p>
        </w:tc>
      </w:tr>
      <w:tr w:rsidR="00BF6C70" w:rsidRPr="002A50A8" w:rsidTr="008F0541">
        <w:tc>
          <w:tcPr>
            <w:tcW w:w="841" w:type="dxa"/>
          </w:tcPr>
          <w:p w:rsidR="00BF6C70" w:rsidRPr="002A50A8" w:rsidRDefault="00BF6C70" w:rsidP="00627795">
            <w:pPr>
              <w:spacing w:after="0"/>
              <w:rPr>
                <w:rFonts w:ascii="Arial" w:hAnsi="Arial" w:cs="Arial"/>
                <w:sz w:val="24"/>
                <w:szCs w:val="24"/>
                <w:lang w:val="af-ZA"/>
              </w:rPr>
            </w:pPr>
          </w:p>
        </w:tc>
        <w:tc>
          <w:tcPr>
            <w:tcW w:w="750" w:type="dxa"/>
          </w:tcPr>
          <w:p w:rsidR="00BF6C70" w:rsidRPr="002A50A8" w:rsidRDefault="00BF6C70" w:rsidP="007C5F64">
            <w:pPr>
              <w:spacing w:after="0"/>
              <w:rPr>
                <w:rFonts w:ascii="Arial" w:hAnsi="Arial"/>
                <w:bCs/>
                <w:sz w:val="24"/>
                <w:szCs w:val="24"/>
                <w:lang w:val="af-ZA"/>
              </w:rPr>
            </w:pPr>
            <w:r w:rsidRPr="002A50A8">
              <w:rPr>
                <w:rFonts w:ascii="Arial" w:hAnsi="Arial"/>
                <w:bCs/>
                <w:sz w:val="24"/>
                <w:szCs w:val="24"/>
                <w:lang w:val="af-ZA"/>
              </w:rPr>
              <w:t>5.2.2</w:t>
            </w:r>
          </w:p>
        </w:tc>
        <w:tc>
          <w:tcPr>
            <w:tcW w:w="7405" w:type="dxa"/>
          </w:tcPr>
          <w:p w:rsidR="00BF6C70" w:rsidRPr="002A50A8" w:rsidRDefault="00BF6C70" w:rsidP="00BF6C70">
            <w:pPr>
              <w:spacing w:after="0"/>
              <w:jc w:val="left"/>
              <w:rPr>
                <w:rFonts w:ascii="Arial" w:hAnsi="Arial" w:cs="Arial"/>
                <w:b/>
                <w:bCs/>
                <w:sz w:val="24"/>
                <w:szCs w:val="24"/>
                <w:lang w:val="af-ZA"/>
              </w:rPr>
            </w:pPr>
            <w:r w:rsidRPr="002A50A8">
              <w:rPr>
                <w:rFonts w:ascii="Arial" w:hAnsi="Arial" w:cs="Arial"/>
                <w:sz w:val="24"/>
                <w:szCs w:val="24"/>
                <w:lang w:val="af-ZA"/>
              </w:rPr>
              <w:t>Aanvaar sinvolle kommentaar oor die gebruik van kleur.  Vredevol in FIGUUR 5c en aggressief of gemartel in FIGUUR 5d.  Die rooi kleure in die lug van FIGUUR 5a mag ook gesien wees as ŉ voorstelling van woede.</w:t>
            </w:r>
          </w:p>
        </w:tc>
        <w:tc>
          <w:tcPr>
            <w:tcW w:w="643" w:type="dxa"/>
            <w:vAlign w:val="bottom"/>
          </w:tcPr>
          <w:p w:rsidR="00BF6C70" w:rsidRPr="002A50A8" w:rsidRDefault="00BF6C70" w:rsidP="008856C4">
            <w:pPr>
              <w:spacing w:after="0"/>
              <w:jc w:val="right"/>
              <w:rPr>
                <w:rFonts w:ascii="Arial" w:hAnsi="Arial" w:cs="Arial"/>
                <w:sz w:val="24"/>
                <w:szCs w:val="24"/>
                <w:lang w:val="af-ZA"/>
              </w:rPr>
            </w:pPr>
            <w:r w:rsidRPr="002A50A8">
              <w:rPr>
                <w:rFonts w:ascii="Arial" w:hAnsi="Arial"/>
                <w:sz w:val="24"/>
                <w:szCs w:val="24"/>
                <w:lang w:val="af-ZA"/>
              </w:rPr>
              <w:t>(4)</w:t>
            </w:r>
          </w:p>
        </w:tc>
      </w:tr>
      <w:tr w:rsidR="00BF6C70" w:rsidRPr="002A50A8" w:rsidTr="008F0541">
        <w:tc>
          <w:tcPr>
            <w:tcW w:w="841" w:type="dxa"/>
          </w:tcPr>
          <w:p w:rsidR="00BF6C70" w:rsidRPr="002A50A8" w:rsidRDefault="00BF6C70" w:rsidP="00627795">
            <w:pPr>
              <w:spacing w:after="0"/>
              <w:rPr>
                <w:rFonts w:ascii="Arial" w:hAnsi="Arial" w:cs="Arial"/>
                <w:sz w:val="24"/>
                <w:szCs w:val="24"/>
                <w:lang w:val="af-ZA"/>
              </w:rPr>
            </w:pPr>
          </w:p>
        </w:tc>
        <w:tc>
          <w:tcPr>
            <w:tcW w:w="750" w:type="dxa"/>
          </w:tcPr>
          <w:p w:rsidR="00BF6C70" w:rsidRPr="002A50A8" w:rsidRDefault="00BF6C70" w:rsidP="007C5F64">
            <w:pPr>
              <w:spacing w:after="0"/>
              <w:rPr>
                <w:rFonts w:ascii="Arial" w:hAnsi="Arial"/>
                <w:b/>
                <w:bCs/>
                <w:sz w:val="24"/>
                <w:szCs w:val="24"/>
                <w:lang w:val="af-ZA"/>
              </w:rPr>
            </w:pPr>
          </w:p>
        </w:tc>
        <w:tc>
          <w:tcPr>
            <w:tcW w:w="7405" w:type="dxa"/>
          </w:tcPr>
          <w:p w:rsidR="00BF6C70" w:rsidRPr="002A50A8" w:rsidRDefault="00BF6C70" w:rsidP="007C5F64">
            <w:pPr>
              <w:spacing w:after="0"/>
              <w:rPr>
                <w:rFonts w:ascii="Arial" w:hAnsi="Arial"/>
                <w:b/>
                <w:bCs/>
                <w:sz w:val="24"/>
                <w:szCs w:val="24"/>
                <w:lang w:val="af-ZA"/>
              </w:rPr>
            </w:pPr>
          </w:p>
        </w:tc>
        <w:tc>
          <w:tcPr>
            <w:tcW w:w="643" w:type="dxa"/>
            <w:vAlign w:val="bottom"/>
          </w:tcPr>
          <w:p w:rsidR="00BF6C70" w:rsidRPr="002A50A8" w:rsidRDefault="00BF6C70" w:rsidP="007830FB">
            <w:pPr>
              <w:spacing w:after="0"/>
              <w:jc w:val="right"/>
              <w:rPr>
                <w:rFonts w:ascii="Arial" w:hAnsi="Arial" w:cs="Arial"/>
                <w:b/>
                <w:sz w:val="24"/>
                <w:szCs w:val="24"/>
                <w:lang w:val="af-ZA"/>
              </w:rPr>
            </w:pPr>
            <w:r w:rsidRPr="002A50A8">
              <w:rPr>
                <w:rFonts w:ascii="Arial" w:hAnsi="Arial" w:cs="Arial"/>
                <w:b/>
                <w:sz w:val="24"/>
                <w:szCs w:val="24"/>
                <w:lang w:val="af-ZA"/>
              </w:rPr>
              <w:t>[20]</w:t>
            </w:r>
          </w:p>
        </w:tc>
      </w:tr>
    </w:tbl>
    <w:p w:rsidR="00FE62BF" w:rsidRPr="002A50A8" w:rsidRDefault="00FE62BF">
      <w:pPr>
        <w:rPr>
          <w:lang w:val="af-ZA"/>
        </w:rPr>
      </w:pPr>
    </w:p>
    <w:p w:rsidR="00FE62BF" w:rsidRPr="002A50A8" w:rsidRDefault="00FE62BF">
      <w:pPr>
        <w:spacing w:after="0"/>
        <w:jc w:val="left"/>
        <w:rPr>
          <w:lang w:val="af-ZA"/>
        </w:rPr>
      </w:pPr>
      <w:r w:rsidRPr="002A50A8">
        <w:rPr>
          <w:lang w:val="af-ZA"/>
        </w:rPr>
        <w:br w:type="page"/>
      </w:r>
    </w:p>
    <w:p w:rsidR="00FE62BF" w:rsidRPr="002A50A8" w:rsidRDefault="00FE62BF">
      <w:pPr>
        <w:rPr>
          <w:lang w:val="af-ZA"/>
        </w:rPr>
      </w:pPr>
    </w:p>
    <w:tbl>
      <w:tblPr>
        <w:tblW w:w="9746" w:type="dxa"/>
        <w:tblInd w:w="108" w:type="dxa"/>
        <w:tblLook w:val="04A0"/>
      </w:tblPr>
      <w:tblGrid>
        <w:gridCol w:w="851"/>
        <w:gridCol w:w="8149"/>
        <w:gridCol w:w="746"/>
      </w:tblGrid>
      <w:tr w:rsidR="00410F88" w:rsidRPr="002A50A8" w:rsidTr="000F22A1">
        <w:tc>
          <w:tcPr>
            <w:tcW w:w="9000" w:type="dxa"/>
            <w:gridSpan w:val="2"/>
          </w:tcPr>
          <w:p w:rsidR="00410F88" w:rsidRPr="002A50A8" w:rsidRDefault="008D207A" w:rsidP="007C5F64">
            <w:pPr>
              <w:spacing w:after="0"/>
              <w:rPr>
                <w:rFonts w:ascii="Arial" w:hAnsi="Arial"/>
                <w:b/>
                <w:bCs/>
                <w:sz w:val="24"/>
                <w:szCs w:val="24"/>
                <w:lang w:val="af-ZA"/>
              </w:rPr>
            </w:pPr>
            <w:r w:rsidRPr="002A50A8">
              <w:rPr>
                <w:rFonts w:ascii="Arial" w:hAnsi="Arial"/>
                <w:b/>
                <w:bCs/>
                <w:sz w:val="24"/>
                <w:szCs w:val="24"/>
                <w:lang w:val="af-ZA"/>
              </w:rPr>
              <w:t>VRAAG</w:t>
            </w:r>
            <w:r w:rsidR="00410F88" w:rsidRPr="002A50A8">
              <w:rPr>
                <w:rFonts w:ascii="Arial" w:hAnsi="Arial"/>
                <w:b/>
                <w:bCs/>
                <w:sz w:val="24"/>
                <w:szCs w:val="24"/>
                <w:lang w:val="af-ZA"/>
              </w:rPr>
              <w:t xml:space="preserve"> 6</w:t>
            </w:r>
          </w:p>
        </w:tc>
        <w:tc>
          <w:tcPr>
            <w:tcW w:w="746" w:type="dxa"/>
            <w:vAlign w:val="bottom"/>
          </w:tcPr>
          <w:p w:rsidR="00410F88" w:rsidRPr="002A50A8" w:rsidRDefault="00410F88" w:rsidP="00EC7468">
            <w:pPr>
              <w:spacing w:after="0"/>
              <w:jc w:val="right"/>
              <w:rPr>
                <w:rFonts w:ascii="Arial" w:hAnsi="Arial" w:cs="Arial"/>
                <w:sz w:val="24"/>
                <w:szCs w:val="24"/>
                <w:lang w:val="af-ZA"/>
              </w:rPr>
            </w:pPr>
          </w:p>
        </w:tc>
      </w:tr>
      <w:tr w:rsidR="008D207A" w:rsidRPr="002A50A8" w:rsidTr="000A5E2C">
        <w:tc>
          <w:tcPr>
            <w:tcW w:w="9000" w:type="dxa"/>
            <w:gridSpan w:val="2"/>
          </w:tcPr>
          <w:p w:rsidR="008D207A" w:rsidRPr="002A50A8" w:rsidRDefault="008D207A" w:rsidP="007C5F64">
            <w:pPr>
              <w:spacing w:after="0"/>
              <w:rPr>
                <w:rFonts w:ascii="Arial" w:hAnsi="Arial"/>
                <w:b/>
                <w:bCs/>
                <w:sz w:val="24"/>
                <w:szCs w:val="24"/>
                <w:lang w:val="af-ZA"/>
              </w:rPr>
            </w:pPr>
          </w:p>
        </w:tc>
        <w:tc>
          <w:tcPr>
            <w:tcW w:w="746" w:type="dxa"/>
            <w:vAlign w:val="bottom"/>
          </w:tcPr>
          <w:p w:rsidR="008D207A" w:rsidRPr="002A50A8" w:rsidRDefault="008D207A" w:rsidP="00EC7468">
            <w:pPr>
              <w:spacing w:after="0"/>
              <w:jc w:val="right"/>
              <w:rPr>
                <w:rFonts w:ascii="Arial" w:hAnsi="Arial" w:cs="Arial"/>
                <w:sz w:val="24"/>
                <w:szCs w:val="24"/>
                <w:lang w:val="af-ZA"/>
              </w:rPr>
            </w:pPr>
          </w:p>
        </w:tc>
      </w:tr>
      <w:tr w:rsidR="00410F88" w:rsidRPr="002A50A8" w:rsidTr="000F22A1">
        <w:tc>
          <w:tcPr>
            <w:tcW w:w="9000" w:type="dxa"/>
            <w:gridSpan w:val="2"/>
          </w:tcPr>
          <w:p w:rsidR="00410F88" w:rsidRPr="002A50A8" w:rsidRDefault="00D61F26" w:rsidP="007C5F64">
            <w:pPr>
              <w:spacing w:after="0"/>
              <w:rPr>
                <w:rFonts w:ascii="Arial" w:hAnsi="Arial"/>
                <w:b/>
                <w:bCs/>
                <w:sz w:val="24"/>
                <w:szCs w:val="24"/>
                <w:lang w:val="af-ZA"/>
              </w:rPr>
            </w:pPr>
            <w:r w:rsidRPr="002A50A8">
              <w:rPr>
                <w:rFonts w:ascii="Arial" w:hAnsi="Arial"/>
                <w:b/>
                <w:bCs/>
                <w:sz w:val="24"/>
                <w:szCs w:val="24"/>
                <w:lang w:val="af-ZA"/>
              </w:rPr>
              <w:t>FORMELE</w:t>
            </w:r>
            <w:r w:rsidR="000A5E2C" w:rsidRPr="002A50A8">
              <w:rPr>
                <w:rFonts w:ascii="Arial" w:hAnsi="Arial"/>
                <w:b/>
                <w:bCs/>
                <w:sz w:val="24"/>
                <w:szCs w:val="24"/>
                <w:lang w:val="af-ZA"/>
              </w:rPr>
              <w:t>-</w:t>
            </w:r>
            <w:r w:rsidRPr="002A50A8">
              <w:rPr>
                <w:rFonts w:ascii="Arial" w:hAnsi="Arial"/>
                <w:b/>
                <w:bCs/>
                <w:sz w:val="24"/>
                <w:szCs w:val="24"/>
                <w:lang w:val="af-ZA"/>
              </w:rPr>
              <w:t xml:space="preserve"> EN INFORME</w:t>
            </w:r>
            <w:r w:rsidR="00410F88" w:rsidRPr="002A50A8">
              <w:rPr>
                <w:rFonts w:ascii="Arial" w:hAnsi="Arial"/>
                <w:b/>
                <w:bCs/>
                <w:sz w:val="24"/>
                <w:szCs w:val="24"/>
                <w:lang w:val="af-ZA"/>
              </w:rPr>
              <w:t>L</w:t>
            </w:r>
            <w:r w:rsidRPr="002A50A8">
              <w:rPr>
                <w:rFonts w:ascii="Arial" w:hAnsi="Arial"/>
                <w:b/>
                <w:bCs/>
                <w:sz w:val="24"/>
                <w:szCs w:val="24"/>
                <w:lang w:val="af-ZA"/>
              </w:rPr>
              <w:t>E KUNS</w:t>
            </w:r>
            <w:r w:rsidR="00410F88" w:rsidRPr="002A50A8">
              <w:rPr>
                <w:rFonts w:ascii="Arial" w:hAnsi="Arial"/>
                <w:b/>
                <w:bCs/>
                <w:sz w:val="24"/>
                <w:szCs w:val="24"/>
                <w:lang w:val="af-ZA"/>
              </w:rPr>
              <w:t>S</w:t>
            </w:r>
            <w:r w:rsidRPr="002A50A8">
              <w:rPr>
                <w:rFonts w:ascii="Arial" w:hAnsi="Arial"/>
                <w:b/>
                <w:bCs/>
                <w:sz w:val="24"/>
                <w:szCs w:val="24"/>
                <w:lang w:val="af-ZA"/>
              </w:rPr>
              <w:t>KOLE</w:t>
            </w:r>
            <w:r w:rsidR="00410F88" w:rsidRPr="002A50A8">
              <w:rPr>
                <w:rFonts w:ascii="Arial" w:hAnsi="Arial"/>
                <w:b/>
                <w:bCs/>
                <w:sz w:val="24"/>
                <w:szCs w:val="24"/>
                <w:lang w:val="af-ZA"/>
              </w:rPr>
              <w:t xml:space="preserve"> IN </w:t>
            </w:r>
            <w:r w:rsidRPr="002A50A8">
              <w:rPr>
                <w:rFonts w:ascii="Arial" w:hAnsi="Arial"/>
                <w:b/>
                <w:bCs/>
                <w:sz w:val="24"/>
                <w:szCs w:val="24"/>
                <w:lang w:val="af-ZA"/>
              </w:rPr>
              <w:t>SUID-AFRIKA</w:t>
            </w:r>
          </w:p>
        </w:tc>
        <w:tc>
          <w:tcPr>
            <w:tcW w:w="746" w:type="dxa"/>
            <w:vAlign w:val="bottom"/>
          </w:tcPr>
          <w:p w:rsidR="00410F88" w:rsidRPr="002A50A8" w:rsidRDefault="00410F88" w:rsidP="00EC7468">
            <w:pPr>
              <w:spacing w:after="0"/>
              <w:jc w:val="right"/>
              <w:rPr>
                <w:rFonts w:ascii="Arial" w:hAnsi="Arial" w:cs="Arial"/>
                <w:sz w:val="24"/>
                <w:szCs w:val="24"/>
                <w:lang w:val="af-ZA"/>
              </w:rPr>
            </w:pPr>
          </w:p>
        </w:tc>
      </w:tr>
      <w:tr w:rsidR="00FE62BF" w:rsidRPr="002A50A8" w:rsidTr="00410F88">
        <w:tc>
          <w:tcPr>
            <w:tcW w:w="851" w:type="dxa"/>
          </w:tcPr>
          <w:p w:rsidR="00FE62BF" w:rsidRPr="002A50A8" w:rsidRDefault="00FE62BF" w:rsidP="00627795">
            <w:pPr>
              <w:spacing w:after="0"/>
              <w:rPr>
                <w:rFonts w:ascii="Arial" w:hAnsi="Arial" w:cs="Arial"/>
                <w:sz w:val="24"/>
                <w:szCs w:val="24"/>
                <w:lang w:val="af-ZA"/>
              </w:rPr>
            </w:pPr>
          </w:p>
        </w:tc>
        <w:tc>
          <w:tcPr>
            <w:tcW w:w="8149" w:type="dxa"/>
          </w:tcPr>
          <w:p w:rsidR="00FE62BF" w:rsidRPr="002A50A8" w:rsidRDefault="00FE62BF" w:rsidP="007C5F64">
            <w:pPr>
              <w:spacing w:after="0"/>
              <w:rPr>
                <w:rFonts w:ascii="Arial" w:hAnsi="Arial"/>
                <w:b/>
                <w:bCs/>
                <w:sz w:val="24"/>
                <w:szCs w:val="24"/>
                <w:lang w:val="af-ZA"/>
              </w:rPr>
            </w:pPr>
          </w:p>
        </w:tc>
        <w:tc>
          <w:tcPr>
            <w:tcW w:w="746" w:type="dxa"/>
            <w:vAlign w:val="bottom"/>
          </w:tcPr>
          <w:p w:rsidR="00FE62BF" w:rsidRPr="002A50A8" w:rsidRDefault="00FE62BF" w:rsidP="00EC7468">
            <w:pPr>
              <w:spacing w:after="0"/>
              <w:jc w:val="right"/>
              <w:rPr>
                <w:rFonts w:ascii="Arial" w:hAnsi="Arial" w:cs="Arial"/>
                <w:sz w:val="24"/>
                <w:szCs w:val="24"/>
                <w:lang w:val="af-ZA"/>
              </w:rPr>
            </w:pPr>
          </w:p>
        </w:tc>
      </w:tr>
      <w:tr w:rsidR="00410F88" w:rsidRPr="002A50A8" w:rsidTr="000F22A1">
        <w:tc>
          <w:tcPr>
            <w:tcW w:w="9000" w:type="dxa"/>
            <w:gridSpan w:val="2"/>
          </w:tcPr>
          <w:p w:rsidR="00410F88" w:rsidRPr="002A50A8" w:rsidRDefault="00D61F26" w:rsidP="00F90CFF">
            <w:pPr>
              <w:spacing w:after="0"/>
              <w:rPr>
                <w:rFonts w:ascii="Arial" w:hAnsi="Arial"/>
                <w:b/>
                <w:bCs/>
                <w:sz w:val="24"/>
                <w:szCs w:val="24"/>
                <w:lang w:val="af-ZA"/>
              </w:rPr>
            </w:pPr>
            <w:r w:rsidRPr="002A50A8">
              <w:rPr>
                <w:rFonts w:ascii="Arial" w:hAnsi="Arial" w:cs="Arial"/>
                <w:sz w:val="24"/>
                <w:szCs w:val="24"/>
                <w:lang w:val="af-ZA"/>
              </w:rPr>
              <w:t>Pollystraat Informele Skool  Bespreking van werkstukke: Onthou paragrawe</w:t>
            </w:r>
            <w:r w:rsidR="00F90CFF" w:rsidRPr="002A50A8">
              <w:rPr>
                <w:rFonts w:ascii="Arial" w:hAnsi="Arial" w:cs="Arial"/>
                <w:sz w:val="24"/>
                <w:szCs w:val="24"/>
                <w:lang w:val="af-ZA"/>
              </w:rPr>
              <w:t>.</w:t>
            </w:r>
          </w:p>
        </w:tc>
        <w:tc>
          <w:tcPr>
            <w:tcW w:w="746" w:type="dxa"/>
            <w:vAlign w:val="bottom"/>
          </w:tcPr>
          <w:p w:rsidR="00410F88" w:rsidRPr="002A50A8" w:rsidRDefault="00410F88" w:rsidP="00EC7468">
            <w:pPr>
              <w:spacing w:after="0"/>
              <w:jc w:val="right"/>
              <w:rPr>
                <w:rFonts w:ascii="Arial" w:hAnsi="Arial" w:cs="Arial"/>
                <w:sz w:val="24"/>
                <w:szCs w:val="24"/>
                <w:lang w:val="af-ZA"/>
              </w:rPr>
            </w:pPr>
          </w:p>
        </w:tc>
      </w:tr>
      <w:tr w:rsidR="00FE62BF" w:rsidRPr="002A50A8" w:rsidTr="00410F88">
        <w:tc>
          <w:tcPr>
            <w:tcW w:w="851" w:type="dxa"/>
          </w:tcPr>
          <w:p w:rsidR="00FE62BF" w:rsidRPr="002A50A8" w:rsidRDefault="00FE62BF" w:rsidP="00627795">
            <w:pPr>
              <w:spacing w:after="0"/>
              <w:rPr>
                <w:rFonts w:ascii="Arial" w:hAnsi="Arial" w:cs="Arial"/>
                <w:sz w:val="24"/>
                <w:szCs w:val="24"/>
                <w:lang w:val="af-ZA"/>
              </w:rPr>
            </w:pPr>
          </w:p>
        </w:tc>
        <w:tc>
          <w:tcPr>
            <w:tcW w:w="8149" w:type="dxa"/>
          </w:tcPr>
          <w:p w:rsidR="00FE62BF" w:rsidRPr="002A50A8" w:rsidRDefault="00FE62BF" w:rsidP="007C5F64">
            <w:pPr>
              <w:spacing w:after="0"/>
              <w:rPr>
                <w:rFonts w:ascii="Arial" w:hAnsi="Arial"/>
                <w:b/>
                <w:bCs/>
                <w:sz w:val="24"/>
                <w:szCs w:val="24"/>
                <w:lang w:val="af-ZA"/>
              </w:rPr>
            </w:pPr>
          </w:p>
        </w:tc>
        <w:tc>
          <w:tcPr>
            <w:tcW w:w="746" w:type="dxa"/>
            <w:vAlign w:val="bottom"/>
          </w:tcPr>
          <w:p w:rsidR="00FE62BF" w:rsidRPr="002A50A8" w:rsidRDefault="00FE62BF" w:rsidP="00EC7468">
            <w:pPr>
              <w:spacing w:after="0"/>
              <w:jc w:val="right"/>
              <w:rPr>
                <w:rFonts w:ascii="Arial" w:hAnsi="Arial" w:cs="Arial"/>
                <w:sz w:val="24"/>
                <w:szCs w:val="24"/>
                <w:lang w:val="af-ZA"/>
              </w:rPr>
            </w:pPr>
          </w:p>
        </w:tc>
      </w:tr>
      <w:tr w:rsidR="00410F88" w:rsidRPr="002A50A8" w:rsidTr="00410F88">
        <w:tc>
          <w:tcPr>
            <w:tcW w:w="851" w:type="dxa"/>
          </w:tcPr>
          <w:p w:rsidR="00410F88" w:rsidRPr="002A50A8" w:rsidRDefault="00410F88" w:rsidP="00627795">
            <w:pPr>
              <w:spacing w:after="0"/>
              <w:rPr>
                <w:rFonts w:ascii="Arial" w:hAnsi="Arial" w:cs="Arial"/>
                <w:sz w:val="24"/>
                <w:szCs w:val="24"/>
                <w:lang w:val="af-ZA"/>
              </w:rPr>
            </w:pPr>
            <w:r w:rsidRPr="002A50A8">
              <w:rPr>
                <w:rFonts w:ascii="Arial" w:hAnsi="Arial"/>
                <w:sz w:val="24"/>
                <w:szCs w:val="24"/>
                <w:lang w:val="af-ZA"/>
              </w:rPr>
              <w:t>6.1</w:t>
            </w:r>
          </w:p>
        </w:tc>
        <w:tc>
          <w:tcPr>
            <w:tcW w:w="8149" w:type="dxa"/>
          </w:tcPr>
          <w:p w:rsidR="000A5E2C" w:rsidRPr="002A50A8" w:rsidRDefault="00F90CFF" w:rsidP="00232D49">
            <w:pPr>
              <w:jc w:val="left"/>
              <w:rPr>
                <w:rFonts w:ascii="Arial" w:hAnsi="Arial" w:cs="Arial"/>
                <w:sz w:val="24"/>
                <w:szCs w:val="24"/>
                <w:lang w:val="af-ZA"/>
              </w:rPr>
            </w:pPr>
            <w:r w:rsidRPr="002A50A8">
              <w:rPr>
                <w:rFonts w:ascii="Arial" w:hAnsi="Arial" w:cs="Arial"/>
                <w:sz w:val="24"/>
                <w:szCs w:val="24"/>
                <w:lang w:val="af-ZA"/>
              </w:rPr>
              <w:t>FIGU</w:t>
            </w:r>
            <w:r w:rsidR="00D61F26" w:rsidRPr="002A50A8">
              <w:rPr>
                <w:rFonts w:ascii="Arial" w:hAnsi="Arial" w:cs="Arial"/>
                <w:sz w:val="24"/>
                <w:szCs w:val="24"/>
                <w:lang w:val="af-ZA"/>
              </w:rPr>
              <w:t>UR</w:t>
            </w:r>
            <w:r w:rsidRPr="002A50A8">
              <w:rPr>
                <w:rFonts w:ascii="Arial" w:hAnsi="Arial" w:cs="Arial"/>
                <w:sz w:val="24"/>
                <w:szCs w:val="24"/>
                <w:lang w:val="af-ZA"/>
              </w:rPr>
              <w:t xml:space="preserve"> </w:t>
            </w:r>
            <w:r w:rsidR="00D61F26" w:rsidRPr="002A50A8">
              <w:rPr>
                <w:rFonts w:ascii="Arial" w:hAnsi="Arial" w:cs="Arial"/>
                <w:sz w:val="24"/>
                <w:szCs w:val="24"/>
                <w:lang w:val="af-ZA"/>
              </w:rPr>
              <w:t>6</w:t>
            </w:r>
            <w:r w:rsidR="000A5E2C" w:rsidRPr="002A50A8">
              <w:rPr>
                <w:rFonts w:ascii="Arial" w:hAnsi="Arial" w:cs="Arial"/>
                <w:sz w:val="24"/>
                <w:szCs w:val="24"/>
                <w:lang w:val="af-ZA"/>
              </w:rPr>
              <w:t>a</w:t>
            </w:r>
          </w:p>
          <w:p w:rsidR="00F90CFF" w:rsidRPr="002A50A8" w:rsidRDefault="00D61F26" w:rsidP="00232D49">
            <w:pPr>
              <w:jc w:val="left"/>
              <w:rPr>
                <w:rFonts w:ascii="Arial" w:hAnsi="Arial" w:cs="Arial"/>
                <w:sz w:val="24"/>
                <w:szCs w:val="24"/>
                <w:lang w:val="af-ZA"/>
              </w:rPr>
            </w:pPr>
            <w:r w:rsidRPr="002A50A8">
              <w:rPr>
                <w:rFonts w:ascii="Arial" w:hAnsi="Arial" w:cs="Arial"/>
                <w:b/>
                <w:sz w:val="24"/>
                <w:szCs w:val="24"/>
                <w:lang w:val="af-ZA"/>
              </w:rPr>
              <w:t>Onderwerp</w:t>
            </w:r>
            <w:r w:rsidR="00F90CFF" w:rsidRPr="002A50A8">
              <w:rPr>
                <w:rFonts w:ascii="Arial" w:hAnsi="Arial" w:cs="Arial"/>
                <w:b/>
                <w:sz w:val="24"/>
                <w:szCs w:val="24"/>
                <w:lang w:val="af-ZA"/>
              </w:rPr>
              <w:t xml:space="preserve">: </w:t>
            </w:r>
            <w:r w:rsidR="000D7BEB" w:rsidRPr="002A50A8">
              <w:rPr>
                <w:rFonts w:ascii="Arial" w:hAnsi="Arial" w:cs="Arial"/>
                <w:sz w:val="24"/>
                <w:szCs w:val="24"/>
                <w:lang w:val="af-ZA"/>
              </w:rPr>
              <w:t>Vrou e</w:t>
            </w:r>
            <w:r w:rsidRPr="002A50A8">
              <w:rPr>
                <w:rFonts w:ascii="Arial" w:hAnsi="Arial" w:cs="Arial"/>
                <w:sz w:val="24"/>
                <w:szCs w:val="24"/>
                <w:lang w:val="af-ZA"/>
              </w:rPr>
              <w:t xml:space="preserve">n kind by </w:t>
            </w:r>
            <w:r w:rsidR="008D207A" w:rsidRPr="002A50A8">
              <w:rPr>
                <w:rFonts w:ascii="Arial" w:hAnsi="Arial" w:cs="Arial"/>
                <w:sz w:val="24"/>
                <w:szCs w:val="24"/>
                <w:lang w:val="af-ZA"/>
              </w:rPr>
              <w:t>ŉ</w:t>
            </w:r>
            <w:r w:rsidRPr="002A50A8">
              <w:rPr>
                <w:rFonts w:ascii="Arial" w:hAnsi="Arial" w:cs="Arial"/>
                <w:sz w:val="24"/>
                <w:szCs w:val="24"/>
                <w:lang w:val="af-ZA"/>
              </w:rPr>
              <w:t xml:space="preserve"> kraan in die gemeenskap</w:t>
            </w:r>
          </w:p>
          <w:p w:rsidR="00F90CFF" w:rsidRPr="002A50A8" w:rsidRDefault="00D61F26" w:rsidP="00232D49">
            <w:pPr>
              <w:jc w:val="left"/>
              <w:rPr>
                <w:rFonts w:ascii="Arial" w:hAnsi="Arial" w:cs="Arial"/>
                <w:sz w:val="24"/>
                <w:szCs w:val="24"/>
                <w:lang w:val="af-ZA"/>
              </w:rPr>
            </w:pPr>
            <w:r w:rsidRPr="002A50A8">
              <w:rPr>
                <w:rFonts w:ascii="Arial" w:hAnsi="Arial" w:cs="Arial"/>
                <w:b/>
                <w:sz w:val="24"/>
                <w:szCs w:val="24"/>
                <w:lang w:val="af-ZA"/>
              </w:rPr>
              <w:t>Styl</w:t>
            </w:r>
            <w:r w:rsidR="00F90CFF" w:rsidRPr="002A50A8">
              <w:rPr>
                <w:rFonts w:ascii="Arial" w:hAnsi="Arial" w:cs="Arial"/>
                <w:b/>
                <w:sz w:val="24"/>
                <w:szCs w:val="24"/>
                <w:lang w:val="af-ZA"/>
              </w:rPr>
              <w:t xml:space="preserve">: </w:t>
            </w:r>
            <w:r w:rsidRPr="002A50A8">
              <w:rPr>
                <w:rFonts w:ascii="Arial" w:hAnsi="Arial" w:cs="Arial"/>
                <w:sz w:val="24"/>
                <w:szCs w:val="24"/>
                <w:lang w:val="af-ZA"/>
              </w:rPr>
              <w:t>Los en natuurlik</w:t>
            </w:r>
            <w:r w:rsidR="00F90CFF" w:rsidRPr="002A50A8">
              <w:rPr>
                <w:rFonts w:ascii="Arial" w:hAnsi="Arial" w:cs="Arial"/>
                <w:sz w:val="24"/>
                <w:szCs w:val="24"/>
                <w:lang w:val="af-ZA"/>
              </w:rPr>
              <w:t xml:space="preserve">, </w:t>
            </w:r>
            <w:r w:rsidRPr="002A50A8">
              <w:rPr>
                <w:rFonts w:ascii="Arial" w:hAnsi="Arial" w:cs="Arial"/>
                <w:sz w:val="24"/>
                <w:szCs w:val="24"/>
                <w:lang w:val="af-ZA"/>
              </w:rPr>
              <w:t>kan gesien word in die rustige kwas</w:t>
            </w:r>
            <w:r w:rsidR="008D207A" w:rsidRPr="002A50A8">
              <w:rPr>
                <w:rFonts w:ascii="Arial" w:hAnsi="Arial" w:cs="Arial"/>
                <w:sz w:val="24"/>
                <w:szCs w:val="24"/>
                <w:lang w:val="af-ZA"/>
              </w:rPr>
              <w:t>te</w:t>
            </w:r>
            <w:r w:rsidRPr="002A50A8">
              <w:rPr>
                <w:rFonts w:ascii="Arial" w:hAnsi="Arial" w:cs="Arial"/>
                <w:sz w:val="24"/>
                <w:szCs w:val="24"/>
                <w:lang w:val="af-ZA"/>
              </w:rPr>
              <w:t xml:space="preserve">hale, met redelike </w:t>
            </w:r>
            <w:r w:rsidR="008D207A" w:rsidRPr="002A50A8">
              <w:rPr>
                <w:rFonts w:ascii="Arial" w:hAnsi="Arial" w:cs="Arial"/>
                <w:sz w:val="24"/>
                <w:szCs w:val="24"/>
                <w:lang w:val="af-ZA"/>
              </w:rPr>
              <w:t>akkurate</w:t>
            </w:r>
            <w:r w:rsidRPr="002A50A8">
              <w:rPr>
                <w:rFonts w:ascii="Arial" w:hAnsi="Arial" w:cs="Arial"/>
                <w:sz w:val="24"/>
                <w:szCs w:val="24"/>
                <w:lang w:val="af-ZA"/>
              </w:rPr>
              <w:t xml:space="preserve"> vorme</w:t>
            </w:r>
            <w:r w:rsidR="00F90CFF" w:rsidRPr="002A50A8">
              <w:rPr>
                <w:rFonts w:ascii="Arial" w:hAnsi="Arial" w:cs="Arial"/>
                <w:sz w:val="24"/>
                <w:szCs w:val="24"/>
                <w:lang w:val="af-ZA"/>
              </w:rPr>
              <w:t>.</w:t>
            </w:r>
          </w:p>
          <w:p w:rsidR="00F90CFF" w:rsidRPr="002A50A8" w:rsidRDefault="00D61F26" w:rsidP="00232D49">
            <w:pPr>
              <w:jc w:val="left"/>
              <w:rPr>
                <w:rFonts w:ascii="Arial" w:hAnsi="Arial" w:cs="Arial"/>
                <w:sz w:val="24"/>
                <w:szCs w:val="24"/>
                <w:lang w:val="af-ZA"/>
              </w:rPr>
            </w:pPr>
            <w:r w:rsidRPr="002A50A8">
              <w:rPr>
                <w:rFonts w:ascii="Arial" w:hAnsi="Arial" w:cs="Arial"/>
                <w:b/>
                <w:sz w:val="24"/>
                <w:szCs w:val="24"/>
                <w:lang w:val="af-ZA"/>
              </w:rPr>
              <w:t>Kunselemente soos lyn, vorm en kleur</w:t>
            </w:r>
            <w:r w:rsidR="00F90CFF" w:rsidRPr="002A50A8">
              <w:rPr>
                <w:rFonts w:ascii="Arial" w:hAnsi="Arial" w:cs="Arial"/>
                <w:b/>
                <w:sz w:val="24"/>
                <w:szCs w:val="24"/>
                <w:lang w:val="af-ZA"/>
              </w:rPr>
              <w:t xml:space="preserve">: </w:t>
            </w:r>
            <w:r w:rsidRPr="002A50A8">
              <w:rPr>
                <w:rFonts w:ascii="Arial" w:hAnsi="Arial" w:cs="Arial"/>
                <w:sz w:val="24"/>
                <w:szCs w:val="24"/>
                <w:lang w:val="af-ZA"/>
              </w:rPr>
              <w:t xml:space="preserve">Daar is </w:t>
            </w:r>
            <w:r w:rsidR="008D207A" w:rsidRPr="002A50A8">
              <w:rPr>
                <w:rFonts w:ascii="Arial" w:hAnsi="Arial" w:cs="Arial"/>
                <w:sz w:val="24"/>
                <w:szCs w:val="24"/>
                <w:lang w:val="af-ZA"/>
              </w:rPr>
              <w:t>ŉ</w:t>
            </w:r>
            <w:r w:rsidRPr="002A50A8">
              <w:rPr>
                <w:rFonts w:ascii="Arial" w:hAnsi="Arial" w:cs="Arial"/>
                <w:sz w:val="24"/>
                <w:szCs w:val="24"/>
                <w:lang w:val="af-ZA"/>
              </w:rPr>
              <w:t xml:space="preserve"> sagte gebruik van lyn sigbaar,</w:t>
            </w:r>
            <w:r w:rsidR="008D207A" w:rsidRPr="002A50A8">
              <w:rPr>
                <w:rFonts w:ascii="Arial" w:hAnsi="Arial" w:cs="Arial"/>
                <w:sz w:val="24"/>
                <w:szCs w:val="24"/>
                <w:lang w:val="af-ZA"/>
              </w:rPr>
              <w:t xml:space="preserve"> d</w:t>
            </w:r>
            <w:r w:rsidR="00AA1E6E" w:rsidRPr="002A50A8">
              <w:rPr>
                <w:rFonts w:ascii="Arial" w:hAnsi="Arial" w:cs="Arial"/>
                <w:sz w:val="24"/>
                <w:szCs w:val="24"/>
                <w:lang w:val="af-ZA"/>
              </w:rPr>
              <w:t xml:space="preserve">owwerige voorkoms, </w:t>
            </w:r>
            <w:r w:rsidR="008D207A" w:rsidRPr="002A50A8">
              <w:rPr>
                <w:rFonts w:ascii="Arial" w:hAnsi="Arial" w:cs="Arial"/>
                <w:sz w:val="24"/>
                <w:szCs w:val="24"/>
                <w:lang w:val="af-ZA"/>
              </w:rPr>
              <w:t>v</w:t>
            </w:r>
            <w:r w:rsidR="00AA1E6E" w:rsidRPr="002A50A8">
              <w:rPr>
                <w:rFonts w:ascii="Arial" w:hAnsi="Arial" w:cs="Arial"/>
                <w:sz w:val="24"/>
                <w:szCs w:val="24"/>
                <w:lang w:val="af-ZA"/>
              </w:rPr>
              <w:t>erskil van die tweede werkstuk waar buitelyne skerp is</w:t>
            </w:r>
            <w:r w:rsidR="00E34140" w:rsidRPr="002A50A8">
              <w:rPr>
                <w:rFonts w:ascii="Arial" w:hAnsi="Arial" w:cs="Arial"/>
                <w:sz w:val="24"/>
                <w:szCs w:val="24"/>
                <w:lang w:val="af-ZA"/>
              </w:rPr>
              <w:t>.</w:t>
            </w:r>
          </w:p>
          <w:p w:rsidR="00410F88" w:rsidRPr="002A50A8" w:rsidRDefault="00AA1E6E" w:rsidP="00BF6C70">
            <w:pPr>
              <w:spacing w:after="0"/>
              <w:jc w:val="left"/>
              <w:rPr>
                <w:rFonts w:ascii="Arial" w:hAnsi="Arial"/>
                <w:b/>
                <w:bCs/>
                <w:sz w:val="24"/>
                <w:szCs w:val="24"/>
                <w:lang w:val="af-ZA"/>
              </w:rPr>
            </w:pPr>
            <w:r w:rsidRPr="002A50A8">
              <w:rPr>
                <w:rFonts w:ascii="Arial" w:hAnsi="Arial" w:cs="Arial"/>
                <w:b/>
                <w:sz w:val="24"/>
                <w:szCs w:val="24"/>
                <w:lang w:val="af-ZA"/>
              </w:rPr>
              <w:t>Il</w:t>
            </w:r>
            <w:r w:rsidR="00BE79DC" w:rsidRPr="002A50A8">
              <w:rPr>
                <w:rFonts w:ascii="Arial" w:hAnsi="Arial" w:cs="Arial"/>
                <w:b/>
                <w:sz w:val="24"/>
                <w:szCs w:val="24"/>
                <w:lang w:val="af-ZA"/>
              </w:rPr>
              <w:t>l</w:t>
            </w:r>
            <w:r w:rsidRPr="002A50A8">
              <w:rPr>
                <w:rFonts w:ascii="Arial" w:hAnsi="Arial" w:cs="Arial"/>
                <w:b/>
                <w:sz w:val="24"/>
                <w:szCs w:val="24"/>
                <w:lang w:val="af-ZA"/>
              </w:rPr>
              <w:t>usie van spasie</w:t>
            </w:r>
            <w:r w:rsidR="00F90CFF" w:rsidRPr="002A50A8">
              <w:rPr>
                <w:rFonts w:ascii="Arial" w:hAnsi="Arial" w:cs="Arial"/>
                <w:b/>
                <w:sz w:val="24"/>
                <w:szCs w:val="24"/>
                <w:lang w:val="af-ZA"/>
              </w:rPr>
              <w:t xml:space="preserve">: </w:t>
            </w:r>
            <w:r w:rsidRPr="002A50A8">
              <w:rPr>
                <w:rFonts w:ascii="Arial" w:hAnsi="Arial" w:cs="Arial"/>
                <w:sz w:val="24"/>
                <w:szCs w:val="24"/>
                <w:lang w:val="af-ZA"/>
              </w:rPr>
              <w:t>Min of geen spasie is sigbaar in vlak agtergrond,</w:t>
            </w:r>
            <w:r w:rsidR="008D207A" w:rsidRPr="002A50A8">
              <w:rPr>
                <w:rFonts w:ascii="Arial" w:hAnsi="Arial" w:cs="Arial"/>
                <w:sz w:val="24"/>
                <w:szCs w:val="24"/>
                <w:lang w:val="af-ZA"/>
              </w:rPr>
              <w:t xml:space="preserve"> </w:t>
            </w:r>
            <w:r w:rsidRPr="002A50A8">
              <w:rPr>
                <w:rFonts w:ascii="Arial" w:hAnsi="Arial" w:cs="Arial"/>
                <w:sz w:val="24"/>
                <w:szCs w:val="24"/>
                <w:lang w:val="af-ZA"/>
              </w:rPr>
              <w:t>a</w:t>
            </w:r>
            <w:r w:rsidR="008D207A" w:rsidRPr="002A50A8">
              <w:rPr>
                <w:rFonts w:ascii="Arial" w:hAnsi="Arial" w:cs="Arial"/>
                <w:sz w:val="24"/>
                <w:szCs w:val="24"/>
                <w:lang w:val="af-ZA"/>
              </w:rPr>
              <w:t>.</w:t>
            </w:r>
            <w:r w:rsidRPr="002A50A8">
              <w:rPr>
                <w:rFonts w:ascii="Arial" w:hAnsi="Arial" w:cs="Arial"/>
                <w:sz w:val="24"/>
                <w:szCs w:val="24"/>
                <w:lang w:val="af-ZA"/>
              </w:rPr>
              <w:t>g</w:t>
            </w:r>
            <w:r w:rsidR="008D207A" w:rsidRPr="002A50A8">
              <w:rPr>
                <w:rFonts w:ascii="Arial" w:hAnsi="Arial" w:cs="Arial"/>
                <w:sz w:val="24"/>
                <w:szCs w:val="24"/>
                <w:lang w:val="af-ZA"/>
              </w:rPr>
              <w:t>.</w:t>
            </w:r>
            <w:r w:rsidRPr="002A50A8">
              <w:rPr>
                <w:rFonts w:ascii="Arial" w:hAnsi="Arial" w:cs="Arial"/>
                <w:sz w:val="24"/>
                <w:szCs w:val="24"/>
                <w:lang w:val="af-ZA"/>
              </w:rPr>
              <w:t>v</w:t>
            </w:r>
            <w:r w:rsidR="008D207A" w:rsidRPr="002A50A8">
              <w:rPr>
                <w:rFonts w:ascii="Arial" w:hAnsi="Arial" w:cs="Arial"/>
                <w:sz w:val="24"/>
                <w:szCs w:val="24"/>
                <w:lang w:val="af-ZA"/>
              </w:rPr>
              <w:t>.</w:t>
            </w:r>
            <w:r w:rsidRPr="002A50A8">
              <w:rPr>
                <w:rFonts w:ascii="Arial" w:hAnsi="Arial" w:cs="Arial"/>
                <w:sz w:val="24"/>
                <w:szCs w:val="24"/>
                <w:lang w:val="af-ZA"/>
              </w:rPr>
              <w:t xml:space="preserve"> die plasing van geboue</w:t>
            </w:r>
            <w:r w:rsidR="000D7BEB" w:rsidRPr="002A50A8">
              <w:rPr>
                <w:rFonts w:ascii="Arial" w:hAnsi="Arial" w:cs="Arial"/>
                <w:sz w:val="24"/>
                <w:szCs w:val="24"/>
                <w:lang w:val="af-ZA"/>
              </w:rPr>
              <w:t>.</w:t>
            </w:r>
            <w:r w:rsidRPr="002A50A8">
              <w:rPr>
                <w:rFonts w:ascii="Arial" w:hAnsi="Arial" w:cs="Arial"/>
                <w:sz w:val="24"/>
                <w:szCs w:val="24"/>
                <w:lang w:val="af-ZA"/>
              </w:rPr>
              <w:t xml:space="preserve"> </w:t>
            </w:r>
            <w:r w:rsidR="008D207A" w:rsidRPr="002A50A8">
              <w:rPr>
                <w:rFonts w:ascii="Arial" w:hAnsi="Arial" w:cs="Arial"/>
                <w:sz w:val="24"/>
                <w:szCs w:val="24"/>
                <w:lang w:val="af-ZA"/>
              </w:rPr>
              <w:t xml:space="preserve"> </w:t>
            </w:r>
            <w:r w:rsidRPr="002A50A8">
              <w:rPr>
                <w:rFonts w:ascii="Arial" w:hAnsi="Arial" w:cs="Arial"/>
                <w:sz w:val="24"/>
                <w:szCs w:val="24"/>
                <w:lang w:val="af-ZA"/>
              </w:rPr>
              <w:t xml:space="preserve">Wel </w:t>
            </w:r>
            <w:r w:rsidR="008D207A" w:rsidRPr="002A50A8">
              <w:rPr>
                <w:rFonts w:ascii="Arial" w:hAnsi="Arial" w:cs="Arial"/>
                <w:sz w:val="24"/>
                <w:szCs w:val="24"/>
                <w:lang w:val="af-ZA"/>
              </w:rPr>
              <w:t>ŉ</w:t>
            </w:r>
            <w:r w:rsidRPr="002A50A8">
              <w:rPr>
                <w:rFonts w:ascii="Arial" w:hAnsi="Arial" w:cs="Arial"/>
                <w:sz w:val="24"/>
                <w:szCs w:val="24"/>
                <w:lang w:val="af-ZA"/>
              </w:rPr>
              <w:t xml:space="preserve"> indikasie van perspektief waar figure kleiner word teen die agtergrond</w:t>
            </w:r>
            <w:r w:rsidR="00F90CFF" w:rsidRPr="002A50A8">
              <w:rPr>
                <w:rFonts w:ascii="Arial" w:hAnsi="Arial" w:cs="Arial"/>
                <w:sz w:val="24"/>
                <w:szCs w:val="24"/>
                <w:lang w:val="af-ZA"/>
              </w:rPr>
              <w:t>.</w:t>
            </w:r>
            <w:r w:rsidR="00BF6C70" w:rsidRPr="002A50A8">
              <w:rPr>
                <w:rFonts w:ascii="Arial" w:hAnsi="Arial" w:cs="Arial"/>
                <w:sz w:val="24"/>
                <w:szCs w:val="24"/>
                <w:lang w:val="af-ZA"/>
              </w:rPr>
              <w:t xml:space="preserve">                                                             </w:t>
            </w:r>
          </w:p>
        </w:tc>
        <w:tc>
          <w:tcPr>
            <w:tcW w:w="746" w:type="dxa"/>
            <w:vAlign w:val="bottom"/>
          </w:tcPr>
          <w:p w:rsidR="00410F88" w:rsidRPr="002A50A8" w:rsidRDefault="00410F88" w:rsidP="00EC7468">
            <w:pPr>
              <w:spacing w:after="0"/>
              <w:jc w:val="right"/>
              <w:rPr>
                <w:rFonts w:ascii="Arial" w:hAnsi="Arial" w:cs="Arial"/>
                <w:sz w:val="24"/>
                <w:szCs w:val="24"/>
                <w:lang w:val="af-ZA"/>
              </w:rPr>
            </w:pPr>
          </w:p>
        </w:tc>
      </w:tr>
      <w:tr w:rsidR="00410F88" w:rsidRPr="002A50A8" w:rsidTr="00410F88">
        <w:tc>
          <w:tcPr>
            <w:tcW w:w="851" w:type="dxa"/>
          </w:tcPr>
          <w:p w:rsidR="00410F88" w:rsidRPr="002A50A8" w:rsidRDefault="00410F88" w:rsidP="00627795">
            <w:pPr>
              <w:spacing w:after="0"/>
              <w:rPr>
                <w:rFonts w:ascii="Arial" w:hAnsi="Arial" w:cs="Arial"/>
                <w:sz w:val="24"/>
                <w:szCs w:val="24"/>
                <w:lang w:val="af-ZA"/>
              </w:rPr>
            </w:pPr>
          </w:p>
        </w:tc>
        <w:tc>
          <w:tcPr>
            <w:tcW w:w="8149" w:type="dxa"/>
          </w:tcPr>
          <w:p w:rsidR="00410F88" w:rsidRPr="002A50A8" w:rsidRDefault="00410F88" w:rsidP="007C5F64">
            <w:pPr>
              <w:spacing w:after="0"/>
              <w:rPr>
                <w:rFonts w:ascii="Arial" w:hAnsi="Arial"/>
                <w:b/>
                <w:bCs/>
                <w:sz w:val="24"/>
                <w:szCs w:val="24"/>
                <w:lang w:val="af-ZA"/>
              </w:rPr>
            </w:pPr>
          </w:p>
        </w:tc>
        <w:tc>
          <w:tcPr>
            <w:tcW w:w="746" w:type="dxa"/>
            <w:vAlign w:val="bottom"/>
          </w:tcPr>
          <w:p w:rsidR="00410F88" w:rsidRPr="002A50A8" w:rsidRDefault="00410F88" w:rsidP="00EC7468">
            <w:pPr>
              <w:spacing w:after="0"/>
              <w:jc w:val="right"/>
              <w:rPr>
                <w:rFonts w:ascii="Arial" w:hAnsi="Arial" w:cs="Arial"/>
                <w:sz w:val="24"/>
                <w:szCs w:val="24"/>
                <w:lang w:val="af-ZA"/>
              </w:rPr>
            </w:pPr>
          </w:p>
        </w:tc>
      </w:tr>
      <w:tr w:rsidR="00BF6C70" w:rsidRPr="002A50A8" w:rsidTr="00410F88">
        <w:tc>
          <w:tcPr>
            <w:tcW w:w="851" w:type="dxa"/>
          </w:tcPr>
          <w:p w:rsidR="00BF6C70" w:rsidRPr="002A50A8" w:rsidRDefault="00BF6C70" w:rsidP="00627795">
            <w:pPr>
              <w:spacing w:after="0"/>
              <w:rPr>
                <w:rFonts w:ascii="Arial" w:hAnsi="Arial" w:cs="Arial"/>
                <w:sz w:val="24"/>
                <w:szCs w:val="24"/>
                <w:lang w:val="af-ZA"/>
              </w:rPr>
            </w:pPr>
          </w:p>
        </w:tc>
        <w:tc>
          <w:tcPr>
            <w:tcW w:w="8149" w:type="dxa"/>
          </w:tcPr>
          <w:p w:rsidR="00BF6C70" w:rsidRPr="002A50A8" w:rsidRDefault="00BF6C70" w:rsidP="00232D49">
            <w:pPr>
              <w:jc w:val="left"/>
              <w:rPr>
                <w:rFonts w:ascii="Arial" w:hAnsi="Arial" w:cs="Arial"/>
                <w:sz w:val="24"/>
                <w:szCs w:val="24"/>
                <w:lang w:val="af-ZA"/>
              </w:rPr>
            </w:pPr>
            <w:r w:rsidRPr="002A50A8">
              <w:rPr>
                <w:rFonts w:ascii="Arial" w:hAnsi="Arial" w:cs="Arial"/>
                <w:sz w:val="24"/>
                <w:szCs w:val="24"/>
                <w:lang w:val="af-ZA"/>
              </w:rPr>
              <w:t>FIGUUR 6b</w:t>
            </w:r>
          </w:p>
          <w:p w:rsidR="00BF6C70" w:rsidRPr="002A50A8" w:rsidRDefault="00BF6C70" w:rsidP="00232D49">
            <w:pPr>
              <w:jc w:val="left"/>
              <w:rPr>
                <w:rFonts w:ascii="Arial" w:hAnsi="Arial" w:cs="Arial"/>
                <w:sz w:val="24"/>
                <w:szCs w:val="24"/>
                <w:lang w:val="af-ZA"/>
              </w:rPr>
            </w:pPr>
            <w:r w:rsidRPr="002A50A8">
              <w:rPr>
                <w:rFonts w:ascii="Arial" w:hAnsi="Arial" w:cs="Arial"/>
                <w:b/>
                <w:sz w:val="24"/>
                <w:szCs w:val="24"/>
                <w:lang w:val="af-ZA"/>
              </w:rPr>
              <w:t xml:space="preserve">Onderwerp: </w:t>
            </w:r>
            <w:r w:rsidRPr="002A50A8">
              <w:rPr>
                <w:rFonts w:ascii="Arial" w:hAnsi="Arial" w:cs="Arial"/>
                <w:sz w:val="24"/>
                <w:szCs w:val="24"/>
                <w:lang w:val="af-ZA"/>
              </w:rPr>
              <w:t xml:space="preserve">’n Dekoratiewe komposisie van voëls, mens vorme en perde </w:t>
            </w:r>
          </w:p>
          <w:p w:rsidR="00BF6C70" w:rsidRPr="002A50A8" w:rsidRDefault="00BF6C70" w:rsidP="00232D49">
            <w:pPr>
              <w:jc w:val="left"/>
              <w:rPr>
                <w:rFonts w:ascii="Arial" w:hAnsi="Arial" w:cs="Arial"/>
                <w:sz w:val="24"/>
                <w:szCs w:val="24"/>
                <w:lang w:val="af-ZA"/>
              </w:rPr>
            </w:pPr>
            <w:r w:rsidRPr="002A50A8">
              <w:rPr>
                <w:rFonts w:ascii="Arial" w:hAnsi="Arial" w:cs="Arial"/>
                <w:b/>
                <w:sz w:val="24"/>
                <w:szCs w:val="24"/>
                <w:lang w:val="af-ZA"/>
              </w:rPr>
              <w:t xml:space="preserve">Style: </w:t>
            </w:r>
            <w:r w:rsidRPr="002A50A8">
              <w:rPr>
                <w:rFonts w:ascii="Arial" w:hAnsi="Arial" w:cs="Arial"/>
                <w:sz w:val="24"/>
                <w:szCs w:val="24"/>
                <w:lang w:val="af-ZA"/>
              </w:rPr>
              <w:t>Naïewe half kinderlike gebruik van vorme en kleur is plat.</w:t>
            </w:r>
          </w:p>
          <w:p w:rsidR="00BF6C70" w:rsidRPr="002A50A8" w:rsidRDefault="00BF6C70" w:rsidP="00232D49">
            <w:pPr>
              <w:jc w:val="left"/>
              <w:rPr>
                <w:rFonts w:ascii="Arial" w:hAnsi="Arial" w:cs="Arial"/>
                <w:b/>
                <w:sz w:val="24"/>
                <w:szCs w:val="24"/>
                <w:lang w:val="af-ZA"/>
              </w:rPr>
            </w:pPr>
            <w:r w:rsidRPr="002A50A8">
              <w:rPr>
                <w:rFonts w:ascii="Arial" w:hAnsi="Arial" w:cs="Arial"/>
                <w:b/>
                <w:sz w:val="24"/>
                <w:szCs w:val="24"/>
                <w:lang w:val="af-ZA"/>
              </w:rPr>
              <w:t xml:space="preserve">Kunselemente soos lyn, vorm en kleur: </w:t>
            </w:r>
            <w:r w:rsidRPr="002A50A8">
              <w:rPr>
                <w:rFonts w:ascii="Arial" w:hAnsi="Arial" w:cs="Arial"/>
                <w:sz w:val="24"/>
                <w:szCs w:val="24"/>
                <w:lang w:val="af-ZA"/>
              </w:rPr>
              <w:t xml:space="preserve">Lyn en vorm is dekoratief met plat voorkoms.  Monochromatiese kleur gebruik met donker dominerende agtergrond.  Die gebruik van blou en bruin beklemtoon die plat agtergrond  </w:t>
            </w:r>
          </w:p>
          <w:p w:rsidR="00BF6C70" w:rsidRPr="002A50A8" w:rsidRDefault="00BF6C70" w:rsidP="008D207A">
            <w:pPr>
              <w:spacing w:after="0"/>
              <w:jc w:val="left"/>
              <w:rPr>
                <w:rFonts w:ascii="Arial" w:hAnsi="Arial"/>
                <w:sz w:val="24"/>
                <w:szCs w:val="24"/>
                <w:lang w:val="af-ZA"/>
              </w:rPr>
            </w:pPr>
            <w:r w:rsidRPr="002A50A8">
              <w:rPr>
                <w:rFonts w:ascii="Arial" w:hAnsi="Arial" w:cs="Arial"/>
                <w:b/>
                <w:sz w:val="24"/>
                <w:szCs w:val="24"/>
                <w:lang w:val="af-ZA"/>
              </w:rPr>
              <w:t xml:space="preserve">Illusie van spasie: </w:t>
            </w:r>
            <w:r w:rsidRPr="002A50A8">
              <w:rPr>
                <w:rFonts w:ascii="Arial" w:hAnsi="Arial" w:cs="Arial"/>
                <w:sz w:val="24"/>
                <w:szCs w:val="24"/>
                <w:lang w:val="af-ZA"/>
              </w:rPr>
              <w:t>Daar is geen illusie van agtergrond sigbaar in skildery a.g.v. die plat kleur gebruik.</w:t>
            </w:r>
            <w:r w:rsidRPr="002A50A8">
              <w:rPr>
                <w:rFonts w:ascii="Arial" w:hAnsi="Arial" w:cs="Arial"/>
                <w:sz w:val="24"/>
                <w:szCs w:val="24"/>
              </w:rPr>
              <w:t xml:space="preserve">                                                                (5 + 5)</w:t>
            </w:r>
          </w:p>
        </w:tc>
        <w:tc>
          <w:tcPr>
            <w:tcW w:w="746" w:type="dxa"/>
            <w:vAlign w:val="bottom"/>
          </w:tcPr>
          <w:p w:rsidR="00BF6C70" w:rsidRPr="002A50A8" w:rsidRDefault="00BF6C70" w:rsidP="008856C4">
            <w:pPr>
              <w:spacing w:after="0"/>
              <w:jc w:val="right"/>
              <w:rPr>
                <w:rFonts w:ascii="Arial" w:hAnsi="Arial" w:cs="Arial"/>
                <w:sz w:val="24"/>
                <w:szCs w:val="24"/>
                <w:lang w:val="en-GB"/>
              </w:rPr>
            </w:pPr>
            <w:r w:rsidRPr="002A50A8">
              <w:rPr>
                <w:rFonts w:ascii="Arial" w:hAnsi="Arial"/>
                <w:sz w:val="24"/>
                <w:szCs w:val="24"/>
              </w:rPr>
              <w:t>(10)</w:t>
            </w:r>
          </w:p>
        </w:tc>
      </w:tr>
      <w:tr w:rsidR="00410F88" w:rsidRPr="002A50A8" w:rsidTr="00410F88">
        <w:tc>
          <w:tcPr>
            <w:tcW w:w="851" w:type="dxa"/>
          </w:tcPr>
          <w:p w:rsidR="00410F88" w:rsidRPr="002A50A8" w:rsidRDefault="00410F88" w:rsidP="00627795">
            <w:pPr>
              <w:spacing w:after="0"/>
              <w:rPr>
                <w:rFonts w:ascii="Arial" w:hAnsi="Arial" w:cs="Arial"/>
                <w:sz w:val="24"/>
                <w:szCs w:val="24"/>
                <w:lang w:val="af-ZA"/>
              </w:rPr>
            </w:pPr>
          </w:p>
        </w:tc>
        <w:tc>
          <w:tcPr>
            <w:tcW w:w="8149" w:type="dxa"/>
          </w:tcPr>
          <w:p w:rsidR="00410F88" w:rsidRPr="002A50A8" w:rsidRDefault="00410F88" w:rsidP="007C5F64">
            <w:pPr>
              <w:spacing w:after="0"/>
              <w:rPr>
                <w:rFonts w:ascii="Arial" w:hAnsi="Arial"/>
                <w:b/>
                <w:bCs/>
                <w:sz w:val="24"/>
                <w:szCs w:val="24"/>
                <w:lang w:val="af-ZA"/>
              </w:rPr>
            </w:pPr>
          </w:p>
        </w:tc>
        <w:tc>
          <w:tcPr>
            <w:tcW w:w="746" w:type="dxa"/>
            <w:vAlign w:val="bottom"/>
          </w:tcPr>
          <w:p w:rsidR="00410F88" w:rsidRPr="002A50A8" w:rsidRDefault="00410F88" w:rsidP="00EC7468">
            <w:pPr>
              <w:spacing w:after="0"/>
              <w:jc w:val="right"/>
              <w:rPr>
                <w:rFonts w:ascii="Arial" w:hAnsi="Arial" w:cs="Arial"/>
                <w:sz w:val="24"/>
                <w:szCs w:val="24"/>
                <w:lang w:val="af-ZA"/>
              </w:rPr>
            </w:pPr>
          </w:p>
        </w:tc>
      </w:tr>
      <w:tr w:rsidR="00410F88" w:rsidRPr="002A50A8" w:rsidTr="00410F88">
        <w:tc>
          <w:tcPr>
            <w:tcW w:w="851" w:type="dxa"/>
          </w:tcPr>
          <w:p w:rsidR="00410F88" w:rsidRPr="002A50A8" w:rsidRDefault="00410F88" w:rsidP="00627795">
            <w:pPr>
              <w:spacing w:after="0"/>
              <w:rPr>
                <w:rFonts w:ascii="Arial" w:hAnsi="Arial" w:cs="Arial"/>
                <w:sz w:val="24"/>
                <w:szCs w:val="24"/>
                <w:lang w:val="af-ZA"/>
              </w:rPr>
            </w:pPr>
            <w:r w:rsidRPr="002A50A8">
              <w:rPr>
                <w:rFonts w:ascii="Arial" w:hAnsi="Arial"/>
                <w:sz w:val="24"/>
                <w:szCs w:val="24"/>
                <w:lang w:val="af-ZA"/>
              </w:rPr>
              <w:t>6.2</w:t>
            </w:r>
          </w:p>
        </w:tc>
        <w:tc>
          <w:tcPr>
            <w:tcW w:w="8149" w:type="dxa"/>
          </w:tcPr>
          <w:p w:rsidR="00F90CFF" w:rsidRPr="002A50A8" w:rsidRDefault="00A5790F" w:rsidP="00232D49">
            <w:pPr>
              <w:jc w:val="left"/>
              <w:rPr>
                <w:rFonts w:ascii="Arial" w:hAnsi="Arial" w:cs="Arial"/>
                <w:sz w:val="24"/>
                <w:szCs w:val="24"/>
                <w:lang w:val="af-ZA"/>
              </w:rPr>
            </w:pPr>
            <w:r w:rsidRPr="002A50A8">
              <w:rPr>
                <w:rFonts w:ascii="Arial" w:hAnsi="Arial" w:cs="Arial"/>
                <w:sz w:val="24"/>
                <w:szCs w:val="24"/>
                <w:lang w:val="af-ZA"/>
              </w:rPr>
              <w:t>Ontleding van Muafan</w:t>
            </w:r>
            <w:r w:rsidR="005A55E4" w:rsidRPr="002A50A8">
              <w:rPr>
                <w:rFonts w:ascii="Arial" w:hAnsi="Arial" w:cs="Arial"/>
                <w:sz w:val="24"/>
                <w:szCs w:val="24"/>
                <w:lang w:val="af-ZA"/>
              </w:rPr>
              <w:t>gejo se werk</w:t>
            </w:r>
            <w:r w:rsidR="00F90CFF" w:rsidRPr="002A50A8">
              <w:rPr>
                <w:rFonts w:ascii="Arial" w:hAnsi="Arial" w:cs="Arial"/>
                <w:sz w:val="24"/>
                <w:szCs w:val="24"/>
                <w:lang w:val="af-ZA"/>
              </w:rPr>
              <w:t>.</w:t>
            </w:r>
          </w:p>
          <w:p w:rsidR="00410F88" w:rsidRPr="002A50A8" w:rsidRDefault="005D2205" w:rsidP="008D207A">
            <w:pPr>
              <w:spacing w:after="0"/>
              <w:jc w:val="left"/>
              <w:rPr>
                <w:rFonts w:ascii="Arial" w:hAnsi="Arial"/>
                <w:b/>
                <w:bCs/>
                <w:sz w:val="24"/>
                <w:szCs w:val="24"/>
                <w:lang w:val="af-ZA"/>
              </w:rPr>
            </w:pPr>
            <w:r w:rsidRPr="002A50A8">
              <w:rPr>
                <w:rFonts w:ascii="Arial" w:hAnsi="Arial" w:cs="Arial"/>
                <w:sz w:val="24"/>
                <w:szCs w:val="24"/>
                <w:lang w:val="af-ZA"/>
              </w:rPr>
              <w:t>Geen il</w:t>
            </w:r>
            <w:r w:rsidR="00BE79DC" w:rsidRPr="002A50A8">
              <w:rPr>
                <w:rFonts w:ascii="Arial" w:hAnsi="Arial" w:cs="Arial"/>
                <w:sz w:val="24"/>
                <w:szCs w:val="24"/>
                <w:lang w:val="af-ZA"/>
              </w:rPr>
              <w:t>l</w:t>
            </w:r>
            <w:r w:rsidRPr="002A50A8">
              <w:rPr>
                <w:rFonts w:ascii="Arial" w:hAnsi="Arial" w:cs="Arial"/>
                <w:sz w:val="24"/>
                <w:szCs w:val="24"/>
                <w:lang w:val="af-ZA"/>
              </w:rPr>
              <w:t>usie van spasie as gevolg van</w:t>
            </w:r>
            <w:r w:rsidR="00BE79DC" w:rsidRPr="002A50A8">
              <w:rPr>
                <w:rFonts w:ascii="Arial" w:hAnsi="Arial" w:cs="Arial"/>
                <w:sz w:val="24"/>
                <w:szCs w:val="24"/>
                <w:lang w:val="af-ZA"/>
              </w:rPr>
              <w:t xml:space="preserve"> </w:t>
            </w:r>
            <w:r w:rsidRPr="002A50A8">
              <w:rPr>
                <w:rFonts w:ascii="Arial" w:hAnsi="Arial" w:cs="Arial"/>
                <w:sz w:val="24"/>
                <w:szCs w:val="24"/>
                <w:lang w:val="af-ZA"/>
              </w:rPr>
              <w:t>gebruik van plat vorms in swart en wit verder beklemtoon deur d</w:t>
            </w:r>
            <w:r w:rsidR="00BE79DC" w:rsidRPr="002A50A8">
              <w:rPr>
                <w:rFonts w:ascii="Arial" w:hAnsi="Arial" w:cs="Arial"/>
                <w:sz w:val="24"/>
                <w:szCs w:val="24"/>
                <w:lang w:val="af-ZA"/>
              </w:rPr>
              <w:t>ie gebruik van woorde in sirkulê</w:t>
            </w:r>
            <w:r w:rsidRPr="002A50A8">
              <w:rPr>
                <w:rFonts w:ascii="Arial" w:hAnsi="Arial" w:cs="Arial"/>
                <w:sz w:val="24"/>
                <w:szCs w:val="24"/>
                <w:lang w:val="af-ZA"/>
              </w:rPr>
              <w:t xml:space="preserve">re vorm in </w:t>
            </w:r>
            <w:r w:rsidR="00BF6C70" w:rsidRPr="002A50A8">
              <w:rPr>
                <w:rFonts w:ascii="Arial" w:hAnsi="Arial" w:cs="Arial"/>
                <w:sz w:val="24"/>
                <w:szCs w:val="24"/>
                <w:lang w:val="af-ZA"/>
              </w:rPr>
              <w:t xml:space="preserve">die </w:t>
            </w:r>
            <w:r w:rsidRPr="002A50A8">
              <w:rPr>
                <w:rFonts w:ascii="Arial" w:hAnsi="Arial" w:cs="Arial"/>
                <w:sz w:val="24"/>
                <w:szCs w:val="24"/>
                <w:lang w:val="af-ZA"/>
              </w:rPr>
              <w:t>middel van komposisie.</w:t>
            </w:r>
            <w:r w:rsidR="008D207A" w:rsidRPr="002A50A8">
              <w:rPr>
                <w:rFonts w:ascii="Arial" w:hAnsi="Arial" w:cs="Arial"/>
                <w:sz w:val="24"/>
                <w:szCs w:val="24"/>
                <w:lang w:val="af-ZA"/>
              </w:rPr>
              <w:t xml:space="preserve">  </w:t>
            </w:r>
            <w:r w:rsidRPr="002A50A8">
              <w:rPr>
                <w:rFonts w:ascii="Arial" w:hAnsi="Arial" w:cs="Arial"/>
                <w:sz w:val="24"/>
                <w:szCs w:val="24"/>
                <w:lang w:val="af-ZA"/>
              </w:rPr>
              <w:t xml:space="preserve">Daar is </w:t>
            </w:r>
            <w:r w:rsidR="008D207A" w:rsidRPr="002A50A8">
              <w:rPr>
                <w:rFonts w:ascii="Arial" w:hAnsi="Arial" w:cs="Arial"/>
                <w:sz w:val="24"/>
                <w:szCs w:val="24"/>
                <w:lang w:val="af-ZA"/>
              </w:rPr>
              <w:t>ŉ</w:t>
            </w:r>
            <w:r w:rsidRPr="002A50A8">
              <w:rPr>
                <w:rFonts w:ascii="Arial" w:hAnsi="Arial" w:cs="Arial"/>
                <w:sz w:val="24"/>
                <w:szCs w:val="24"/>
                <w:lang w:val="af-ZA"/>
              </w:rPr>
              <w:t xml:space="preserve"> balans tussen rigiede lyn</w:t>
            </w:r>
            <w:r w:rsidR="008D207A" w:rsidRPr="002A50A8">
              <w:rPr>
                <w:rFonts w:ascii="Arial" w:hAnsi="Arial" w:cs="Arial"/>
                <w:sz w:val="24"/>
                <w:szCs w:val="24"/>
                <w:lang w:val="af-ZA"/>
              </w:rPr>
              <w:t xml:space="preserve"> </w:t>
            </w:r>
            <w:r w:rsidRPr="002A50A8">
              <w:rPr>
                <w:rFonts w:ascii="Arial" w:hAnsi="Arial" w:cs="Arial"/>
                <w:sz w:val="24"/>
                <w:szCs w:val="24"/>
                <w:lang w:val="af-ZA"/>
              </w:rPr>
              <w:t>gebruik en primitiewe kop en eenvoudige ligga</w:t>
            </w:r>
            <w:r w:rsidR="008D207A" w:rsidRPr="002A50A8">
              <w:rPr>
                <w:rFonts w:ascii="Arial" w:hAnsi="Arial" w:cs="Arial"/>
                <w:sz w:val="24"/>
                <w:szCs w:val="24"/>
                <w:lang w:val="af-ZA"/>
              </w:rPr>
              <w:t>ams</w:t>
            </w:r>
            <w:r w:rsidR="00BE79DC" w:rsidRPr="002A50A8">
              <w:rPr>
                <w:rFonts w:ascii="Arial" w:hAnsi="Arial" w:cs="Arial"/>
                <w:sz w:val="24"/>
                <w:szCs w:val="24"/>
                <w:lang w:val="af-ZA"/>
              </w:rPr>
              <w:t xml:space="preserve">vorme. </w:t>
            </w:r>
            <w:r w:rsidR="008D207A" w:rsidRPr="002A50A8">
              <w:rPr>
                <w:rFonts w:ascii="Arial" w:hAnsi="Arial" w:cs="Arial"/>
                <w:sz w:val="24"/>
                <w:szCs w:val="24"/>
                <w:lang w:val="af-ZA"/>
              </w:rPr>
              <w:t xml:space="preserve"> </w:t>
            </w:r>
            <w:r w:rsidR="00BE79DC" w:rsidRPr="002A50A8">
              <w:rPr>
                <w:rFonts w:ascii="Arial" w:hAnsi="Arial" w:cs="Arial"/>
                <w:sz w:val="24"/>
                <w:szCs w:val="24"/>
                <w:lang w:val="af-ZA"/>
              </w:rPr>
              <w:t>Swart en wit word reëlm</w:t>
            </w:r>
            <w:r w:rsidRPr="002A50A8">
              <w:rPr>
                <w:rFonts w:ascii="Arial" w:hAnsi="Arial" w:cs="Arial"/>
                <w:sz w:val="24"/>
                <w:szCs w:val="24"/>
                <w:lang w:val="af-ZA"/>
              </w:rPr>
              <w:t xml:space="preserve">atig gekontrasteer oor die hele komposisie en </w:t>
            </w:r>
            <w:r w:rsidR="00B60392" w:rsidRPr="002A50A8">
              <w:rPr>
                <w:rFonts w:ascii="Arial" w:hAnsi="Arial" w:cs="Arial"/>
                <w:sz w:val="24"/>
                <w:szCs w:val="24"/>
                <w:lang w:val="af-ZA"/>
              </w:rPr>
              <w:t xml:space="preserve">beeld </w:t>
            </w:r>
            <w:r w:rsidR="008D207A" w:rsidRPr="002A50A8">
              <w:rPr>
                <w:rFonts w:ascii="Arial" w:hAnsi="Arial" w:cs="Arial"/>
                <w:sz w:val="24"/>
                <w:szCs w:val="24"/>
                <w:lang w:val="af-ZA"/>
              </w:rPr>
              <w:t>ŉ</w:t>
            </w:r>
            <w:r w:rsidR="00B60392" w:rsidRPr="002A50A8">
              <w:rPr>
                <w:rFonts w:ascii="Arial" w:hAnsi="Arial" w:cs="Arial"/>
                <w:sz w:val="24"/>
                <w:szCs w:val="24"/>
                <w:lang w:val="af-ZA"/>
              </w:rPr>
              <w:t xml:space="preserve"> begeerte vir verbintenis tussen swart en wit mense. </w:t>
            </w:r>
            <w:r w:rsidR="008D207A" w:rsidRPr="002A50A8">
              <w:rPr>
                <w:rFonts w:ascii="Arial" w:hAnsi="Arial" w:cs="Arial"/>
                <w:sz w:val="24"/>
                <w:szCs w:val="24"/>
                <w:lang w:val="af-ZA"/>
              </w:rPr>
              <w:t xml:space="preserve"> </w:t>
            </w:r>
            <w:r w:rsidR="00B60392" w:rsidRPr="002A50A8">
              <w:rPr>
                <w:rFonts w:ascii="Arial" w:hAnsi="Arial" w:cs="Arial"/>
                <w:sz w:val="24"/>
                <w:szCs w:val="24"/>
                <w:lang w:val="af-ZA"/>
              </w:rPr>
              <w:t xml:space="preserve">Vorms is oorweldigend in die </w:t>
            </w:r>
            <w:r w:rsidR="008D207A" w:rsidRPr="002A50A8">
              <w:rPr>
                <w:rFonts w:ascii="Arial" w:hAnsi="Arial" w:cs="Arial"/>
                <w:sz w:val="24"/>
                <w:szCs w:val="24"/>
                <w:lang w:val="af-ZA"/>
              </w:rPr>
              <w:t>komposisie</w:t>
            </w:r>
            <w:r w:rsidR="00B60392" w:rsidRPr="002A50A8">
              <w:rPr>
                <w:rFonts w:ascii="Arial" w:hAnsi="Arial" w:cs="Arial"/>
                <w:sz w:val="24"/>
                <w:szCs w:val="24"/>
                <w:lang w:val="af-ZA"/>
              </w:rPr>
              <w:t xml:space="preserve"> wat die spasie beknop maak. </w:t>
            </w:r>
            <w:r w:rsidR="008D207A" w:rsidRPr="002A50A8">
              <w:rPr>
                <w:rFonts w:ascii="Arial" w:hAnsi="Arial" w:cs="Arial"/>
                <w:sz w:val="24"/>
                <w:szCs w:val="24"/>
                <w:lang w:val="af-ZA"/>
              </w:rPr>
              <w:t xml:space="preserve"> </w:t>
            </w:r>
            <w:r w:rsidR="00B60392" w:rsidRPr="002A50A8">
              <w:rPr>
                <w:rFonts w:ascii="Arial" w:hAnsi="Arial" w:cs="Arial"/>
                <w:sz w:val="24"/>
                <w:szCs w:val="24"/>
                <w:lang w:val="af-ZA"/>
              </w:rPr>
              <w:t xml:space="preserve">Die kruise in die middel van die komposisie stuur </w:t>
            </w:r>
            <w:r w:rsidR="008D207A" w:rsidRPr="002A50A8">
              <w:rPr>
                <w:rFonts w:ascii="Arial" w:hAnsi="Arial" w:cs="Arial"/>
                <w:sz w:val="24"/>
                <w:szCs w:val="24"/>
                <w:lang w:val="af-ZA"/>
              </w:rPr>
              <w:t>ŉ</w:t>
            </w:r>
            <w:r w:rsidR="00B60392" w:rsidRPr="002A50A8">
              <w:rPr>
                <w:rFonts w:ascii="Arial" w:hAnsi="Arial" w:cs="Arial"/>
                <w:sz w:val="24"/>
                <w:szCs w:val="24"/>
                <w:lang w:val="af-ZA"/>
              </w:rPr>
              <w:t xml:space="preserve"> boodskap van Christelike waardes.</w:t>
            </w:r>
          </w:p>
        </w:tc>
        <w:tc>
          <w:tcPr>
            <w:tcW w:w="746" w:type="dxa"/>
            <w:vAlign w:val="bottom"/>
          </w:tcPr>
          <w:p w:rsidR="00410F88" w:rsidRPr="002A50A8" w:rsidRDefault="00410F88" w:rsidP="00EC7468">
            <w:pPr>
              <w:spacing w:after="0"/>
              <w:jc w:val="right"/>
              <w:rPr>
                <w:rFonts w:ascii="Arial" w:hAnsi="Arial" w:cs="Arial"/>
                <w:sz w:val="24"/>
                <w:szCs w:val="24"/>
                <w:lang w:val="af-ZA"/>
              </w:rPr>
            </w:pPr>
            <w:r w:rsidRPr="002A50A8">
              <w:rPr>
                <w:rFonts w:ascii="Arial" w:hAnsi="Arial"/>
                <w:sz w:val="24"/>
                <w:szCs w:val="24"/>
                <w:lang w:val="af-ZA"/>
              </w:rPr>
              <w:t>(5)</w:t>
            </w:r>
          </w:p>
        </w:tc>
      </w:tr>
    </w:tbl>
    <w:p w:rsidR="00232D49" w:rsidRPr="002A50A8" w:rsidRDefault="00232D49">
      <w:pPr>
        <w:rPr>
          <w:lang w:val="af-ZA"/>
        </w:rPr>
      </w:pPr>
    </w:p>
    <w:p w:rsidR="00232D49" w:rsidRPr="002A50A8" w:rsidRDefault="00232D49">
      <w:pPr>
        <w:spacing w:after="0"/>
        <w:jc w:val="left"/>
        <w:rPr>
          <w:lang w:val="af-ZA"/>
        </w:rPr>
      </w:pPr>
      <w:r w:rsidRPr="002A50A8">
        <w:rPr>
          <w:lang w:val="af-ZA"/>
        </w:rPr>
        <w:br w:type="page"/>
      </w:r>
    </w:p>
    <w:p w:rsidR="00232D49" w:rsidRPr="002A50A8" w:rsidRDefault="00232D49">
      <w:pPr>
        <w:rPr>
          <w:lang w:val="af-ZA"/>
        </w:rPr>
      </w:pPr>
    </w:p>
    <w:tbl>
      <w:tblPr>
        <w:tblW w:w="9746" w:type="dxa"/>
        <w:tblInd w:w="108" w:type="dxa"/>
        <w:tblLook w:val="04A0"/>
      </w:tblPr>
      <w:tblGrid>
        <w:gridCol w:w="851"/>
        <w:gridCol w:w="8149"/>
        <w:gridCol w:w="746"/>
      </w:tblGrid>
      <w:tr w:rsidR="00410F88" w:rsidRPr="002A50A8" w:rsidTr="00BF6C70">
        <w:trPr>
          <w:trHeight w:val="3816"/>
        </w:trPr>
        <w:tc>
          <w:tcPr>
            <w:tcW w:w="851" w:type="dxa"/>
          </w:tcPr>
          <w:p w:rsidR="00410F88" w:rsidRPr="002A50A8" w:rsidRDefault="00410F88" w:rsidP="00627795">
            <w:pPr>
              <w:spacing w:after="0"/>
              <w:rPr>
                <w:rFonts w:ascii="Arial" w:hAnsi="Arial" w:cs="Arial"/>
                <w:sz w:val="24"/>
                <w:szCs w:val="24"/>
                <w:lang w:val="af-ZA"/>
              </w:rPr>
            </w:pPr>
            <w:r w:rsidRPr="002A50A8">
              <w:rPr>
                <w:rFonts w:ascii="Arial" w:hAnsi="Arial"/>
                <w:sz w:val="24"/>
                <w:szCs w:val="24"/>
                <w:lang w:val="af-ZA"/>
              </w:rPr>
              <w:t>6.3</w:t>
            </w:r>
          </w:p>
        </w:tc>
        <w:tc>
          <w:tcPr>
            <w:tcW w:w="8149" w:type="dxa"/>
          </w:tcPr>
          <w:p w:rsidR="00485810" w:rsidRPr="002A50A8" w:rsidRDefault="00485810" w:rsidP="008D207A">
            <w:pPr>
              <w:spacing w:after="0"/>
              <w:jc w:val="left"/>
              <w:rPr>
                <w:rFonts w:ascii="Arial" w:hAnsi="Arial" w:cs="Arial"/>
                <w:sz w:val="24"/>
                <w:szCs w:val="24"/>
                <w:lang w:val="af-ZA"/>
              </w:rPr>
            </w:pPr>
            <w:r w:rsidRPr="002A50A8">
              <w:rPr>
                <w:rFonts w:ascii="Arial" w:hAnsi="Arial" w:cs="Arial"/>
                <w:sz w:val="24"/>
                <w:szCs w:val="24"/>
                <w:lang w:val="af-ZA"/>
              </w:rPr>
              <w:t>Analise van Shilakoe se werk</w:t>
            </w:r>
            <w:r w:rsidR="00F90CFF" w:rsidRPr="002A50A8">
              <w:rPr>
                <w:rFonts w:ascii="Arial" w:hAnsi="Arial" w:cs="Arial"/>
                <w:sz w:val="24"/>
                <w:szCs w:val="24"/>
                <w:lang w:val="af-ZA"/>
              </w:rPr>
              <w:t xml:space="preserve">: </w:t>
            </w:r>
            <w:r w:rsidRPr="002A50A8">
              <w:rPr>
                <w:rFonts w:ascii="Arial" w:hAnsi="Arial" w:cs="Arial"/>
                <w:sz w:val="24"/>
                <w:szCs w:val="24"/>
                <w:lang w:val="af-ZA"/>
              </w:rPr>
              <w:t>O</w:t>
            </w:r>
            <w:r w:rsidR="006B2ED1" w:rsidRPr="002A50A8">
              <w:rPr>
                <w:rFonts w:ascii="Arial" w:hAnsi="Arial" w:cs="Arial"/>
                <w:sz w:val="24"/>
                <w:szCs w:val="24"/>
                <w:lang w:val="af-ZA"/>
              </w:rPr>
              <w:t>n</w:t>
            </w:r>
            <w:r w:rsidRPr="002A50A8">
              <w:rPr>
                <w:rFonts w:ascii="Arial" w:hAnsi="Arial" w:cs="Arial"/>
                <w:sz w:val="24"/>
                <w:szCs w:val="24"/>
                <w:lang w:val="af-ZA"/>
              </w:rPr>
              <w:t>derwerp</w:t>
            </w:r>
            <w:r w:rsidR="00F90CFF" w:rsidRPr="002A50A8">
              <w:rPr>
                <w:rFonts w:ascii="Arial" w:hAnsi="Arial" w:cs="Arial"/>
                <w:sz w:val="24"/>
                <w:szCs w:val="24"/>
                <w:lang w:val="af-ZA"/>
              </w:rPr>
              <w:t xml:space="preserve">, </w:t>
            </w:r>
            <w:r w:rsidRPr="002A50A8">
              <w:rPr>
                <w:rFonts w:ascii="Arial" w:hAnsi="Arial" w:cs="Arial"/>
                <w:sz w:val="24"/>
                <w:szCs w:val="24"/>
                <w:lang w:val="af-ZA"/>
              </w:rPr>
              <w:t>Kom</w:t>
            </w:r>
            <w:r w:rsidR="006B2ED1" w:rsidRPr="002A50A8">
              <w:rPr>
                <w:rFonts w:ascii="Arial" w:hAnsi="Arial" w:cs="Arial"/>
                <w:sz w:val="24"/>
                <w:szCs w:val="24"/>
                <w:lang w:val="af-ZA"/>
              </w:rPr>
              <w:t>posisie, Vorm en Betekenis.</w:t>
            </w:r>
          </w:p>
          <w:p w:rsidR="000C5E33" w:rsidRPr="002A50A8" w:rsidRDefault="000C5E33" w:rsidP="008D207A">
            <w:pPr>
              <w:spacing w:after="0"/>
              <w:jc w:val="left"/>
              <w:rPr>
                <w:rFonts w:ascii="Arial" w:hAnsi="Arial" w:cs="Arial"/>
                <w:sz w:val="24"/>
                <w:szCs w:val="24"/>
                <w:lang w:val="af-ZA"/>
              </w:rPr>
            </w:pPr>
          </w:p>
          <w:p w:rsidR="00410F88" w:rsidRPr="002A50A8" w:rsidRDefault="006B2ED1" w:rsidP="00BF6C70">
            <w:pPr>
              <w:spacing w:after="0"/>
              <w:jc w:val="left"/>
              <w:rPr>
                <w:rFonts w:ascii="Arial" w:hAnsi="Arial"/>
                <w:b/>
                <w:bCs/>
                <w:sz w:val="24"/>
                <w:szCs w:val="24"/>
                <w:lang w:val="af-ZA"/>
              </w:rPr>
            </w:pPr>
            <w:r w:rsidRPr="002A50A8">
              <w:rPr>
                <w:rFonts w:ascii="Arial" w:hAnsi="Arial" w:cs="Arial"/>
                <w:sz w:val="24"/>
                <w:szCs w:val="24"/>
                <w:lang w:val="af-ZA"/>
              </w:rPr>
              <w:t xml:space="preserve">Die onderwerp handel oor kinders wat ongelukkig is, heel waarskynlik as gevolg van afwagting vir kos of ouers. </w:t>
            </w:r>
            <w:r w:rsidR="008D207A" w:rsidRPr="002A50A8">
              <w:rPr>
                <w:rFonts w:ascii="Arial" w:hAnsi="Arial" w:cs="Arial"/>
                <w:sz w:val="24"/>
                <w:szCs w:val="24"/>
                <w:lang w:val="af-ZA"/>
              </w:rPr>
              <w:t xml:space="preserve"> </w:t>
            </w:r>
            <w:r w:rsidRPr="002A50A8">
              <w:rPr>
                <w:rFonts w:ascii="Arial" w:hAnsi="Arial" w:cs="Arial"/>
                <w:sz w:val="24"/>
                <w:szCs w:val="24"/>
                <w:lang w:val="af-ZA"/>
              </w:rPr>
              <w:t xml:space="preserve">Die komposisie word gedomineer deur vertikale menslike figure; koppe wat </w:t>
            </w:r>
            <w:r w:rsidR="008D207A" w:rsidRPr="002A50A8">
              <w:rPr>
                <w:rFonts w:ascii="Arial" w:hAnsi="Arial" w:cs="Arial"/>
                <w:sz w:val="24"/>
                <w:szCs w:val="24"/>
                <w:lang w:val="af-ZA"/>
              </w:rPr>
              <w:t>groter</w:t>
            </w:r>
            <w:r w:rsidRPr="002A50A8">
              <w:rPr>
                <w:rFonts w:ascii="Arial" w:hAnsi="Arial" w:cs="Arial"/>
                <w:sz w:val="24"/>
                <w:szCs w:val="24"/>
                <w:lang w:val="af-ZA"/>
              </w:rPr>
              <w:t xml:space="preserve"> vertoon word as liggaam dui op </w:t>
            </w:r>
            <w:r w:rsidR="008D207A" w:rsidRPr="002A50A8">
              <w:rPr>
                <w:rFonts w:ascii="Arial" w:hAnsi="Arial" w:cs="Arial"/>
                <w:sz w:val="24"/>
                <w:szCs w:val="24"/>
                <w:lang w:val="af-ZA"/>
              </w:rPr>
              <w:t>ŉ</w:t>
            </w:r>
            <w:r w:rsidRPr="002A50A8">
              <w:rPr>
                <w:rFonts w:ascii="Arial" w:hAnsi="Arial" w:cs="Arial"/>
                <w:sz w:val="24"/>
                <w:szCs w:val="24"/>
                <w:lang w:val="af-ZA"/>
              </w:rPr>
              <w:t xml:space="preserve"> verwronge beeld. </w:t>
            </w:r>
            <w:r w:rsidR="008D207A" w:rsidRPr="002A50A8">
              <w:rPr>
                <w:rFonts w:ascii="Arial" w:hAnsi="Arial" w:cs="Arial"/>
                <w:sz w:val="24"/>
                <w:szCs w:val="24"/>
                <w:lang w:val="af-ZA"/>
              </w:rPr>
              <w:t xml:space="preserve"> </w:t>
            </w:r>
            <w:r w:rsidRPr="002A50A8">
              <w:rPr>
                <w:rFonts w:ascii="Arial" w:hAnsi="Arial" w:cs="Arial"/>
                <w:sz w:val="24"/>
                <w:szCs w:val="24"/>
                <w:lang w:val="af-ZA"/>
              </w:rPr>
              <w:t>Vreemde gesigs</w:t>
            </w:r>
            <w:r w:rsidR="00BE79DC" w:rsidRPr="002A50A8">
              <w:rPr>
                <w:rFonts w:ascii="Arial" w:hAnsi="Arial" w:cs="Arial"/>
                <w:sz w:val="24"/>
                <w:szCs w:val="24"/>
                <w:lang w:val="af-ZA"/>
              </w:rPr>
              <w:t>-</w:t>
            </w:r>
            <w:r w:rsidRPr="002A50A8">
              <w:rPr>
                <w:rFonts w:ascii="Arial" w:hAnsi="Arial" w:cs="Arial"/>
                <w:sz w:val="24"/>
                <w:szCs w:val="24"/>
                <w:lang w:val="af-ZA"/>
              </w:rPr>
              <w:t xml:space="preserve"> en liggaams uitdrukkings sonder arms is te siene en skep </w:t>
            </w:r>
            <w:r w:rsidR="008D207A" w:rsidRPr="002A50A8">
              <w:rPr>
                <w:rFonts w:ascii="Arial" w:hAnsi="Arial" w:cs="Arial"/>
                <w:sz w:val="24"/>
                <w:szCs w:val="24"/>
                <w:lang w:val="af-ZA"/>
              </w:rPr>
              <w:t>ŉ</w:t>
            </w:r>
            <w:r w:rsidRPr="002A50A8">
              <w:rPr>
                <w:rFonts w:ascii="Arial" w:hAnsi="Arial" w:cs="Arial"/>
                <w:sz w:val="24"/>
                <w:szCs w:val="24"/>
                <w:lang w:val="af-ZA"/>
              </w:rPr>
              <w:t xml:space="preserve"> beeld van patetiese steunpilare van die gemeenskap. </w:t>
            </w:r>
            <w:r w:rsidR="008D207A" w:rsidRPr="002A50A8">
              <w:rPr>
                <w:rFonts w:ascii="Arial" w:hAnsi="Arial" w:cs="Arial"/>
                <w:sz w:val="24"/>
                <w:szCs w:val="24"/>
                <w:lang w:val="af-ZA"/>
              </w:rPr>
              <w:t xml:space="preserve"> </w:t>
            </w:r>
            <w:r w:rsidRPr="002A50A8">
              <w:rPr>
                <w:rFonts w:ascii="Arial" w:hAnsi="Arial" w:cs="Arial"/>
                <w:sz w:val="24"/>
                <w:szCs w:val="24"/>
                <w:lang w:val="af-ZA"/>
              </w:rPr>
              <w:t xml:space="preserve">Die details in die komposisie word gedomineer deur patrone, lyne en kolle. </w:t>
            </w:r>
            <w:r w:rsidR="008D207A" w:rsidRPr="002A50A8">
              <w:rPr>
                <w:rFonts w:ascii="Arial" w:hAnsi="Arial" w:cs="Arial"/>
                <w:sz w:val="24"/>
                <w:szCs w:val="24"/>
                <w:lang w:val="af-ZA"/>
              </w:rPr>
              <w:t xml:space="preserve"> </w:t>
            </w:r>
            <w:r w:rsidRPr="002A50A8">
              <w:rPr>
                <w:rFonts w:ascii="Arial" w:hAnsi="Arial" w:cs="Arial"/>
                <w:sz w:val="24"/>
                <w:szCs w:val="24"/>
                <w:lang w:val="af-ZA"/>
              </w:rPr>
              <w:t xml:space="preserve">Dit dui op patos van kinders sonder ouers of kos as gevolg van die ontwerp van kinderlike beelde. </w:t>
            </w:r>
            <w:r w:rsidR="009517A1" w:rsidRPr="002A50A8">
              <w:rPr>
                <w:rFonts w:ascii="Arial" w:hAnsi="Arial" w:cs="Arial"/>
                <w:sz w:val="24"/>
                <w:szCs w:val="24"/>
                <w:lang w:val="af-ZA"/>
              </w:rPr>
              <w:t xml:space="preserve"> </w:t>
            </w:r>
            <w:r w:rsidRPr="002A50A8">
              <w:rPr>
                <w:rFonts w:ascii="Arial" w:hAnsi="Arial" w:cs="Arial"/>
                <w:sz w:val="24"/>
                <w:szCs w:val="24"/>
                <w:lang w:val="af-ZA"/>
              </w:rPr>
              <w:t xml:space="preserve">Dit maak ons bewus van die jeug se kwesbaarheid. </w:t>
            </w:r>
            <w:r w:rsidR="009517A1" w:rsidRPr="002A50A8">
              <w:rPr>
                <w:rFonts w:ascii="Arial" w:hAnsi="Arial" w:cs="Arial"/>
                <w:sz w:val="24"/>
                <w:szCs w:val="24"/>
                <w:lang w:val="af-ZA"/>
              </w:rPr>
              <w:t xml:space="preserve"> </w:t>
            </w:r>
            <w:r w:rsidR="008A1C73" w:rsidRPr="002A50A8">
              <w:rPr>
                <w:rFonts w:ascii="Arial" w:hAnsi="Arial" w:cs="Arial"/>
                <w:sz w:val="24"/>
                <w:szCs w:val="24"/>
                <w:lang w:val="af-ZA"/>
              </w:rPr>
              <w:t xml:space="preserve">Vertikale lyne in die komposisie kan ook </w:t>
            </w:r>
            <w:r w:rsidR="000C5E33" w:rsidRPr="002A50A8">
              <w:rPr>
                <w:rFonts w:ascii="Arial" w:hAnsi="Arial" w:cs="Arial"/>
                <w:sz w:val="24"/>
                <w:szCs w:val="24"/>
                <w:lang w:val="af-ZA"/>
              </w:rPr>
              <w:t xml:space="preserve"> </w:t>
            </w:r>
            <w:r w:rsidR="008A1C73" w:rsidRPr="002A50A8">
              <w:rPr>
                <w:rFonts w:ascii="Arial" w:hAnsi="Arial" w:cs="Arial"/>
                <w:sz w:val="24"/>
                <w:szCs w:val="24"/>
                <w:lang w:val="af-ZA"/>
              </w:rPr>
              <w:t xml:space="preserve">moontlik </w:t>
            </w:r>
            <w:r w:rsidR="000C5E33" w:rsidRPr="002A50A8">
              <w:rPr>
                <w:rFonts w:ascii="Arial" w:hAnsi="Arial" w:cs="Arial"/>
                <w:sz w:val="24"/>
                <w:szCs w:val="24"/>
                <w:lang w:val="af-ZA"/>
              </w:rPr>
              <w:t xml:space="preserve">dui </w:t>
            </w:r>
            <w:r w:rsidR="008A1C73" w:rsidRPr="002A50A8">
              <w:rPr>
                <w:rFonts w:ascii="Arial" w:hAnsi="Arial" w:cs="Arial"/>
                <w:sz w:val="24"/>
                <w:szCs w:val="24"/>
                <w:lang w:val="af-ZA"/>
              </w:rPr>
              <w:t xml:space="preserve">op stanende straatkinders </w:t>
            </w:r>
            <w:r w:rsidR="000C5E33" w:rsidRPr="002A50A8">
              <w:rPr>
                <w:rFonts w:ascii="Arial" w:hAnsi="Arial" w:cs="Arial"/>
                <w:sz w:val="24"/>
                <w:szCs w:val="24"/>
                <w:lang w:val="af-ZA"/>
              </w:rPr>
              <w:t>en hoe hulle</w:t>
            </w:r>
            <w:r w:rsidR="008A1C73" w:rsidRPr="002A50A8">
              <w:rPr>
                <w:rFonts w:ascii="Arial" w:hAnsi="Arial" w:cs="Arial"/>
                <w:sz w:val="24"/>
                <w:szCs w:val="24"/>
                <w:lang w:val="af-ZA"/>
              </w:rPr>
              <w:t xml:space="preserve"> lamppale</w:t>
            </w:r>
            <w:r w:rsidR="000C5E33" w:rsidRPr="002A50A8">
              <w:rPr>
                <w:rFonts w:ascii="Arial" w:hAnsi="Arial" w:cs="Arial"/>
                <w:sz w:val="24"/>
                <w:szCs w:val="24"/>
                <w:lang w:val="af-ZA"/>
              </w:rPr>
              <w:t xml:space="preserve"> en bou afval gebruik as ŉ tuis basis.</w:t>
            </w:r>
          </w:p>
        </w:tc>
        <w:tc>
          <w:tcPr>
            <w:tcW w:w="746" w:type="dxa"/>
            <w:vAlign w:val="bottom"/>
          </w:tcPr>
          <w:p w:rsidR="00410F88" w:rsidRPr="002A50A8" w:rsidRDefault="00422111" w:rsidP="00EC7468">
            <w:pPr>
              <w:spacing w:after="0"/>
              <w:jc w:val="right"/>
              <w:rPr>
                <w:rFonts w:ascii="Arial" w:hAnsi="Arial" w:cs="Arial"/>
                <w:sz w:val="24"/>
                <w:szCs w:val="24"/>
                <w:lang w:val="af-ZA"/>
              </w:rPr>
            </w:pPr>
            <w:r w:rsidRPr="002A50A8">
              <w:rPr>
                <w:rFonts w:ascii="Arial" w:hAnsi="Arial"/>
                <w:sz w:val="24"/>
                <w:szCs w:val="24"/>
                <w:lang w:val="af-ZA"/>
              </w:rPr>
              <w:t>(5)</w:t>
            </w:r>
          </w:p>
        </w:tc>
      </w:tr>
      <w:tr w:rsidR="00410F88" w:rsidRPr="002A50A8" w:rsidTr="00410F88">
        <w:tc>
          <w:tcPr>
            <w:tcW w:w="851" w:type="dxa"/>
          </w:tcPr>
          <w:p w:rsidR="00410F88" w:rsidRPr="002A50A8" w:rsidRDefault="00410F88" w:rsidP="00627795">
            <w:pPr>
              <w:spacing w:after="0"/>
              <w:rPr>
                <w:rFonts w:ascii="Arial" w:hAnsi="Arial" w:cs="Arial"/>
                <w:sz w:val="24"/>
                <w:szCs w:val="24"/>
                <w:lang w:val="af-ZA"/>
              </w:rPr>
            </w:pPr>
          </w:p>
        </w:tc>
        <w:tc>
          <w:tcPr>
            <w:tcW w:w="8149" w:type="dxa"/>
          </w:tcPr>
          <w:p w:rsidR="00410F88" w:rsidRPr="002A50A8" w:rsidRDefault="00410F88" w:rsidP="007C5F64">
            <w:pPr>
              <w:spacing w:after="0"/>
              <w:rPr>
                <w:rFonts w:ascii="Arial" w:hAnsi="Arial"/>
                <w:b/>
                <w:bCs/>
                <w:sz w:val="24"/>
                <w:szCs w:val="24"/>
                <w:lang w:val="af-ZA"/>
              </w:rPr>
            </w:pPr>
          </w:p>
        </w:tc>
        <w:tc>
          <w:tcPr>
            <w:tcW w:w="746" w:type="dxa"/>
            <w:vAlign w:val="bottom"/>
          </w:tcPr>
          <w:p w:rsidR="00410F88" w:rsidRPr="002A50A8" w:rsidRDefault="00422111" w:rsidP="00EC7468">
            <w:pPr>
              <w:spacing w:after="0"/>
              <w:jc w:val="right"/>
              <w:rPr>
                <w:rFonts w:ascii="Arial" w:hAnsi="Arial" w:cs="Arial"/>
                <w:sz w:val="24"/>
                <w:szCs w:val="24"/>
                <w:lang w:val="af-ZA"/>
              </w:rPr>
            </w:pPr>
            <w:r w:rsidRPr="002A50A8">
              <w:rPr>
                <w:rFonts w:ascii="Arial" w:hAnsi="Arial"/>
                <w:b/>
                <w:sz w:val="24"/>
                <w:szCs w:val="24"/>
                <w:lang w:val="af-ZA"/>
              </w:rPr>
              <w:t>[20]</w:t>
            </w:r>
          </w:p>
        </w:tc>
      </w:tr>
    </w:tbl>
    <w:p w:rsidR="00422111" w:rsidRPr="002A50A8" w:rsidRDefault="00422111">
      <w:pPr>
        <w:rPr>
          <w:lang w:val="af-ZA"/>
        </w:rPr>
      </w:pPr>
    </w:p>
    <w:p w:rsidR="00422111" w:rsidRPr="002A50A8" w:rsidRDefault="00422111">
      <w:pPr>
        <w:spacing w:after="0"/>
        <w:jc w:val="left"/>
        <w:rPr>
          <w:lang w:val="af-ZA"/>
        </w:rPr>
      </w:pPr>
      <w:r w:rsidRPr="002A50A8">
        <w:rPr>
          <w:lang w:val="af-ZA"/>
        </w:rPr>
        <w:br w:type="page"/>
      </w:r>
    </w:p>
    <w:p w:rsidR="00422111" w:rsidRPr="002A50A8" w:rsidRDefault="00422111">
      <w:pPr>
        <w:rPr>
          <w:lang w:val="af-ZA"/>
        </w:rPr>
      </w:pPr>
    </w:p>
    <w:tbl>
      <w:tblPr>
        <w:tblW w:w="9746" w:type="dxa"/>
        <w:tblInd w:w="108" w:type="dxa"/>
        <w:tblLook w:val="04A0"/>
      </w:tblPr>
      <w:tblGrid>
        <w:gridCol w:w="708"/>
        <w:gridCol w:w="750"/>
        <w:gridCol w:w="7413"/>
        <w:gridCol w:w="875"/>
      </w:tblGrid>
      <w:tr w:rsidR="00422111" w:rsidRPr="002A50A8" w:rsidTr="000F22A1">
        <w:tc>
          <w:tcPr>
            <w:tcW w:w="8871" w:type="dxa"/>
            <w:gridSpan w:val="3"/>
          </w:tcPr>
          <w:p w:rsidR="00422111" w:rsidRPr="002A50A8" w:rsidRDefault="008D207A" w:rsidP="007C5F64">
            <w:pPr>
              <w:spacing w:after="0"/>
              <w:rPr>
                <w:rFonts w:ascii="Arial" w:hAnsi="Arial"/>
                <w:b/>
                <w:bCs/>
                <w:sz w:val="24"/>
                <w:szCs w:val="24"/>
                <w:lang w:val="af-ZA"/>
              </w:rPr>
            </w:pPr>
            <w:r w:rsidRPr="002A50A8">
              <w:rPr>
                <w:rFonts w:ascii="Arial" w:hAnsi="Arial"/>
                <w:b/>
                <w:bCs/>
                <w:sz w:val="24"/>
                <w:szCs w:val="24"/>
                <w:lang w:val="af-ZA"/>
              </w:rPr>
              <w:t>VRAAG</w:t>
            </w:r>
            <w:r w:rsidR="00422111" w:rsidRPr="002A50A8">
              <w:rPr>
                <w:rFonts w:ascii="Arial" w:hAnsi="Arial"/>
                <w:b/>
                <w:bCs/>
                <w:sz w:val="24"/>
                <w:szCs w:val="24"/>
                <w:lang w:val="af-ZA"/>
              </w:rPr>
              <w:t xml:space="preserve"> 7</w:t>
            </w:r>
          </w:p>
        </w:tc>
        <w:tc>
          <w:tcPr>
            <w:tcW w:w="875" w:type="dxa"/>
            <w:vAlign w:val="bottom"/>
          </w:tcPr>
          <w:p w:rsidR="00422111" w:rsidRPr="002A50A8" w:rsidRDefault="00422111" w:rsidP="00EC7468">
            <w:pPr>
              <w:spacing w:after="0"/>
              <w:jc w:val="right"/>
              <w:rPr>
                <w:rFonts w:ascii="Arial" w:hAnsi="Arial" w:cs="Arial"/>
                <w:sz w:val="24"/>
                <w:szCs w:val="24"/>
                <w:lang w:val="af-ZA"/>
              </w:rPr>
            </w:pPr>
          </w:p>
        </w:tc>
      </w:tr>
      <w:tr w:rsidR="005B6DC6" w:rsidRPr="002A50A8" w:rsidTr="001836B1">
        <w:tc>
          <w:tcPr>
            <w:tcW w:w="8871" w:type="dxa"/>
            <w:gridSpan w:val="3"/>
          </w:tcPr>
          <w:p w:rsidR="005B6DC6" w:rsidRPr="002A50A8" w:rsidRDefault="005B6DC6" w:rsidP="007C5F64">
            <w:pPr>
              <w:spacing w:after="0"/>
              <w:rPr>
                <w:rFonts w:ascii="Arial" w:hAnsi="Arial"/>
                <w:b/>
                <w:bCs/>
                <w:sz w:val="24"/>
                <w:szCs w:val="24"/>
                <w:lang w:val="af-ZA"/>
              </w:rPr>
            </w:pPr>
          </w:p>
        </w:tc>
        <w:tc>
          <w:tcPr>
            <w:tcW w:w="875" w:type="dxa"/>
            <w:vAlign w:val="bottom"/>
          </w:tcPr>
          <w:p w:rsidR="005B6DC6" w:rsidRPr="002A50A8" w:rsidRDefault="005B6DC6" w:rsidP="00EC7468">
            <w:pPr>
              <w:spacing w:after="0"/>
              <w:jc w:val="right"/>
              <w:rPr>
                <w:rFonts w:ascii="Arial" w:hAnsi="Arial" w:cs="Arial"/>
                <w:sz w:val="24"/>
                <w:szCs w:val="24"/>
                <w:lang w:val="af-ZA"/>
              </w:rPr>
            </w:pPr>
          </w:p>
        </w:tc>
      </w:tr>
      <w:tr w:rsidR="00422111" w:rsidRPr="002A50A8" w:rsidTr="000F22A1">
        <w:tc>
          <w:tcPr>
            <w:tcW w:w="8871" w:type="dxa"/>
            <w:gridSpan w:val="3"/>
          </w:tcPr>
          <w:p w:rsidR="00422111" w:rsidRPr="002A50A8" w:rsidRDefault="00422111" w:rsidP="008A1C73">
            <w:pPr>
              <w:spacing w:after="0"/>
              <w:jc w:val="left"/>
              <w:rPr>
                <w:rFonts w:ascii="Arial" w:hAnsi="Arial"/>
                <w:b/>
                <w:bCs/>
                <w:sz w:val="24"/>
                <w:szCs w:val="24"/>
                <w:lang w:val="af-ZA"/>
              </w:rPr>
            </w:pPr>
            <w:r w:rsidRPr="002A50A8">
              <w:rPr>
                <w:rFonts w:ascii="Arial" w:hAnsi="Arial"/>
                <w:b/>
                <w:bCs/>
                <w:sz w:val="24"/>
                <w:szCs w:val="24"/>
                <w:lang w:val="af-ZA"/>
              </w:rPr>
              <w:t>WEST</w:t>
            </w:r>
            <w:r w:rsidR="00FF6792" w:rsidRPr="002A50A8">
              <w:rPr>
                <w:rFonts w:ascii="Arial" w:hAnsi="Arial"/>
                <w:b/>
                <w:bCs/>
                <w:sz w:val="24"/>
                <w:szCs w:val="24"/>
                <w:lang w:val="af-ZA"/>
              </w:rPr>
              <w:t>ERSE EN TRADIS</w:t>
            </w:r>
            <w:r w:rsidR="008A1C73" w:rsidRPr="002A50A8">
              <w:rPr>
                <w:rFonts w:ascii="Arial" w:hAnsi="Arial"/>
                <w:b/>
                <w:bCs/>
                <w:sz w:val="24"/>
                <w:szCs w:val="24"/>
                <w:lang w:val="af-ZA"/>
              </w:rPr>
              <w:t>IONELE INVLOED OP SUID</w:t>
            </w:r>
            <w:r w:rsidR="008D207A" w:rsidRPr="002A50A8">
              <w:rPr>
                <w:rFonts w:ascii="Arial" w:hAnsi="Arial"/>
                <w:b/>
                <w:bCs/>
                <w:sz w:val="24"/>
                <w:szCs w:val="24"/>
                <w:lang w:val="af-ZA"/>
              </w:rPr>
              <w:t>-A</w:t>
            </w:r>
            <w:r w:rsidR="008A1C73" w:rsidRPr="002A50A8">
              <w:rPr>
                <w:rFonts w:ascii="Arial" w:hAnsi="Arial"/>
                <w:b/>
                <w:bCs/>
                <w:sz w:val="24"/>
                <w:szCs w:val="24"/>
                <w:lang w:val="af-ZA"/>
              </w:rPr>
              <w:t>FRIKAANSE KUNS.</w:t>
            </w:r>
          </w:p>
          <w:p w:rsidR="008A1C73" w:rsidRPr="002A50A8" w:rsidRDefault="008A1C73" w:rsidP="008A1C73">
            <w:pPr>
              <w:spacing w:after="0"/>
              <w:jc w:val="left"/>
              <w:rPr>
                <w:rFonts w:ascii="Arial" w:hAnsi="Arial"/>
                <w:b/>
                <w:bCs/>
                <w:sz w:val="24"/>
                <w:szCs w:val="24"/>
                <w:lang w:val="af-ZA"/>
              </w:rPr>
            </w:pPr>
            <w:r w:rsidRPr="002A50A8">
              <w:rPr>
                <w:rFonts w:ascii="Arial" w:hAnsi="Arial"/>
                <w:b/>
                <w:bCs/>
                <w:sz w:val="24"/>
                <w:szCs w:val="24"/>
                <w:lang w:val="af-ZA"/>
              </w:rPr>
              <w:t>EKSPRESSIONISME.</w:t>
            </w:r>
          </w:p>
        </w:tc>
        <w:tc>
          <w:tcPr>
            <w:tcW w:w="875" w:type="dxa"/>
            <w:vAlign w:val="bottom"/>
          </w:tcPr>
          <w:p w:rsidR="00422111" w:rsidRPr="002A50A8" w:rsidRDefault="00422111" w:rsidP="00EC7468">
            <w:pPr>
              <w:spacing w:after="0"/>
              <w:jc w:val="right"/>
              <w:rPr>
                <w:rFonts w:ascii="Arial" w:hAnsi="Arial" w:cs="Arial"/>
                <w:sz w:val="24"/>
                <w:szCs w:val="24"/>
                <w:lang w:val="af-ZA"/>
              </w:rPr>
            </w:pPr>
          </w:p>
        </w:tc>
      </w:tr>
      <w:tr w:rsidR="00410F88" w:rsidRPr="002A50A8" w:rsidTr="000F22A1">
        <w:tc>
          <w:tcPr>
            <w:tcW w:w="708" w:type="dxa"/>
          </w:tcPr>
          <w:p w:rsidR="00410F88" w:rsidRPr="002A50A8" w:rsidRDefault="00410F88" w:rsidP="00627795">
            <w:pPr>
              <w:spacing w:after="0"/>
              <w:rPr>
                <w:rFonts w:ascii="Arial" w:hAnsi="Arial" w:cs="Arial"/>
                <w:sz w:val="24"/>
                <w:szCs w:val="24"/>
                <w:lang w:val="af-ZA"/>
              </w:rPr>
            </w:pPr>
          </w:p>
        </w:tc>
        <w:tc>
          <w:tcPr>
            <w:tcW w:w="8163" w:type="dxa"/>
            <w:gridSpan w:val="2"/>
          </w:tcPr>
          <w:p w:rsidR="00410F88" w:rsidRPr="002A50A8" w:rsidRDefault="00410F88" w:rsidP="007C5F64">
            <w:pPr>
              <w:spacing w:after="0"/>
              <w:rPr>
                <w:rFonts w:ascii="Arial" w:hAnsi="Arial"/>
                <w:b/>
                <w:bCs/>
                <w:sz w:val="24"/>
                <w:szCs w:val="24"/>
                <w:lang w:val="af-ZA"/>
              </w:rPr>
            </w:pPr>
          </w:p>
        </w:tc>
        <w:tc>
          <w:tcPr>
            <w:tcW w:w="875" w:type="dxa"/>
            <w:vAlign w:val="bottom"/>
          </w:tcPr>
          <w:p w:rsidR="00410F88" w:rsidRPr="002A50A8" w:rsidRDefault="00410F88" w:rsidP="00EC7468">
            <w:pPr>
              <w:spacing w:after="0"/>
              <w:jc w:val="right"/>
              <w:rPr>
                <w:rFonts w:ascii="Arial" w:hAnsi="Arial" w:cs="Arial"/>
                <w:sz w:val="24"/>
                <w:szCs w:val="24"/>
                <w:lang w:val="af-ZA"/>
              </w:rPr>
            </w:pPr>
          </w:p>
        </w:tc>
      </w:tr>
      <w:tr w:rsidR="00422111" w:rsidRPr="002A50A8" w:rsidTr="000F22A1">
        <w:tc>
          <w:tcPr>
            <w:tcW w:w="708" w:type="dxa"/>
          </w:tcPr>
          <w:p w:rsidR="00422111" w:rsidRPr="002A50A8" w:rsidRDefault="00422111" w:rsidP="00627795">
            <w:pPr>
              <w:spacing w:after="0"/>
              <w:rPr>
                <w:rFonts w:ascii="Arial" w:hAnsi="Arial" w:cs="Arial"/>
                <w:sz w:val="24"/>
                <w:szCs w:val="24"/>
                <w:lang w:val="af-ZA"/>
              </w:rPr>
            </w:pPr>
            <w:r w:rsidRPr="002A50A8">
              <w:rPr>
                <w:rFonts w:ascii="Arial" w:hAnsi="Arial"/>
                <w:bCs/>
                <w:sz w:val="24"/>
                <w:szCs w:val="24"/>
                <w:lang w:val="af-ZA"/>
              </w:rPr>
              <w:t>7.1</w:t>
            </w:r>
          </w:p>
        </w:tc>
        <w:tc>
          <w:tcPr>
            <w:tcW w:w="8163" w:type="dxa"/>
            <w:gridSpan w:val="2"/>
          </w:tcPr>
          <w:p w:rsidR="00422111" w:rsidRPr="002A50A8" w:rsidRDefault="008D207A" w:rsidP="003E2FE3">
            <w:pPr>
              <w:spacing w:after="0"/>
              <w:jc w:val="left"/>
              <w:rPr>
                <w:rFonts w:ascii="Arial" w:hAnsi="Arial" w:cs="Arial"/>
                <w:bCs/>
                <w:sz w:val="24"/>
                <w:szCs w:val="24"/>
                <w:lang w:val="af-ZA"/>
              </w:rPr>
            </w:pPr>
            <w:r w:rsidRPr="002A50A8">
              <w:rPr>
                <w:rFonts w:ascii="Arial" w:hAnsi="Arial" w:cs="Arial"/>
                <w:bCs/>
                <w:sz w:val="24"/>
                <w:szCs w:val="24"/>
                <w:lang w:val="af-ZA"/>
              </w:rPr>
              <w:t>ŉ</w:t>
            </w:r>
            <w:r w:rsidR="008A1C73" w:rsidRPr="002A50A8">
              <w:rPr>
                <w:rFonts w:ascii="Arial" w:hAnsi="Arial" w:cs="Arial"/>
                <w:bCs/>
                <w:sz w:val="24"/>
                <w:szCs w:val="24"/>
                <w:lang w:val="af-ZA"/>
              </w:rPr>
              <w:t xml:space="preserve"> Vergelyking in paragraaf vorm.</w:t>
            </w:r>
          </w:p>
          <w:p w:rsidR="008A1C73" w:rsidRPr="002A50A8" w:rsidRDefault="008A1C73" w:rsidP="008A1C73">
            <w:pPr>
              <w:spacing w:after="0"/>
              <w:jc w:val="left"/>
              <w:rPr>
                <w:rFonts w:ascii="Arial" w:hAnsi="Arial" w:cs="Arial"/>
                <w:bCs/>
                <w:sz w:val="24"/>
                <w:szCs w:val="24"/>
                <w:lang w:val="af-ZA"/>
              </w:rPr>
            </w:pPr>
            <w:r w:rsidRPr="002A50A8">
              <w:rPr>
                <w:rFonts w:ascii="Arial" w:hAnsi="Arial" w:cs="Arial"/>
                <w:bCs/>
                <w:sz w:val="24"/>
                <w:szCs w:val="24"/>
                <w:lang w:val="af-ZA"/>
              </w:rPr>
              <w:t xml:space="preserve">Duitse ekspressionisme word uitgebeeld deur  gebruik van sterk, uitlokkende vorms van die twee figure in </w:t>
            </w:r>
            <w:r w:rsidRPr="002A50A8">
              <w:rPr>
                <w:rFonts w:ascii="Arial" w:hAnsi="Arial" w:cs="Arial"/>
                <w:b/>
                <w:bCs/>
                <w:sz w:val="24"/>
                <w:szCs w:val="24"/>
                <w:u w:val="single"/>
                <w:lang w:val="af-ZA"/>
              </w:rPr>
              <w:t>Vampire</w:t>
            </w:r>
            <w:r w:rsidRPr="002A50A8">
              <w:rPr>
                <w:rFonts w:ascii="Arial" w:hAnsi="Arial" w:cs="Arial"/>
                <w:bCs/>
                <w:sz w:val="24"/>
                <w:szCs w:val="24"/>
                <w:lang w:val="af-ZA"/>
              </w:rPr>
              <w:t xml:space="preserve"> met die hulp van donker rooi, grys-swart. </w:t>
            </w:r>
            <w:r w:rsidR="008D207A" w:rsidRPr="002A50A8">
              <w:rPr>
                <w:rFonts w:ascii="Arial" w:hAnsi="Arial" w:cs="Arial"/>
                <w:bCs/>
                <w:sz w:val="24"/>
                <w:szCs w:val="24"/>
                <w:lang w:val="af-ZA"/>
              </w:rPr>
              <w:t xml:space="preserve"> </w:t>
            </w:r>
            <w:r w:rsidRPr="002A50A8">
              <w:rPr>
                <w:rFonts w:ascii="Arial" w:hAnsi="Arial" w:cs="Arial"/>
                <w:bCs/>
                <w:sz w:val="24"/>
                <w:szCs w:val="24"/>
                <w:lang w:val="af-ZA"/>
              </w:rPr>
              <w:t xml:space="preserve">Die vereenvoudiging van primitiewe vorms in </w:t>
            </w:r>
            <w:r w:rsidRPr="002A50A8">
              <w:rPr>
                <w:rFonts w:ascii="Arial" w:hAnsi="Arial" w:cs="Arial"/>
                <w:b/>
                <w:bCs/>
                <w:sz w:val="24"/>
                <w:szCs w:val="24"/>
                <w:u w:val="single"/>
                <w:lang w:val="af-ZA"/>
              </w:rPr>
              <w:t xml:space="preserve">Newly Weds </w:t>
            </w:r>
            <w:r w:rsidRPr="002A50A8">
              <w:rPr>
                <w:rFonts w:ascii="Arial" w:hAnsi="Arial" w:cs="Arial"/>
                <w:bCs/>
                <w:sz w:val="24"/>
                <w:szCs w:val="24"/>
                <w:lang w:val="af-ZA"/>
              </w:rPr>
              <w:t>is</w:t>
            </w:r>
            <w:r w:rsidR="00FF6792" w:rsidRPr="002A50A8">
              <w:rPr>
                <w:rFonts w:ascii="Arial" w:hAnsi="Arial" w:cs="Arial"/>
                <w:bCs/>
                <w:sz w:val="24"/>
                <w:szCs w:val="24"/>
                <w:lang w:val="af-ZA"/>
              </w:rPr>
              <w:t xml:space="preserve"> t</w:t>
            </w:r>
            <w:r w:rsidRPr="002A50A8">
              <w:rPr>
                <w:rFonts w:ascii="Arial" w:hAnsi="Arial" w:cs="Arial"/>
                <w:bCs/>
                <w:sz w:val="24"/>
                <w:szCs w:val="24"/>
                <w:lang w:val="af-ZA"/>
              </w:rPr>
              <w:t>ipies ekspressionisties.</w:t>
            </w:r>
            <w:r w:rsidR="009517A1" w:rsidRPr="002A50A8">
              <w:rPr>
                <w:rFonts w:ascii="Arial" w:hAnsi="Arial" w:cs="Arial"/>
                <w:bCs/>
                <w:sz w:val="24"/>
                <w:szCs w:val="24"/>
                <w:lang w:val="af-ZA"/>
              </w:rPr>
              <w:t xml:space="preserve"> </w:t>
            </w:r>
            <w:r w:rsidRPr="002A50A8">
              <w:rPr>
                <w:rFonts w:ascii="Arial" w:hAnsi="Arial" w:cs="Arial"/>
                <w:bCs/>
                <w:sz w:val="24"/>
                <w:szCs w:val="24"/>
                <w:lang w:val="af-ZA"/>
              </w:rPr>
              <w:t xml:space="preserve"> Kwas</w:t>
            </w:r>
            <w:r w:rsidR="008D207A" w:rsidRPr="002A50A8">
              <w:rPr>
                <w:rFonts w:ascii="Arial" w:hAnsi="Arial" w:cs="Arial"/>
                <w:bCs/>
                <w:sz w:val="24"/>
                <w:szCs w:val="24"/>
                <w:lang w:val="af-ZA"/>
              </w:rPr>
              <w:t>te</w:t>
            </w:r>
            <w:r w:rsidRPr="002A50A8">
              <w:rPr>
                <w:rFonts w:ascii="Arial" w:hAnsi="Arial" w:cs="Arial"/>
                <w:bCs/>
                <w:sz w:val="24"/>
                <w:szCs w:val="24"/>
                <w:lang w:val="af-ZA"/>
              </w:rPr>
              <w:t xml:space="preserve">hale is los aangewend wat ook </w:t>
            </w:r>
            <w:r w:rsidR="008D207A" w:rsidRPr="002A50A8">
              <w:rPr>
                <w:rFonts w:ascii="Arial" w:hAnsi="Arial" w:cs="Arial"/>
                <w:bCs/>
                <w:sz w:val="24"/>
                <w:szCs w:val="24"/>
                <w:lang w:val="af-ZA"/>
              </w:rPr>
              <w:t>ŉ</w:t>
            </w:r>
            <w:r w:rsidRPr="002A50A8">
              <w:rPr>
                <w:rFonts w:ascii="Arial" w:hAnsi="Arial" w:cs="Arial"/>
                <w:bCs/>
                <w:sz w:val="24"/>
                <w:szCs w:val="24"/>
                <w:lang w:val="af-ZA"/>
              </w:rPr>
              <w:t xml:space="preserve"> kenmerk is van ekspressionisme.</w:t>
            </w:r>
            <w:r w:rsidR="008D207A" w:rsidRPr="002A50A8">
              <w:rPr>
                <w:rFonts w:ascii="Arial" w:hAnsi="Arial" w:cs="Arial"/>
                <w:bCs/>
                <w:sz w:val="24"/>
                <w:szCs w:val="24"/>
                <w:lang w:val="af-ZA"/>
              </w:rPr>
              <w:t xml:space="preserve"> </w:t>
            </w:r>
            <w:r w:rsidRPr="002A50A8">
              <w:rPr>
                <w:rFonts w:ascii="Arial" w:hAnsi="Arial" w:cs="Arial"/>
                <w:bCs/>
                <w:sz w:val="24"/>
                <w:szCs w:val="24"/>
                <w:lang w:val="af-ZA"/>
              </w:rPr>
              <w:t xml:space="preserve"> Die swart buitelyn van die tweede werk dui ook op ekspressionisme.</w:t>
            </w:r>
          </w:p>
          <w:p w:rsidR="00F57D82" w:rsidRPr="002A50A8" w:rsidRDefault="00F57D82" w:rsidP="008A1C73">
            <w:pPr>
              <w:spacing w:after="0"/>
              <w:jc w:val="left"/>
              <w:rPr>
                <w:rFonts w:ascii="Arial" w:hAnsi="Arial" w:cs="Arial"/>
                <w:bCs/>
                <w:sz w:val="24"/>
                <w:szCs w:val="24"/>
                <w:lang w:val="af-ZA"/>
              </w:rPr>
            </w:pPr>
          </w:p>
          <w:p w:rsidR="00F57D82" w:rsidRPr="002A50A8" w:rsidRDefault="00F57D82" w:rsidP="00FC069A">
            <w:pPr>
              <w:spacing w:after="0"/>
              <w:jc w:val="left"/>
              <w:rPr>
                <w:rFonts w:ascii="Arial" w:hAnsi="Arial" w:cs="Arial"/>
                <w:bCs/>
                <w:sz w:val="24"/>
                <w:szCs w:val="24"/>
                <w:lang w:val="af-ZA"/>
              </w:rPr>
            </w:pPr>
            <w:r w:rsidRPr="002A50A8">
              <w:rPr>
                <w:rFonts w:ascii="Arial" w:hAnsi="Arial" w:cs="Arial"/>
                <w:bCs/>
                <w:sz w:val="24"/>
                <w:szCs w:val="24"/>
                <w:lang w:val="af-ZA"/>
              </w:rPr>
              <w:t>Die komposisie van die Munch stuk het twee gesentreerde figure</w:t>
            </w:r>
            <w:r w:rsidR="00FC069A" w:rsidRPr="002A50A8">
              <w:rPr>
                <w:rFonts w:ascii="Arial" w:hAnsi="Arial" w:cs="Arial"/>
                <w:bCs/>
                <w:sz w:val="24"/>
                <w:szCs w:val="24"/>
                <w:lang w:val="af-ZA"/>
              </w:rPr>
              <w:t xml:space="preserve"> wat af kyk, dit vorm </w:t>
            </w:r>
            <w:r w:rsidR="008D207A" w:rsidRPr="002A50A8">
              <w:rPr>
                <w:rFonts w:ascii="Arial" w:hAnsi="Arial" w:cs="Arial"/>
                <w:bCs/>
                <w:sz w:val="24"/>
                <w:szCs w:val="24"/>
                <w:lang w:val="af-ZA"/>
              </w:rPr>
              <w:t>ŉ</w:t>
            </w:r>
            <w:r w:rsidRPr="002A50A8">
              <w:rPr>
                <w:rFonts w:ascii="Arial" w:hAnsi="Arial" w:cs="Arial"/>
                <w:bCs/>
                <w:sz w:val="24"/>
                <w:szCs w:val="24"/>
                <w:lang w:val="af-ZA"/>
              </w:rPr>
              <w:t xml:space="preserve"> soliede driehoek in die middel; maar die Mgulandlu stuk het</w:t>
            </w:r>
            <w:r w:rsidR="00FF6792" w:rsidRPr="002A50A8">
              <w:rPr>
                <w:rFonts w:ascii="Arial" w:hAnsi="Arial" w:cs="Arial"/>
                <w:bCs/>
                <w:sz w:val="24"/>
                <w:szCs w:val="24"/>
                <w:lang w:val="af-ZA"/>
              </w:rPr>
              <w:t xml:space="preserve"> ook </w:t>
            </w:r>
            <w:r w:rsidRPr="002A50A8">
              <w:rPr>
                <w:rFonts w:ascii="Arial" w:hAnsi="Arial" w:cs="Arial"/>
                <w:bCs/>
                <w:sz w:val="24"/>
                <w:szCs w:val="24"/>
                <w:lang w:val="af-ZA"/>
              </w:rPr>
              <w:t xml:space="preserve">twee figure, een links en een regs na mekaar gedraai. </w:t>
            </w:r>
            <w:r w:rsidR="008D207A" w:rsidRPr="002A50A8">
              <w:rPr>
                <w:rFonts w:ascii="Arial" w:hAnsi="Arial" w:cs="Arial"/>
                <w:bCs/>
                <w:sz w:val="24"/>
                <w:szCs w:val="24"/>
                <w:lang w:val="af-ZA"/>
              </w:rPr>
              <w:t xml:space="preserve"> </w:t>
            </w:r>
            <w:r w:rsidRPr="002A50A8">
              <w:rPr>
                <w:rFonts w:ascii="Arial" w:hAnsi="Arial" w:cs="Arial"/>
                <w:bCs/>
                <w:sz w:val="24"/>
                <w:szCs w:val="24"/>
                <w:lang w:val="af-ZA"/>
              </w:rPr>
              <w:t>Die eerste stuk kom</w:t>
            </w:r>
            <w:r w:rsidR="00FC069A" w:rsidRPr="002A50A8">
              <w:rPr>
                <w:rFonts w:ascii="Arial" w:hAnsi="Arial" w:cs="Arial"/>
                <w:bCs/>
                <w:sz w:val="24"/>
                <w:szCs w:val="24"/>
                <w:lang w:val="af-ZA"/>
              </w:rPr>
              <w:t xml:space="preserve"> obsessief voor gevul met angs; die </w:t>
            </w:r>
            <w:r w:rsidR="00FC069A" w:rsidRPr="002A50A8">
              <w:rPr>
                <w:rFonts w:ascii="Arial" w:hAnsi="Arial" w:cs="Arial"/>
                <w:b/>
                <w:bCs/>
                <w:sz w:val="24"/>
                <w:szCs w:val="24"/>
                <w:u w:val="single"/>
                <w:lang w:val="af-ZA"/>
              </w:rPr>
              <w:t>Newly Weds</w:t>
            </w:r>
            <w:r w:rsidRPr="002A50A8">
              <w:rPr>
                <w:rFonts w:ascii="Arial" w:hAnsi="Arial" w:cs="Arial"/>
                <w:bCs/>
                <w:sz w:val="24"/>
                <w:szCs w:val="24"/>
                <w:lang w:val="af-ZA"/>
              </w:rPr>
              <w:t xml:space="preserve"> </w:t>
            </w:r>
            <w:r w:rsidR="00FC069A" w:rsidRPr="002A50A8">
              <w:rPr>
                <w:rFonts w:ascii="Arial" w:hAnsi="Arial" w:cs="Arial"/>
                <w:bCs/>
                <w:sz w:val="24"/>
                <w:szCs w:val="24"/>
                <w:lang w:val="af-ZA"/>
              </w:rPr>
              <w:t xml:space="preserve">is meer oop en skep dus </w:t>
            </w:r>
            <w:r w:rsidR="008D207A" w:rsidRPr="002A50A8">
              <w:rPr>
                <w:rFonts w:ascii="Arial" w:hAnsi="Arial" w:cs="Arial"/>
                <w:bCs/>
                <w:sz w:val="24"/>
                <w:szCs w:val="24"/>
                <w:lang w:val="af-ZA"/>
              </w:rPr>
              <w:t>ŉ</w:t>
            </w:r>
            <w:r w:rsidR="00FC069A" w:rsidRPr="002A50A8">
              <w:rPr>
                <w:rFonts w:ascii="Arial" w:hAnsi="Arial" w:cs="Arial"/>
                <w:bCs/>
                <w:sz w:val="24"/>
                <w:szCs w:val="24"/>
                <w:lang w:val="af-ZA"/>
              </w:rPr>
              <w:t xml:space="preserve"> gevoel van vreugde.</w:t>
            </w:r>
          </w:p>
          <w:p w:rsidR="00FC069A" w:rsidRPr="002A50A8" w:rsidRDefault="00FC069A" w:rsidP="00FC069A">
            <w:pPr>
              <w:spacing w:after="0"/>
              <w:jc w:val="left"/>
              <w:rPr>
                <w:rFonts w:ascii="Arial" w:hAnsi="Arial" w:cs="Arial"/>
                <w:bCs/>
                <w:sz w:val="24"/>
                <w:szCs w:val="24"/>
                <w:lang w:val="af-ZA"/>
              </w:rPr>
            </w:pPr>
          </w:p>
          <w:p w:rsidR="00FC069A" w:rsidRPr="002A50A8" w:rsidRDefault="00FC069A" w:rsidP="00FC069A">
            <w:pPr>
              <w:spacing w:after="0"/>
              <w:jc w:val="left"/>
              <w:rPr>
                <w:rFonts w:ascii="Arial" w:hAnsi="Arial" w:cs="Arial"/>
                <w:bCs/>
                <w:sz w:val="24"/>
                <w:szCs w:val="24"/>
                <w:lang w:val="af-ZA"/>
              </w:rPr>
            </w:pPr>
            <w:r w:rsidRPr="002A50A8">
              <w:rPr>
                <w:rFonts w:ascii="Arial" w:hAnsi="Arial" w:cs="Arial"/>
                <w:bCs/>
                <w:sz w:val="24"/>
                <w:szCs w:val="24"/>
                <w:lang w:val="af-ZA"/>
              </w:rPr>
              <w:t>Die palet van die Munch stuk is tipies ekspressionisties, donker en obsessief; die tweede stuk maak gebruik van vars bloue en blou-wit, wat glad nie kleure is wat die Duitse Ekspressioniste goed gekeur het nie. Munch maak gebruik van pienkerige vleeskleur wat meer romanties voorkom as die witterige vleeskleur wat Mgunlandlu se kunswerk onwerklik laat voorkom.</w:t>
            </w:r>
          </w:p>
          <w:p w:rsidR="00FC069A" w:rsidRPr="002A50A8" w:rsidRDefault="00FC069A" w:rsidP="00FC069A">
            <w:pPr>
              <w:spacing w:after="0"/>
              <w:jc w:val="left"/>
              <w:rPr>
                <w:rFonts w:ascii="Arial" w:hAnsi="Arial" w:cs="Arial"/>
                <w:bCs/>
                <w:sz w:val="24"/>
                <w:szCs w:val="24"/>
                <w:lang w:val="af-ZA"/>
              </w:rPr>
            </w:pPr>
          </w:p>
          <w:p w:rsidR="00FC069A" w:rsidRPr="002A50A8" w:rsidRDefault="00FC069A" w:rsidP="00FC069A">
            <w:pPr>
              <w:spacing w:after="0"/>
              <w:jc w:val="left"/>
              <w:rPr>
                <w:rFonts w:ascii="Arial" w:hAnsi="Arial" w:cs="Arial"/>
                <w:bCs/>
                <w:sz w:val="24"/>
                <w:szCs w:val="24"/>
                <w:lang w:val="af-ZA"/>
              </w:rPr>
            </w:pPr>
            <w:r w:rsidRPr="002A50A8">
              <w:rPr>
                <w:rFonts w:ascii="Arial" w:hAnsi="Arial" w:cs="Arial"/>
                <w:bCs/>
                <w:sz w:val="24"/>
                <w:szCs w:val="24"/>
                <w:lang w:val="af-ZA"/>
              </w:rPr>
              <w:t>Mgundlandlu</w:t>
            </w:r>
            <w:r w:rsidR="000E5DF1" w:rsidRPr="002A50A8">
              <w:rPr>
                <w:rFonts w:ascii="Arial" w:hAnsi="Arial" w:cs="Arial"/>
                <w:bCs/>
                <w:sz w:val="24"/>
                <w:szCs w:val="24"/>
                <w:lang w:val="af-ZA"/>
              </w:rPr>
              <w:t xml:space="preserve"> gebruik harde, primitiewe en meer sigbare lyne.</w:t>
            </w:r>
            <w:r w:rsidR="008D207A" w:rsidRPr="002A50A8">
              <w:rPr>
                <w:rFonts w:ascii="Arial" w:hAnsi="Arial" w:cs="Arial"/>
                <w:bCs/>
                <w:sz w:val="24"/>
                <w:szCs w:val="24"/>
                <w:lang w:val="af-ZA"/>
              </w:rPr>
              <w:t xml:space="preserve"> </w:t>
            </w:r>
            <w:r w:rsidR="000E5DF1" w:rsidRPr="002A50A8">
              <w:rPr>
                <w:rFonts w:ascii="Arial" w:hAnsi="Arial" w:cs="Arial"/>
                <w:bCs/>
                <w:sz w:val="24"/>
                <w:szCs w:val="24"/>
                <w:lang w:val="af-ZA"/>
              </w:rPr>
              <w:t xml:space="preserve"> Munch se kunswerk kom in teenstelling meer kinderlik voor.</w:t>
            </w:r>
          </w:p>
          <w:p w:rsidR="000E5DF1" w:rsidRPr="002A50A8" w:rsidRDefault="000E5DF1" w:rsidP="00FC069A">
            <w:pPr>
              <w:spacing w:after="0"/>
              <w:jc w:val="left"/>
              <w:rPr>
                <w:rFonts w:ascii="Arial" w:hAnsi="Arial" w:cs="Arial"/>
                <w:bCs/>
                <w:sz w:val="24"/>
                <w:szCs w:val="24"/>
                <w:lang w:val="af-ZA"/>
              </w:rPr>
            </w:pPr>
          </w:p>
          <w:p w:rsidR="000E5DF1" w:rsidRPr="002A50A8" w:rsidRDefault="000E5DF1" w:rsidP="00BF6C70">
            <w:pPr>
              <w:spacing w:after="0"/>
              <w:jc w:val="left"/>
              <w:rPr>
                <w:rFonts w:ascii="Arial" w:hAnsi="Arial"/>
                <w:b/>
                <w:bCs/>
                <w:sz w:val="24"/>
                <w:szCs w:val="24"/>
                <w:lang w:val="af-ZA"/>
              </w:rPr>
            </w:pPr>
            <w:r w:rsidRPr="002A50A8">
              <w:rPr>
                <w:rFonts w:ascii="Arial" w:hAnsi="Arial" w:cs="Arial"/>
                <w:bCs/>
                <w:sz w:val="24"/>
                <w:szCs w:val="24"/>
                <w:lang w:val="af-ZA"/>
              </w:rPr>
              <w:t xml:space="preserve">Die lang rooi hare en pak klere maak die man </w:t>
            </w:r>
            <w:r w:rsidR="008D207A" w:rsidRPr="002A50A8">
              <w:rPr>
                <w:rFonts w:ascii="Arial" w:hAnsi="Arial" w:cs="Arial"/>
                <w:bCs/>
                <w:sz w:val="24"/>
                <w:szCs w:val="24"/>
                <w:lang w:val="af-ZA"/>
              </w:rPr>
              <w:t>ŉ</w:t>
            </w:r>
            <w:r w:rsidRPr="002A50A8">
              <w:rPr>
                <w:rFonts w:ascii="Arial" w:hAnsi="Arial" w:cs="Arial"/>
                <w:bCs/>
                <w:sz w:val="24"/>
                <w:szCs w:val="24"/>
                <w:lang w:val="af-ZA"/>
              </w:rPr>
              <w:t xml:space="preserve"> meer </w:t>
            </w:r>
            <w:r w:rsidR="008D207A" w:rsidRPr="002A50A8">
              <w:rPr>
                <w:rFonts w:ascii="Arial" w:hAnsi="Arial" w:cs="Arial"/>
                <w:bCs/>
                <w:sz w:val="24"/>
                <w:szCs w:val="24"/>
                <w:lang w:val="af-ZA"/>
              </w:rPr>
              <w:t>internasionale</w:t>
            </w:r>
            <w:r w:rsidRPr="002A50A8">
              <w:rPr>
                <w:rFonts w:ascii="Arial" w:hAnsi="Arial" w:cs="Arial"/>
                <w:bCs/>
                <w:sz w:val="24"/>
                <w:szCs w:val="24"/>
                <w:lang w:val="af-ZA"/>
              </w:rPr>
              <w:t xml:space="preserve"> </w:t>
            </w:r>
            <w:r w:rsidR="00BF6C70" w:rsidRPr="002A50A8">
              <w:rPr>
                <w:rFonts w:ascii="Arial" w:hAnsi="Arial" w:cs="Arial"/>
                <w:bCs/>
                <w:sz w:val="24"/>
                <w:szCs w:val="24"/>
                <w:lang w:val="af-ZA"/>
              </w:rPr>
              <w:t xml:space="preserve">figuur </w:t>
            </w:r>
            <w:r w:rsidRPr="002A50A8">
              <w:rPr>
                <w:rFonts w:ascii="Arial" w:hAnsi="Arial" w:cs="Arial"/>
                <w:bCs/>
                <w:sz w:val="24"/>
                <w:szCs w:val="24"/>
                <w:lang w:val="af-ZA"/>
              </w:rPr>
              <w:t xml:space="preserve">in karakter. </w:t>
            </w:r>
            <w:r w:rsidR="008D207A" w:rsidRPr="002A50A8">
              <w:rPr>
                <w:rFonts w:ascii="Arial" w:hAnsi="Arial" w:cs="Arial"/>
                <w:bCs/>
                <w:sz w:val="24"/>
                <w:szCs w:val="24"/>
                <w:lang w:val="af-ZA"/>
              </w:rPr>
              <w:t xml:space="preserve"> </w:t>
            </w:r>
            <w:r w:rsidR="00BF6C70" w:rsidRPr="002A50A8">
              <w:rPr>
                <w:rFonts w:ascii="Arial" w:hAnsi="Arial" w:cs="Arial"/>
                <w:bCs/>
                <w:sz w:val="24"/>
                <w:szCs w:val="24"/>
                <w:lang w:val="af-ZA"/>
              </w:rPr>
              <w:t>Die gewone swart agtergrond is ook nie kenmerkend aan Suid-Afrikaanse kuns nie.  Die Afro-haarstyl, die breë lippe en sigbare borste is tipies Afrika, asook die Xhosa patrone op die kleding.  Die twee pype is ook tipies van Afrika.</w:t>
            </w:r>
          </w:p>
        </w:tc>
        <w:tc>
          <w:tcPr>
            <w:tcW w:w="875" w:type="dxa"/>
            <w:vAlign w:val="bottom"/>
          </w:tcPr>
          <w:p w:rsidR="00422111" w:rsidRPr="002A50A8" w:rsidRDefault="00F90CFF" w:rsidP="00EC7468">
            <w:pPr>
              <w:spacing w:after="0"/>
              <w:jc w:val="right"/>
              <w:rPr>
                <w:rFonts w:ascii="Arial" w:hAnsi="Arial" w:cs="Arial"/>
                <w:sz w:val="24"/>
                <w:szCs w:val="24"/>
                <w:lang w:val="af-ZA"/>
              </w:rPr>
            </w:pPr>
            <w:r w:rsidRPr="002A50A8">
              <w:rPr>
                <w:rFonts w:ascii="Arial" w:hAnsi="Arial"/>
                <w:bCs/>
                <w:sz w:val="24"/>
                <w:szCs w:val="24"/>
                <w:lang w:val="af-ZA"/>
              </w:rPr>
              <w:t>(8)</w:t>
            </w:r>
          </w:p>
        </w:tc>
      </w:tr>
      <w:tr w:rsidR="00422111" w:rsidRPr="002A50A8" w:rsidTr="000F22A1">
        <w:tc>
          <w:tcPr>
            <w:tcW w:w="708" w:type="dxa"/>
          </w:tcPr>
          <w:p w:rsidR="00422111" w:rsidRPr="002A50A8" w:rsidRDefault="00422111" w:rsidP="00627795">
            <w:pPr>
              <w:spacing w:after="0"/>
              <w:rPr>
                <w:rFonts w:ascii="Arial" w:hAnsi="Arial" w:cs="Arial"/>
                <w:sz w:val="24"/>
                <w:szCs w:val="24"/>
                <w:lang w:val="af-ZA"/>
              </w:rPr>
            </w:pPr>
          </w:p>
        </w:tc>
        <w:tc>
          <w:tcPr>
            <w:tcW w:w="8163" w:type="dxa"/>
            <w:gridSpan w:val="2"/>
          </w:tcPr>
          <w:p w:rsidR="00422111" w:rsidRPr="002A50A8" w:rsidRDefault="00422111" w:rsidP="007C5F64">
            <w:pPr>
              <w:spacing w:after="0"/>
              <w:rPr>
                <w:rFonts w:ascii="Arial" w:hAnsi="Arial"/>
                <w:b/>
                <w:bCs/>
                <w:sz w:val="24"/>
                <w:szCs w:val="24"/>
                <w:lang w:val="af-ZA"/>
              </w:rPr>
            </w:pPr>
          </w:p>
        </w:tc>
        <w:tc>
          <w:tcPr>
            <w:tcW w:w="875" w:type="dxa"/>
            <w:vAlign w:val="bottom"/>
          </w:tcPr>
          <w:p w:rsidR="00422111" w:rsidRPr="002A50A8" w:rsidRDefault="00422111" w:rsidP="00EC7468">
            <w:pPr>
              <w:spacing w:after="0"/>
              <w:jc w:val="right"/>
              <w:rPr>
                <w:rFonts w:ascii="Arial" w:hAnsi="Arial" w:cs="Arial"/>
                <w:sz w:val="24"/>
                <w:szCs w:val="24"/>
                <w:lang w:val="af-ZA"/>
              </w:rPr>
            </w:pPr>
          </w:p>
        </w:tc>
      </w:tr>
      <w:tr w:rsidR="00422111" w:rsidRPr="002A50A8" w:rsidTr="00232D49">
        <w:tc>
          <w:tcPr>
            <w:tcW w:w="708" w:type="dxa"/>
          </w:tcPr>
          <w:p w:rsidR="00422111" w:rsidRPr="002A50A8" w:rsidRDefault="00F90CFF" w:rsidP="00627795">
            <w:pPr>
              <w:spacing w:after="0"/>
              <w:rPr>
                <w:rFonts w:ascii="Arial" w:hAnsi="Arial" w:cs="Arial"/>
                <w:sz w:val="24"/>
                <w:szCs w:val="24"/>
                <w:lang w:val="af-ZA"/>
              </w:rPr>
            </w:pPr>
            <w:r w:rsidRPr="002A50A8">
              <w:rPr>
                <w:rFonts w:ascii="Arial" w:hAnsi="Arial"/>
                <w:bCs/>
                <w:sz w:val="24"/>
                <w:szCs w:val="24"/>
                <w:lang w:val="af-ZA"/>
              </w:rPr>
              <w:t>7.2</w:t>
            </w:r>
          </w:p>
        </w:tc>
        <w:tc>
          <w:tcPr>
            <w:tcW w:w="750" w:type="dxa"/>
          </w:tcPr>
          <w:p w:rsidR="00422111" w:rsidRPr="002A50A8" w:rsidRDefault="00422111" w:rsidP="00232D49">
            <w:pPr>
              <w:spacing w:after="0"/>
              <w:jc w:val="left"/>
              <w:rPr>
                <w:rFonts w:ascii="Arial" w:hAnsi="Arial"/>
                <w:bCs/>
                <w:sz w:val="24"/>
                <w:szCs w:val="24"/>
                <w:lang w:val="af-ZA"/>
              </w:rPr>
            </w:pPr>
            <w:r w:rsidRPr="002A50A8">
              <w:rPr>
                <w:rFonts w:ascii="Arial" w:hAnsi="Arial"/>
                <w:bCs/>
                <w:sz w:val="24"/>
                <w:szCs w:val="24"/>
                <w:lang w:val="af-ZA"/>
              </w:rPr>
              <w:t>7.2.1</w:t>
            </w:r>
          </w:p>
        </w:tc>
        <w:tc>
          <w:tcPr>
            <w:tcW w:w="7413" w:type="dxa"/>
          </w:tcPr>
          <w:p w:rsidR="00422111" w:rsidRPr="002A50A8" w:rsidRDefault="008D207A" w:rsidP="008D207A">
            <w:pPr>
              <w:spacing w:after="0"/>
              <w:jc w:val="left"/>
              <w:rPr>
                <w:rFonts w:ascii="Arial" w:hAnsi="Arial"/>
                <w:b/>
                <w:bCs/>
                <w:sz w:val="24"/>
                <w:szCs w:val="24"/>
                <w:lang w:val="af-ZA"/>
              </w:rPr>
            </w:pPr>
            <w:r w:rsidRPr="002A50A8">
              <w:rPr>
                <w:rFonts w:ascii="Arial" w:hAnsi="Arial" w:cs="Arial"/>
                <w:bCs/>
                <w:sz w:val="24"/>
                <w:szCs w:val="24"/>
                <w:lang w:val="af-ZA"/>
              </w:rPr>
              <w:t>ŉ</w:t>
            </w:r>
            <w:r w:rsidR="00061D2A" w:rsidRPr="002A50A8">
              <w:rPr>
                <w:rFonts w:ascii="Arial" w:hAnsi="Arial" w:cs="Arial"/>
                <w:bCs/>
                <w:sz w:val="24"/>
                <w:szCs w:val="24"/>
                <w:lang w:val="af-ZA"/>
              </w:rPr>
              <w:t xml:space="preserve"> </w:t>
            </w:r>
            <w:r w:rsidRPr="002A50A8">
              <w:rPr>
                <w:rFonts w:ascii="Arial" w:hAnsi="Arial" w:cs="Arial"/>
                <w:bCs/>
                <w:sz w:val="24"/>
                <w:szCs w:val="24"/>
                <w:lang w:val="af-ZA"/>
              </w:rPr>
              <w:t>N</w:t>
            </w:r>
            <w:r w:rsidR="00061D2A" w:rsidRPr="002A50A8">
              <w:rPr>
                <w:rFonts w:ascii="Arial" w:hAnsi="Arial" w:cs="Arial"/>
                <w:bCs/>
                <w:sz w:val="24"/>
                <w:szCs w:val="24"/>
                <w:lang w:val="af-ZA"/>
              </w:rPr>
              <w:t xml:space="preserve">aam van </w:t>
            </w:r>
            <w:r w:rsidRPr="002A50A8">
              <w:rPr>
                <w:rFonts w:ascii="Arial" w:hAnsi="Arial" w:cs="Arial"/>
                <w:bCs/>
                <w:sz w:val="24"/>
                <w:szCs w:val="24"/>
                <w:lang w:val="af-ZA"/>
              </w:rPr>
              <w:t>EEN</w:t>
            </w:r>
            <w:r w:rsidR="00061D2A" w:rsidRPr="002A50A8">
              <w:rPr>
                <w:rFonts w:ascii="Arial" w:hAnsi="Arial" w:cs="Arial"/>
                <w:bCs/>
                <w:sz w:val="24"/>
                <w:szCs w:val="24"/>
                <w:lang w:val="af-ZA"/>
              </w:rPr>
              <w:t xml:space="preserve"> </w:t>
            </w:r>
            <w:r w:rsidRPr="002A50A8">
              <w:rPr>
                <w:rFonts w:ascii="Arial" w:hAnsi="Arial" w:cs="Arial"/>
                <w:bCs/>
                <w:sz w:val="24"/>
                <w:szCs w:val="24"/>
                <w:lang w:val="af-ZA"/>
              </w:rPr>
              <w:t>internasionale</w:t>
            </w:r>
            <w:r w:rsidR="00061D2A" w:rsidRPr="002A50A8">
              <w:rPr>
                <w:rFonts w:ascii="Arial" w:hAnsi="Arial" w:cs="Arial"/>
                <w:bCs/>
                <w:sz w:val="24"/>
                <w:szCs w:val="24"/>
                <w:lang w:val="af-ZA"/>
              </w:rPr>
              <w:t xml:space="preserve"> en </w:t>
            </w:r>
            <w:r w:rsidRPr="002A50A8">
              <w:rPr>
                <w:rFonts w:ascii="Arial" w:hAnsi="Arial" w:cs="Arial"/>
                <w:bCs/>
                <w:sz w:val="24"/>
                <w:szCs w:val="24"/>
                <w:lang w:val="af-ZA"/>
              </w:rPr>
              <w:t>EEN</w:t>
            </w:r>
            <w:r w:rsidR="00061D2A" w:rsidRPr="002A50A8">
              <w:rPr>
                <w:rFonts w:ascii="Arial" w:hAnsi="Arial" w:cs="Arial"/>
                <w:bCs/>
                <w:sz w:val="24"/>
                <w:szCs w:val="24"/>
                <w:lang w:val="af-ZA"/>
              </w:rPr>
              <w:t xml:space="preserve"> Suid-Afrikaanse kunstenaar en </w:t>
            </w:r>
            <w:r w:rsidRPr="002A50A8">
              <w:rPr>
                <w:rFonts w:ascii="Arial" w:hAnsi="Arial" w:cs="Arial"/>
                <w:bCs/>
                <w:sz w:val="24"/>
                <w:szCs w:val="24"/>
                <w:lang w:val="af-ZA"/>
              </w:rPr>
              <w:t>ŉ</w:t>
            </w:r>
            <w:r w:rsidR="00061D2A" w:rsidRPr="002A50A8">
              <w:rPr>
                <w:rFonts w:ascii="Arial" w:hAnsi="Arial" w:cs="Arial"/>
                <w:bCs/>
                <w:sz w:val="24"/>
                <w:szCs w:val="24"/>
                <w:lang w:val="af-ZA"/>
              </w:rPr>
              <w:t xml:space="preserve"> titel van kunswerk by elk.</w:t>
            </w:r>
          </w:p>
        </w:tc>
        <w:tc>
          <w:tcPr>
            <w:tcW w:w="875" w:type="dxa"/>
            <w:vAlign w:val="bottom"/>
          </w:tcPr>
          <w:p w:rsidR="00422111" w:rsidRPr="002A50A8" w:rsidRDefault="00422111" w:rsidP="00422111">
            <w:pPr>
              <w:spacing w:after="0"/>
              <w:jc w:val="right"/>
              <w:rPr>
                <w:rFonts w:ascii="Arial" w:hAnsi="Arial" w:cs="Arial"/>
                <w:sz w:val="24"/>
                <w:szCs w:val="24"/>
                <w:lang w:val="af-ZA"/>
              </w:rPr>
            </w:pPr>
            <w:r w:rsidRPr="002A50A8">
              <w:rPr>
                <w:rFonts w:ascii="Arial" w:hAnsi="Arial"/>
                <w:bCs/>
                <w:sz w:val="24"/>
                <w:szCs w:val="24"/>
                <w:lang w:val="af-ZA"/>
              </w:rPr>
              <w:t>(2)</w:t>
            </w:r>
          </w:p>
        </w:tc>
      </w:tr>
      <w:tr w:rsidR="00422111" w:rsidRPr="002A50A8" w:rsidTr="000F22A1">
        <w:tc>
          <w:tcPr>
            <w:tcW w:w="708" w:type="dxa"/>
          </w:tcPr>
          <w:p w:rsidR="00422111" w:rsidRPr="002A50A8" w:rsidRDefault="00422111" w:rsidP="00627795">
            <w:pPr>
              <w:spacing w:after="0"/>
              <w:rPr>
                <w:rFonts w:ascii="Arial" w:hAnsi="Arial" w:cs="Arial"/>
                <w:sz w:val="24"/>
                <w:szCs w:val="24"/>
                <w:lang w:val="af-ZA"/>
              </w:rPr>
            </w:pPr>
          </w:p>
        </w:tc>
        <w:tc>
          <w:tcPr>
            <w:tcW w:w="750" w:type="dxa"/>
            <w:vAlign w:val="bottom"/>
          </w:tcPr>
          <w:p w:rsidR="00422111" w:rsidRPr="002A50A8" w:rsidRDefault="00422111" w:rsidP="00422111">
            <w:pPr>
              <w:spacing w:after="0"/>
              <w:jc w:val="left"/>
              <w:rPr>
                <w:rFonts w:ascii="Arial" w:hAnsi="Arial"/>
                <w:bCs/>
                <w:sz w:val="24"/>
                <w:szCs w:val="24"/>
                <w:lang w:val="af-ZA"/>
              </w:rPr>
            </w:pPr>
          </w:p>
        </w:tc>
        <w:tc>
          <w:tcPr>
            <w:tcW w:w="7413" w:type="dxa"/>
          </w:tcPr>
          <w:p w:rsidR="00422111" w:rsidRPr="002A50A8" w:rsidRDefault="00422111" w:rsidP="007C5F64">
            <w:pPr>
              <w:spacing w:after="0"/>
              <w:rPr>
                <w:rFonts w:ascii="Arial" w:hAnsi="Arial"/>
                <w:b/>
                <w:bCs/>
                <w:sz w:val="24"/>
                <w:szCs w:val="24"/>
                <w:lang w:val="af-ZA"/>
              </w:rPr>
            </w:pPr>
          </w:p>
        </w:tc>
        <w:tc>
          <w:tcPr>
            <w:tcW w:w="875" w:type="dxa"/>
            <w:vAlign w:val="bottom"/>
          </w:tcPr>
          <w:p w:rsidR="00422111" w:rsidRPr="002A50A8" w:rsidRDefault="00422111" w:rsidP="00EC7468">
            <w:pPr>
              <w:spacing w:after="0"/>
              <w:jc w:val="right"/>
              <w:rPr>
                <w:rFonts w:ascii="Arial" w:hAnsi="Arial" w:cs="Arial"/>
                <w:sz w:val="24"/>
                <w:szCs w:val="24"/>
                <w:lang w:val="af-ZA"/>
              </w:rPr>
            </w:pPr>
          </w:p>
        </w:tc>
      </w:tr>
      <w:tr w:rsidR="00422111" w:rsidRPr="002A50A8" w:rsidTr="000F22A1">
        <w:tc>
          <w:tcPr>
            <w:tcW w:w="708" w:type="dxa"/>
          </w:tcPr>
          <w:p w:rsidR="00422111" w:rsidRPr="002A50A8" w:rsidRDefault="00422111" w:rsidP="00627795">
            <w:pPr>
              <w:spacing w:after="0"/>
              <w:rPr>
                <w:rFonts w:ascii="Arial" w:hAnsi="Arial" w:cs="Arial"/>
                <w:sz w:val="24"/>
                <w:szCs w:val="24"/>
                <w:lang w:val="af-ZA"/>
              </w:rPr>
            </w:pPr>
          </w:p>
        </w:tc>
        <w:tc>
          <w:tcPr>
            <w:tcW w:w="750" w:type="dxa"/>
            <w:vAlign w:val="bottom"/>
          </w:tcPr>
          <w:p w:rsidR="00422111" w:rsidRPr="002A50A8" w:rsidRDefault="00422111" w:rsidP="00422111">
            <w:pPr>
              <w:spacing w:after="0"/>
              <w:jc w:val="left"/>
              <w:rPr>
                <w:rFonts w:ascii="Arial" w:hAnsi="Arial"/>
                <w:bCs/>
                <w:sz w:val="24"/>
                <w:szCs w:val="24"/>
                <w:lang w:val="af-ZA"/>
              </w:rPr>
            </w:pPr>
            <w:r w:rsidRPr="002A50A8">
              <w:rPr>
                <w:rFonts w:ascii="Arial" w:hAnsi="Arial"/>
                <w:bCs/>
                <w:sz w:val="24"/>
                <w:szCs w:val="24"/>
                <w:lang w:val="af-ZA"/>
              </w:rPr>
              <w:t>7.2.2</w:t>
            </w:r>
          </w:p>
        </w:tc>
        <w:tc>
          <w:tcPr>
            <w:tcW w:w="7413" w:type="dxa"/>
          </w:tcPr>
          <w:p w:rsidR="00422111" w:rsidRPr="002A50A8" w:rsidRDefault="008D207A" w:rsidP="008D207A">
            <w:pPr>
              <w:spacing w:after="0"/>
              <w:rPr>
                <w:rFonts w:ascii="Arial" w:hAnsi="Arial"/>
                <w:b/>
                <w:bCs/>
                <w:sz w:val="24"/>
                <w:szCs w:val="24"/>
                <w:lang w:val="af-ZA"/>
              </w:rPr>
            </w:pPr>
            <w:r w:rsidRPr="002A50A8">
              <w:rPr>
                <w:rFonts w:ascii="Arial" w:hAnsi="Arial" w:cs="Arial"/>
                <w:bCs/>
                <w:sz w:val="24"/>
                <w:szCs w:val="24"/>
                <w:lang w:val="af-ZA"/>
              </w:rPr>
              <w:t>ŉ</w:t>
            </w:r>
            <w:r w:rsidR="00061D2A" w:rsidRPr="002A50A8">
              <w:rPr>
                <w:rFonts w:ascii="Arial" w:hAnsi="Arial" w:cs="Arial"/>
                <w:bCs/>
                <w:sz w:val="24"/>
                <w:szCs w:val="24"/>
                <w:lang w:val="af-ZA"/>
              </w:rPr>
              <w:t xml:space="preserve"> </w:t>
            </w:r>
            <w:r w:rsidRPr="002A50A8">
              <w:rPr>
                <w:rFonts w:ascii="Arial" w:hAnsi="Arial" w:cs="Arial"/>
                <w:bCs/>
                <w:sz w:val="24"/>
                <w:szCs w:val="24"/>
                <w:lang w:val="af-ZA"/>
              </w:rPr>
              <w:t>R</w:t>
            </w:r>
            <w:r w:rsidR="00061D2A" w:rsidRPr="002A50A8">
              <w:rPr>
                <w:rFonts w:ascii="Arial" w:hAnsi="Arial" w:cs="Arial"/>
                <w:bCs/>
                <w:sz w:val="24"/>
                <w:szCs w:val="24"/>
                <w:lang w:val="af-ZA"/>
              </w:rPr>
              <w:t>elevante of toepaslike verduideliking by elke beeld</w:t>
            </w:r>
            <w:r w:rsidRPr="002A50A8">
              <w:rPr>
                <w:rFonts w:ascii="Arial" w:hAnsi="Arial" w:cs="Arial"/>
                <w:bCs/>
                <w:sz w:val="24"/>
                <w:szCs w:val="24"/>
                <w:lang w:val="af-ZA"/>
              </w:rPr>
              <w:t>.</w:t>
            </w:r>
          </w:p>
        </w:tc>
        <w:tc>
          <w:tcPr>
            <w:tcW w:w="875" w:type="dxa"/>
            <w:vAlign w:val="bottom"/>
          </w:tcPr>
          <w:p w:rsidR="00422111" w:rsidRPr="002A50A8" w:rsidRDefault="00422111" w:rsidP="00422111">
            <w:pPr>
              <w:spacing w:after="0"/>
              <w:jc w:val="right"/>
              <w:rPr>
                <w:rFonts w:ascii="Arial" w:hAnsi="Arial" w:cs="Arial"/>
                <w:sz w:val="24"/>
                <w:szCs w:val="24"/>
                <w:lang w:val="af-ZA"/>
              </w:rPr>
            </w:pPr>
            <w:r w:rsidRPr="002A50A8">
              <w:rPr>
                <w:rFonts w:ascii="Arial" w:hAnsi="Arial"/>
                <w:bCs/>
                <w:sz w:val="24"/>
                <w:szCs w:val="24"/>
                <w:lang w:val="af-ZA"/>
              </w:rPr>
              <w:t>(4</w:t>
            </w:r>
            <w:r w:rsidR="000F22A1" w:rsidRPr="002A50A8">
              <w:rPr>
                <w:rFonts w:ascii="Arial" w:hAnsi="Arial"/>
                <w:bCs/>
                <w:sz w:val="24"/>
                <w:szCs w:val="24"/>
                <w:lang w:val="af-ZA"/>
              </w:rPr>
              <w:t>)</w:t>
            </w:r>
          </w:p>
        </w:tc>
      </w:tr>
      <w:tr w:rsidR="00422111" w:rsidRPr="002A50A8" w:rsidTr="000F22A1">
        <w:tc>
          <w:tcPr>
            <w:tcW w:w="708" w:type="dxa"/>
          </w:tcPr>
          <w:p w:rsidR="00422111" w:rsidRPr="002A50A8" w:rsidRDefault="00422111" w:rsidP="00627795">
            <w:pPr>
              <w:spacing w:after="0"/>
              <w:rPr>
                <w:rFonts w:ascii="Arial" w:hAnsi="Arial" w:cs="Arial"/>
                <w:sz w:val="24"/>
                <w:szCs w:val="24"/>
                <w:lang w:val="af-ZA"/>
              </w:rPr>
            </w:pPr>
          </w:p>
        </w:tc>
        <w:tc>
          <w:tcPr>
            <w:tcW w:w="750" w:type="dxa"/>
            <w:vAlign w:val="bottom"/>
          </w:tcPr>
          <w:p w:rsidR="00422111" w:rsidRPr="002A50A8" w:rsidRDefault="00422111" w:rsidP="00422111">
            <w:pPr>
              <w:spacing w:after="0"/>
              <w:jc w:val="left"/>
              <w:rPr>
                <w:rFonts w:ascii="Arial" w:hAnsi="Arial"/>
                <w:bCs/>
                <w:sz w:val="24"/>
                <w:szCs w:val="24"/>
                <w:lang w:val="af-ZA"/>
              </w:rPr>
            </w:pPr>
          </w:p>
        </w:tc>
        <w:tc>
          <w:tcPr>
            <w:tcW w:w="7413" w:type="dxa"/>
          </w:tcPr>
          <w:p w:rsidR="00422111" w:rsidRPr="002A50A8" w:rsidRDefault="00422111" w:rsidP="007C5F64">
            <w:pPr>
              <w:spacing w:after="0"/>
              <w:rPr>
                <w:rFonts w:ascii="Arial" w:hAnsi="Arial"/>
                <w:b/>
                <w:bCs/>
                <w:sz w:val="24"/>
                <w:szCs w:val="24"/>
                <w:lang w:val="af-ZA"/>
              </w:rPr>
            </w:pPr>
          </w:p>
        </w:tc>
        <w:tc>
          <w:tcPr>
            <w:tcW w:w="875" w:type="dxa"/>
            <w:vAlign w:val="bottom"/>
          </w:tcPr>
          <w:p w:rsidR="00422111" w:rsidRPr="002A50A8" w:rsidRDefault="00422111" w:rsidP="00EC7468">
            <w:pPr>
              <w:spacing w:after="0"/>
              <w:jc w:val="right"/>
              <w:rPr>
                <w:rFonts w:ascii="Arial" w:hAnsi="Arial" w:cs="Arial"/>
                <w:sz w:val="24"/>
                <w:szCs w:val="24"/>
                <w:lang w:val="af-ZA"/>
              </w:rPr>
            </w:pPr>
          </w:p>
        </w:tc>
      </w:tr>
      <w:tr w:rsidR="000F22A1" w:rsidRPr="002A50A8" w:rsidTr="000F22A1">
        <w:tc>
          <w:tcPr>
            <w:tcW w:w="708" w:type="dxa"/>
          </w:tcPr>
          <w:p w:rsidR="000F22A1" w:rsidRPr="002A50A8" w:rsidRDefault="000F22A1" w:rsidP="00627795">
            <w:pPr>
              <w:spacing w:after="0"/>
              <w:rPr>
                <w:rFonts w:ascii="Arial" w:hAnsi="Arial" w:cs="Arial"/>
                <w:sz w:val="24"/>
                <w:szCs w:val="24"/>
                <w:lang w:val="af-ZA"/>
              </w:rPr>
            </w:pPr>
          </w:p>
        </w:tc>
        <w:tc>
          <w:tcPr>
            <w:tcW w:w="750" w:type="dxa"/>
          </w:tcPr>
          <w:p w:rsidR="000F22A1" w:rsidRPr="002A50A8" w:rsidRDefault="000F22A1" w:rsidP="000F22A1">
            <w:pPr>
              <w:spacing w:after="0"/>
              <w:jc w:val="left"/>
              <w:rPr>
                <w:rFonts w:ascii="Arial" w:hAnsi="Arial"/>
                <w:bCs/>
                <w:sz w:val="24"/>
                <w:szCs w:val="24"/>
                <w:lang w:val="af-ZA"/>
              </w:rPr>
            </w:pPr>
            <w:r w:rsidRPr="002A50A8">
              <w:rPr>
                <w:rFonts w:ascii="Arial" w:hAnsi="Arial"/>
                <w:bCs/>
                <w:sz w:val="24"/>
                <w:szCs w:val="24"/>
                <w:lang w:val="af-ZA"/>
              </w:rPr>
              <w:t>7.2.3</w:t>
            </w:r>
          </w:p>
        </w:tc>
        <w:tc>
          <w:tcPr>
            <w:tcW w:w="7413" w:type="dxa"/>
          </w:tcPr>
          <w:p w:rsidR="000F22A1" w:rsidRPr="002A50A8" w:rsidRDefault="008D207A" w:rsidP="008D207A">
            <w:pPr>
              <w:spacing w:after="0"/>
              <w:jc w:val="left"/>
              <w:rPr>
                <w:rFonts w:ascii="Arial" w:hAnsi="Arial"/>
                <w:b/>
                <w:bCs/>
                <w:sz w:val="24"/>
                <w:szCs w:val="24"/>
                <w:lang w:val="af-ZA"/>
              </w:rPr>
            </w:pPr>
            <w:r w:rsidRPr="002A50A8">
              <w:rPr>
                <w:rFonts w:ascii="Arial" w:hAnsi="Arial" w:cs="Arial"/>
                <w:bCs/>
                <w:sz w:val="24"/>
                <w:szCs w:val="24"/>
                <w:lang w:val="af-ZA"/>
              </w:rPr>
              <w:t>ŉ</w:t>
            </w:r>
            <w:r w:rsidR="00061D2A" w:rsidRPr="002A50A8">
              <w:rPr>
                <w:rFonts w:ascii="Arial" w:hAnsi="Arial" w:cs="Arial"/>
                <w:bCs/>
                <w:sz w:val="24"/>
                <w:szCs w:val="24"/>
                <w:lang w:val="af-ZA"/>
              </w:rPr>
              <w:t xml:space="preserve"> </w:t>
            </w:r>
            <w:r w:rsidRPr="002A50A8">
              <w:rPr>
                <w:rFonts w:ascii="Arial" w:hAnsi="Arial" w:cs="Arial"/>
                <w:bCs/>
                <w:sz w:val="24"/>
                <w:szCs w:val="24"/>
                <w:lang w:val="af-ZA"/>
              </w:rPr>
              <w:t>G</w:t>
            </w:r>
            <w:r w:rsidR="00061D2A" w:rsidRPr="002A50A8">
              <w:rPr>
                <w:rFonts w:ascii="Arial" w:hAnsi="Arial" w:cs="Arial"/>
                <w:bCs/>
                <w:sz w:val="24"/>
                <w:szCs w:val="24"/>
                <w:lang w:val="af-ZA"/>
              </w:rPr>
              <w:t>oeie ver</w:t>
            </w:r>
            <w:r w:rsidR="00BA711E" w:rsidRPr="002A50A8">
              <w:rPr>
                <w:rFonts w:ascii="Arial" w:hAnsi="Arial" w:cs="Arial"/>
                <w:bCs/>
                <w:sz w:val="24"/>
                <w:szCs w:val="24"/>
                <w:lang w:val="af-ZA"/>
              </w:rPr>
              <w:t>d</w:t>
            </w:r>
            <w:r w:rsidR="00061D2A" w:rsidRPr="002A50A8">
              <w:rPr>
                <w:rFonts w:ascii="Arial" w:hAnsi="Arial" w:cs="Arial"/>
                <w:bCs/>
                <w:sz w:val="24"/>
                <w:szCs w:val="24"/>
                <w:lang w:val="af-ZA"/>
              </w:rPr>
              <w:t>uideliking van stylkenmerke by elk wat</w:t>
            </w:r>
            <w:r w:rsidR="00BA711E" w:rsidRPr="002A50A8">
              <w:rPr>
                <w:rFonts w:ascii="Arial" w:hAnsi="Arial" w:cs="Arial"/>
                <w:bCs/>
                <w:sz w:val="24"/>
                <w:szCs w:val="24"/>
                <w:lang w:val="af-ZA"/>
              </w:rPr>
              <w:t xml:space="preserve"> die betekenis van elke werk beklemtoon</w:t>
            </w:r>
            <w:r w:rsidR="00F90CFF" w:rsidRPr="002A50A8">
              <w:rPr>
                <w:rFonts w:ascii="Arial" w:hAnsi="Arial" w:cs="Arial"/>
                <w:bCs/>
                <w:sz w:val="24"/>
                <w:szCs w:val="24"/>
                <w:lang w:val="af-ZA"/>
              </w:rPr>
              <w:t>.</w:t>
            </w:r>
          </w:p>
        </w:tc>
        <w:tc>
          <w:tcPr>
            <w:tcW w:w="875" w:type="dxa"/>
            <w:vAlign w:val="bottom"/>
          </w:tcPr>
          <w:p w:rsidR="000F22A1" w:rsidRPr="002A50A8" w:rsidRDefault="000F22A1" w:rsidP="000F22A1">
            <w:pPr>
              <w:spacing w:after="0"/>
              <w:jc w:val="right"/>
              <w:rPr>
                <w:rFonts w:ascii="Arial" w:hAnsi="Arial" w:cs="Arial"/>
                <w:sz w:val="24"/>
                <w:szCs w:val="24"/>
                <w:lang w:val="af-ZA"/>
              </w:rPr>
            </w:pPr>
            <w:r w:rsidRPr="002A50A8">
              <w:rPr>
                <w:rFonts w:ascii="Arial" w:hAnsi="Arial"/>
                <w:bCs/>
                <w:sz w:val="24"/>
                <w:szCs w:val="24"/>
                <w:lang w:val="af-ZA"/>
              </w:rPr>
              <w:t>(4)</w:t>
            </w:r>
          </w:p>
        </w:tc>
      </w:tr>
      <w:tr w:rsidR="000F22A1" w:rsidRPr="002A50A8" w:rsidTr="000F22A1">
        <w:tc>
          <w:tcPr>
            <w:tcW w:w="708" w:type="dxa"/>
          </w:tcPr>
          <w:p w:rsidR="000F22A1" w:rsidRPr="002A50A8" w:rsidRDefault="000F22A1" w:rsidP="00627795">
            <w:pPr>
              <w:spacing w:after="0"/>
              <w:rPr>
                <w:rFonts w:ascii="Arial" w:hAnsi="Arial" w:cs="Arial"/>
                <w:sz w:val="24"/>
                <w:szCs w:val="24"/>
                <w:lang w:val="af-ZA"/>
              </w:rPr>
            </w:pPr>
          </w:p>
        </w:tc>
        <w:tc>
          <w:tcPr>
            <w:tcW w:w="750" w:type="dxa"/>
            <w:vAlign w:val="bottom"/>
          </w:tcPr>
          <w:p w:rsidR="000F22A1" w:rsidRPr="002A50A8" w:rsidRDefault="000F22A1" w:rsidP="00422111">
            <w:pPr>
              <w:spacing w:after="0"/>
              <w:jc w:val="left"/>
              <w:rPr>
                <w:rFonts w:ascii="Arial" w:hAnsi="Arial"/>
                <w:bCs/>
                <w:sz w:val="24"/>
                <w:szCs w:val="24"/>
                <w:lang w:val="af-ZA"/>
              </w:rPr>
            </w:pPr>
          </w:p>
        </w:tc>
        <w:tc>
          <w:tcPr>
            <w:tcW w:w="7413" w:type="dxa"/>
          </w:tcPr>
          <w:p w:rsidR="000F22A1" w:rsidRPr="002A50A8" w:rsidRDefault="000F22A1" w:rsidP="007C5F64">
            <w:pPr>
              <w:spacing w:after="0"/>
              <w:rPr>
                <w:rFonts w:ascii="Arial" w:hAnsi="Arial"/>
                <w:b/>
                <w:bCs/>
                <w:sz w:val="24"/>
                <w:szCs w:val="24"/>
                <w:lang w:val="af-ZA"/>
              </w:rPr>
            </w:pPr>
          </w:p>
        </w:tc>
        <w:tc>
          <w:tcPr>
            <w:tcW w:w="875" w:type="dxa"/>
            <w:vAlign w:val="bottom"/>
          </w:tcPr>
          <w:p w:rsidR="000F22A1" w:rsidRPr="002A50A8" w:rsidRDefault="000F22A1" w:rsidP="00EC7468">
            <w:pPr>
              <w:spacing w:after="0"/>
              <w:jc w:val="right"/>
              <w:rPr>
                <w:rFonts w:ascii="Arial" w:hAnsi="Arial" w:cs="Arial"/>
                <w:sz w:val="24"/>
                <w:szCs w:val="24"/>
                <w:lang w:val="af-ZA"/>
              </w:rPr>
            </w:pPr>
          </w:p>
        </w:tc>
      </w:tr>
      <w:tr w:rsidR="000F22A1" w:rsidRPr="002A50A8" w:rsidTr="000F22A1">
        <w:tc>
          <w:tcPr>
            <w:tcW w:w="708" w:type="dxa"/>
          </w:tcPr>
          <w:p w:rsidR="000F22A1" w:rsidRPr="002A50A8" w:rsidRDefault="000F22A1" w:rsidP="00627795">
            <w:pPr>
              <w:spacing w:after="0"/>
              <w:rPr>
                <w:rFonts w:ascii="Arial" w:hAnsi="Arial" w:cs="Arial"/>
                <w:sz w:val="24"/>
                <w:szCs w:val="24"/>
                <w:lang w:val="af-ZA"/>
              </w:rPr>
            </w:pPr>
          </w:p>
        </w:tc>
        <w:tc>
          <w:tcPr>
            <w:tcW w:w="750" w:type="dxa"/>
          </w:tcPr>
          <w:p w:rsidR="000F22A1" w:rsidRPr="002A50A8" w:rsidRDefault="000F22A1" w:rsidP="000F22A1">
            <w:pPr>
              <w:spacing w:after="0"/>
              <w:jc w:val="left"/>
              <w:rPr>
                <w:rFonts w:ascii="Arial" w:hAnsi="Arial"/>
                <w:bCs/>
                <w:sz w:val="24"/>
                <w:szCs w:val="24"/>
                <w:lang w:val="af-ZA"/>
              </w:rPr>
            </w:pPr>
            <w:r w:rsidRPr="002A50A8">
              <w:rPr>
                <w:rFonts w:ascii="Arial" w:hAnsi="Arial"/>
                <w:bCs/>
                <w:sz w:val="24"/>
                <w:szCs w:val="24"/>
                <w:lang w:val="af-ZA"/>
              </w:rPr>
              <w:t>7.2.4</w:t>
            </w:r>
          </w:p>
        </w:tc>
        <w:tc>
          <w:tcPr>
            <w:tcW w:w="7413" w:type="dxa"/>
          </w:tcPr>
          <w:p w:rsidR="000F22A1" w:rsidRPr="002A50A8" w:rsidRDefault="008D207A" w:rsidP="008D207A">
            <w:pPr>
              <w:spacing w:after="0"/>
              <w:jc w:val="left"/>
              <w:rPr>
                <w:rFonts w:ascii="Arial" w:hAnsi="Arial"/>
                <w:b/>
                <w:bCs/>
                <w:sz w:val="24"/>
                <w:szCs w:val="24"/>
                <w:lang w:val="af-ZA"/>
              </w:rPr>
            </w:pPr>
            <w:r w:rsidRPr="002A50A8">
              <w:rPr>
                <w:rFonts w:ascii="Arial" w:hAnsi="Arial" w:cs="Arial"/>
                <w:bCs/>
                <w:sz w:val="24"/>
                <w:szCs w:val="24"/>
                <w:lang w:val="af-ZA"/>
              </w:rPr>
              <w:t>ŉ</w:t>
            </w:r>
            <w:r w:rsidR="00BA711E" w:rsidRPr="002A50A8">
              <w:rPr>
                <w:rFonts w:ascii="Arial" w:hAnsi="Arial" w:cs="Arial"/>
                <w:bCs/>
                <w:sz w:val="24"/>
                <w:szCs w:val="24"/>
                <w:lang w:val="af-ZA"/>
              </w:rPr>
              <w:t xml:space="preserve"> Stelling oor hoe Westerse en Afrika tradisies die werk </w:t>
            </w:r>
            <w:r w:rsidRPr="002A50A8">
              <w:rPr>
                <w:rFonts w:ascii="Arial" w:hAnsi="Arial" w:cs="Arial"/>
                <w:bCs/>
                <w:sz w:val="24"/>
                <w:szCs w:val="24"/>
                <w:lang w:val="af-ZA"/>
              </w:rPr>
              <w:t>beïnvloed</w:t>
            </w:r>
            <w:r w:rsidR="00BA711E" w:rsidRPr="002A50A8">
              <w:rPr>
                <w:rFonts w:ascii="Arial" w:hAnsi="Arial" w:cs="Arial"/>
                <w:bCs/>
                <w:sz w:val="24"/>
                <w:szCs w:val="24"/>
                <w:lang w:val="af-ZA"/>
              </w:rPr>
              <w:t xml:space="preserve"> het</w:t>
            </w:r>
            <w:r w:rsidR="00F90CFF" w:rsidRPr="002A50A8">
              <w:rPr>
                <w:rFonts w:ascii="Arial" w:hAnsi="Arial" w:cs="Arial"/>
                <w:bCs/>
                <w:sz w:val="24"/>
                <w:szCs w:val="24"/>
                <w:lang w:val="af-ZA"/>
              </w:rPr>
              <w:t>.</w:t>
            </w:r>
          </w:p>
        </w:tc>
        <w:tc>
          <w:tcPr>
            <w:tcW w:w="875" w:type="dxa"/>
            <w:vAlign w:val="bottom"/>
          </w:tcPr>
          <w:p w:rsidR="000F22A1" w:rsidRPr="002A50A8" w:rsidRDefault="000F22A1" w:rsidP="000F22A1">
            <w:pPr>
              <w:spacing w:after="0"/>
              <w:jc w:val="right"/>
              <w:rPr>
                <w:rFonts w:ascii="Arial" w:hAnsi="Arial" w:cs="Arial"/>
                <w:sz w:val="24"/>
                <w:szCs w:val="24"/>
                <w:lang w:val="af-ZA"/>
              </w:rPr>
            </w:pPr>
            <w:r w:rsidRPr="002A50A8">
              <w:rPr>
                <w:rFonts w:ascii="Arial" w:hAnsi="Arial"/>
                <w:bCs/>
                <w:sz w:val="24"/>
                <w:szCs w:val="24"/>
                <w:lang w:val="af-ZA"/>
              </w:rPr>
              <w:t>(2)</w:t>
            </w:r>
          </w:p>
        </w:tc>
      </w:tr>
      <w:tr w:rsidR="000F22A1" w:rsidRPr="002A50A8" w:rsidTr="000F22A1">
        <w:tc>
          <w:tcPr>
            <w:tcW w:w="708" w:type="dxa"/>
          </w:tcPr>
          <w:p w:rsidR="000F22A1" w:rsidRPr="002A50A8" w:rsidRDefault="000F22A1" w:rsidP="00627795">
            <w:pPr>
              <w:spacing w:after="0"/>
              <w:rPr>
                <w:rFonts w:ascii="Arial" w:hAnsi="Arial" w:cs="Arial"/>
                <w:sz w:val="24"/>
                <w:szCs w:val="24"/>
                <w:lang w:val="af-ZA"/>
              </w:rPr>
            </w:pPr>
          </w:p>
        </w:tc>
        <w:tc>
          <w:tcPr>
            <w:tcW w:w="750" w:type="dxa"/>
          </w:tcPr>
          <w:p w:rsidR="000F22A1" w:rsidRPr="002A50A8" w:rsidRDefault="000F22A1" w:rsidP="000F22A1">
            <w:pPr>
              <w:spacing w:after="0"/>
              <w:jc w:val="left"/>
              <w:rPr>
                <w:rFonts w:ascii="Arial" w:hAnsi="Arial"/>
                <w:bCs/>
                <w:sz w:val="24"/>
                <w:szCs w:val="24"/>
                <w:lang w:val="af-ZA"/>
              </w:rPr>
            </w:pPr>
          </w:p>
        </w:tc>
        <w:tc>
          <w:tcPr>
            <w:tcW w:w="7413" w:type="dxa"/>
          </w:tcPr>
          <w:p w:rsidR="000F22A1" w:rsidRPr="002A50A8" w:rsidRDefault="000F22A1" w:rsidP="007C5F64">
            <w:pPr>
              <w:spacing w:after="0"/>
              <w:rPr>
                <w:rFonts w:ascii="Arial" w:hAnsi="Arial"/>
                <w:bCs/>
                <w:sz w:val="24"/>
                <w:szCs w:val="24"/>
                <w:lang w:val="af-ZA"/>
              </w:rPr>
            </w:pPr>
          </w:p>
        </w:tc>
        <w:tc>
          <w:tcPr>
            <w:tcW w:w="875" w:type="dxa"/>
            <w:vAlign w:val="bottom"/>
          </w:tcPr>
          <w:p w:rsidR="000F22A1" w:rsidRPr="002A50A8" w:rsidRDefault="000F22A1" w:rsidP="000F22A1">
            <w:pPr>
              <w:spacing w:after="0"/>
              <w:jc w:val="right"/>
              <w:rPr>
                <w:rFonts w:ascii="Arial" w:hAnsi="Arial"/>
                <w:bCs/>
                <w:sz w:val="24"/>
                <w:szCs w:val="24"/>
                <w:lang w:val="af-ZA"/>
              </w:rPr>
            </w:pPr>
            <w:r w:rsidRPr="002A50A8">
              <w:rPr>
                <w:rFonts w:ascii="Arial" w:hAnsi="Arial"/>
                <w:b/>
                <w:bCs/>
                <w:sz w:val="24"/>
                <w:szCs w:val="24"/>
                <w:lang w:val="af-ZA"/>
              </w:rPr>
              <w:t>[20]</w:t>
            </w:r>
          </w:p>
        </w:tc>
      </w:tr>
    </w:tbl>
    <w:p w:rsidR="000F22A1" w:rsidRPr="002A50A8" w:rsidRDefault="000F22A1">
      <w:pPr>
        <w:rPr>
          <w:lang w:val="af-ZA"/>
        </w:rPr>
      </w:pPr>
    </w:p>
    <w:p w:rsidR="000F22A1" w:rsidRPr="002A50A8" w:rsidRDefault="000F22A1">
      <w:pPr>
        <w:spacing w:after="0"/>
        <w:jc w:val="left"/>
        <w:rPr>
          <w:lang w:val="af-ZA"/>
        </w:rPr>
      </w:pPr>
      <w:r w:rsidRPr="002A50A8">
        <w:rPr>
          <w:lang w:val="af-ZA"/>
        </w:rPr>
        <w:br w:type="page"/>
      </w:r>
    </w:p>
    <w:p w:rsidR="000F22A1" w:rsidRPr="002A50A8" w:rsidRDefault="000F22A1">
      <w:pPr>
        <w:rPr>
          <w:lang w:val="af-ZA"/>
        </w:rPr>
      </w:pPr>
    </w:p>
    <w:tbl>
      <w:tblPr>
        <w:tblW w:w="9746" w:type="dxa"/>
        <w:tblInd w:w="108" w:type="dxa"/>
        <w:tblLook w:val="04A0"/>
      </w:tblPr>
      <w:tblGrid>
        <w:gridCol w:w="708"/>
        <w:gridCol w:w="8163"/>
        <w:gridCol w:w="60"/>
        <w:gridCol w:w="815"/>
      </w:tblGrid>
      <w:tr w:rsidR="000F22A1" w:rsidRPr="002A50A8" w:rsidTr="000F22A1">
        <w:tc>
          <w:tcPr>
            <w:tcW w:w="8871" w:type="dxa"/>
            <w:gridSpan w:val="2"/>
          </w:tcPr>
          <w:p w:rsidR="000F22A1" w:rsidRPr="002A50A8" w:rsidRDefault="008D207A" w:rsidP="007C5F64">
            <w:pPr>
              <w:spacing w:after="0"/>
              <w:rPr>
                <w:rFonts w:ascii="Arial" w:hAnsi="Arial"/>
                <w:b/>
                <w:bCs/>
                <w:sz w:val="24"/>
                <w:szCs w:val="24"/>
                <w:lang w:val="af-ZA"/>
              </w:rPr>
            </w:pPr>
            <w:r w:rsidRPr="002A50A8">
              <w:rPr>
                <w:rFonts w:ascii="Arial" w:hAnsi="Arial"/>
                <w:b/>
                <w:bCs/>
                <w:sz w:val="24"/>
                <w:szCs w:val="24"/>
                <w:lang w:val="af-ZA"/>
              </w:rPr>
              <w:t>VRAAG</w:t>
            </w:r>
            <w:r w:rsidR="00BA711E" w:rsidRPr="002A50A8">
              <w:rPr>
                <w:rFonts w:ascii="Arial" w:hAnsi="Arial"/>
                <w:b/>
                <w:bCs/>
                <w:sz w:val="24"/>
                <w:szCs w:val="24"/>
                <w:lang w:val="af-ZA"/>
              </w:rPr>
              <w:t xml:space="preserve"> </w:t>
            </w:r>
            <w:r w:rsidR="000F22A1" w:rsidRPr="002A50A8">
              <w:rPr>
                <w:rFonts w:ascii="Arial" w:hAnsi="Arial"/>
                <w:b/>
                <w:bCs/>
                <w:sz w:val="24"/>
                <w:szCs w:val="24"/>
                <w:lang w:val="af-ZA"/>
              </w:rPr>
              <w:t>8</w:t>
            </w:r>
          </w:p>
        </w:tc>
        <w:tc>
          <w:tcPr>
            <w:tcW w:w="875" w:type="dxa"/>
            <w:gridSpan w:val="2"/>
            <w:vAlign w:val="bottom"/>
          </w:tcPr>
          <w:p w:rsidR="000F22A1" w:rsidRPr="002A50A8" w:rsidRDefault="000F22A1" w:rsidP="00EC7468">
            <w:pPr>
              <w:spacing w:after="0"/>
              <w:jc w:val="right"/>
              <w:rPr>
                <w:rFonts w:ascii="Arial" w:hAnsi="Arial" w:cs="Arial"/>
                <w:sz w:val="24"/>
                <w:szCs w:val="24"/>
                <w:lang w:val="af-ZA"/>
              </w:rPr>
            </w:pPr>
          </w:p>
        </w:tc>
      </w:tr>
      <w:tr w:rsidR="000F22A1" w:rsidRPr="002A50A8" w:rsidTr="000F22A1">
        <w:tc>
          <w:tcPr>
            <w:tcW w:w="8871" w:type="dxa"/>
            <w:gridSpan w:val="2"/>
          </w:tcPr>
          <w:p w:rsidR="000F22A1" w:rsidRPr="002A50A8" w:rsidRDefault="000F22A1" w:rsidP="007C5F64">
            <w:pPr>
              <w:spacing w:after="0"/>
              <w:rPr>
                <w:rFonts w:ascii="Arial" w:hAnsi="Arial"/>
                <w:b/>
                <w:bCs/>
                <w:sz w:val="20"/>
                <w:szCs w:val="20"/>
                <w:lang w:val="af-ZA"/>
              </w:rPr>
            </w:pPr>
          </w:p>
        </w:tc>
        <w:tc>
          <w:tcPr>
            <w:tcW w:w="875" w:type="dxa"/>
            <w:gridSpan w:val="2"/>
            <w:vAlign w:val="bottom"/>
          </w:tcPr>
          <w:p w:rsidR="000F22A1" w:rsidRPr="002A50A8" w:rsidRDefault="000F22A1" w:rsidP="00EC7468">
            <w:pPr>
              <w:spacing w:after="0"/>
              <w:jc w:val="right"/>
              <w:rPr>
                <w:rFonts w:ascii="Arial" w:hAnsi="Arial" w:cs="Arial"/>
                <w:sz w:val="20"/>
                <w:szCs w:val="20"/>
                <w:lang w:val="af-ZA"/>
              </w:rPr>
            </w:pPr>
          </w:p>
        </w:tc>
      </w:tr>
      <w:tr w:rsidR="000F22A1" w:rsidRPr="002A50A8" w:rsidTr="000F22A1">
        <w:tc>
          <w:tcPr>
            <w:tcW w:w="8871" w:type="dxa"/>
            <w:gridSpan w:val="2"/>
          </w:tcPr>
          <w:p w:rsidR="000F22A1" w:rsidRPr="002A50A8" w:rsidRDefault="00BA711E" w:rsidP="007C5F64">
            <w:pPr>
              <w:spacing w:after="0"/>
              <w:rPr>
                <w:rFonts w:ascii="Arial" w:hAnsi="Arial"/>
                <w:b/>
                <w:bCs/>
                <w:sz w:val="24"/>
                <w:szCs w:val="24"/>
                <w:lang w:val="af-ZA"/>
              </w:rPr>
            </w:pPr>
            <w:r w:rsidRPr="002A50A8">
              <w:rPr>
                <w:rFonts w:ascii="Arial" w:hAnsi="Arial"/>
                <w:b/>
                <w:bCs/>
                <w:sz w:val="24"/>
                <w:szCs w:val="24"/>
                <w:lang w:val="af-ZA"/>
              </w:rPr>
              <w:t>DADA EN</w:t>
            </w:r>
            <w:r w:rsidR="000F22A1" w:rsidRPr="002A50A8">
              <w:rPr>
                <w:rFonts w:ascii="Arial" w:hAnsi="Arial"/>
                <w:b/>
                <w:bCs/>
                <w:sz w:val="24"/>
                <w:szCs w:val="24"/>
                <w:lang w:val="af-ZA"/>
              </w:rPr>
              <w:t xml:space="preserve"> SURREALISM</w:t>
            </w:r>
            <w:r w:rsidRPr="002A50A8">
              <w:rPr>
                <w:rFonts w:ascii="Arial" w:hAnsi="Arial"/>
                <w:b/>
                <w:bCs/>
                <w:sz w:val="24"/>
                <w:szCs w:val="24"/>
                <w:lang w:val="af-ZA"/>
              </w:rPr>
              <w:t>E</w:t>
            </w:r>
          </w:p>
        </w:tc>
        <w:tc>
          <w:tcPr>
            <w:tcW w:w="875" w:type="dxa"/>
            <w:gridSpan w:val="2"/>
            <w:vAlign w:val="bottom"/>
          </w:tcPr>
          <w:p w:rsidR="000F22A1" w:rsidRPr="002A50A8" w:rsidRDefault="000F22A1" w:rsidP="00EC7468">
            <w:pPr>
              <w:spacing w:after="0"/>
              <w:jc w:val="right"/>
              <w:rPr>
                <w:rFonts w:ascii="Arial" w:hAnsi="Arial" w:cs="Arial"/>
                <w:sz w:val="24"/>
                <w:szCs w:val="24"/>
                <w:lang w:val="af-ZA"/>
              </w:rPr>
            </w:pPr>
          </w:p>
        </w:tc>
      </w:tr>
      <w:tr w:rsidR="000F22A1" w:rsidRPr="002A50A8" w:rsidTr="000F22A1">
        <w:tc>
          <w:tcPr>
            <w:tcW w:w="8871" w:type="dxa"/>
            <w:gridSpan w:val="2"/>
          </w:tcPr>
          <w:p w:rsidR="000F22A1" w:rsidRPr="002A50A8" w:rsidRDefault="000F22A1" w:rsidP="007C5F64">
            <w:pPr>
              <w:spacing w:after="0"/>
              <w:rPr>
                <w:rFonts w:ascii="Arial" w:hAnsi="Arial"/>
                <w:b/>
                <w:bCs/>
                <w:sz w:val="20"/>
                <w:szCs w:val="20"/>
                <w:lang w:val="af-ZA"/>
              </w:rPr>
            </w:pPr>
          </w:p>
        </w:tc>
        <w:tc>
          <w:tcPr>
            <w:tcW w:w="875" w:type="dxa"/>
            <w:gridSpan w:val="2"/>
            <w:vAlign w:val="bottom"/>
          </w:tcPr>
          <w:p w:rsidR="000F22A1" w:rsidRPr="002A50A8" w:rsidRDefault="000F22A1" w:rsidP="00EC7468">
            <w:pPr>
              <w:spacing w:after="0"/>
              <w:jc w:val="right"/>
              <w:rPr>
                <w:rFonts w:ascii="Arial" w:hAnsi="Arial" w:cs="Arial"/>
                <w:sz w:val="20"/>
                <w:szCs w:val="20"/>
                <w:lang w:val="af-ZA"/>
              </w:rPr>
            </w:pPr>
          </w:p>
        </w:tc>
      </w:tr>
      <w:tr w:rsidR="000F22A1" w:rsidRPr="002A50A8" w:rsidTr="000F22A1">
        <w:tc>
          <w:tcPr>
            <w:tcW w:w="708" w:type="dxa"/>
          </w:tcPr>
          <w:p w:rsidR="000F22A1" w:rsidRPr="002A50A8" w:rsidRDefault="000F22A1" w:rsidP="00627795">
            <w:pPr>
              <w:spacing w:after="0"/>
              <w:rPr>
                <w:rFonts w:ascii="Arial" w:hAnsi="Arial" w:cs="Arial"/>
                <w:sz w:val="24"/>
                <w:szCs w:val="24"/>
                <w:lang w:val="af-ZA"/>
              </w:rPr>
            </w:pPr>
            <w:r w:rsidRPr="002A50A8">
              <w:rPr>
                <w:rFonts w:ascii="Arial" w:hAnsi="Arial"/>
                <w:bCs/>
                <w:sz w:val="24"/>
                <w:szCs w:val="24"/>
                <w:lang w:val="af-ZA"/>
              </w:rPr>
              <w:t>8.1</w:t>
            </w:r>
          </w:p>
        </w:tc>
        <w:tc>
          <w:tcPr>
            <w:tcW w:w="8163" w:type="dxa"/>
            <w:vAlign w:val="bottom"/>
          </w:tcPr>
          <w:p w:rsidR="00F90CFF" w:rsidRPr="002A50A8" w:rsidRDefault="00BA711E" w:rsidP="008D207A">
            <w:pPr>
              <w:jc w:val="left"/>
              <w:rPr>
                <w:rFonts w:ascii="Arial" w:hAnsi="Arial" w:cs="Arial"/>
                <w:bCs/>
                <w:sz w:val="24"/>
                <w:szCs w:val="24"/>
                <w:lang w:val="af-ZA"/>
              </w:rPr>
            </w:pPr>
            <w:r w:rsidRPr="002A50A8">
              <w:rPr>
                <w:rFonts w:ascii="Arial" w:hAnsi="Arial" w:cs="Arial"/>
                <w:bCs/>
                <w:sz w:val="24"/>
                <w:szCs w:val="24"/>
                <w:lang w:val="af-ZA"/>
              </w:rPr>
              <w:t xml:space="preserve">Dada </w:t>
            </w:r>
            <w:r w:rsidR="00FF6792" w:rsidRPr="002A50A8">
              <w:rPr>
                <w:rFonts w:ascii="Arial" w:hAnsi="Arial" w:cs="Arial"/>
                <w:bCs/>
                <w:sz w:val="24"/>
                <w:szCs w:val="24"/>
                <w:lang w:val="af-ZA"/>
              </w:rPr>
              <w:t>wou die wê</w:t>
            </w:r>
            <w:r w:rsidR="003E441D" w:rsidRPr="002A50A8">
              <w:rPr>
                <w:rFonts w:ascii="Arial" w:hAnsi="Arial" w:cs="Arial"/>
                <w:bCs/>
                <w:sz w:val="24"/>
                <w:szCs w:val="24"/>
                <w:lang w:val="af-ZA"/>
              </w:rPr>
              <w:t xml:space="preserve">reld skok uit hul tradisionele denke van </w:t>
            </w:r>
            <w:r w:rsidR="000C5E33" w:rsidRPr="002A50A8">
              <w:rPr>
                <w:rFonts w:ascii="Arial" w:hAnsi="Arial" w:cs="Arial"/>
                <w:bCs/>
                <w:sz w:val="24"/>
                <w:szCs w:val="24"/>
                <w:lang w:val="af-ZA"/>
              </w:rPr>
              <w:t>k</w:t>
            </w:r>
            <w:r w:rsidR="003E441D" w:rsidRPr="002A50A8">
              <w:rPr>
                <w:rFonts w:ascii="Arial" w:hAnsi="Arial" w:cs="Arial"/>
                <w:bCs/>
                <w:sz w:val="24"/>
                <w:szCs w:val="24"/>
                <w:lang w:val="af-ZA"/>
              </w:rPr>
              <w:t>uns</w:t>
            </w:r>
            <w:r w:rsidR="00F90CFF" w:rsidRPr="002A50A8">
              <w:rPr>
                <w:rFonts w:ascii="Arial" w:hAnsi="Arial" w:cs="Arial"/>
                <w:bCs/>
                <w:sz w:val="24"/>
                <w:szCs w:val="24"/>
                <w:lang w:val="af-ZA"/>
              </w:rPr>
              <w:t xml:space="preserve">. </w:t>
            </w:r>
          </w:p>
          <w:p w:rsidR="000F22A1" w:rsidRPr="002A50A8" w:rsidRDefault="003E441D" w:rsidP="008D207A">
            <w:pPr>
              <w:spacing w:after="0"/>
              <w:jc w:val="left"/>
              <w:rPr>
                <w:rFonts w:ascii="Arial" w:hAnsi="Arial"/>
                <w:b/>
                <w:bCs/>
                <w:sz w:val="24"/>
                <w:szCs w:val="24"/>
                <w:lang w:val="af-ZA"/>
              </w:rPr>
            </w:pPr>
            <w:r w:rsidRPr="002A50A8">
              <w:rPr>
                <w:rFonts w:ascii="Arial" w:hAnsi="Arial" w:cs="Arial"/>
                <w:bCs/>
                <w:sz w:val="24"/>
                <w:szCs w:val="24"/>
                <w:lang w:val="af-ZA"/>
              </w:rPr>
              <w:t xml:space="preserve">Een van Dada se doelwitte was om alledaagse objekte ten toon te stel in </w:t>
            </w:r>
            <w:r w:rsidR="008D207A" w:rsidRPr="002A50A8">
              <w:rPr>
                <w:rFonts w:ascii="Arial" w:hAnsi="Arial" w:cs="Arial"/>
                <w:bCs/>
                <w:sz w:val="24"/>
                <w:szCs w:val="24"/>
                <w:lang w:val="af-ZA"/>
              </w:rPr>
              <w:t>galerye</w:t>
            </w:r>
            <w:r w:rsidRPr="002A50A8">
              <w:rPr>
                <w:rFonts w:ascii="Arial" w:hAnsi="Arial" w:cs="Arial"/>
                <w:bCs/>
                <w:sz w:val="24"/>
                <w:szCs w:val="24"/>
                <w:lang w:val="af-ZA"/>
              </w:rPr>
              <w:t>, as kunswerke.</w:t>
            </w:r>
          </w:p>
        </w:tc>
        <w:tc>
          <w:tcPr>
            <w:tcW w:w="875" w:type="dxa"/>
            <w:gridSpan w:val="2"/>
            <w:vAlign w:val="bottom"/>
          </w:tcPr>
          <w:p w:rsidR="000F22A1" w:rsidRPr="002A50A8" w:rsidRDefault="000F22A1" w:rsidP="00EC7468">
            <w:pPr>
              <w:spacing w:after="0"/>
              <w:jc w:val="right"/>
              <w:rPr>
                <w:rFonts w:ascii="Arial" w:hAnsi="Arial" w:cs="Arial"/>
                <w:sz w:val="24"/>
                <w:szCs w:val="24"/>
                <w:lang w:val="af-ZA"/>
              </w:rPr>
            </w:pPr>
            <w:r w:rsidRPr="002A50A8">
              <w:rPr>
                <w:rFonts w:ascii="Arial" w:hAnsi="Arial"/>
                <w:bCs/>
                <w:sz w:val="24"/>
                <w:szCs w:val="24"/>
                <w:lang w:val="af-ZA"/>
              </w:rPr>
              <w:t>(2)</w:t>
            </w:r>
          </w:p>
        </w:tc>
      </w:tr>
      <w:tr w:rsidR="000F22A1" w:rsidRPr="002A50A8" w:rsidTr="000F22A1">
        <w:tc>
          <w:tcPr>
            <w:tcW w:w="708" w:type="dxa"/>
          </w:tcPr>
          <w:p w:rsidR="000F22A1" w:rsidRPr="002A50A8" w:rsidRDefault="000F22A1" w:rsidP="00627795">
            <w:pPr>
              <w:spacing w:after="0"/>
              <w:rPr>
                <w:rFonts w:ascii="Arial" w:hAnsi="Arial"/>
                <w:bCs/>
                <w:sz w:val="20"/>
                <w:szCs w:val="20"/>
                <w:lang w:val="af-ZA"/>
              </w:rPr>
            </w:pPr>
          </w:p>
        </w:tc>
        <w:tc>
          <w:tcPr>
            <w:tcW w:w="8163" w:type="dxa"/>
            <w:vAlign w:val="bottom"/>
          </w:tcPr>
          <w:p w:rsidR="000F22A1" w:rsidRPr="002A50A8" w:rsidRDefault="000F22A1" w:rsidP="007C5F64">
            <w:pPr>
              <w:spacing w:after="0"/>
              <w:rPr>
                <w:rFonts w:ascii="Arial" w:hAnsi="Arial"/>
                <w:bCs/>
                <w:sz w:val="20"/>
                <w:szCs w:val="20"/>
                <w:lang w:val="af-ZA"/>
              </w:rPr>
            </w:pPr>
          </w:p>
        </w:tc>
        <w:tc>
          <w:tcPr>
            <w:tcW w:w="875" w:type="dxa"/>
            <w:gridSpan w:val="2"/>
            <w:vAlign w:val="bottom"/>
          </w:tcPr>
          <w:p w:rsidR="000F22A1" w:rsidRPr="002A50A8" w:rsidRDefault="000F22A1" w:rsidP="00EC7468">
            <w:pPr>
              <w:spacing w:after="0"/>
              <w:jc w:val="right"/>
              <w:rPr>
                <w:rFonts w:ascii="Arial" w:hAnsi="Arial"/>
                <w:bCs/>
                <w:sz w:val="20"/>
                <w:szCs w:val="20"/>
                <w:lang w:val="af-ZA"/>
              </w:rPr>
            </w:pPr>
          </w:p>
        </w:tc>
      </w:tr>
      <w:tr w:rsidR="000F22A1" w:rsidRPr="002A50A8" w:rsidTr="001872AE">
        <w:trPr>
          <w:trHeight w:val="4953"/>
        </w:trPr>
        <w:tc>
          <w:tcPr>
            <w:tcW w:w="708" w:type="dxa"/>
          </w:tcPr>
          <w:p w:rsidR="000F22A1" w:rsidRPr="002A50A8" w:rsidRDefault="000F22A1" w:rsidP="00627795">
            <w:pPr>
              <w:spacing w:after="0"/>
              <w:rPr>
                <w:rFonts w:ascii="Arial" w:hAnsi="Arial"/>
                <w:bCs/>
                <w:sz w:val="24"/>
                <w:szCs w:val="24"/>
                <w:lang w:val="af-ZA"/>
              </w:rPr>
            </w:pPr>
            <w:r w:rsidRPr="002A50A8">
              <w:rPr>
                <w:rFonts w:ascii="Arial" w:hAnsi="Arial"/>
                <w:bCs/>
                <w:sz w:val="24"/>
                <w:szCs w:val="24"/>
                <w:lang w:val="af-ZA"/>
              </w:rPr>
              <w:t>8.2</w:t>
            </w:r>
          </w:p>
        </w:tc>
        <w:tc>
          <w:tcPr>
            <w:tcW w:w="8163" w:type="dxa"/>
            <w:vAlign w:val="bottom"/>
          </w:tcPr>
          <w:p w:rsidR="000F22A1" w:rsidRPr="002A50A8" w:rsidRDefault="003E441D" w:rsidP="00F90CFF">
            <w:pPr>
              <w:spacing w:after="0"/>
              <w:jc w:val="left"/>
              <w:rPr>
                <w:rFonts w:ascii="Arial" w:hAnsi="Arial" w:cs="Arial"/>
                <w:bCs/>
                <w:sz w:val="24"/>
                <w:szCs w:val="24"/>
                <w:lang w:val="af-ZA"/>
              </w:rPr>
            </w:pPr>
            <w:r w:rsidRPr="002A50A8">
              <w:rPr>
                <w:rFonts w:ascii="Arial" w:hAnsi="Arial" w:cs="Arial"/>
                <w:bCs/>
                <w:sz w:val="24"/>
                <w:szCs w:val="24"/>
                <w:lang w:val="af-ZA"/>
              </w:rPr>
              <w:t>Twee rigtings van surrealisme: Biomorf</w:t>
            </w:r>
            <w:r w:rsidR="00060FA0" w:rsidRPr="002A50A8">
              <w:rPr>
                <w:rFonts w:ascii="Arial" w:hAnsi="Arial" w:cs="Arial"/>
                <w:bCs/>
                <w:sz w:val="24"/>
                <w:szCs w:val="24"/>
                <w:lang w:val="af-ZA"/>
              </w:rPr>
              <w:t>iese Surrealisme en Magiese R</w:t>
            </w:r>
            <w:r w:rsidRPr="002A50A8">
              <w:rPr>
                <w:rFonts w:ascii="Arial" w:hAnsi="Arial" w:cs="Arial"/>
                <w:bCs/>
                <w:sz w:val="24"/>
                <w:szCs w:val="24"/>
                <w:lang w:val="af-ZA"/>
              </w:rPr>
              <w:t>ealisme.</w:t>
            </w:r>
          </w:p>
          <w:p w:rsidR="00060FA0" w:rsidRPr="002A50A8" w:rsidRDefault="00060FA0" w:rsidP="00F90CFF">
            <w:pPr>
              <w:spacing w:after="0"/>
              <w:jc w:val="left"/>
              <w:rPr>
                <w:rFonts w:ascii="Arial" w:hAnsi="Arial" w:cs="Arial"/>
                <w:bCs/>
                <w:sz w:val="24"/>
                <w:szCs w:val="24"/>
                <w:lang w:val="af-ZA"/>
              </w:rPr>
            </w:pPr>
          </w:p>
          <w:p w:rsidR="003E441D" w:rsidRPr="002A50A8" w:rsidRDefault="00060FA0" w:rsidP="00410CED">
            <w:pPr>
              <w:spacing w:after="0"/>
              <w:jc w:val="left"/>
              <w:rPr>
                <w:rFonts w:ascii="Arial" w:hAnsi="Arial" w:cs="Arial"/>
                <w:bCs/>
                <w:sz w:val="24"/>
                <w:szCs w:val="24"/>
                <w:lang w:val="af-ZA"/>
              </w:rPr>
            </w:pPr>
            <w:r w:rsidRPr="002A50A8">
              <w:rPr>
                <w:rFonts w:ascii="Arial" w:hAnsi="Arial" w:cs="Arial"/>
                <w:bCs/>
                <w:sz w:val="24"/>
                <w:szCs w:val="24"/>
                <w:u w:val="single"/>
                <w:lang w:val="af-ZA"/>
              </w:rPr>
              <w:t>Biomorfiese Surrealisme</w:t>
            </w:r>
            <w:r w:rsidR="003E441D" w:rsidRPr="002A50A8">
              <w:rPr>
                <w:rFonts w:ascii="Arial" w:hAnsi="Arial" w:cs="Arial"/>
                <w:bCs/>
                <w:sz w:val="24"/>
                <w:szCs w:val="24"/>
                <w:lang w:val="af-ZA"/>
              </w:rPr>
              <w:t xml:space="preserve"> se agtergrond is gewoonlik plat</w:t>
            </w:r>
            <w:r w:rsidR="00410CED" w:rsidRPr="002A50A8">
              <w:rPr>
                <w:rFonts w:ascii="Arial" w:hAnsi="Arial" w:cs="Arial"/>
                <w:bCs/>
                <w:sz w:val="24"/>
                <w:szCs w:val="24"/>
                <w:lang w:val="af-ZA"/>
              </w:rPr>
              <w:t xml:space="preserve"> met </w:t>
            </w:r>
            <w:r w:rsidR="001872AE" w:rsidRPr="002A50A8">
              <w:rPr>
                <w:rFonts w:ascii="Arial" w:hAnsi="Arial" w:cs="Arial"/>
                <w:bCs/>
                <w:sz w:val="24"/>
                <w:szCs w:val="24"/>
                <w:lang w:val="af-ZA"/>
              </w:rPr>
              <w:t>ŉ</w:t>
            </w:r>
            <w:r w:rsidR="00410CED" w:rsidRPr="002A50A8">
              <w:rPr>
                <w:rFonts w:ascii="Arial" w:hAnsi="Arial" w:cs="Arial"/>
                <w:bCs/>
                <w:sz w:val="24"/>
                <w:szCs w:val="24"/>
                <w:lang w:val="af-ZA"/>
              </w:rPr>
              <w:t xml:space="preserve"> kragtige uitwerking/ hardebaard</w:t>
            </w:r>
            <w:r w:rsidR="000B04FB" w:rsidRPr="002A50A8">
              <w:rPr>
                <w:rFonts w:ascii="Arial" w:hAnsi="Arial" w:cs="Arial"/>
                <w:bCs/>
                <w:sz w:val="24"/>
                <w:szCs w:val="24"/>
                <w:lang w:val="af-ZA"/>
              </w:rPr>
              <w:t>,</w:t>
            </w:r>
            <w:r w:rsidR="00410CED" w:rsidRPr="002A50A8">
              <w:rPr>
                <w:rFonts w:ascii="Arial" w:hAnsi="Arial" w:cs="Arial"/>
                <w:bCs/>
                <w:sz w:val="24"/>
                <w:szCs w:val="24"/>
                <w:lang w:val="af-ZA"/>
              </w:rPr>
              <w:t xml:space="preserve"> met </w:t>
            </w:r>
            <w:r w:rsidR="003E441D" w:rsidRPr="002A50A8">
              <w:rPr>
                <w:rFonts w:ascii="Arial" w:hAnsi="Arial" w:cs="Arial"/>
                <w:bCs/>
                <w:sz w:val="24"/>
                <w:szCs w:val="24"/>
                <w:lang w:val="af-ZA"/>
              </w:rPr>
              <w:t>magiese</w:t>
            </w:r>
            <w:r w:rsidR="00410CED" w:rsidRPr="002A50A8">
              <w:rPr>
                <w:rFonts w:ascii="Arial" w:hAnsi="Arial" w:cs="Arial"/>
                <w:bCs/>
                <w:sz w:val="24"/>
                <w:szCs w:val="24"/>
                <w:lang w:val="af-ZA"/>
              </w:rPr>
              <w:t xml:space="preserve"> </w:t>
            </w:r>
            <w:r w:rsidR="001872AE" w:rsidRPr="002A50A8">
              <w:rPr>
                <w:rFonts w:ascii="Arial" w:hAnsi="Arial" w:cs="Arial"/>
                <w:bCs/>
                <w:sz w:val="24"/>
                <w:szCs w:val="24"/>
                <w:lang w:val="af-ZA"/>
              </w:rPr>
              <w:t>irreële</w:t>
            </w:r>
            <w:r w:rsidR="003E441D" w:rsidRPr="002A50A8">
              <w:rPr>
                <w:rFonts w:ascii="Arial" w:hAnsi="Arial" w:cs="Arial"/>
                <w:bCs/>
                <w:sz w:val="24"/>
                <w:szCs w:val="24"/>
                <w:lang w:val="af-ZA"/>
              </w:rPr>
              <w:t xml:space="preserve"> </w:t>
            </w:r>
            <w:r w:rsidR="00410CED" w:rsidRPr="002A50A8">
              <w:rPr>
                <w:rFonts w:ascii="Arial" w:hAnsi="Arial" w:cs="Arial"/>
                <w:bCs/>
                <w:sz w:val="24"/>
                <w:szCs w:val="24"/>
                <w:lang w:val="af-ZA"/>
              </w:rPr>
              <w:t>beelde</w:t>
            </w:r>
            <w:r w:rsidR="000B04FB" w:rsidRPr="002A50A8">
              <w:rPr>
                <w:rFonts w:ascii="Arial" w:hAnsi="Arial" w:cs="Arial"/>
                <w:bCs/>
                <w:sz w:val="24"/>
                <w:szCs w:val="24"/>
                <w:lang w:val="af-ZA"/>
              </w:rPr>
              <w:t>; dit laat jou dink</w:t>
            </w:r>
            <w:r w:rsidR="00410CED" w:rsidRPr="002A50A8">
              <w:rPr>
                <w:rFonts w:ascii="Arial" w:hAnsi="Arial" w:cs="Arial"/>
                <w:bCs/>
                <w:sz w:val="24"/>
                <w:szCs w:val="24"/>
                <w:lang w:val="af-ZA"/>
              </w:rPr>
              <w:t>/herinner jou</w:t>
            </w:r>
            <w:r w:rsidR="000B04FB" w:rsidRPr="002A50A8">
              <w:rPr>
                <w:rFonts w:ascii="Arial" w:hAnsi="Arial" w:cs="Arial"/>
                <w:bCs/>
                <w:sz w:val="24"/>
                <w:szCs w:val="24"/>
                <w:lang w:val="af-ZA"/>
              </w:rPr>
              <w:t xml:space="preserve"> aan diere (honde, katte, slange) en/of musiek instrumente ens. wat in die lug rond hang/dryf.</w:t>
            </w:r>
            <w:r w:rsidR="001872AE" w:rsidRPr="002A50A8">
              <w:rPr>
                <w:rFonts w:ascii="Arial" w:hAnsi="Arial" w:cs="Arial"/>
                <w:bCs/>
                <w:sz w:val="24"/>
                <w:szCs w:val="24"/>
                <w:lang w:val="af-ZA"/>
              </w:rPr>
              <w:t xml:space="preserve"> </w:t>
            </w:r>
            <w:r w:rsidR="000B04FB" w:rsidRPr="002A50A8">
              <w:rPr>
                <w:rFonts w:ascii="Arial" w:hAnsi="Arial" w:cs="Arial"/>
                <w:bCs/>
                <w:sz w:val="24"/>
                <w:szCs w:val="24"/>
                <w:lang w:val="af-ZA"/>
              </w:rPr>
              <w:t xml:space="preserve"> Meeste van die tyd sal daar </w:t>
            </w:r>
            <w:r w:rsidR="001872AE" w:rsidRPr="002A50A8">
              <w:rPr>
                <w:rFonts w:ascii="Arial" w:hAnsi="Arial" w:cs="Arial"/>
                <w:bCs/>
                <w:sz w:val="24"/>
                <w:szCs w:val="24"/>
                <w:lang w:val="af-ZA"/>
              </w:rPr>
              <w:t>ŉ</w:t>
            </w:r>
            <w:r w:rsidR="000B04FB" w:rsidRPr="002A50A8">
              <w:rPr>
                <w:rFonts w:ascii="Arial" w:hAnsi="Arial" w:cs="Arial"/>
                <w:bCs/>
                <w:sz w:val="24"/>
                <w:szCs w:val="24"/>
                <w:lang w:val="af-ZA"/>
              </w:rPr>
              <w:t xml:space="preserve"> venster of meubelstuk wees wat </w:t>
            </w:r>
            <w:r w:rsidR="001872AE" w:rsidRPr="002A50A8">
              <w:rPr>
                <w:rFonts w:ascii="Arial" w:hAnsi="Arial" w:cs="Arial"/>
                <w:bCs/>
                <w:sz w:val="24"/>
                <w:szCs w:val="24"/>
                <w:lang w:val="af-ZA"/>
              </w:rPr>
              <w:t>ŉ</w:t>
            </w:r>
            <w:r w:rsidR="000B04FB" w:rsidRPr="002A50A8">
              <w:rPr>
                <w:rFonts w:ascii="Arial" w:hAnsi="Arial" w:cs="Arial"/>
                <w:bCs/>
                <w:sz w:val="24"/>
                <w:szCs w:val="24"/>
                <w:lang w:val="af-ZA"/>
              </w:rPr>
              <w:t xml:space="preserve"> ruimtelike </w:t>
            </w:r>
            <w:r w:rsidR="001872AE" w:rsidRPr="002A50A8">
              <w:rPr>
                <w:rFonts w:ascii="Arial" w:hAnsi="Arial" w:cs="Arial"/>
                <w:bCs/>
                <w:sz w:val="24"/>
                <w:szCs w:val="24"/>
                <w:lang w:val="af-ZA"/>
              </w:rPr>
              <w:t>realiteit</w:t>
            </w:r>
            <w:r w:rsidR="000B04FB" w:rsidRPr="002A50A8">
              <w:rPr>
                <w:rFonts w:ascii="Arial" w:hAnsi="Arial" w:cs="Arial"/>
                <w:bCs/>
                <w:sz w:val="24"/>
                <w:szCs w:val="24"/>
                <w:lang w:val="af-ZA"/>
              </w:rPr>
              <w:t xml:space="preserve"> voorstel maar nie afkomstig </w:t>
            </w:r>
            <w:r w:rsidR="00FF6792" w:rsidRPr="002A50A8">
              <w:rPr>
                <w:rFonts w:ascii="Arial" w:hAnsi="Arial" w:cs="Arial"/>
                <w:bCs/>
                <w:sz w:val="24"/>
                <w:szCs w:val="24"/>
                <w:lang w:val="af-ZA"/>
              </w:rPr>
              <w:t>is of deel is van die normale wê</w:t>
            </w:r>
            <w:r w:rsidR="000B04FB" w:rsidRPr="002A50A8">
              <w:rPr>
                <w:rFonts w:ascii="Arial" w:hAnsi="Arial" w:cs="Arial"/>
                <w:bCs/>
                <w:sz w:val="24"/>
                <w:szCs w:val="24"/>
                <w:lang w:val="af-ZA"/>
              </w:rPr>
              <w:t>reld nie.</w:t>
            </w:r>
            <w:r w:rsidR="003E441D" w:rsidRPr="002A50A8">
              <w:rPr>
                <w:rFonts w:ascii="Arial" w:hAnsi="Arial" w:cs="Arial"/>
                <w:bCs/>
                <w:sz w:val="24"/>
                <w:szCs w:val="24"/>
                <w:lang w:val="af-ZA"/>
              </w:rPr>
              <w:t xml:space="preserve"> </w:t>
            </w:r>
            <w:r w:rsidR="001872AE" w:rsidRPr="002A50A8">
              <w:rPr>
                <w:rFonts w:ascii="Arial" w:hAnsi="Arial" w:cs="Arial"/>
                <w:bCs/>
                <w:sz w:val="24"/>
                <w:szCs w:val="24"/>
                <w:lang w:val="af-ZA"/>
              </w:rPr>
              <w:t xml:space="preserve"> </w:t>
            </w:r>
            <w:r w:rsidR="00FF6792" w:rsidRPr="002A50A8">
              <w:rPr>
                <w:rFonts w:ascii="Arial" w:hAnsi="Arial" w:cs="Arial"/>
                <w:bCs/>
                <w:sz w:val="24"/>
                <w:szCs w:val="24"/>
                <w:lang w:val="af-ZA"/>
              </w:rPr>
              <w:t xml:space="preserve">Kleur is gewoonlik </w:t>
            </w:r>
            <w:r w:rsidR="001872AE" w:rsidRPr="002A50A8">
              <w:rPr>
                <w:rFonts w:ascii="Arial" w:hAnsi="Arial" w:cs="Arial"/>
                <w:bCs/>
                <w:sz w:val="24"/>
                <w:szCs w:val="24"/>
                <w:lang w:val="af-ZA"/>
              </w:rPr>
              <w:t>p</w:t>
            </w:r>
            <w:r w:rsidR="00FF6792" w:rsidRPr="002A50A8">
              <w:rPr>
                <w:rFonts w:ascii="Arial" w:hAnsi="Arial" w:cs="Arial"/>
                <w:bCs/>
                <w:sz w:val="24"/>
                <w:szCs w:val="24"/>
                <w:lang w:val="af-ZA"/>
              </w:rPr>
              <w:t>rimê</w:t>
            </w:r>
            <w:r w:rsidR="000B04FB" w:rsidRPr="002A50A8">
              <w:rPr>
                <w:rFonts w:ascii="Arial" w:hAnsi="Arial" w:cs="Arial"/>
                <w:bCs/>
                <w:sz w:val="24"/>
                <w:szCs w:val="24"/>
                <w:lang w:val="af-ZA"/>
              </w:rPr>
              <w:t xml:space="preserve">r met wit en swart; styl is plat en </w:t>
            </w:r>
            <w:r w:rsidR="00FF6792" w:rsidRPr="002A50A8">
              <w:rPr>
                <w:rFonts w:ascii="Arial" w:hAnsi="Arial" w:cs="Arial"/>
                <w:bCs/>
                <w:sz w:val="24"/>
                <w:szCs w:val="24"/>
                <w:lang w:val="af-ZA"/>
              </w:rPr>
              <w:t>het</w:t>
            </w:r>
            <w:r w:rsidR="001872AE" w:rsidRPr="002A50A8">
              <w:rPr>
                <w:rFonts w:ascii="Arial" w:hAnsi="Arial" w:cs="Arial"/>
                <w:bCs/>
                <w:sz w:val="24"/>
                <w:szCs w:val="24"/>
                <w:lang w:val="af-ZA"/>
              </w:rPr>
              <w:t xml:space="preserve"> ŉ</w:t>
            </w:r>
            <w:r w:rsidR="00410CED" w:rsidRPr="002A50A8">
              <w:rPr>
                <w:rFonts w:ascii="Arial" w:hAnsi="Arial" w:cs="Arial"/>
                <w:bCs/>
                <w:sz w:val="24"/>
                <w:szCs w:val="24"/>
                <w:lang w:val="af-ZA"/>
              </w:rPr>
              <w:t xml:space="preserve"> hardebaard effek.</w:t>
            </w:r>
          </w:p>
          <w:p w:rsidR="00060FA0" w:rsidRPr="002A50A8" w:rsidRDefault="00060FA0" w:rsidP="00410CED">
            <w:pPr>
              <w:spacing w:after="0"/>
              <w:jc w:val="left"/>
              <w:rPr>
                <w:rFonts w:ascii="Arial" w:hAnsi="Arial" w:cs="Arial"/>
                <w:bCs/>
                <w:sz w:val="24"/>
                <w:szCs w:val="24"/>
                <w:u w:val="single"/>
                <w:lang w:val="af-ZA"/>
              </w:rPr>
            </w:pPr>
          </w:p>
          <w:p w:rsidR="00FF6792" w:rsidRPr="002A50A8" w:rsidRDefault="00060FA0" w:rsidP="001872AE">
            <w:pPr>
              <w:spacing w:after="0"/>
              <w:jc w:val="left"/>
              <w:rPr>
                <w:rFonts w:ascii="Arial" w:hAnsi="Arial"/>
                <w:bCs/>
                <w:sz w:val="24"/>
                <w:szCs w:val="24"/>
                <w:lang w:val="af-ZA"/>
              </w:rPr>
            </w:pPr>
            <w:r w:rsidRPr="002A50A8">
              <w:rPr>
                <w:rFonts w:ascii="Arial" w:hAnsi="Arial" w:cs="Arial"/>
                <w:bCs/>
                <w:sz w:val="24"/>
                <w:szCs w:val="24"/>
                <w:u w:val="single"/>
                <w:lang w:val="af-ZA"/>
              </w:rPr>
              <w:t>Magiese Realisme</w:t>
            </w:r>
            <w:r w:rsidRPr="002A50A8">
              <w:rPr>
                <w:rFonts w:ascii="Arial" w:hAnsi="Arial" w:cs="Arial"/>
                <w:bCs/>
                <w:sz w:val="24"/>
                <w:szCs w:val="24"/>
                <w:lang w:val="af-ZA"/>
              </w:rPr>
              <w:t xml:space="preserve"> aan die ander kant het </w:t>
            </w:r>
            <w:r w:rsidR="001872AE" w:rsidRPr="002A50A8">
              <w:rPr>
                <w:rFonts w:ascii="Arial" w:hAnsi="Arial" w:cs="Arial"/>
                <w:bCs/>
                <w:sz w:val="24"/>
                <w:szCs w:val="24"/>
                <w:lang w:val="af-ZA"/>
              </w:rPr>
              <w:t>ŉ</w:t>
            </w:r>
            <w:r w:rsidRPr="002A50A8">
              <w:rPr>
                <w:rFonts w:ascii="Arial" w:hAnsi="Arial" w:cs="Arial"/>
                <w:bCs/>
                <w:sz w:val="24"/>
                <w:szCs w:val="24"/>
                <w:lang w:val="af-ZA"/>
              </w:rPr>
              <w:t xml:space="preserve"> realistiese perspektief; agtergrond wat in die verte in strek of ingeperk word deur mure en geboue. </w:t>
            </w:r>
            <w:r w:rsidR="001872AE" w:rsidRPr="002A50A8">
              <w:rPr>
                <w:rFonts w:ascii="Arial" w:hAnsi="Arial" w:cs="Arial"/>
                <w:bCs/>
                <w:sz w:val="24"/>
                <w:szCs w:val="24"/>
                <w:lang w:val="af-ZA"/>
              </w:rPr>
              <w:t xml:space="preserve"> </w:t>
            </w:r>
            <w:r w:rsidRPr="002A50A8">
              <w:rPr>
                <w:rFonts w:ascii="Arial" w:hAnsi="Arial" w:cs="Arial"/>
                <w:bCs/>
                <w:sz w:val="24"/>
                <w:szCs w:val="24"/>
                <w:lang w:val="af-ZA"/>
              </w:rPr>
              <w:t>Beelde word realisties geverf, duidelike omlyning, skerp</w:t>
            </w:r>
            <w:r w:rsidR="001D1CDE" w:rsidRPr="002A50A8">
              <w:rPr>
                <w:rFonts w:ascii="Arial" w:hAnsi="Arial" w:cs="Arial"/>
                <w:bCs/>
                <w:sz w:val="24"/>
                <w:szCs w:val="24"/>
                <w:lang w:val="af-ZA"/>
              </w:rPr>
              <w:t xml:space="preserve">, rykdom van kleure en regulering van subtiele toonwaardes. </w:t>
            </w:r>
            <w:r w:rsidR="001872AE" w:rsidRPr="002A50A8">
              <w:rPr>
                <w:rFonts w:ascii="Arial" w:hAnsi="Arial" w:cs="Arial"/>
                <w:bCs/>
                <w:sz w:val="24"/>
                <w:szCs w:val="24"/>
                <w:lang w:val="af-ZA"/>
              </w:rPr>
              <w:t xml:space="preserve"> </w:t>
            </w:r>
            <w:r w:rsidR="001D1CDE" w:rsidRPr="002A50A8">
              <w:rPr>
                <w:rFonts w:ascii="Arial" w:hAnsi="Arial" w:cs="Arial"/>
                <w:bCs/>
                <w:sz w:val="24"/>
                <w:szCs w:val="24"/>
                <w:lang w:val="af-ZA"/>
              </w:rPr>
              <w:t xml:space="preserve">Kenmerke: horison is gewoonlik helder of het wolke wat </w:t>
            </w:r>
            <w:r w:rsidR="001872AE" w:rsidRPr="002A50A8">
              <w:rPr>
                <w:rFonts w:ascii="Arial" w:hAnsi="Arial" w:cs="Arial"/>
                <w:bCs/>
                <w:sz w:val="24"/>
                <w:szCs w:val="24"/>
                <w:lang w:val="af-ZA"/>
              </w:rPr>
              <w:t>ŉ</w:t>
            </w:r>
            <w:r w:rsidR="001D1CDE" w:rsidRPr="002A50A8">
              <w:rPr>
                <w:rFonts w:ascii="Arial" w:hAnsi="Arial" w:cs="Arial"/>
                <w:bCs/>
                <w:sz w:val="24"/>
                <w:szCs w:val="24"/>
                <w:lang w:val="af-ZA"/>
              </w:rPr>
              <w:t xml:space="preserve"> dromerige atmosfeer skep. </w:t>
            </w:r>
            <w:r w:rsidR="001872AE" w:rsidRPr="002A50A8">
              <w:rPr>
                <w:rFonts w:ascii="Arial" w:hAnsi="Arial" w:cs="Arial"/>
                <w:bCs/>
                <w:sz w:val="24"/>
                <w:szCs w:val="24"/>
                <w:lang w:val="af-ZA"/>
              </w:rPr>
              <w:t xml:space="preserve"> </w:t>
            </w:r>
            <w:r w:rsidR="001D1CDE" w:rsidRPr="002A50A8">
              <w:rPr>
                <w:rFonts w:ascii="Arial" w:hAnsi="Arial" w:cs="Arial"/>
                <w:bCs/>
                <w:sz w:val="24"/>
                <w:szCs w:val="24"/>
                <w:lang w:val="af-ZA"/>
              </w:rPr>
              <w:t>Die eienaardige objekte wat naby mekaar geplaas is skep die “beyond reality”</w:t>
            </w:r>
            <w:r w:rsidR="00273C5A" w:rsidRPr="002A50A8">
              <w:rPr>
                <w:rFonts w:ascii="Arial" w:hAnsi="Arial" w:cs="Arial"/>
                <w:bCs/>
                <w:sz w:val="24"/>
                <w:szCs w:val="24"/>
                <w:lang w:val="af-ZA"/>
              </w:rPr>
              <w:t xml:space="preserve"> effek wat Magiese Realisme ten toon stel.</w:t>
            </w:r>
          </w:p>
        </w:tc>
        <w:tc>
          <w:tcPr>
            <w:tcW w:w="875" w:type="dxa"/>
            <w:gridSpan w:val="2"/>
            <w:vAlign w:val="bottom"/>
          </w:tcPr>
          <w:p w:rsidR="00060FA0" w:rsidRPr="002A50A8" w:rsidRDefault="000F22A1" w:rsidP="00060FA0">
            <w:pPr>
              <w:spacing w:after="0"/>
              <w:jc w:val="right"/>
              <w:rPr>
                <w:rFonts w:ascii="Arial" w:hAnsi="Arial"/>
                <w:bCs/>
                <w:sz w:val="24"/>
                <w:szCs w:val="24"/>
                <w:lang w:val="af-ZA"/>
              </w:rPr>
            </w:pPr>
            <w:r w:rsidRPr="002A50A8">
              <w:rPr>
                <w:rFonts w:ascii="Arial" w:hAnsi="Arial"/>
                <w:bCs/>
                <w:sz w:val="24"/>
                <w:szCs w:val="24"/>
                <w:lang w:val="af-ZA"/>
              </w:rPr>
              <w:t>(6)</w:t>
            </w:r>
          </w:p>
        </w:tc>
      </w:tr>
      <w:tr w:rsidR="001872AE" w:rsidRPr="002A50A8" w:rsidTr="001872AE">
        <w:trPr>
          <w:trHeight w:val="276"/>
        </w:trPr>
        <w:tc>
          <w:tcPr>
            <w:tcW w:w="708" w:type="dxa"/>
          </w:tcPr>
          <w:p w:rsidR="001872AE" w:rsidRPr="002A50A8" w:rsidRDefault="001872AE" w:rsidP="00627795">
            <w:pPr>
              <w:spacing w:after="0"/>
              <w:rPr>
                <w:rFonts w:ascii="Arial" w:hAnsi="Arial"/>
                <w:bCs/>
                <w:sz w:val="24"/>
                <w:szCs w:val="24"/>
                <w:lang w:val="af-ZA"/>
              </w:rPr>
            </w:pPr>
          </w:p>
        </w:tc>
        <w:tc>
          <w:tcPr>
            <w:tcW w:w="8163" w:type="dxa"/>
            <w:vAlign w:val="bottom"/>
          </w:tcPr>
          <w:p w:rsidR="001872AE" w:rsidRPr="002A50A8" w:rsidRDefault="001872AE" w:rsidP="00F90CFF">
            <w:pPr>
              <w:spacing w:after="0"/>
              <w:jc w:val="left"/>
              <w:rPr>
                <w:rFonts w:ascii="Arial" w:hAnsi="Arial" w:cs="Arial"/>
                <w:bCs/>
                <w:sz w:val="24"/>
                <w:szCs w:val="24"/>
                <w:lang w:val="af-ZA"/>
              </w:rPr>
            </w:pPr>
          </w:p>
        </w:tc>
        <w:tc>
          <w:tcPr>
            <w:tcW w:w="875" w:type="dxa"/>
            <w:gridSpan w:val="2"/>
            <w:vAlign w:val="bottom"/>
          </w:tcPr>
          <w:p w:rsidR="001872AE" w:rsidRPr="002A50A8" w:rsidRDefault="001872AE" w:rsidP="00060FA0">
            <w:pPr>
              <w:spacing w:after="0"/>
              <w:jc w:val="right"/>
              <w:rPr>
                <w:rFonts w:ascii="Arial" w:hAnsi="Arial"/>
                <w:bCs/>
                <w:sz w:val="24"/>
                <w:szCs w:val="24"/>
                <w:lang w:val="af-ZA"/>
              </w:rPr>
            </w:pPr>
          </w:p>
        </w:tc>
      </w:tr>
      <w:tr w:rsidR="000F22A1" w:rsidRPr="002A50A8" w:rsidTr="00BF6C70">
        <w:trPr>
          <w:trHeight w:val="5809"/>
        </w:trPr>
        <w:tc>
          <w:tcPr>
            <w:tcW w:w="708" w:type="dxa"/>
          </w:tcPr>
          <w:p w:rsidR="000F22A1" w:rsidRPr="002A50A8" w:rsidRDefault="00060FA0" w:rsidP="001872AE">
            <w:pPr>
              <w:spacing w:after="0"/>
              <w:rPr>
                <w:rFonts w:ascii="Arial" w:hAnsi="Arial"/>
                <w:bCs/>
                <w:sz w:val="24"/>
                <w:szCs w:val="24"/>
                <w:lang w:val="af-ZA"/>
              </w:rPr>
            </w:pPr>
            <w:r w:rsidRPr="002A50A8">
              <w:rPr>
                <w:rFonts w:ascii="Arial" w:hAnsi="Arial"/>
                <w:bCs/>
                <w:sz w:val="24"/>
                <w:szCs w:val="24"/>
                <w:lang w:val="af-ZA"/>
              </w:rPr>
              <w:t xml:space="preserve">8.3 </w:t>
            </w:r>
          </w:p>
        </w:tc>
        <w:tc>
          <w:tcPr>
            <w:tcW w:w="8163" w:type="dxa"/>
          </w:tcPr>
          <w:p w:rsidR="003C583D" w:rsidRPr="002A50A8" w:rsidRDefault="00273C5A" w:rsidP="00BF6C70">
            <w:pPr>
              <w:spacing w:after="100" w:afterAutospacing="1"/>
              <w:contextualSpacing/>
              <w:jc w:val="left"/>
              <w:rPr>
                <w:rFonts w:ascii="Arial" w:hAnsi="Arial"/>
                <w:bCs/>
                <w:sz w:val="24"/>
                <w:szCs w:val="24"/>
                <w:lang w:val="af-ZA"/>
              </w:rPr>
            </w:pPr>
            <w:r w:rsidRPr="002A50A8">
              <w:rPr>
                <w:rFonts w:ascii="Arial" w:hAnsi="Arial"/>
                <w:bCs/>
                <w:sz w:val="24"/>
                <w:szCs w:val="24"/>
                <w:lang w:val="af-ZA"/>
              </w:rPr>
              <w:t xml:space="preserve">Die verbeeldingswêreld in </w:t>
            </w:r>
            <w:r w:rsidRPr="002A50A8">
              <w:rPr>
                <w:rFonts w:ascii="Arial" w:hAnsi="Arial"/>
                <w:b/>
                <w:bCs/>
                <w:sz w:val="24"/>
                <w:szCs w:val="24"/>
                <w:u w:val="single"/>
                <w:lang w:val="af-ZA"/>
              </w:rPr>
              <w:t>Bottles</w:t>
            </w:r>
            <w:r w:rsidRPr="002A50A8">
              <w:rPr>
                <w:rFonts w:ascii="Arial" w:hAnsi="Arial"/>
                <w:bCs/>
                <w:sz w:val="24"/>
                <w:szCs w:val="24"/>
                <w:lang w:val="af-ZA"/>
              </w:rPr>
              <w:t xml:space="preserve"> handel oor die bewolkt</w:t>
            </w:r>
            <w:r w:rsidR="00FF6792" w:rsidRPr="002A50A8">
              <w:rPr>
                <w:rFonts w:ascii="Arial" w:hAnsi="Arial"/>
                <w:bCs/>
                <w:sz w:val="24"/>
                <w:szCs w:val="24"/>
                <w:lang w:val="af-ZA"/>
              </w:rPr>
              <w:t xml:space="preserve">e lug, vuur in </w:t>
            </w:r>
            <w:r w:rsidR="001872AE" w:rsidRPr="002A50A8">
              <w:rPr>
                <w:rFonts w:ascii="Arial" w:hAnsi="Arial"/>
                <w:bCs/>
                <w:sz w:val="24"/>
                <w:szCs w:val="24"/>
                <w:lang w:val="af-ZA"/>
              </w:rPr>
              <w:t>ŉ</w:t>
            </w:r>
            <w:r w:rsidR="00FF6792" w:rsidRPr="002A50A8">
              <w:rPr>
                <w:rFonts w:ascii="Arial" w:hAnsi="Arial"/>
                <w:bCs/>
                <w:sz w:val="24"/>
                <w:szCs w:val="24"/>
                <w:lang w:val="af-ZA"/>
              </w:rPr>
              <w:t xml:space="preserve"> nuwe </w:t>
            </w:r>
            <w:r w:rsidRPr="002A50A8">
              <w:rPr>
                <w:rFonts w:ascii="Arial" w:hAnsi="Arial"/>
                <w:bCs/>
                <w:sz w:val="24"/>
                <w:szCs w:val="24"/>
                <w:lang w:val="af-ZA"/>
              </w:rPr>
              <w:t xml:space="preserve">maan </w:t>
            </w:r>
            <w:r w:rsidR="00232B03" w:rsidRPr="002A50A8">
              <w:rPr>
                <w:rFonts w:ascii="Arial" w:hAnsi="Arial"/>
                <w:bCs/>
                <w:sz w:val="24"/>
                <w:szCs w:val="24"/>
                <w:lang w:val="af-ZA"/>
              </w:rPr>
              <w:t>lug en</w:t>
            </w:r>
            <w:r w:rsidRPr="002A50A8">
              <w:rPr>
                <w:rFonts w:ascii="Arial" w:hAnsi="Arial"/>
                <w:bCs/>
                <w:sz w:val="24"/>
                <w:szCs w:val="24"/>
                <w:lang w:val="af-ZA"/>
              </w:rPr>
              <w:t xml:space="preserve"> </w:t>
            </w:r>
            <w:r w:rsidR="001872AE" w:rsidRPr="002A50A8">
              <w:rPr>
                <w:rFonts w:ascii="Arial" w:hAnsi="Arial"/>
                <w:bCs/>
                <w:sz w:val="24"/>
                <w:szCs w:val="24"/>
                <w:lang w:val="af-ZA"/>
              </w:rPr>
              <w:t>ŉ</w:t>
            </w:r>
            <w:r w:rsidRPr="002A50A8">
              <w:rPr>
                <w:rFonts w:ascii="Arial" w:hAnsi="Arial"/>
                <w:bCs/>
                <w:sz w:val="24"/>
                <w:szCs w:val="24"/>
                <w:lang w:val="af-ZA"/>
              </w:rPr>
              <w:t xml:space="preserve"> naakte vroulike figuur. </w:t>
            </w:r>
            <w:r w:rsidR="001872AE" w:rsidRPr="002A50A8">
              <w:rPr>
                <w:rFonts w:ascii="Arial" w:hAnsi="Arial"/>
                <w:bCs/>
                <w:sz w:val="24"/>
                <w:szCs w:val="24"/>
                <w:lang w:val="af-ZA"/>
              </w:rPr>
              <w:t xml:space="preserve"> </w:t>
            </w:r>
            <w:r w:rsidRPr="002A50A8">
              <w:rPr>
                <w:rFonts w:ascii="Arial" w:hAnsi="Arial"/>
                <w:bCs/>
                <w:sz w:val="24"/>
                <w:szCs w:val="24"/>
                <w:lang w:val="af-ZA"/>
              </w:rPr>
              <w:t xml:space="preserve">Die drie figure wat geen verwant teenoor mekaar </w:t>
            </w:r>
            <w:r w:rsidR="00852FA4" w:rsidRPr="002A50A8">
              <w:rPr>
                <w:rFonts w:ascii="Arial" w:hAnsi="Arial"/>
                <w:bCs/>
                <w:sz w:val="24"/>
                <w:szCs w:val="24"/>
                <w:lang w:val="af-ZA"/>
              </w:rPr>
              <w:t xml:space="preserve">hou </w:t>
            </w:r>
            <w:r w:rsidR="00232B03" w:rsidRPr="002A50A8">
              <w:rPr>
                <w:rFonts w:ascii="Arial" w:hAnsi="Arial"/>
                <w:bCs/>
                <w:sz w:val="24"/>
                <w:szCs w:val="24"/>
                <w:lang w:val="af-ZA"/>
              </w:rPr>
              <w:t xml:space="preserve">is tipies </w:t>
            </w:r>
            <w:r w:rsidR="00BF6C70" w:rsidRPr="002A50A8">
              <w:rPr>
                <w:rFonts w:ascii="Arial" w:hAnsi="Arial"/>
                <w:bCs/>
                <w:sz w:val="24"/>
                <w:szCs w:val="24"/>
                <w:lang w:val="af-ZA"/>
              </w:rPr>
              <w:t>S</w:t>
            </w:r>
            <w:r w:rsidR="00232B03" w:rsidRPr="002A50A8">
              <w:rPr>
                <w:rFonts w:ascii="Arial" w:hAnsi="Arial"/>
                <w:bCs/>
                <w:sz w:val="24"/>
                <w:szCs w:val="24"/>
                <w:lang w:val="af-ZA"/>
              </w:rPr>
              <w:t>urrealisties</w:t>
            </w:r>
            <w:r w:rsidR="00723D9E" w:rsidRPr="002A50A8">
              <w:rPr>
                <w:rFonts w:ascii="Arial" w:hAnsi="Arial"/>
                <w:bCs/>
                <w:sz w:val="24"/>
                <w:szCs w:val="24"/>
                <w:lang w:val="af-ZA"/>
              </w:rPr>
              <w:t>.</w:t>
            </w:r>
          </w:p>
          <w:p w:rsidR="00232B03" w:rsidRPr="002A50A8" w:rsidRDefault="00232B03" w:rsidP="00BF6C70">
            <w:pPr>
              <w:spacing w:after="100" w:afterAutospacing="1"/>
              <w:contextualSpacing/>
              <w:jc w:val="left"/>
              <w:rPr>
                <w:rFonts w:ascii="Arial" w:hAnsi="Arial"/>
                <w:bCs/>
                <w:sz w:val="24"/>
                <w:szCs w:val="24"/>
                <w:lang w:val="af-ZA"/>
              </w:rPr>
            </w:pPr>
            <w:r w:rsidRPr="002A50A8">
              <w:rPr>
                <w:rFonts w:ascii="Arial" w:hAnsi="Arial"/>
                <w:bCs/>
                <w:sz w:val="24"/>
                <w:szCs w:val="24"/>
                <w:lang w:val="af-ZA"/>
              </w:rPr>
              <w:t xml:space="preserve">Die gladde realistiese aanwending van verf is </w:t>
            </w:r>
            <w:r w:rsidR="001872AE" w:rsidRPr="002A50A8">
              <w:rPr>
                <w:rFonts w:ascii="Arial" w:hAnsi="Arial"/>
                <w:bCs/>
                <w:sz w:val="24"/>
                <w:szCs w:val="24"/>
                <w:lang w:val="af-ZA"/>
              </w:rPr>
              <w:t>grotendeels</w:t>
            </w:r>
            <w:r w:rsidRPr="002A50A8">
              <w:rPr>
                <w:rFonts w:ascii="Arial" w:hAnsi="Arial"/>
                <w:bCs/>
                <w:sz w:val="24"/>
                <w:szCs w:val="24"/>
                <w:lang w:val="af-ZA"/>
              </w:rPr>
              <w:t xml:space="preserve"> deel van magiese realisme by Surrealisme.</w:t>
            </w:r>
            <w:r w:rsidR="001872AE" w:rsidRPr="002A50A8">
              <w:rPr>
                <w:rFonts w:ascii="Arial" w:hAnsi="Arial"/>
                <w:bCs/>
                <w:sz w:val="24"/>
                <w:szCs w:val="24"/>
                <w:lang w:val="af-ZA"/>
              </w:rPr>
              <w:t xml:space="preserve">  </w:t>
            </w:r>
            <w:r w:rsidRPr="002A50A8">
              <w:rPr>
                <w:rFonts w:ascii="Arial" w:hAnsi="Arial"/>
                <w:bCs/>
                <w:sz w:val="24"/>
                <w:szCs w:val="24"/>
                <w:lang w:val="af-ZA"/>
              </w:rPr>
              <w:t xml:space="preserve">Daar is geen verwantskap tussen die idees op die drie </w:t>
            </w:r>
            <w:r w:rsidR="008E700A" w:rsidRPr="002A50A8">
              <w:rPr>
                <w:rFonts w:ascii="Arial" w:hAnsi="Arial"/>
                <w:bCs/>
                <w:sz w:val="24"/>
                <w:szCs w:val="24"/>
                <w:lang w:val="af-ZA"/>
              </w:rPr>
              <w:t xml:space="preserve">bottels nie, dit skep </w:t>
            </w:r>
            <w:r w:rsidR="001872AE" w:rsidRPr="002A50A8">
              <w:rPr>
                <w:rFonts w:ascii="Arial" w:hAnsi="Arial"/>
                <w:bCs/>
                <w:sz w:val="24"/>
                <w:szCs w:val="24"/>
                <w:lang w:val="af-ZA"/>
              </w:rPr>
              <w:t>ŉ</w:t>
            </w:r>
            <w:r w:rsidR="008E700A" w:rsidRPr="002A50A8">
              <w:rPr>
                <w:rFonts w:ascii="Arial" w:hAnsi="Arial"/>
                <w:bCs/>
                <w:sz w:val="24"/>
                <w:szCs w:val="24"/>
                <w:lang w:val="af-ZA"/>
              </w:rPr>
              <w:t xml:space="preserve"> idee van </w:t>
            </w:r>
            <w:r w:rsidR="001872AE" w:rsidRPr="002A50A8">
              <w:rPr>
                <w:rFonts w:ascii="Arial" w:hAnsi="Arial"/>
                <w:bCs/>
                <w:sz w:val="24"/>
                <w:szCs w:val="24"/>
                <w:lang w:val="af-ZA"/>
              </w:rPr>
              <w:t>ŉ</w:t>
            </w:r>
            <w:r w:rsidR="008E700A" w:rsidRPr="002A50A8">
              <w:rPr>
                <w:rFonts w:ascii="Arial" w:hAnsi="Arial"/>
                <w:bCs/>
                <w:sz w:val="24"/>
                <w:szCs w:val="24"/>
                <w:lang w:val="af-ZA"/>
              </w:rPr>
              <w:t xml:space="preserve"> idiosinkratiese  wêreld wat betree word vol drome en nagmerries wat deel uitmaak van die onderbewussyn.</w:t>
            </w:r>
            <w:r w:rsidR="001872AE" w:rsidRPr="002A50A8">
              <w:rPr>
                <w:rFonts w:ascii="Arial" w:hAnsi="Arial"/>
                <w:bCs/>
                <w:sz w:val="24"/>
                <w:szCs w:val="24"/>
                <w:lang w:val="af-ZA"/>
              </w:rPr>
              <w:t xml:space="preserve">  </w:t>
            </w:r>
            <w:r w:rsidR="008E700A" w:rsidRPr="002A50A8">
              <w:rPr>
                <w:rFonts w:ascii="Arial" w:hAnsi="Arial"/>
                <w:bCs/>
                <w:sz w:val="24"/>
                <w:szCs w:val="24"/>
                <w:lang w:val="af-ZA"/>
              </w:rPr>
              <w:t xml:space="preserve">Die ondersoek of studie van die onbewuste was </w:t>
            </w:r>
            <w:r w:rsidR="001872AE" w:rsidRPr="002A50A8">
              <w:rPr>
                <w:rFonts w:ascii="Arial" w:hAnsi="Arial"/>
                <w:bCs/>
                <w:sz w:val="24"/>
                <w:szCs w:val="24"/>
                <w:lang w:val="af-ZA"/>
              </w:rPr>
              <w:t>ŉ</w:t>
            </w:r>
            <w:r w:rsidR="008E700A" w:rsidRPr="002A50A8">
              <w:rPr>
                <w:rFonts w:ascii="Arial" w:hAnsi="Arial"/>
                <w:bCs/>
                <w:sz w:val="24"/>
                <w:szCs w:val="24"/>
                <w:lang w:val="af-ZA"/>
              </w:rPr>
              <w:t xml:space="preserve"> dryfveer vir die Surrealiste.</w:t>
            </w:r>
            <w:r w:rsidRPr="002A50A8">
              <w:rPr>
                <w:rFonts w:ascii="Arial" w:hAnsi="Arial"/>
                <w:bCs/>
                <w:sz w:val="24"/>
                <w:szCs w:val="24"/>
                <w:lang w:val="af-ZA"/>
              </w:rPr>
              <w:t xml:space="preserve"> </w:t>
            </w:r>
          </w:p>
          <w:p w:rsidR="00BF6C70" w:rsidRPr="002A50A8" w:rsidRDefault="00BF6C70" w:rsidP="00BF6C70">
            <w:pPr>
              <w:spacing w:after="100" w:afterAutospacing="1"/>
              <w:contextualSpacing/>
              <w:jc w:val="left"/>
              <w:rPr>
                <w:rFonts w:ascii="Arial" w:hAnsi="Arial"/>
                <w:bCs/>
                <w:sz w:val="24"/>
                <w:szCs w:val="24"/>
                <w:lang w:val="af-ZA"/>
              </w:rPr>
            </w:pPr>
          </w:p>
          <w:p w:rsidR="00BF6C70" w:rsidRPr="002A50A8" w:rsidRDefault="00BF6C70" w:rsidP="00BF6C70">
            <w:pPr>
              <w:spacing w:after="100" w:afterAutospacing="1"/>
              <w:contextualSpacing/>
              <w:jc w:val="left"/>
              <w:rPr>
                <w:rFonts w:ascii="Arial" w:hAnsi="Arial" w:cs="Arial"/>
                <w:bCs/>
                <w:sz w:val="24"/>
                <w:szCs w:val="24"/>
                <w:lang w:val="af-ZA"/>
              </w:rPr>
            </w:pPr>
            <w:r w:rsidRPr="002A50A8">
              <w:rPr>
                <w:rFonts w:ascii="Arial" w:hAnsi="Arial" w:cs="Arial"/>
                <w:bCs/>
                <w:sz w:val="24"/>
                <w:szCs w:val="24"/>
                <w:lang w:val="af-ZA"/>
              </w:rPr>
              <w:t xml:space="preserve">Die </w:t>
            </w:r>
            <w:r w:rsidRPr="002A50A8">
              <w:rPr>
                <w:rFonts w:ascii="Arial" w:hAnsi="Arial" w:cs="Arial"/>
                <w:b/>
                <w:bCs/>
                <w:sz w:val="24"/>
                <w:szCs w:val="24"/>
                <w:u w:val="single"/>
                <w:lang w:val="af-ZA"/>
              </w:rPr>
              <w:t>Golden Chariot</w:t>
            </w:r>
            <w:r w:rsidRPr="002A50A8">
              <w:rPr>
                <w:rFonts w:ascii="Arial" w:hAnsi="Arial" w:cs="Arial"/>
                <w:bCs/>
                <w:sz w:val="24"/>
                <w:szCs w:val="24"/>
                <w:lang w:val="af-ZA"/>
              </w:rPr>
              <w:t xml:space="preserve"> is die minste surreal.  Dit is beide ŉ abstrakte maling; ŉ draak, arend of monster.  Die dekoratiewe abstraksie van dubbelsinnigheid is moeilik om te ontleed.  Dus word die kyker geïnteresseerd of geprikkel na ŉ wêreld met ŉ ander realiteit.  Dit kan amper gesien word as die abstrakte gekrabbel van sy onderbewussyn − waar jy teken sonder om te dink daaroor.  Die plat koniese vorm representeer ŉ land met huise en mag dalk ook verwys na die aarde; die goue “chariot” wat die gode, ŉ boodskapper van die gode of ŉ boodskap bring.</w:t>
            </w:r>
          </w:p>
          <w:p w:rsidR="00BF6C70" w:rsidRPr="002A50A8" w:rsidRDefault="00BF6C70" w:rsidP="00BF6C70">
            <w:pPr>
              <w:spacing w:after="100" w:afterAutospacing="1"/>
              <w:contextualSpacing/>
              <w:jc w:val="left"/>
              <w:rPr>
                <w:rFonts w:ascii="Arial" w:hAnsi="Arial" w:cs="Arial"/>
                <w:bCs/>
                <w:sz w:val="24"/>
                <w:szCs w:val="24"/>
                <w:lang w:val="af-ZA"/>
              </w:rPr>
            </w:pPr>
          </w:p>
          <w:p w:rsidR="00BF6C70" w:rsidRPr="002A50A8" w:rsidRDefault="00BF6C70" w:rsidP="00BF6C70">
            <w:pPr>
              <w:spacing w:after="100" w:afterAutospacing="1"/>
              <w:contextualSpacing/>
              <w:jc w:val="left"/>
              <w:rPr>
                <w:rFonts w:ascii="Arial" w:hAnsi="Arial"/>
                <w:bCs/>
                <w:sz w:val="24"/>
                <w:szCs w:val="24"/>
                <w:lang w:val="af-ZA"/>
              </w:rPr>
            </w:pPr>
            <w:r w:rsidRPr="002A50A8">
              <w:rPr>
                <w:rFonts w:ascii="Arial" w:hAnsi="Arial" w:cs="Arial"/>
                <w:bCs/>
                <w:sz w:val="24"/>
                <w:szCs w:val="24"/>
                <w:lang w:val="af-ZA"/>
              </w:rPr>
              <w:t>Aanvaar logiese antwoorde wat insig toon.                                         (3 x 4)</w:t>
            </w:r>
          </w:p>
        </w:tc>
        <w:tc>
          <w:tcPr>
            <w:tcW w:w="875" w:type="dxa"/>
            <w:gridSpan w:val="2"/>
            <w:vAlign w:val="bottom"/>
          </w:tcPr>
          <w:p w:rsidR="000F22A1" w:rsidRPr="002A50A8" w:rsidRDefault="00BF6C70" w:rsidP="00EC7468">
            <w:pPr>
              <w:spacing w:after="0"/>
              <w:jc w:val="right"/>
              <w:rPr>
                <w:rFonts w:ascii="Arial" w:hAnsi="Arial"/>
                <w:bCs/>
                <w:sz w:val="20"/>
                <w:szCs w:val="20"/>
                <w:lang w:val="af-ZA"/>
              </w:rPr>
            </w:pPr>
            <w:r w:rsidRPr="002A50A8">
              <w:rPr>
                <w:rFonts w:ascii="Arial" w:hAnsi="Arial"/>
                <w:bCs/>
                <w:sz w:val="24"/>
                <w:szCs w:val="24"/>
                <w:lang w:val="af-ZA"/>
              </w:rPr>
              <w:t>(12)</w:t>
            </w:r>
          </w:p>
        </w:tc>
      </w:tr>
      <w:tr w:rsidR="000F22A1" w:rsidRPr="002A50A8" w:rsidTr="003E2FE3">
        <w:tc>
          <w:tcPr>
            <w:tcW w:w="708" w:type="dxa"/>
          </w:tcPr>
          <w:p w:rsidR="000F22A1" w:rsidRPr="002A50A8" w:rsidRDefault="000F22A1" w:rsidP="00627795">
            <w:pPr>
              <w:spacing w:after="0"/>
              <w:rPr>
                <w:rFonts w:ascii="Arial" w:hAnsi="Arial"/>
                <w:bCs/>
                <w:sz w:val="24"/>
                <w:szCs w:val="24"/>
                <w:lang w:val="af-ZA"/>
              </w:rPr>
            </w:pPr>
          </w:p>
        </w:tc>
        <w:tc>
          <w:tcPr>
            <w:tcW w:w="8223" w:type="dxa"/>
            <w:gridSpan w:val="2"/>
            <w:vAlign w:val="bottom"/>
          </w:tcPr>
          <w:p w:rsidR="000F22A1" w:rsidRPr="002A50A8" w:rsidRDefault="000F22A1" w:rsidP="007C5F64">
            <w:pPr>
              <w:spacing w:after="0"/>
              <w:rPr>
                <w:rFonts w:ascii="Arial" w:hAnsi="Arial"/>
                <w:b/>
                <w:bCs/>
                <w:sz w:val="24"/>
                <w:szCs w:val="24"/>
                <w:lang w:val="af-ZA"/>
              </w:rPr>
            </w:pPr>
          </w:p>
        </w:tc>
        <w:tc>
          <w:tcPr>
            <w:tcW w:w="815" w:type="dxa"/>
            <w:vAlign w:val="bottom"/>
          </w:tcPr>
          <w:p w:rsidR="000F22A1" w:rsidRPr="002A50A8" w:rsidRDefault="000F22A1" w:rsidP="00EC7468">
            <w:pPr>
              <w:spacing w:after="0"/>
              <w:jc w:val="right"/>
              <w:rPr>
                <w:rFonts w:ascii="Arial" w:hAnsi="Arial" w:cs="Arial"/>
                <w:sz w:val="24"/>
                <w:szCs w:val="24"/>
                <w:lang w:val="af-ZA"/>
              </w:rPr>
            </w:pPr>
            <w:r w:rsidRPr="002A50A8">
              <w:rPr>
                <w:rFonts w:ascii="Arial" w:hAnsi="Arial"/>
                <w:b/>
                <w:bCs/>
                <w:sz w:val="24"/>
                <w:szCs w:val="24"/>
                <w:lang w:val="af-ZA"/>
              </w:rPr>
              <w:t>[20]</w:t>
            </w:r>
          </w:p>
        </w:tc>
      </w:tr>
    </w:tbl>
    <w:p w:rsidR="00BF6C70" w:rsidRPr="002A50A8" w:rsidRDefault="00BF6C70">
      <w:pPr>
        <w:spacing w:after="0"/>
        <w:jc w:val="left"/>
      </w:pPr>
      <w:r w:rsidRPr="002A50A8">
        <w:br w:type="page"/>
      </w:r>
    </w:p>
    <w:p w:rsidR="00BF6C70" w:rsidRPr="002A50A8" w:rsidRDefault="00BF6C70"/>
    <w:tbl>
      <w:tblPr>
        <w:tblW w:w="9746" w:type="dxa"/>
        <w:tblInd w:w="108" w:type="dxa"/>
        <w:tblLook w:val="04A0"/>
      </w:tblPr>
      <w:tblGrid>
        <w:gridCol w:w="907"/>
        <w:gridCol w:w="8024"/>
        <w:gridCol w:w="815"/>
      </w:tblGrid>
      <w:tr w:rsidR="000F22A1" w:rsidRPr="002A50A8" w:rsidTr="00F1144B">
        <w:tc>
          <w:tcPr>
            <w:tcW w:w="8931" w:type="dxa"/>
            <w:gridSpan w:val="2"/>
          </w:tcPr>
          <w:p w:rsidR="000F22A1" w:rsidRPr="002A50A8" w:rsidRDefault="001872AE" w:rsidP="007C5F64">
            <w:pPr>
              <w:spacing w:after="0"/>
              <w:rPr>
                <w:rFonts w:ascii="Arial" w:hAnsi="Arial"/>
                <w:b/>
                <w:bCs/>
                <w:sz w:val="24"/>
                <w:szCs w:val="24"/>
                <w:lang w:val="af-ZA"/>
              </w:rPr>
            </w:pPr>
            <w:r w:rsidRPr="002A50A8">
              <w:rPr>
                <w:rFonts w:ascii="Arial" w:hAnsi="Arial"/>
                <w:b/>
                <w:bCs/>
                <w:sz w:val="24"/>
                <w:szCs w:val="24"/>
                <w:lang w:val="af-ZA"/>
              </w:rPr>
              <w:t>VRAAG</w:t>
            </w:r>
            <w:r w:rsidR="000F22A1" w:rsidRPr="002A50A8">
              <w:rPr>
                <w:rFonts w:ascii="Arial" w:hAnsi="Arial"/>
                <w:b/>
                <w:bCs/>
                <w:sz w:val="24"/>
                <w:szCs w:val="24"/>
                <w:lang w:val="af-ZA"/>
              </w:rPr>
              <w:t xml:space="preserve"> 9</w:t>
            </w:r>
          </w:p>
        </w:tc>
        <w:tc>
          <w:tcPr>
            <w:tcW w:w="815" w:type="dxa"/>
            <w:vAlign w:val="bottom"/>
          </w:tcPr>
          <w:p w:rsidR="000F22A1" w:rsidRPr="002A50A8" w:rsidRDefault="000F22A1" w:rsidP="00EC7468">
            <w:pPr>
              <w:spacing w:after="0"/>
              <w:jc w:val="right"/>
              <w:rPr>
                <w:rFonts w:ascii="Arial" w:hAnsi="Arial" w:cs="Arial"/>
                <w:sz w:val="24"/>
                <w:szCs w:val="24"/>
                <w:lang w:val="af-ZA"/>
              </w:rPr>
            </w:pPr>
          </w:p>
        </w:tc>
      </w:tr>
      <w:tr w:rsidR="000F22A1" w:rsidRPr="002A50A8" w:rsidTr="00F1144B">
        <w:tc>
          <w:tcPr>
            <w:tcW w:w="8931" w:type="dxa"/>
            <w:gridSpan w:val="2"/>
          </w:tcPr>
          <w:p w:rsidR="000F22A1" w:rsidRPr="002A50A8" w:rsidRDefault="000F22A1" w:rsidP="007C5F64">
            <w:pPr>
              <w:spacing w:after="0"/>
              <w:rPr>
                <w:rFonts w:ascii="Arial" w:hAnsi="Arial"/>
                <w:b/>
                <w:bCs/>
                <w:sz w:val="24"/>
                <w:szCs w:val="24"/>
                <w:lang w:val="af-ZA"/>
              </w:rPr>
            </w:pPr>
          </w:p>
        </w:tc>
        <w:tc>
          <w:tcPr>
            <w:tcW w:w="815" w:type="dxa"/>
            <w:vAlign w:val="bottom"/>
          </w:tcPr>
          <w:p w:rsidR="000F22A1" w:rsidRPr="002A50A8" w:rsidRDefault="000F22A1" w:rsidP="00EC7468">
            <w:pPr>
              <w:spacing w:after="0"/>
              <w:jc w:val="right"/>
              <w:rPr>
                <w:rFonts w:ascii="Arial" w:hAnsi="Arial" w:cs="Arial"/>
                <w:sz w:val="24"/>
                <w:szCs w:val="24"/>
                <w:lang w:val="af-ZA"/>
              </w:rPr>
            </w:pPr>
          </w:p>
        </w:tc>
      </w:tr>
      <w:tr w:rsidR="000F22A1" w:rsidRPr="002A50A8" w:rsidTr="00F1144B">
        <w:tc>
          <w:tcPr>
            <w:tcW w:w="8931" w:type="dxa"/>
            <w:gridSpan w:val="2"/>
          </w:tcPr>
          <w:p w:rsidR="000F22A1" w:rsidRPr="002A50A8" w:rsidRDefault="00982B71" w:rsidP="001872AE">
            <w:pPr>
              <w:spacing w:after="0"/>
              <w:jc w:val="left"/>
              <w:rPr>
                <w:rFonts w:ascii="Arial" w:hAnsi="Arial"/>
                <w:b/>
                <w:bCs/>
                <w:sz w:val="24"/>
                <w:szCs w:val="24"/>
                <w:lang w:val="af-ZA"/>
              </w:rPr>
            </w:pPr>
            <w:r w:rsidRPr="002A50A8">
              <w:rPr>
                <w:rFonts w:ascii="Arial" w:hAnsi="Arial"/>
                <w:b/>
                <w:bCs/>
                <w:sz w:val="24"/>
                <w:szCs w:val="24"/>
                <w:lang w:val="af-ZA"/>
              </w:rPr>
              <w:t>IN</w:t>
            </w:r>
            <w:r w:rsidR="00BE79DC" w:rsidRPr="002A50A8">
              <w:rPr>
                <w:rFonts w:ascii="Arial" w:hAnsi="Arial"/>
                <w:b/>
                <w:bCs/>
                <w:sz w:val="24"/>
                <w:szCs w:val="24"/>
                <w:lang w:val="af-ZA"/>
              </w:rPr>
              <w:t>VLOED</w:t>
            </w:r>
            <w:r w:rsidRPr="002A50A8">
              <w:rPr>
                <w:rFonts w:ascii="Arial" w:hAnsi="Arial"/>
                <w:b/>
                <w:bCs/>
                <w:sz w:val="24"/>
                <w:szCs w:val="24"/>
                <w:lang w:val="af-ZA"/>
              </w:rPr>
              <w:t xml:space="preserve"> VAN TEGNOLOGIE OP KUNS- FUTURISM</w:t>
            </w:r>
            <w:r w:rsidR="001872AE" w:rsidRPr="002A50A8">
              <w:rPr>
                <w:rFonts w:ascii="Arial" w:hAnsi="Arial"/>
                <w:b/>
                <w:bCs/>
                <w:sz w:val="24"/>
                <w:szCs w:val="24"/>
                <w:lang w:val="af-ZA"/>
              </w:rPr>
              <w:t>E</w:t>
            </w:r>
            <w:r w:rsidRPr="002A50A8">
              <w:rPr>
                <w:rFonts w:ascii="Arial" w:hAnsi="Arial"/>
                <w:b/>
                <w:bCs/>
                <w:sz w:val="24"/>
                <w:szCs w:val="24"/>
                <w:lang w:val="af-ZA"/>
              </w:rPr>
              <w:t>, DE STIJL EN KUNSVLYT</w:t>
            </w:r>
            <w:r w:rsidR="000F22A1" w:rsidRPr="002A50A8">
              <w:rPr>
                <w:rFonts w:ascii="Arial" w:hAnsi="Arial"/>
                <w:b/>
                <w:bCs/>
                <w:sz w:val="24"/>
                <w:szCs w:val="24"/>
                <w:lang w:val="af-ZA"/>
              </w:rPr>
              <w:t>.</w:t>
            </w:r>
          </w:p>
        </w:tc>
        <w:tc>
          <w:tcPr>
            <w:tcW w:w="815" w:type="dxa"/>
            <w:vAlign w:val="bottom"/>
          </w:tcPr>
          <w:p w:rsidR="000F22A1" w:rsidRPr="002A50A8" w:rsidRDefault="000F22A1" w:rsidP="00EC7468">
            <w:pPr>
              <w:spacing w:after="0"/>
              <w:jc w:val="right"/>
              <w:rPr>
                <w:rFonts w:ascii="Arial" w:hAnsi="Arial" w:cs="Arial"/>
                <w:sz w:val="24"/>
                <w:szCs w:val="24"/>
                <w:lang w:val="af-ZA"/>
              </w:rPr>
            </w:pPr>
          </w:p>
        </w:tc>
      </w:tr>
      <w:tr w:rsidR="000F22A1" w:rsidRPr="002A50A8" w:rsidTr="00F1144B">
        <w:tc>
          <w:tcPr>
            <w:tcW w:w="8931" w:type="dxa"/>
            <w:gridSpan w:val="2"/>
          </w:tcPr>
          <w:p w:rsidR="000F22A1" w:rsidRPr="002A50A8" w:rsidRDefault="000F22A1" w:rsidP="007C5F64">
            <w:pPr>
              <w:spacing w:after="0"/>
              <w:rPr>
                <w:rFonts w:ascii="Arial" w:hAnsi="Arial"/>
                <w:b/>
                <w:bCs/>
                <w:sz w:val="24"/>
                <w:szCs w:val="24"/>
                <w:lang w:val="af-ZA"/>
              </w:rPr>
            </w:pPr>
          </w:p>
        </w:tc>
        <w:tc>
          <w:tcPr>
            <w:tcW w:w="815" w:type="dxa"/>
            <w:vAlign w:val="bottom"/>
          </w:tcPr>
          <w:p w:rsidR="000F22A1" w:rsidRPr="002A50A8" w:rsidRDefault="000F22A1" w:rsidP="00EC7468">
            <w:pPr>
              <w:spacing w:after="0"/>
              <w:jc w:val="right"/>
              <w:rPr>
                <w:rFonts w:ascii="Arial" w:hAnsi="Arial" w:cs="Arial"/>
                <w:sz w:val="24"/>
                <w:szCs w:val="24"/>
                <w:lang w:val="af-ZA"/>
              </w:rPr>
            </w:pPr>
          </w:p>
        </w:tc>
      </w:tr>
      <w:tr w:rsidR="00AA3AF1" w:rsidRPr="002A50A8" w:rsidTr="00F1144B">
        <w:tc>
          <w:tcPr>
            <w:tcW w:w="907" w:type="dxa"/>
          </w:tcPr>
          <w:p w:rsidR="00AA3AF1" w:rsidRPr="002A50A8" w:rsidRDefault="00AA3AF1" w:rsidP="00627795">
            <w:pPr>
              <w:spacing w:after="0"/>
              <w:rPr>
                <w:rFonts w:ascii="Arial" w:hAnsi="Arial" w:cs="Arial"/>
                <w:sz w:val="24"/>
                <w:szCs w:val="24"/>
                <w:lang w:val="af-ZA"/>
              </w:rPr>
            </w:pPr>
            <w:r w:rsidRPr="002A50A8">
              <w:rPr>
                <w:rFonts w:ascii="Arial" w:hAnsi="Arial"/>
                <w:sz w:val="24"/>
                <w:szCs w:val="24"/>
                <w:lang w:val="af-ZA"/>
              </w:rPr>
              <w:t>9.1</w:t>
            </w:r>
          </w:p>
        </w:tc>
        <w:tc>
          <w:tcPr>
            <w:tcW w:w="8024" w:type="dxa"/>
            <w:vAlign w:val="bottom"/>
          </w:tcPr>
          <w:p w:rsidR="00F90CFF" w:rsidRPr="002A50A8" w:rsidRDefault="004D2F60" w:rsidP="00F1144B">
            <w:pPr>
              <w:jc w:val="left"/>
              <w:rPr>
                <w:rFonts w:ascii="Arial" w:hAnsi="Arial" w:cs="Arial"/>
                <w:b/>
                <w:sz w:val="24"/>
                <w:szCs w:val="24"/>
                <w:lang w:val="af-ZA"/>
              </w:rPr>
            </w:pPr>
            <w:r w:rsidRPr="002A50A8">
              <w:rPr>
                <w:rFonts w:ascii="Arial" w:hAnsi="Arial" w:cs="Arial"/>
                <w:sz w:val="24"/>
                <w:szCs w:val="24"/>
                <w:lang w:val="af-ZA"/>
              </w:rPr>
              <w:t>Beweging en masjien</w:t>
            </w:r>
            <w:r w:rsidR="00982B71" w:rsidRPr="002A50A8">
              <w:rPr>
                <w:rFonts w:ascii="Arial" w:hAnsi="Arial" w:cs="Arial"/>
                <w:sz w:val="24"/>
                <w:szCs w:val="24"/>
                <w:lang w:val="af-ZA"/>
              </w:rPr>
              <w:t xml:space="preserve"> </w:t>
            </w:r>
            <w:r w:rsidRPr="002A50A8">
              <w:rPr>
                <w:rFonts w:ascii="Arial" w:hAnsi="Arial" w:cs="Arial"/>
                <w:sz w:val="24"/>
                <w:szCs w:val="24"/>
                <w:lang w:val="af-ZA"/>
              </w:rPr>
              <w:t>ge</w:t>
            </w:r>
            <w:r w:rsidR="00982B71" w:rsidRPr="002A50A8">
              <w:rPr>
                <w:rFonts w:ascii="Arial" w:hAnsi="Arial" w:cs="Arial"/>
                <w:sz w:val="24"/>
                <w:szCs w:val="24"/>
                <w:lang w:val="af-ZA"/>
              </w:rPr>
              <w:t>drewe wêreld</w:t>
            </w:r>
            <w:r w:rsidR="00F90CFF" w:rsidRPr="002A50A8">
              <w:rPr>
                <w:rFonts w:ascii="Arial" w:hAnsi="Arial" w:cs="Arial"/>
                <w:sz w:val="24"/>
                <w:szCs w:val="24"/>
                <w:lang w:val="af-ZA"/>
              </w:rPr>
              <w:t>:</w:t>
            </w:r>
            <w:r w:rsidR="00F90CFF" w:rsidRPr="002A50A8">
              <w:rPr>
                <w:rFonts w:ascii="Arial" w:hAnsi="Arial" w:cs="Arial"/>
                <w:b/>
                <w:sz w:val="24"/>
                <w:szCs w:val="24"/>
                <w:lang w:val="af-ZA"/>
              </w:rPr>
              <w:t xml:space="preserve"> Marcel Duchamp</w:t>
            </w:r>
          </w:p>
          <w:p w:rsidR="00F90CFF" w:rsidRPr="002A50A8" w:rsidRDefault="00982B71" w:rsidP="00F1144B">
            <w:pPr>
              <w:jc w:val="left"/>
              <w:rPr>
                <w:rFonts w:ascii="Arial" w:hAnsi="Arial" w:cs="Arial"/>
                <w:sz w:val="24"/>
                <w:szCs w:val="24"/>
                <w:lang w:val="af-ZA"/>
              </w:rPr>
            </w:pPr>
            <w:r w:rsidRPr="002A50A8">
              <w:rPr>
                <w:rFonts w:ascii="Arial" w:hAnsi="Arial" w:cs="Arial"/>
                <w:b/>
                <w:sz w:val="24"/>
                <w:szCs w:val="24"/>
                <w:lang w:val="af-ZA"/>
              </w:rPr>
              <w:t>Ly</w:t>
            </w:r>
            <w:r w:rsidR="00F90CFF" w:rsidRPr="002A50A8">
              <w:rPr>
                <w:rFonts w:ascii="Arial" w:hAnsi="Arial" w:cs="Arial"/>
                <w:b/>
                <w:sz w:val="24"/>
                <w:szCs w:val="24"/>
                <w:lang w:val="af-ZA"/>
              </w:rPr>
              <w:t>n</w:t>
            </w:r>
            <w:r w:rsidRPr="002A50A8">
              <w:rPr>
                <w:rFonts w:ascii="Arial" w:hAnsi="Arial" w:cs="Arial"/>
                <w:sz w:val="24"/>
                <w:szCs w:val="24"/>
                <w:lang w:val="af-ZA"/>
              </w:rPr>
              <w:t>:</w:t>
            </w:r>
            <w:r w:rsidR="001872AE" w:rsidRPr="002A50A8">
              <w:rPr>
                <w:rFonts w:ascii="Arial" w:hAnsi="Arial" w:cs="Arial"/>
                <w:sz w:val="24"/>
                <w:szCs w:val="24"/>
                <w:lang w:val="af-ZA"/>
              </w:rPr>
              <w:t xml:space="preserve"> </w:t>
            </w:r>
            <w:r w:rsidRPr="002A50A8">
              <w:rPr>
                <w:rFonts w:ascii="Arial" w:hAnsi="Arial" w:cs="Arial"/>
                <w:sz w:val="24"/>
                <w:szCs w:val="24"/>
                <w:lang w:val="af-ZA"/>
              </w:rPr>
              <w:t>Die vinnige beweging van bene word beklemtoon deur herhaling  van vertikale lyne.</w:t>
            </w:r>
          </w:p>
          <w:p w:rsidR="00F90CFF" w:rsidRPr="002A50A8" w:rsidRDefault="00982B71" w:rsidP="00F1144B">
            <w:pPr>
              <w:jc w:val="left"/>
              <w:rPr>
                <w:rFonts w:ascii="Arial" w:hAnsi="Arial" w:cs="Arial"/>
                <w:sz w:val="24"/>
                <w:szCs w:val="24"/>
                <w:lang w:val="af-ZA"/>
              </w:rPr>
            </w:pPr>
            <w:r w:rsidRPr="002A50A8">
              <w:rPr>
                <w:rFonts w:ascii="Arial" w:hAnsi="Arial" w:cs="Arial"/>
                <w:b/>
                <w:sz w:val="24"/>
                <w:szCs w:val="24"/>
                <w:lang w:val="af-ZA"/>
              </w:rPr>
              <w:t>Vorm</w:t>
            </w:r>
            <w:r w:rsidRPr="002A50A8">
              <w:rPr>
                <w:rFonts w:ascii="Arial" w:hAnsi="Arial" w:cs="Arial"/>
                <w:sz w:val="24"/>
                <w:szCs w:val="24"/>
                <w:lang w:val="af-ZA"/>
              </w:rPr>
              <w:t xml:space="preserve">: herhaling en </w:t>
            </w:r>
            <w:r w:rsidR="001872AE" w:rsidRPr="002A50A8">
              <w:rPr>
                <w:rFonts w:ascii="Arial" w:hAnsi="Arial" w:cs="Arial"/>
                <w:sz w:val="24"/>
                <w:szCs w:val="24"/>
                <w:lang w:val="af-ZA"/>
              </w:rPr>
              <w:t>oorvleueling</w:t>
            </w:r>
            <w:r w:rsidRPr="002A50A8">
              <w:rPr>
                <w:rFonts w:ascii="Arial" w:hAnsi="Arial" w:cs="Arial"/>
                <w:sz w:val="24"/>
                <w:szCs w:val="24"/>
                <w:lang w:val="af-ZA"/>
              </w:rPr>
              <w:t xml:space="preserve"> van beelde in die vorm van meganiese bene is ook gebruik deur Duchamp in sy figure. </w:t>
            </w:r>
          </w:p>
          <w:p w:rsidR="00F90CFF" w:rsidRPr="002A50A8" w:rsidRDefault="00383983" w:rsidP="00F1144B">
            <w:pPr>
              <w:jc w:val="left"/>
              <w:rPr>
                <w:rFonts w:ascii="Arial" w:hAnsi="Arial" w:cs="Arial"/>
                <w:sz w:val="24"/>
                <w:szCs w:val="24"/>
                <w:lang w:val="af-ZA"/>
              </w:rPr>
            </w:pPr>
            <w:r w:rsidRPr="002A50A8">
              <w:rPr>
                <w:rFonts w:ascii="Arial" w:hAnsi="Arial" w:cs="Arial"/>
                <w:b/>
                <w:sz w:val="24"/>
                <w:szCs w:val="24"/>
                <w:lang w:val="af-ZA"/>
              </w:rPr>
              <w:t>Kleur</w:t>
            </w:r>
            <w:r w:rsidRPr="002A50A8">
              <w:rPr>
                <w:rFonts w:ascii="Arial" w:hAnsi="Arial" w:cs="Arial"/>
                <w:sz w:val="24"/>
                <w:szCs w:val="24"/>
                <w:lang w:val="af-ZA"/>
              </w:rPr>
              <w:t>: Die goue kleur wat gebruik is toon geen verandering van die een tot die ander  been wat ŉ illusie van aanhouende beweging aandui.  Die lig en donker kleure wat naby aanmekaar is, veroorsaak ŉ bewegende atmosfeer.</w:t>
            </w:r>
            <w:r w:rsidR="00F90CFF" w:rsidRPr="002A50A8">
              <w:rPr>
                <w:rFonts w:ascii="Arial" w:hAnsi="Arial" w:cs="Arial"/>
                <w:sz w:val="24"/>
                <w:szCs w:val="24"/>
                <w:lang w:val="af-ZA"/>
              </w:rPr>
              <w:t xml:space="preserve"> </w:t>
            </w:r>
          </w:p>
          <w:p w:rsidR="00AA3AF1" w:rsidRPr="002A50A8" w:rsidRDefault="0053281F" w:rsidP="001872AE">
            <w:pPr>
              <w:spacing w:after="0"/>
              <w:jc w:val="left"/>
              <w:rPr>
                <w:rFonts w:ascii="Arial" w:hAnsi="Arial"/>
                <w:b/>
                <w:bCs/>
                <w:sz w:val="24"/>
                <w:szCs w:val="24"/>
                <w:lang w:val="af-ZA"/>
              </w:rPr>
            </w:pPr>
            <w:r w:rsidRPr="002A50A8">
              <w:rPr>
                <w:rFonts w:ascii="Arial" w:hAnsi="Arial" w:cs="Arial"/>
                <w:sz w:val="24"/>
                <w:szCs w:val="24"/>
                <w:lang w:val="af-ZA"/>
              </w:rPr>
              <w:t xml:space="preserve">Die werk dui op </w:t>
            </w:r>
            <w:r w:rsidR="001872AE" w:rsidRPr="002A50A8">
              <w:rPr>
                <w:rFonts w:ascii="Arial" w:hAnsi="Arial" w:cs="Arial"/>
                <w:sz w:val="24"/>
                <w:szCs w:val="24"/>
                <w:lang w:val="af-ZA"/>
              </w:rPr>
              <w:t>ŉ</w:t>
            </w:r>
            <w:r w:rsidRPr="002A50A8">
              <w:rPr>
                <w:rFonts w:ascii="Arial" w:hAnsi="Arial" w:cs="Arial"/>
                <w:sz w:val="24"/>
                <w:szCs w:val="24"/>
                <w:lang w:val="af-ZA"/>
              </w:rPr>
              <w:t xml:space="preserve"> masjien gedr</w:t>
            </w:r>
            <w:r w:rsidR="001872AE" w:rsidRPr="002A50A8">
              <w:rPr>
                <w:rFonts w:ascii="Arial" w:hAnsi="Arial" w:cs="Arial"/>
                <w:sz w:val="24"/>
                <w:szCs w:val="24"/>
                <w:lang w:val="af-ZA"/>
              </w:rPr>
              <w:t>yfde</w:t>
            </w:r>
            <w:r w:rsidRPr="002A50A8">
              <w:rPr>
                <w:rFonts w:ascii="Arial" w:hAnsi="Arial" w:cs="Arial"/>
                <w:sz w:val="24"/>
                <w:szCs w:val="24"/>
                <w:lang w:val="af-ZA"/>
              </w:rPr>
              <w:t xml:space="preserve"> wêreld. </w:t>
            </w:r>
            <w:r w:rsidR="001872AE" w:rsidRPr="002A50A8">
              <w:rPr>
                <w:rFonts w:ascii="Arial" w:hAnsi="Arial" w:cs="Arial"/>
                <w:sz w:val="24"/>
                <w:szCs w:val="24"/>
                <w:lang w:val="af-ZA"/>
              </w:rPr>
              <w:t xml:space="preserve"> </w:t>
            </w:r>
            <w:r w:rsidRPr="002A50A8">
              <w:rPr>
                <w:rFonts w:ascii="Arial" w:hAnsi="Arial" w:cs="Arial"/>
                <w:sz w:val="24"/>
                <w:szCs w:val="24"/>
                <w:lang w:val="af-ZA"/>
              </w:rPr>
              <w:t>Dus ook sigbaar in die gebruik van vorms wat lyk soos silinders of suiers(pistons)</w:t>
            </w:r>
            <w:r w:rsidR="001872AE" w:rsidRPr="002A50A8">
              <w:rPr>
                <w:rFonts w:ascii="Arial" w:hAnsi="Arial" w:cs="Arial"/>
                <w:sz w:val="24"/>
                <w:szCs w:val="24"/>
                <w:lang w:val="af-ZA"/>
              </w:rPr>
              <w:t>.</w:t>
            </w:r>
          </w:p>
        </w:tc>
        <w:tc>
          <w:tcPr>
            <w:tcW w:w="815" w:type="dxa"/>
            <w:vAlign w:val="bottom"/>
          </w:tcPr>
          <w:p w:rsidR="00AA3AF1" w:rsidRPr="002A50A8" w:rsidRDefault="00AA3AF1" w:rsidP="00EC7468">
            <w:pPr>
              <w:spacing w:after="0"/>
              <w:jc w:val="right"/>
              <w:rPr>
                <w:rFonts w:ascii="Arial" w:hAnsi="Arial" w:cs="Arial"/>
                <w:sz w:val="24"/>
                <w:szCs w:val="24"/>
                <w:lang w:val="af-ZA"/>
              </w:rPr>
            </w:pPr>
            <w:r w:rsidRPr="002A50A8">
              <w:rPr>
                <w:rFonts w:ascii="Arial" w:hAnsi="Arial"/>
                <w:sz w:val="24"/>
                <w:szCs w:val="24"/>
                <w:lang w:val="af-ZA"/>
              </w:rPr>
              <w:t>(6)</w:t>
            </w:r>
          </w:p>
        </w:tc>
      </w:tr>
      <w:tr w:rsidR="00F90CFF" w:rsidRPr="002A50A8" w:rsidTr="00F1144B">
        <w:tc>
          <w:tcPr>
            <w:tcW w:w="907" w:type="dxa"/>
          </w:tcPr>
          <w:p w:rsidR="00F90CFF" w:rsidRPr="002A50A8" w:rsidRDefault="00F90CFF" w:rsidP="00627795">
            <w:pPr>
              <w:spacing w:after="0"/>
              <w:rPr>
                <w:rFonts w:ascii="Arial" w:hAnsi="Arial" w:cs="Arial"/>
                <w:sz w:val="24"/>
                <w:szCs w:val="24"/>
                <w:lang w:val="af-ZA"/>
              </w:rPr>
            </w:pPr>
          </w:p>
        </w:tc>
        <w:tc>
          <w:tcPr>
            <w:tcW w:w="8024" w:type="dxa"/>
            <w:vAlign w:val="bottom"/>
          </w:tcPr>
          <w:p w:rsidR="00F90CFF" w:rsidRPr="002A50A8" w:rsidRDefault="00F90CFF" w:rsidP="007C5F64">
            <w:pPr>
              <w:spacing w:after="0"/>
              <w:rPr>
                <w:rFonts w:ascii="Arial" w:hAnsi="Arial"/>
                <w:b/>
                <w:bCs/>
                <w:sz w:val="24"/>
                <w:szCs w:val="24"/>
                <w:lang w:val="af-ZA"/>
              </w:rPr>
            </w:pPr>
          </w:p>
        </w:tc>
        <w:tc>
          <w:tcPr>
            <w:tcW w:w="815" w:type="dxa"/>
            <w:vAlign w:val="bottom"/>
          </w:tcPr>
          <w:p w:rsidR="00F90CFF" w:rsidRPr="002A50A8" w:rsidRDefault="00F90CFF" w:rsidP="00EC7468">
            <w:pPr>
              <w:spacing w:after="0"/>
              <w:jc w:val="right"/>
              <w:rPr>
                <w:rFonts w:ascii="Arial" w:hAnsi="Arial" w:cs="Arial"/>
                <w:sz w:val="24"/>
                <w:szCs w:val="24"/>
                <w:lang w:val="af-ZA"/>
              </w:rPr>
            </w:pPr>
          </w:p>
        </w:tc>
      </w:tr>
      <w:tr w:rsidR="00AA3AF1" w:rsidRPr="002A50A8" w:rsidTr="00C166C9">
        <w:trPr>
          <w:trHeight w:val="4149"/>
        </w:trPr>
        <w:tc>
          <w:tcPr>
            <w:tcW w:w="907" w:type="dxa"/>
          </w:tcPr>
          <w:p w:rsidR="00AA3AF1" w:rsidRPr="002A50A8" w:rsidRDefault="00AA3AF1" w:rsidP="00627795">
            <w:pPr>
              <w:spacing w:after="0"/>
              <w:rPr>
                <w:rFonts w:ascii="Arial" w:hAnsi="Arial" w:cs="Arial"/>
                <w:sz w:val="24"/>
                <w:szCs w:val="24"/>
                <w:lang w:val="af-ZA"/>
              </w:rPr>
            </w:pPr>
            <w:r w:rsidRPr="002A50A8">
              <w:rPr>
                <w:rFonts w:ascii="Arial" w:hAnsi="Arial"/>
                <w:sz w:val="24"/>
                <w:szCs w:val="24"/>
                <w:lang w:val="af-ZA"/>
              </w:rPr>
              <w:t>9.2</w:t>
            </w:r>
          </w:p>
        </w:tc>
        <w:tc>
          <w:tcPr>
            <w:tcW w:w="8024" w:type="dxa"/>
            <w:vAlign w:val="bottom"/>
          </w:tcPr>
          <w:p w:rsidR="00F90CFF" w:rsidRPr="002A50A8" w:rsidRDefault="00081CC9" w:rsidP="003E2FE3">
            <w:pPr>
              <w:jc w:val="left"/>
              <w:rPr>
                <w:rFonts w:ascii="Arial" w:hAnsi="Arial" w:cs="Arial"/>
                <w:b/>
                <w:sz w:val="24"/>
                <w:szCs w:val="24"/>
                <w:lang w:val="af-ZA"/>
              </w:rPr>
            </w:pPr>
            <w:r w:rsidRPr="002A50A8">
              <w:rPr>
                <w:rFonts w:ascii="Arial" w:hAnsi="Arial" w:cs="Arial"/>
                <w:b/>
                <w:sz w:val="24"/>
                <w:szCs w:val="24"/>
                <w:lang w:val="af-ZA"/>
              </w:rPr>
              <w:t xml:space="preserve">Deur die gebruik van verskillende materiale weerspieël die werk </w:t>
            </w:r>
            <w:r w:rsidR="001872AE" w:rsidRPr="002A50A8">
              <w:rPr>
                <w:rFonts w:ascii="Arial" w:hAnsi="Arial" w:cs="Arial"/>
                <w:b/>
                <w:sz w:val="24"/>
                <w:szCs w:val="24"/>
                <w:lang w:val="af-ZA"/>
              </w:rPr>
              <w:t>moderne</w:t>
            </w:r>
            <w:r w:rsidRPr="002A50A8">
              <w:rPr>
                <w:rFonts w:ascii="Arial" w:hAnsi="Arial" w:cs="Arial"/>
                <w:b/>
                <w:sz w:val="24"/>
                <w:szCs w:val="24"/>
                <w:lang w:val="af-ZA"/>
              </w:rPr>
              <w:t xml:space="preserve"> tegnologie</w:t>
            </w:r>
            <w:r w:rsidR="00F90CFF" w:rsidRPr="002A50A8">
              <w:rPr>
                <w:rFonts w:ascii="Arial" w:hAnsi="Arial" w:cs="Arial"/>
                <w:b/>
                <w:sz w:val="24"/>
                <w:szCs w:val="24"/>
                <w:lang w:val="af-ZA"/>
              </w:rPr>
              <w:t>:</w:t>
            </w:r>
          </w:p>
          <w:p w:rsidR="00F90CFF" w:rsidRPr="002A50A8" w:rsidRDefault="00F90CFF" w:rsidP="00383983">
            <w:pPr>
              <w:spacing w:after="0"/>
              <w:jc w:val="left"/>
              <w:rPr>
                <w:rFonts w:ascii="Arial" w:hAnsi="Arial" w:cs="Arial"/>
                <w:sz w:val="24"/>
                <w:szCs w:val="24"/>
                <w:lang w:val="af-ZA"/>
              </w:rPr>
            </w:pPr>
            <w:r w:rsidRPr="002A50A8">
              <w:rPr>
                <w:rFonts w:ascii="Arial" w:hAnsi="Arial" w:cs="Arial"/>
                <w:b/>
                <w:sz w:val="24"/>
                <w:szCs w:val="24"/>
                <w:lang w:val="af-ZA"/>
              </w:rPr>
              <w:t>Materia</w:t>
            </w:r>
            <w:r w:rsidR="00081CC9" w:rsidRPr="002A50A8">
              <w:rPr>
                <w:rFonts w:ascii="Arial" w:hAnsi="Arial" w:cs="Arial"/>
                <w:b/>
                <w:sz w:val="24"/>
                <w:szCs w:val="24"/>
                <w:lang w:val="af-ZA"/>
              </w:rPr>
              <w:t>a</w:t>
            </w:r>
            <w:r w:rsidRPr="002A50A8">
              <w:rPr>
                <w:rFonts w:ascii="Arial" w:hAnsi="Arial" w:cs="Arial"/>
                <w:b/>
                <w:sz w:val="24"/>
                <w:szCs w:val="24"/>
                <w:lang w:val="af-ZA"/>
              </w:rPr>
              <w:t>l:</w:t>
            </w:r>
            <w:r w:rsidR="001872AE" w:rsidRPr="002A50A8">
              <w:rPr>
                <w:rFonts w:ascii="Arial" w:hAnsi="Arial" w:cs="Arial"/>
                <w:b/>
                <w:sz w:val="24"/>
                <w:szCs w:val="24"/>
                <w:lang w:val="af-ZA"/>
              </w:rPr>
              <w:t xml:space="preserve"> </w:t>
            </w:r>
            <w:r w:rsidR="008C7FAD" w:rsidRPr="002A50A8">
              <w:rPr>
                <w:rFonts w:ascii="Arial" w:hAnsi="Arial" w:cs="Arial"/>
                <w:sz w:val="24"/>
                <w:szCs w:val="24"/>
                <w:lang w:val="af-ZA"/>
              </w:rPr>
              <w:t>Glas</w:t>
            </w:r>
            <w:r w:rsidR="00081CC9" w:rsidRPr="002A50A8">
              <w:rPr>
                <w:rFonts w:ascii="Arial" w:hAnsi="Arial" w:cs="Arial"/>
                <w:sz w:val="24"/>
                <w:szCs w:val="24"/>
                <w:lang w:val="af-ZA"/>
              </w:rPr>
              <w:t>krale, goud en sil</w:t>
            </w:r>
            <w:r w:rsidR="00FF6792" w:rsidRPr="002A50A8">
              <w:rPr>
                <w:rFonts w:ascii="Arial" w:hAnsi="Arial" w:cs="Arial"/>
                <w:sz w:val="24"/>
                <w:szCs w:val="24"/>
                <w:lang w:val="af-ZA"/>
              </w:rPr>
              <w:t xml:space="preserve">wer is antieke materiaal. </w:t>
            </w:r>
            <w:r w:rsidR="001872AE" w:rsidRPr="002A50A8">
              <w:rPr>
                <w:rFonts w:ascii="Arial" w:hAnsi="Arial" w:cs="Arial"/>
                <w:sz w:val="24"/>
                <w:szCs w:val="24"/>
                <w:lang w:val="af-ZA"/>
              </w:rPr>
              <w:t xml:space="preserve"> </w:t>
            </w:r>
            <w:r w:rsidR="00FF6792" w:rsidRPr="002A50A8">
              <w:rPr>
                <w:rFonts w:ascii="Arial" w:hAnsi="Arial" w:cs="Arial"/>
                <w:sz w:val="24"/>
                <w:szCs w:val="24"/>
                <w:lang w:val="af-ZA"/>
              </w:rPr>
              <w:t>Emalje</w:t>
            </w:r>
            <w:r w:rsidR="00081CC9" w:rsidRPr="002A50A8">
              <w:rPr>
                <w:rFonts w:ascii="Arial" w:hAnsi="Arial" w:cs="Arial"/>
                <w:sz w:val="24"/>
                <w:szCs w:val="24"/>
                <w:lang w:val="af-ZA"/>
              </w:rPr>
              <w:t xml:space="preserve"> en soortg</w:t>
            </w:r>
            <w:r w:rsidR="008C7FAD" w:rsidRPr="002A50A8">
              <w:rPr>
                <w:rFonts w:ascii="Arial" w:hAnsi="Arial" w:cs="Arial"/>
                <w:sz w:val="24"/>
                <w:szCs w:val="24"/>
                <w:lang w:val="af-ZA"/>
              </w:rPr>
              <w:t>elyke materiale is meer modern</w:t>
            </w:r>
            <w:r w:rsidR="00081CC9" w:rsidRPr="002A50A8">
              <w:rPr>
                <w:rFonts w:ascii="Arial" w:hAnsi="Arial" w:cs="Arial"/>
                <w:sz w:val="24"/>
                <w:szCs w:val="24"/>
                <w:lang w:val="af-ZA"/>
              </w:rPr>
              <w:t xml:space="preserve"> en dui op die ontwikkeling van tegnologie van kunsvlyt</w:t>
            </w:r>
            <w:r w:rsidR="008C7FAD" w:rsidRPr="002A50A8">
              <w:rPr>
                <w:rFonts w:ascii="Arial" w:hAnsi="Arial" w:cs="Arial"/>
                <w:sz w:val="24"/>
                <w:szCs w:val="24"/>
                <w:lang w:val="af-ZA"/>
              </w:rPr>
              <w:t xml:space="preserve">. </w:t>
            </w:r>
            <w:r w:rsidR="00383983" w:rsidRPr="002A50A8">
              <w:rPr>
                <w:rFonts w:ascii="Arial" w:hAnsi="Arial" w:cs="Arial"/>
                <w:sz w:val="24"/>
                <w:szCs w:val="24"/>
                <w:lang w:val="af-ZA"/>
              </w:rPr>
              <w:t xml:space="preserve"> </w:t>
            </w:r>
            <w:r w:rsidR="001872AE" w:rsidRPr="002A50A8">
              <w:rPr>
                <w:rFonts w:ascii="Arial" w:hAnsi="Arial" w:cs="Arial"/>
                <w:sz w:val="24"/>
                <w:szCs w:val="24"/>
                <w:lang w:val="af-ZA"/>
              </w:rPr>
              <w:t>ŉ</w:t>
            </w:r>
            <w:r w:rsidR="008C7FAD" w:rsidRPr="002A50A8">
              <w:rPr>
                <w:rFonts w:ascii="Arial" w:hAnsi="Arial" w:cs="Arial"/>
                <w:sz w:val="24"/>
                <w:szCs w:val="24"/>
                <w:lang w:val="af-ZA"/>
              </w:rPr>
              <w:t xml:space="preserve"> </w:t>
            </w:r>
            <w:r w:rsidR="00383983" w:rsidRPr="002A50A8">
              <w:rPr>
                <w:rFonts w:ascii="Arial" w:hAnsi="Arial" w:cs="Arial"/>
                <w:sz w:val="24"/>
                <w:szCs w:val="24"/>
                <w:lang w:val="af-ZA"/>
              </w:rPr>
              <w:t>N</w:t>
            </w:r>
            <w:r w:rsidR="008C7FAD" w:rsidRPr="002A50A8">
              <w:rPr>
                <w:rFonts w:ascii="Arial" w:hAnsi="Arial" w:cs="Arial"/>
                <w:sz w:val="24"/>
                <w:szCs w:val="24"/>
                <w:lang w:val="af-ZA"/>
              </w:rPr>
              <w:t xml:space="preserve">uwe tendens is </w:t>
            </w:r>
            <w:r w:rsidR="001872AE" w:rsidRPr="002A50A8">
              <w:rPr>
                <w:rFonts w:ascii="Arial" w:hAnsi="Arial" w:cs="Arial"/>
                <w:sz w:val="24"/>
                <w:szCs w:val="24"/>
                <w:lang w:val="af-ZA"/>
              </w:rPr>
              <w:t>ŉ</w:t>
            </w:r>
            <w:r w:rsidR="008C7FAD" w:rsidRPr="002A50A8">
              <w:rPr>
                <w:rFonts w:ascii="Arial" w:hAnsi="Arial" w:cs="Arial"/>
                <w:sz w:val="24"/>
                <w:szCs w:val="24"/>
                <w:lang w:val="af-ZA"/>
              </w:rPr>
              <w:t xml:space="preserve"> kombinasie van die oud en nuut in </w:t>
            </w:r>
            <w:r w:rsidR="001872AE" w:rsidRPr="002A50A8">
              <w:rPr>
                <w:rFonts w:ascii="Arial" w:hAnsi="Arial" w:cs="Arial"/>
                <w:sz w:val="24"/>
                <w:szCs w:val="24"/>
                <w:lang w:val="af-ZA"/>
              </w:rPr>
              <w:t>ŉ</w:t>
            </w:r>
            <w:r w:rsidR="008C7FAD" w:rsidRPr="002A50A8">
              <w:rPr>
                <w:rFonts w:ascii="Arial" w:hAnsi="Arial" w:cs="Arial"/>
                <w:sz w:val="24"/>
                <w:szCs w:val="24"/>
                <w:lang w:val="af-ZA"/>
              </w:rPr>
              <w:t xml:space="preserve"> kunswerk.</w:t>
            </w:r>
          </w:p>
          <w:p w:rsidR="00383983" w:rsidRPr="002A50A8" w:rsidRDefault="00383983" w:rsidP="00383983">
            <w:pPr>
              <w:spacing w:after="0"/>
              <w:jc w:val="left"/>
              <w:rPr>
                <w:rFonts w:ascii="Arial" w:hAnsi="Arial" w:cs="Arial"/>
                <w:sz w:val="24"/>
                <w:szCs w:val="24"/>
                <w:lang w:val="af-ZA"/>
              </w:rPr>
            </w:pPr>
            <w:r w:rsidRPr="002A50A8">
              <w:rPr>
                <w:rFonts w:ascii="Arial" w:hAnsi="Arial" w:cs="Arial"/>
                <w:sz w:val="24"/>
                <w:szCs w:val="24"/>
                <w:lang w:val="af-ZA"/>
              </w:rPr>
              <w:t>Aanvaar logiese kommentaar.</w:t>
            </w:r>
          </w:p>
          <w:p w:rsidR="00383983" w:rsidRPr="002A50A8" w:rsidRDefault="00383983" w:rsidP="00383983">
            <w:pPr>
              <w:spacing w:after="0"/>
              <w:jc w:val="left"/>
              <w:rPr>
                <w:rFonts w:ascii="Arial" w:hAnsi="Arial" w:cs="Arial"/>
                <w:sz w:val="24"/>
                <w:szCs w:val="24"/>
                <w:lang w:val="af-ZA"/>
              </w:rPr>
            </w:pPr>
          </w:p>
          <w:p w:rsidR="00AA3AF1" w:rsidRPr="002A50A8" w:rsidRDefault="008C7FAD" w:rsidP="001872AE">
            <w:pPr>
              <w:spacing w:after="0"/>
              <w:jc w:val="left"/>
              <w:rPr>
                <w:rFonts w:ascii="Arial" w:hAnsi="Arial"/>
                <w:b/>
                <w:bCs/>
                <w:sz w:val="24"/>
                <w:szCs w:val="24"/>
                <w:lang w:val="af-ZA"/>
              </w:rPr>
            </w:pPr>
            <w:r w:rsidRPr="002A50A8">
              <w:rPr>
                <w:rFonts w:ascii="Arial" w:hAnsi="Arial" w:cs="Arial"/>
                <w:b/>
                <w:sz w:val="24"/>
                <w:szCs w:val="24"/>
                <w:lang w:val="af-ZA"/>
              </w:rPr>
              <w:t>Doel</w:t>
            </w:r>
            <w:r w:rsidRPr="002A50A8">
              <w:rPr>
                <w:rFonts w:ascii="Arial" w:hAnsi="Arial" w:cs="Arial"/>
                <w:sz w:val="24"/>
                <w:szCs w:val="24"/>
                <w:lang w:val="af-ZA"/>
              </w:rPr>
              <w:t xml:space="preserve">: Die struktuur en vorm </w:t>
            </w:r>
            <w:r w:rsidR="00275337" w:rsidRPr="002A50A8">
              <w:rPr>
                <w:rFonts w:ascii="Arial" w:hAnsi="Arial" w:cs="Arial"/>
                <w:sz w:val="24"/>
                <w:szCs w:val="24"/>
                <w:lang w:val="af-ZA"/>
              </w:rPr>
              <w:t xml:space="preserve">lyk soos </w:t>
            </w:r>
            <w:r w:rsidR="001872AE" w:rsidRPr="002A50A8">
              <w:rPr>
                <w:rFonts w:ascii="Arial" w:hAnsi="Arial" w:cs="Arial"/>
                <w:sz w:val="24"/>
                <w:szCs w:val="24"/>
                <w:lang w:val="af-ZA"/>
              </w:rPr>
              <w:t>ŉ</w:t>
            </w:r>
            <w:r w:rsidR="00275337" w:rsidRPr="002A50A8">
              <w:rPr>
                <w:rFonts w:ascii="Arial" w:hAnsi="Arial" w:cs="Arial"/>
                <w:sz w:val="24"/>
                <w:szCs w:val="24"/>
                <w:lang w:val="af-ZA"/>
              </w:rPr>
              <w:t xml:space="preserve"> vroue kledingstuk maar dit is duidelik dat die werkstuk nou </w:t>
            </w:r>
            <w:r w:rsidR="001872AE" w:rsidRPr="002A50A8">
              <w:rPr>
                <w:rFonts w:ascii="Arial" w:hAnsi="Arial" w:cs="Arial"/>
                <w:sz w:val="24"/>
                <w:szCs w:val="24"/>
                <w:lang w:val="af-ZA"/>
              </w:rPr>
              <w:t>eerder</w:t>
            </w:r>
            <w:r w:rsidR="00275337" w:rsidRPr="002A50A8">
              <w:rPr>
                <w:rFonts w:ascii="Arial" w:hAnsi="Arial" w:cs="Arial"/>
                <w:sz w:val="24"/>
                <w:szCs w:val="24"/>
                <w:lang w:val="af-ZA"/>
              </w:rPr>
              <w:t xml:space="preserve"> </w:t>
            </w:r>
            <w:r w:rsidR="001872AE" w:rsidRPr="002A50A8">
              <w:rPr>
                <w:rFonts w:ascii="Arial" w:hAnsi="Arial" w:cs="Arial"/>
                <w:sz w:val="24"/>
                <w:szCs w:val="24"/>
                <w:lang w:val="af-ZA"/>
              </w:rPr>
              <w:t>dekoratief</w:t>
            </w:r>
            <w:r w:rsidR="00275337" w:rsidRPr="002A50A8">
              <w:rPr>
                <w:rFonts w:ascii="Arial" w:hAnsi="Arial" w:cs="Arial"/>
                <w:sz w:val="24"/>
                <w:szCs w:val="24"/>
                <w:lang w:val="af-ZA"/>
              </w:rPr>
              <w:t xml:space="preserve"> as funksioneel is. </w:t>
            </w:r>
            <w:r w:rsidR="001872AE" w:rsidRPr="002A50A8">
              <w:rPr>
                <w:rFonts w:ascii="Arial" w:hAnsi="Arial" w:cs="Arial"/>
                <w:sz w:val="24"/>
                <w:szCs w:val="24"/>
                <w:lang w:val="af-ZA"/>
              </w:rPr>
              <w:t xml:space="preserve"> </w:t>
            </w:r>
            <w:r w:rsidR="00275337" w:rsidRPr="002A50A8">
              <w:rPr>
                <w:rFonts w:ascii="Arial" w:hAnsi="Arial" w:cs="Arial"/>
                <w:sz w:val="24"/>
                <w:szCs w:val="24"/>
                <w:lang w:val="af-ZA"/>
              </w:rPr>
              <w:t xml:space="preserve">Die konstruksie van waardevolle metale maak dat dit gebruik word vir persoonlike juwele in plaas van funksionele items. </w:t>
            </w:r>
            <w:r w:rsidR="001872AE" w:rsidRPr="002A50A8">
              <w:rPr>
                <w:rFonts w:ascii="Arial" w:hAnsi="Arial" w:cs="Arial"/>
                <w:sz w:val="24"/>
                <w:szCs w:val="24"/>
                <w:lang w:val="af-ZA"/>
              </w:rPr>
              <w:t xml:space="preserve"> </w:t>
            </w:r>
            <w:r w:rsidR="00275337" w:rsidRPr="002A50A8">
              <w:rPr>
                <w:rFonts w:ascii="Arial" w:hAnsi="Arial" w:cs="Arial"/>
                <w:sz w:val="24"/>
                <w:szCs w:val="24"/>
                <w:lang w:val="af-ZA"/>
              </w:rPr>
              <w:t>Hierdie die armband sou met die hand gemaak gewees het d</w:t>
            </w:r>
            <w:r w:rsidR="00342C3A" w:rsidRPr="002A50A8">
              <w:rPr>
                <w:rFonts w:ascii="Arial" w:hAnsi="Arial" w:cs="Arial"/>
                <w:sz w:val="24"/>
                <w:szCs w:val="24"/>
                <w:lang w:val="af-ZA"/>
              </w:rPr>
              <w:t xml:space="preserve">eur middel van die gebruik </w:t>
            </w:r>
            <w:r w:rsidR="001872AE" w:rsidRPr="002A50A8">
              <w:rPr>
                <w:rFonts w:ascii="Arial" w:hAnsi="Arial" w:cs="Arial"/>
                <w:sz w:val="24"/>
                <w:szCs w:val="24"/>
                <w:lang w:val="af-ZA"/>
              </w:rPr>
              <w:t>ŉ</w:t>
            </w:r>
            <w:r w:rsidR="00FF6792" w:rsidRPr="002A50A8">
              <w:rPr>
                <w:rFonts w:ascii="Arial" w:hAnsi="Arial" w:cs="Arial"/>
                <w:sz w:val="24"/>
                <w:szCs w:val="24"/>
                <w:lang w:val="af-ZA"/>
              </w:rPr>
              <w:t xml:space="preserve"> </w:t>
            </w:r>
            <w:r w:rsidR="00342C3A" w:rsidRPr="002A50A8">
              <w:rPr>
                <w:rFonts w:ascii="Arial" w:hAnsi="Arial" w:cs="Arial"/>
                <w:sz w:val="24"/>
                <w:szCs w:val="24"/>
                <w:lang w:val="af-ZA"/>
              </w:rPr>
              <w:t>aambeeld</w:t>
            </w:r>
            <w:r w:rsidR="00275337" w:rsidRPr="002A50A8">
              <w:rPr>
                <w:rFonts w:ascii="Arial" w:hAnsi="Arial" w:cs="Arial"/>
                <w:sz w:val="24"/>
                <w:szCs w:val="24"/>
                <w:lang w:val="af-ZA"/>
              </w:rPr>
              <w:t>,</w:t>
            </w:r>
            <w:r w:rsidR="00342C3A" w:rsidRPr="002A50A8">
              <w:rPr>
                <w:rFonts w:ascii="Arial" w:hAnsi="Arial" w:cs="Arial"/>
                <w:sz w:val="24"/>
                <w:szCs w:val="24"/>
                <w:lang w:val="af-ZA"/>
              </w:rPr>
              <w:t xml:space="preserve"> els</w:t>
            </w:r>
            <w:r w:rsidR="00275337" w:rsidRPr="002A50A8">
              <w:rPr>
                <w:rFonts w:ascii="Arial" w:hAnsi="Arial" w:cs="Arial"/>
                <w:sz w:val="24"/>
                <w:szCs w:val="24"/>
                <w:lang w:val="af-ZA"/>
              </w:rPr>
              <w:t>,</w:t>
            </w:r>
            <w:r w:rsidR="00342C3A" w:rsidRPr="002A50A8">
              <w:rPr>
                <w:rFonts w:ascii="Arial" w:hAnsi="Arial" w:cs="Arial"/>
                <w:sz w:val="24"/>
                <w:szCs w:val="24"/>
                <w:lang w:val="af-ZA"/>
              </w:rPr>
              <w:t xml:space="preserve"> tang en pinset</w:t>
            </w:r>
            <w:r w:rsidR="00275337" w:rsidRPr="002A50A8">
              <w:rPr>
                <w:rFonts w:ascii="Arial" w:hAnsi="Arial" w:cs="Arial"/>
                <w:sz w:val="24"/>
                <w:szCs w:val="24"/>
                <w:lang w:val="af-ZA"/>
              </w:rPr>
              <w:t xml:space="preserve"> en gevlegte koperdraad</w:t>
            </w:r>
            <w:r w:rsidR="00383983" w:rsidRPr="002A50A8">
              <w:rPr>
                <w:rFonts w:ascii="Arial" w:hAnsi="Arial" w:cs="Arial"/>
                <w:sz w:val="24"/>
                <w:szCs w:val="24"/>
                <w:lang w:val="af-ZA"/>
              </w:rPr>
              <w:t>.</w:t>
            </w:r>
            <w:r w:rsidR="00275337" w:rsidRPr="002A50A8">
              <w:rPr>
                <w:rFonts w:ascii="Arial" w:hAnsi="Arial" w:cs="Arial"/>
                <w:sz w:val="24"/>
                <w:szCs w:val="24"/>
                <w:lang w:val="af-ZA"/>
              </w:rPr>
              <w:t xml:space="preserve"> </w:t>
            </w:r>
          </w:p>
        </w:tc>
        <w:tc>
          <w:tcPr>
            <w:tcW w:w="815" w:type="dxa"/>
            <w:vAlign w:val="bottom"/>
          </w:tcPr>
          <w:p w:rsidR="00AA3AF1" w:rsidRPr="002A50A8" w:rsidRDefault="00AA3AF1" w:rsidP="00EC7468">
            <w:pPr>
              <w:spacing w:after="0"/>
              <w:jc w:val="right"/>
              <w:rPr>
                <w:rFonts w:ascii="Arial" w:hAnsi="Arial" w:cs="Arial"/>
                <w:sz w:val="24"/>
                <w:szCs w:val="24"/>
                <w:lang w:val="af-ZA"/>
              </w:rPr>
            </w:pPr>
            <w:r w:rsidRPr="002A50A8">
              <w:rPr>
                <w:rFonts w:ascii="Arial" w:hAnsi="Arial"/>
                <w:sz w:val="24"/>
                <w:szCs w:val="24"/>
                <w:lang w:val="af-ZA"/>
              </w:rPr>
              <w:t>(4)</w:t>
            </w:r>
          </w:p>
        </w:tc>
      </w:tr>
    </w:tbl>
    <w:p w:rsidR="001872AE" w:rsidRPr="002A50A8" w:rsidRDefault="001872AE">
      <w:pPr>
        <w:rPr>
          <w:lang w:val="af-ZA"/>
        </w:rPr>
      </w:pPr>
    </w:p>
    <w:p w:rsidR="001872AE" w:rsidRPr="002A50A8" w:rsidRDefault="001872AE">
      <w:pPr>
        <w:spacing w:after="0"/>
        <w:jc w:val="left"/>
        <w:rPr>
          <w:lang w:val="af-ZA"/>
        </w:rPr>
      </w:pPr>
      <w:r w:rsidRPr="002A50A8">
        <w:rPr>
          <w:lang w:val="af-ZA"/>
        </w:rPr>
        <w:br w:type="page"/>
      </w:r>
    </w:p>
    <w:p w:rsidR="00F1144B" w:rsidRPr="002A50A8" w:rsidRDefault="00F1144B">
      <w:pPr>
        <w:rPr>
          <w:lang w:val="af-ZA"/>
        </w:rPr>
      </w:pPr>
    </w:p>
    <w:tbl>
      <w:tblPr>
        <w:tblW w:w="9746" w:type="dxa"/>
        <w:tblInd w:w="108" w:type="dxa"/>
        <w:tblLook w:val="04A0"/>
      </w:tblPr>
      <w:tblGrid>
        <w:gridCol w:w="907"/>
        <w:gridCol w:w="8024"/>
        <w:gridCol w:w="86"/>
        <w:gridCol w:w="729"/>
      </w:tblGrid>
      <w:tr w:rsidR="00AA3AF1" w:rsidRPr="002A50A8" w:rsidTr="00F1144B">
        <w:trPr>
          <w:trHeight w:val="4050"/>
        </w:trPr>
        <w:tc>
          <w:tcPr>
            <w:tcW w:w="907" w:type="dxa"/>
          </w:tcPr>
          <w:p w:rsidR="00AA3AF1" w:rsidRPr="002A50A8" w:rsidRDefault="00AA3AF1" w:rsidP="00627795">
            <w:pPr>
              <w:spacing w:after="0"/>
              <w:rPr>
                <w:rFonts w:ascii="Arial" w:hAnsi="Arial" w:cs="Arial"/>
                <w:sz w:val="24"/>
                <w:szCs w:val="24"/>
                <w:lang w:val="af-ZA"/>
              </w:rPr>
            </w:pPr>
            <w:r w:rsidRPr="002A50A8">
              <w:rPr>
                <w:rFonts w:ascii="Arial" w:hAnsi="Arial" w:cs="Arial"/>
                <w:sz w:val="24"/>
                <w:szCs w:val="24"/>
                <w:lang w:val="af-ZA"/>
              </w:rPr>
              <w:t>9.3</w:t>
            </w:r>
          </w:p>
        </w:tc>
        <w:tc>
          <w:tcPr>
            <w:tcW w:w="8024" w:type="dxa"/>
            <w:vAlign w:val="bottom"/>
          </w:tcPr>
          <w:p w:rsidR="00F90CFF" w:rsidRPr="002A50A8" w:rsidRDefault="001872AE" w:rsidP="003E2FE3">
            <w:pPr>
              <w:jc w:val="left"/>
              <w:rPr>
                <w:rFonts w:ascii="Arial" w:hAnsi="Arial" w:cs="Arial"/>
                <w:sz w:val="24"/>
                <w:szCs w:val="24"/>
                <w:lang w:val="af-ZA"/>
              </w:rPr>
            </w:pPr>
            <w:r w:rsidRPr="002A50A8">
              <w:rPr>
                <w:rFonts w:ascii="Arial" w:hAnsi="Arial" w:cs="Arial"/>
                <w:sz w:val="24"/>
                <w:szCs w:val="24"/>
                <w:lang w:val="af-ZA"/>
              </w:rPr>
              <w:t>ŉ</w:t>
            </w:r>
            <w:r w:rsidR="00357AEE" w:rsidRPr="002A50A8">
              <w:rPr>
                <w:rFonts w:ascii="Arial" w:hAnsi="Arial" w:cs="Arial"/>
                <w:sz w:val="24"/>
                <w:szCs w:val="24"/>
                <w:lang w:val="af-ZA"/>
              </w:rPr>
              <w:t xml:space="preserve"> Bespreking van Piet Modrian se </w:t>
            </w:r>
            <w:r w:rsidR="00357AEE" w:rsidRPr="002A50A8">
              <w:rPr>
                <w:rFonts w:ascii="Arial" w:hAnsi="Arial" w:cs="Arial"/>
                <w:b/>
                <w:sz w:val="24"/>
                <w:szCs w:val="24"/>
                <w:u w:val="single"/>
                <w:lang w:val="af-ZA"/>
              </w:rPr>
              <w:t>Card Players</w:t>
            </w:r>
            <w:r w:rsidR="00FF6792" w:rsidRPr="002A50A8">
              <w:rPr>
                <w:rFonts w:ascii="Arial" w:hAnsi="Arial" w:cs="Arial"/>
                <w:sz w:val="24"/>
                <w:szCs w:val="24"/>
                <w:lang w:val="af-ZA"/>
              </w:rPr>
              <w:t xml:space="preserve"> </w:t>
            </w:r>
            <w:r w:rsidRPr="002A50A8">
              <w:rPr>
                <w:rFonts w:ascii="Arial" w:hAnsi="Arial" w:cs="Arial"/>
                <w:sz w:val="24"/>
                <w:szCs w:val="24"/>
                <w:lang w:val="af-ZA"/>
              </w:rPr>
              <w:t>−</w:t>
            </w:r>
            <w:r w:rsidR="00FF6792" w:rsidRPr="002A50A8">
              <w:rPr>
                <w:rFonts w:ascii="Arial" w:hAnsi="Arial" w:cs="Arial"/>
                <w:sz w:val="24"/>
                <w:szCs w:val="24"/>
                <w:lang w:val="af-ZA"/>
              </w:rPr>
              <w:t xml:space="preserve"> </w:t>
            </w:r>
            <w:r w:rsidR="00357AEE" w:rsidRPr="002A50A8">
              <w:rPr>
                <w:rFonts w:ascii="Arial" w:hAnsi="Arial" w:cs="Arial"/>
                <w:sz w:val="24"/>
                <w:szCs w:val="24"/>
                <w:lang w:val="af-ZA"/>
              </w:rPr>
              <w:t>let wel dat leerders paragrawe en die volgende opskrifte as aanwysers moet gebruik vir inhoud</w:t>
            </w:r>
          </w:p>
          <w:p w:rsidR="00357AEE" w:rsidRPr="002A50A8" w:rsidRDefault="00357AEE" w:rsidP="003E2FE3">
            <w:pPr>
              <w:jc w:val="left"/>
              <w:rPr>
                <w:rFonts w:ascii="Arial" w:hAnsi="Arial" w:cs="Arial"/>
                <w:b/>
                <w:sz w:val="24"/>
                <w:szCs w:val="24"/>
                <w:lang w:val="af-ZA"/>
              </w:rPr>
            </w:pPr>
            <w:r w:rsidRPr="002A50A8">
              <w:rPr>
                <w:rFonts w:ascii="Arial" w:hAnsi="Arial" w:cs="Arial"/>
                <w:b/>
                <w:sz w:val="24"/>
                <w:szCs w:val="24"/>
                <w:lang w:val="af-ZA"/>
              </w:rPr>
              <w:t>Onderwerp</w:t>
            </w:r>
          </w:p>
          <w:p w:rsidR="00F90CFF" w:rsidRPr="002A50A8" w:rsidRDefault="00357AEE" w:rsidP="003E2FE3">
            <w:pPr>
              <w:numPr>
                <w:ilvl w:val="0"/>
                <w:numId w:val="27"/>
              </w:numPr>
              <w:spacing w:after="0"/>
              <w:jc w:val="left"/>
              <w:rPr>
                <w:rFonts w:ascii="Arial" w:hAnsi="Arial" w:cs="Arial"/>
                <w:sz w:val="24"/>
                <w:szCs w:val="24"/>
                <w:lang w:val="af-ZA"/>
              </w:rPr>
            </w:pPr>
            <w:r w:rsidRPr="002A50A8">
              <w:rPr>
                <w:rFonts w:ascii="Arial" w:hAnsi="Arial" w:cs="Arial"/>
                <w:sz w:val="24"/>
                <w:szCs w:val="24"/>
                <w:lang w:val="af-ZA"/>
              </w:rPr>
              <w:t xml:space="preserve">Drie geometriese gevormde mense speel kaart rondom </w:t>
            </w:r>
            <w:r w:rsidR="001872AE" w:rsidRPr="002A50A8">
              <w:rPr>
                <w:rFonts w:ascii="Arial" w:hAnsi="Arial" w:cs="Arial"/>
                <w:sz w:val="24"/>
                <w:szCs w:val="24"/>
                <w:lang w:val="af-ZA"/>
              </w:rPr>
              <w:t>ŉ</w:t>
            </w:r>
            <w:r w:rsidRPr="002A50A8">
              <w:rPr>
                <w:rFonts w:ascii="Arial" w:hAnsi="Arial" w:cs="Arial"/>
                <w:sz w:val="24"/>
                <w:szCs w:val="24"/>
                <w:lang w:val="af-ZA"/>
              </w:rPr>
              <w:t xml:space="preserve"> vierkantige tafel agter hulle is </w:t>
            </w:r>
            <w:r w:rsidR="001872AE" w:rsidRPr="002A50A8">
              <w:rPr>
                <w:rFonts w:ascii="Arial" w:hAnsi="Arial" w:cs="Arial"/>
                <w:sz w:val="24"/>
                <w:szCs w:val="24"/>
                <w:lang w:val="af-ZA"/>
              </w:rPr>
              <w:t>ŉ</w:t>
            </w:r>
            <w:r w:rsidRPr="002A50A8">
              <w:rPr>
                <w:rFonts w:ascii="Arial" w:hAnsi="Arial" w:cs="Arial"/>
                <w:sz w:val="24"/>
                <w:szCs w:val="24"/>
                <w:lang w:val="af-ZA"/>
              </w:rPr>
              <w:t xml:space="preserve"> figuur; bo links en regs is vier speelkaarte geplaas op </w:t>
            </w:r>
            <w:r w:rsidR="001872AE" w:rsidRPr="002A50A8">
              <w:rPr>
                <w:rFonts w:ascii="Arial" w:hAnsi="Arial" w:cs="Arial"/>
                <w:sz w:val="24"/>
                <w:szCs w:val="24"/>
                <w:lang w:val="af-ZA"/>
              </w:rPr>
              <w:t>ŉ</w:t>
            </w:r>
            <w:r w:rsidRPr="002A50A8">
              <w:rPr>
                <w:rFonts w:ascii="Arial" w:hAnsi="Arial" w:cs="Arial"/>
                <w:sz w:val="24"/>
                <w:szCs w:val="24"/>
                <w:lang w:val="af-ZA"/>
              </w:rPr>
              <w:t xml:space="preserve"> rigiede </w:t>
            </w:r>
            <w:r w:rsidR="00383983" w:rsidRPr="002A50A8">
              <w:rPr>
                <w:rFonts w:ascii="Arial" w:hAnsi="Arial" w:cs="Arial"/>
                <w:sz w:val="24"/>
                <w:szCs w:val="24"/>
                <w:lang w:val="af-ZA"/>
              </w:rPr>
              <w:t>vierhoek patroon</w:t>
            </w:r>
          </w:p>
          <w:p w:rsidR="00F1144B" w:rsidRPr="002A50A8" w:rsidRDefault="00F1144B" w:rsidP="003E2FE3">
            <w:pPr>
              <w:spacing w:after="0"/>
              <w:ind w:left="360"/>
              <w:jc w:val="left"/>
              <w:rPr>
                <w:rFonts w:ascii="Arial" w:hAnsi="Arial" w:cs="Arial"/>
                <w:sz w:val="24"/>
                <w:szCs w:val="24"/>
                <w:lang w:val="af-ZA"/>
              </w:rPr>
            </w:pPr>
          </w:p>
          <w:p w:rsidR="00F90CFF" w:rsidRPr="002A50A8" w:rsidRDefault="00357AEE" w:rsidP="003E2FE3">
            <w:pPr>
              <w:jc w:val="left"/>
              <w:rPr>
                <w:rFonts w:ascii="Arial" w:hAnsi="Arial" w:cs="Arial"/>
                <w:b/>
                <w:sz w:val="24"/>
                <w:szCs w:val="24"/>
                <w:lang w:val="af-ZA"/>
              </w:rPr>
            </w:pPr>
            <w:r w:rsidRPr="002A50A8">
              <w:rPr>
                <w:rFonts w:ascii="Arial" w:hAnsi="Arial" w:cs="Arial"/>
                <w:b/>
                <w:sz w:val="24"/>
                <w:szCs w:val="24"/>
                <w:lang w:val="af-ZA"/>
              </w:rPr>
              <w:t>Lyn, vorm en kleur</w:t>
            </w:r>
          </w:p>
          <w:p w:rsidR="00F90CFF" w:rsidRPr="002A50A8" w:rsidRDefault="00357AEE" w:rsidP="003E2FE3">
            <w:pPr>
              <w:numPr>
                <w:ilvl w:val="0"/>
                <w:numId w:val="27"/>
              </w:numPr>
              <w:spacing w:after="0"/>
              <w:jc w:val="left"/>
              <w:rPr>
                <w:rFonts w:ascii="Arial" w:hAnsi="Arial" w:cs="Arial"/>
                <w:sz w:val="24"/>
                <w:szCs w:val="24"/>
                <w:lang w:val="af-ZA"/>
              </w:rPr>
            </w:pPr>
            <w:r w:rsidRPr="002A50A8">
              <w:rPr>
                <w:rFonts w:ascii="Arial" w:hAnsi="Arial" w:cs="Arial"/>
                <w:sz w:val="24"/>
                <w:szCs w:val="24"/>
                <w:lang w:val="af-ZA"/>
              </w:rPr>
              <w:t>Lyne is vertikaal,</w:t>
            </w:r>
            <w:r w:rsidR="001872AE" w:rsidRPr="002A50A8">
              <w:rPr>
                <w:rFonts w:ascii="Arial" w:hAnsi="Arial" w:cs="Arial"/>
                <w:sz w:val="24"/>
                <w:szCs w:val="24"/>
                <w:lang w:val="af-ZA"/>
              </w:rPr>
              <w:t xml:space="preserve"> </w:t>
            </w:r>
            <w:r w:rsidRPr="002A50A8">
              <w:rPr>
                <w:rFonts w:ascii="Arial" w:hAnsi="Arial" w:cs="Arial"/>
                <w:sz w:val="24"/>
                <w:szCs w:val="24"/>
                <w:lang w:val="af-ZA"/>
              </w:rPr>
              <w:t>horisontaal en diagonaal</w:t>
            </w:r>
          </w:p>
          <w:p w:rsidR="00F90CFF" w:rsidRPr="002A50A8" w:rsidRDefault="00357AEE" w:rsidP="003E2FE3">
            <w:pPr>
              <w:numPr>
                <w:ilvl w:val="0"/>
                <w:numId w:val="27"/>
              </w:numPr>
              <w:spacing w:after="0"/>
              <w:jc w:val="left"/>
              <w:rPr>
                <w:rFonts w:ascii="Arial" w:hAnsi="Arial" w:cs="Arial"/>
                <w:sz w:val="24"/>
                <w:szCs w:val="24"/>
                <w:lang w:val="af-ZA"/>
              </w:rPr>
            </w:pPr>
            <w:r w:rsidRPr="002A50A8">
              <w:rPr>
                <w:rFonts w:ascii="Arial" w:hAnsi="Arial" w:cs="Arial"/>
                <w:sz w:val="24"/>
                <w:szCs w:val="24"/>
                <w:lang w:val="af-ZA"/>
              </w:rPr>
              <w:t>Vorms is geometries bv. Driehoeke, vierkante, halfsirkels en reghoeke.</w:t>
            </w:r>
          </w:p>
          <w:p w:rsidR="00AA3AF1" w:rsidRPr="002A50A8" w:rsidRDefault="00357AEE" w:rsidP="00383983">
            <w:pPr>
              <w:numPr>
                <w:ilvl w:val="0"/>
                <w:numId w:val="27"/>
              </w:numPr>
              <w:spacing w:after="0"/>
              <w:jc w:val="left"/>
              <w:rPr>
                <w:rFonts w:ascii="Arial" w:hAnsi="Arial"/>
                <w:b/>
                <w:bCs/>
                <w:sz w:val="24"/>
                <w:szCs w:val="24"/>
                <w:lang w:val="af-ZA"/>
              </w:rPr>
            </w:pPr>
            <w:r w:rsidRPr="002A50A8">
              <w:rPr>
                <w:rFonts w:ascii="Arial" w:hAnsi="Arial" w:cs="Arial"/>
                <w:sz w:val="24"/>
                <w:szCs w:val="24"/>
                <w:lang w:val="af-ZA"/>
              </w:rPr>
              <w:t xml:space="preserve">Kleur sluit in: primêr, groen en bruin; </w:t>
            </w:r>
            <w:r w:rsidR="001872AE" w:rsidRPr="002A50A8">
              <w:rPr>
                <w:rFonts w:ascii="Arial" w:hAnsi="Arial" w:cs="Arial"/>
                <w:sz w:val="24"/>
                <w:szCs w:val="24"/>
                <w:lang w:val="af-ZA"/>
              </w:rPr>
              <w:t xml:space="preserve"> </w:t>
            </w:r>
            <w:r w:rsidRPr="002A50A8">
              <w:rPr>
                <w:rFonts w:ascii="Arial" w:hAnsi="Arial" w:cs="Arial"/>
                <w:sz w:val="24"/>
                <w:szCs w:val="24"/>
                <w:lang w:val="af-ZA"/>
              </w:rPr>
              <w:t xml:space="preserve">Die illusie van </w:t>
            </w:r>
            <w:r w:rsidR="001872AE" w:rsidRPr="002A50A8">
              <w:rPr>
                <w:rFonts w:ascii="Arial" w:hAnsi="Arial" w:cs="Arial"/>
                <w:sz w:val="24"/>
                <w:szCs w:val="24"/>
                <w:lang w:val="af-ZA"/>
              </w:rPr>
              <w:t>ŉ</w:t>
            </w:r>
            <w:r w:rsidRPr="002A50A8">
              <w:rPr>
                <w:rFonts w:ascii="Arial" w:hAnsi="Arial" w:cs="Arial"/>
                <w:sz w:val="24"/>
                <w:szCs w:val="24"/>
                <w:lang w:val="af-ZA"/>
              </w:rPr>
              <w:t xml:space="preserve"> veraf vertikale</w:t>
            </w:r>
            <w:r w:rsidR="004D041B" w:rsidRPr="002A50A8">
              <w:rPr>
                <w:rFonts w:ascii="Arial" w:hAnsi="Arial" w:cs="Arial"/>
                <w:sz w:val="24"/>
                <w:szCs w:val="24"/>
                <w:lang w:val="af-ZA"/>
              </w:rPr>
              <w:t xml:space="preserve"> vlak word geskep deur die donker </w:t>
            </w:r>
            <w:r w:rsidR="001872AE" w:rsidRPr="002A50A8">
              <w:rPr>
                <w:rFonts w:ascii="Arial" w:hAnsi="Arial" w:cs="Arial"/>
                <w:sz w:val="24"/>
                <w:szCs w:val="24"/>
                <w:lang w:val="af-ZA"/>
              </w:rPr>
              <w:t>buitenste</w:t>
            </w:r>
            <w:r w:rsidR="004D041B" w:rsidRPr="002A50A8">
              <w:rPr>
                <w:rFonts w:ascii="Arial" w:hAnsi="Arial" w:cs="Arial"/>
                <w:sz w:val="24"/>
                <w:szCs w:val="24"/>
                <w:lang w:val="af-ZA"/>
              </w:rPr>
              <w:t xml:space="preserve"> gedeeltes</w:t>
            </w:r>
            <w:r w:rsidR="00383983" w:rsidRPr="002A50A8">
              <w:rPr>
                <w:rFonts w:ascii="Arial" w:hAnsi="Arial" w:cs="Arial"/>
                <w:sz w:val="24"/>
                <w:szCs w:val="24"/>
                <w:lang w:val="af-ZA"/>
              </w:rPr>
              <w:t>, of dit kan die binne area soos ŉ grot laat lyk.</w:t>
            </w:r>
          </w:p>
        </w:tc>
        <w:tc>
          <w:tcPr>
            <w:tcW w:w="815" w:type="dxa"/>
            <w:gridSpan w:val="2"/>
            <w:vAlign w:val="bottom"/>
          </w:tcPr>
          <w:p w:rsidR="00AA3AF1" w:rsidRPr="002A50A8" w:rsidRDefault="00AA3AF1" w:rsidP="00EC7468">
            <w:pPr>
              <w:spacing w:after="0"/>
              <w:jc w:val="right"/>
              <w:rPr>
                <w:rFonts w:ascii="Arial" w:hAnsi="Arial" w:cs="Arial"/>
                <w:sz w:val="24"/>
                <w:szCs w:val="24"/>
                <w:lang w:val="af-ZA"/>
              </w:rPr>
            </w:pPr>
          </w:p>
        </w:tc>
      </w:tr>
      <w:tr w:rsidR="00F1144B" w:rsidRPr="002A50A8" w:rsidTr="00F1144B">
        <w:trPr>
          <w:trHeight w:hRule="exact" w:val="350"/>
        </w:trPr>
        <w:tc>
          <w:tcPr>
            <w:tcW w:w="907" w:type="dxa"/>
          </w:tcPr>
          <w:p w:rsidR="00F1144B" w:rsidRPr="002A50A8" w:rsidRDefault="00F1144B" w:rsidP="00627795">
            <w:pPr>
              <w:rPr>
                <w:rFonts w:ascii="Arial" w:hAnsi="Arial" w:cs="Arial"/>
                <w:sz w:val="24"/>
                <w:szCs w:val="24"/>
                <w:lang w:val="af-ZA"/>
              </w:rPr>
            </w:pPr>
          </w:p>
        </w:tc>
        <w:tc>
          <w:tcPr>
            <w:tcW w:w="8110" w:type="dxa"/>
            <w:gridSpan w:val="2"/>
            <w:vAlign w:val="bottom"/>
          </w:tcPr>
          <w:p w:rsidR="00F1144B" w:rsidRPr="002A50A8" w:rsidRDefault="00F1144B" w:rsidP="00F90CFF">
            <w:pPr>
              <w:rPr>
                <w:rFonts w:ascii="Arial" w:hAnsi="Arial" w:cs="Arial"/>
                <w:b/>
                <w:sz w:val="24"/>
                <w:szCs w:val="24"/>
                <w:lang w:val="af-ZA"/>
              </w:rPr>
            </w:pPr>
          </w:p>
        </w:tc>
        <w:tc>
          <w:tcPr>
            <w:tcW w:w="729" w:type="dxa"/>
            <w:vAlign w:val="bottom"/>
          </w:tcPr>
          <w:p w:rsidR="00F1144B" w:rsidRPr="002A50A8" w:rsidRDefault="00F1144B" w:rsidP="00EC7468">
            <w:pPr>
              <w:spacing w:after="0"/>
              <w:jc w:val="right"/>
              <w:rPr>
                <w:rFonts w:ascii="Arial" w:hAnsi="Arial"/>
                <w:sz w:val="24"/>
                <w:szCs w:val="24"/>
                <w:lang w:val="af-ZA"/>
              </w:rPr>
            </w:pPr>
          </w:p>
        </w:tc>
      </w:tr>
      <w:tr w:rsidR="00F1144B" w:rsidRPr="002A50A8" w:rsidTr="00F1144B">
        <w:trPr>
          <w:trHeight w:val="885"/>
        </w:trPr>
        <w:tc>
          <w:tcPr>
            <w:tcW w:w="907" w:type="dxa"/>
          </w:tcPr>
          <w:p w:rsidR="00F1144B" w:rsidRPr="002A50A8" w:rsidRDefault="00F1144B" w:rsidP="00627795">
            <w:pPr>
              <w:rPr>
                <w:rFonts w:ascii="Arial" w:hAnsi="Arial" w:cs="Arial"/>
                <w:sz w:val="24"/>
                <w:szCs w:val="24"/>
                <w:lang w:val="af-ZA"/>
              </w:rPr>
            </w:pPr>
          </w:p>
        </w:tc>
        <w:tc>
          <w:tcPr>
            <w:tcW w:w="8110" w:type="dxa"/>
            <w:gridSpan w:val="2"/>
            <w:vAlign w:val="bottom"/>
          </w:tcPr>
          <w:p w:rsidR="00F1144B" w:rsidRPr="002A50A8" w:rsidRDefault="004D041B" w:rsidP="00F90CFF">
            <w:pPr>
              <w:rPr>
                <w:rFonts w:ascii="Arial" w:hAnsi="Arial" w:cs="Arial"/>
                <w:b/>
                <w:sz w:val="24"/>
                <w:szCs w:val="24"/>
                <w:lang w:val="af-ZA"/>
              </w:rPr>
            </w:pPr>
            <w:r w:rsidRPr="002A50A8">
              <w:rPr>
                <w:rFonts w:ascii="Arial" w:hAnsi="Arial" w:cs="Arial"/>
                <w:b/>
                <w:sz w:val="24"/>
                <w:szCs w:val="24"/>
                <w:lang w:val="af-ZA"/>
              </w:rPr>
              <w:t>Diepte en die illusie van spasie</w:t>
            </w:r>
          </w:p>
          <w:p w:rsidR="00F1144B" w:rsidRPr="002A50A8" w:rsidRDefault="004D041B" w:rsidP="00F90CFF">
            <w:pPr>
              <w:numPr>
                <w:ilvl w:val="0"/>
                <w:numId w:val="27"/>
              </w:numPr>
              <w:spacing w:after="0"/>
              <w:jc w:val="left"/>
              <w:rPr>
                <w:rFonts w:ascii="Arial" w:hAnsi="Arial" w:cs="Arial"/>
                <w:sz w:val="24"/>
                <w:szCs w:val="24"/>
                <w:lang w:val="af-ZA"/>
              </w:rPr>
            </w:pPr>
            <w:r w:rsidRPr="002A50A8">
              <w:rPr>
                <w:rFonts w:ascii="Arial" w:hAnsi="Arial" w:cs="Arial"/>
                <w:sz w:val="24"/>
                <w:szCs w:val="24"/>
                <w:lang w:val="af-ZA"/>
              </w:rPr>
              <w:t xml:space="preserve">Geen spasie of diepte word geskep nie; alle vorme is plat en daar is min </w:t>
            </w:r>
            <w:r w:rsidR="001872AE" w:rsidRPr="002A50A8">
              <w:rPr>
                <w:rFonts w:ascii="Arial" w:hAnsi="Arial" w:cs="Arial"/>
                <w:sz w:val="24"/>
                <w:szCs w:val="24"/>
                <w:lang w:val="af-ZA"/>
              </w:rPr>
              <w:t>oorvleueling</w:t>
            </w:r>
            <w:r w:rsidRPr="002A50A8">
              <w:rPr>
                <w:rFonts w:ascii="Arial" w:hAnsi="Arial" w:cs="Arial"/>
                <w:sz w:val="24"/>
                <w:szCs w:val="24"/>
                <w:lang w:val="af-ZA"/>
              </w:rPr>
              <w:t xml:space="preserve"> van vorm</w:t>
            </w:r>
            <w:r w:rsidR="00F1144B" w:rsidRPr="002A50A8">
              <w:rPr>
                <w:rFonts w:ascii="Arial" w:hAnsi="Arial" w:cs="Arial"/>
                <w:sz w:val="24"/>
                <w:szCs w:val="24"/>
                <w:lang w:val="af-ZA"/>
              </w:rPr>
              <w:t>.</w:t>
            </w:r>
            <w:r w:rsidRPr="002A50A8">
              <w:rPr>
                <w:rFonts w:ascii="Arial" w:hAnsi="Arial" w:cs="Arial"/>
                <w:sz w:val="24"/>
                <w:szCs w:val="24"/>
                <w:lang w:val="af-ZA"/>
              </w:rPr>
              <w:t xml:space="preserve"> </w:t>
            </w:r>
            <w:r w:rsidR="001872AE" w:rsidRPr="002A50A8">
              <w:rPr>
                <w:rFonts w:ascii="Arial" w:hAnsi="Arial" w:cs="Arial"/>
                <w:sz w:val="24"/>
                <w:szCs w:val="24"/>
                <w:lang w:val="af-ZA"/>
              </w:rPr>
              <w:t xml:space="preserve"> </w:t>
            </w:r>
            <w:r w:rsidRPr="002A50A8">
              <w:rPr>
                <w:rFonts w:ascii="Arial" w:hAnsi="Arial" w:cs="Arial"/>
                <w:sz w:val="24"/>
                <w:szCs w:val="24"/>
                <w:lang w:val="af-ZA"/>
              </w:rPr>
              <w:t>Dit voldoen aan die kriteri</w:t>
            </w:r>
            <w:r w:rsidR="00FF6792" w:rsidRPr="002A50A8">
              <w:rPr>
                <w:rFonts w:ascii="Arial" w:hAnsi="Arial" w:cs="Arial"/>
                <w:sz w:val="24"/>
                <w:szCs w:val="24"/>
                <w:lang w:val="af-ZA"/>
              </w:rPr>
              <w:t xml:space="preserve">a van die minimalistiese beweging </w:t>
            </w:r>
            <w:r w:rsidRPr="002A50A8">
              <w:rPr>
                <w:rFonts w:ascii="Arial" w:hAnsi="Arial" w:cs="Arial"/>
                <w:sz w:val="24"/>
                <w:szCs w:val="24"/>
                <w:lang w:val="af-ZA"/>
              </w:rPr>
              <w:t xml:space="preserve">met plat kleur en eenvoudige vorms ens.(De Stijl) </w:t>
            </w:r>
          </w:p>
          <w:p w:rsidR="00F1144B" w:rsidRPr="002A50A8" w:rsidRDefault="00F1144B" w:rsidP="00F90CFF">
            <w:pPr>
              <w:rPr>
                <w:rFonts w:ascii="Arial" w:hAnsi="Arial" w:cs="Arial"/>
                <w:sz w:val="24"/>
                <w:szCs w:val="24"/>
                <w:lang w:val="af-ZA"/>
              </w:rPr>
            </w:pPr>
          </w:p>
          <w:p w:rsidR="00F1144B" w:rsidRPr="002A50A8" w:rsidRDefault="004D041B" w:rsidP="00F90CFF">
            <w:pPr>
              <w:rPr>
                <w:rFonts w:ascii="Arial" w:hAnsi="Arial" w:cs="Arial"/>
                <w:b/>
                <w:sz w:val="24"/>
                <w:szCs w:val="24"/>
                <w:lang w:val="af-ZA"/>
              </w:rPr>
            </w:pPr>
            <w:r w:rsidRPr="002A50A8">
              <w:rPr>
                <w:rFonts w:ascii="Arial" w:hAnsi="Arial" w:cs="Arial"/>
                <w:b/>
                <w:sz w:val="24"/>
                <w:szCs w:val="24"/>
                <w:lang w:val="af-ZA"/>
              </w:rPr>
              <w:t>Styl</w:t>
            </w:r>
          </w:p>
          <w:p w:rsidR="00F1144B" w:rsidRPr="002A50A8" w:rsidRDefault="004D041B" w:rsidP="00F90CFF">
            <w:pPr>
              <w:numPr>
                <w:ilvl w:val="0"/>
                <w:numId w:val="27"/>
              </w:numPr>
              <w:spacing w:after="0"/>
              <w:jc w:val="left"/>
              <w:rPr>
                <w:rFonts w:ascii="Arial" w:hAnsi="Arial" w:cs="Arial"/>
                <w:sz w:val="24"/>
                <w:szCs w:val="24"/>
                <w:lang w:val="af-ZA"/>
              </w:rPr>
            </w:pPr>
            <w:r w:rsidRPr="002A50A8">
              <w:rPr>
                <w:rFonts w:ascii="Arial" w:hAnsi="Arial" w:cs="Arial"/>
                <w:sz w:val="24"/>
                <w:szCs w:val="24"/>
                <w:lang w:val="af-ZA"/>
              </w:rPr>
              <w:t xml:space="preserve">Die geometriese verteenwoordiging van vorms, is plat en hoogs vereenvoudig. </w:t>
            </w:r>
            <w:r w:rsidR="001872AE" w:rsidRPr="002A50A8">
              <w:rPr>
                <w:rFonts w:ascii="Arial" w:hAnsi="Arial" w:cs="Arial"/>
                <w:sz w:val="24"/>
                <w:szCs w:val="24"/>
                <w:lang w:val="af-ZA"/>
              </w:rPr>
              <w:t xml:space="preserve"> </w:t>
            </w:r>
            <w:r w:rsidRPr="002A50A8">
              <w:rPr>
                <w:rFonts w:ascii="Arial" w:hAnsi="Arial" w:cs="Arial"/>
                <w:sz w:val="24"/>
                <w:szCs w:val="24"/>
                <w:lang w:val="af-ZA"/>
              </w:rPr>
              <w:t xml:space="preserve">Dit skep </w:t>
            </w:r>
            <w:r w:rsidR="001872AE" w:rsidRPr="002A50A8">
              <w:rPr>
                <w:rFonts w:ascii="Arial" w:hAnsi="Arial" w:cs="Arial"/>
                <w:sz w:val="24"/>
                <w:szCs w:val="24"/>
                <w:lang w:val="af-ZA"/>
              </w:rPr>
              <w:t>ŉ</w:t>
            </w:r>
            <w:r w:rsidRPr="002A50A8">
              <w:rPr>
                <w:rFonts w:ascii="Arial" w:hAnsi="Arial" w:cs="Arial"/>
                <w:sz w:val="24"/>
                <w:szCs w:val="24"/>
                <w:lang w:val="af-ZA"/>
              </w:rPr>
              <w:t xml:space="preserve"> kalmte wat deur die De Stijl kunstenaars begeer word.</w:t>
            </w:r>
          </w:p>
          <w:p w:rsidR="00F1144B" w:rsidRPr="002A50A8" w:rsidRDefault="00F1144B" w:rsidP="00F1144B">
            <w:pPr>
              <w:spacing w:after="0"/>
              <w:jc w:val="left"/>
              <w:rPr>
                <w:rFonts w:ascii="Arial" w:hAnsi="Arial" w:cs="Arial"/>
                <w:sz w:val="24"/>
                <w:szCs w:val="24"/>
                <w:lang w:val="af-ZA"/>
              </w:rPr>
            </w:pPr>
          </w:p>
          <w:p w:rsidR="00F1144B" w:rsidRPr="002A50A8" w:rsidRDefault="004D041B" w:rsidP="00F1144B">
            <w:pPr>
              <w:rPr>
                <w:rFonts w:ascii="Arial" w:hAnsi="Arial" w:cs="Arial"/>
                <w:b/>
                <w:sz w:val="24"/>
                <w:szCs w:val="24"/>
                <w:lang w:val="af-ZA"/>
              </w:rPr>
            </w:pPr>
            <w:r w:rsidRPr="002A50A8">
              <w:rPr>
                <w:rFonts w:ascii="Arial" w:hAnsi="Arial" w:cs="Arial"/>
                <w:b/>
                <w:sz w:val="24"/>
                <w:szCs w:val="24"/>
                <w:lang w:val="af-ZA"/>
              </w:rPr>
              <w:t>Komposisie</w:t>
            </w:r>
          </w:p>
          <w:p w:rsidR="00F1144B" w:rsidRPr="002A50A8" w:rsidRDefault="00342C3A" w:rsidP="001872AE">
            <w:pPr>
              <w:spacing w:after="0"/>
              <w:jc w:val="left"/>
              <w:rPr>
                <w:rFonts w:ascii="Arial" w:hAnsi="Arial" w:cs="Arial"/>
                <w:sz w:val="24"/>
                <w:szCs w:val="24"/>
                <w:lang w:val="af-ZA"/>
              </w:rPr>
            </w:pPr>
            <w:r w:rsidRPr="002A50A8">
              <w:rPr>
                <w:rFonts w:ascii="Arial" w:hAnsi="Arial" w:cs="Arial"/>
                <w:sz w:val="24"/>
                <w:szCs w:val="24"/>
                <w:lang w:val="af-ZA"/>
              </w:rPr>
              <w:t xml:space="preserve"> </w:t>
            </w:r>
            <w:r w:rsidR="001872AE" w:rsidRPr="002A50A8">
              <w:rPr>
                <w:rFonts w:ascii="Arial" w:hAnsi="Arial" w:cs="Arial"/>
                <w:sz w:val="24"/>
                <w:szCs w:val="24"/>
                <w:lang w:val="af-ZA"/>
              </w:rPr>
              <w:t>ŉ</w:t>
            </w:r>
            <w:r w:rsidRPr="002A50A8">
              <w:rPr>
                <w:rFonts w:ascii="Arial" w:hAnsi="Arial" w:cs="Arial"/>
                <w:sz w:val="24"/>
                <w:szCs w:val="24"/>
                <w:lang w:val="af-ZA"/>
              </w:rPr>
              <w:t xml:space="preserve"> </w:t>
            </w:r>
            <w:r w:rsidR="001872AE" w:rsidRPr="002A50A8">
              <w:rPr>
                <w:rFonts w:ascii="Arial" w:hAnsi="Arial" w:cs="Arial"/>
                <w:sz w:val="24"/>
                <w:szCs w:val="24"/>
                <w:lang w:val="af-ZA"/>
              </w:rPr>
              <w:t>Simmetriese</w:t>
            </w:r>
            <w:r w:rsidR="00DE52E1" w:rsidRPr="002A50A8">
              <w:rPr>
                <w:rFonts w:ascii="Arial" w:hAnsi="Arial" w:cs="Arial"/>
                <w:sz w:val="24"/>
                <w:szCs w:val="24"/>
                <w:lang w:val="af-ZA"/>
              </w:rPr>
              <w:t xml:space="preserve">  en geometriese gerangskikte komposisie waarin vo</w:t>
            </w:r>
            <w:r w:rsidRPr="002A50A8">
              <w:rPr>
                <w:rFonts w:ascii="Arial" w:hAnsi="Arial" w:cs="Arial"/>
                <w:sz w:val="24"/>
                <w:szCs w:val="24"/>
                <w:lang w:val="af-ZA"/>
              </w:rPr>
              <w:t>rms gebalanseer is met mekaar volgens</w:t>
            </w:r>
            <w:r w:rsidR="00DE52E1" w:rsidRPr="002A50A8">
              <w:rPr>
                <w:rFonts w:ascii="Arial" w:hAnsi="Arial" w:cs="Arial"/>
                <w:sz w:val="24"/>
                <w:szCs w:val="24"/>
                <w:lang w:val="af-ZA"/>
              </w:rPr>
              <w:t xml:space="preserve"> hul posisies en </w:t>
            </w:r>
            <w:r w:rsidRPr="002A50A8">
              <w:rPr>
                <w:rFonts w:ascii="Arial" w:hAnsi="Arial" w:cs="Arial"/>
                <w:sz w:val="24"/>
                <w:szCs w:val="24"/>
                <w:lang w:val="af-ZA"/>
              </w:rPr>
              <w:t xml:space="preserve">hul </w:t>
            </w:r>
            <w:r w:rsidR="00DE52E1" w:rsidRPr="002A50A8">
              <w:rPr>
                <w:rFonts w:ascii="Arial" w:hAnsi="Arial" w:cs="Arial"/>
                <w:sz w:val="24"/>
                <w:szCs w:val="24"/>
                <w:lang w:val="af-ZA"/>
              </w:rPr>
              <w:t>struktuur in die formaat</w:t>
            </w:r>
            <w:r w:rsidR="00F1144B" w:rsidRPr="002A50A8">
              <w:rPr>
                <w:rFonts w:ascii="Arial" w:hAnsi="Arial" w:cs="Arial"/>
                <w:sz w:val="24"/>
                <w:szCs w:val="24"/>
                <w:lang w:val="af-ZA"/>
              </w:rPr>
              <w:t>.</w:t>
            </w:r>
          </w:p>
        </w:tc>
        <w:tc>
          <w:tcPr>
            <w:tcW w:w="729" w:type="dxa"/>
            <w:vAlign w:val="bottom"/>
          </w:tcPr>
          <w:p w:rsidR="00F1144B" w:rsidRPr="002A50A8" w:rsidRDefault="00F1144B" w:rsidP="00EC7468">
            <w:pPr>
              <w:spacing w:after="0"/>
              <w:jc w:val="right"/>
              <w:rPr>
                <w:rFonts w:ascii="Arial" w:hAnsi="Arial" w:cs="Arial"/>
                <w:sz w:val="24"/>
                <w:szCs w:val="24"/>
                <w:lang w:val="af-ZA"/>
              </w:rPr>
            </w:pPr>
            <w:r w:rsidRPr="002A50A8">
              <w:rPr>
                <w:rFonts w:ascii="Arial" w:hAnsi="Arial"/>
                <w:sz w:val="24"/>
                <w:szCs w:val="24"/>
                <w:lang w:val="af-ZA"/>
              </w:rPr>
              <w:t>(10)</w:t>
            </w:r>
          </w:p>
        </w:tc>
      </w:tr>
      <w:tr w:rsidR="001872AE" w:rsidRPr="002A50A8" w:rsidTr="000A5E2C">
        <w:tc>
          <w:tcPr>
            <w:tcW w:w="907" w:type="dxa"/>
          </w:tcPr>
          <w:p w:rsidR="001872AE" w:rsidRPr="002A50A8" w:rsidRDefault="001872AE" w:rsidP="00627795">
            <w:pPr>
              <w:spacing w:after="0"/>
              <w:rPr>
                <w:rFonts w:ascii="Arial" w:hAnsi="Arial" w:cs="Arial"/>
                <w:sz w:val="24"/>
                <w:szCs w:val="24"/>
                <w:lang w:val="af-ZA"/>
              </w:rPr>
            </w:pPr>
          </w:p>
        </w:tc>
        <w:tc>
          <w:tcPr>
            <w:tcW w:w="8110" w:type="dxa"/>
            <w:gridSpan w:val="2"/>
            <w:vAlign w:val="bottom"/>
          </w:tcPr>
          <w:p w:rsidR="001872AE" w:rsidRPr="002A50A8" w:rsidRDefault="001872AE" w:rsidP="007C5F64">
            <w:pPr>
              <w:spacing w:after="0"/>
              <w:rPr>
                <w:rFonts w:ascii="Arial" w:hAnsi="Arial"/>
                <w:b/>
                <w:bCs/>
                <w:sz w:val="24"/>
                <w:szCs w:val="24"/>
                <w:lang w:val="af-ZA"/>
              </w:rPr>
            </w:pPr>
          </w:p>
        </w:tc>
        <w:tc>
          <w:tcPr>
            <w:tcW w:w="729" w:type="dxa"/>
            <w:vAlign w:val="bottom"/>
          </w:tcPr>
          <w:p w:rsidR="001872AE" w:rsidRPr="002A50A8" w:rsidRDefault="001872AE" w:rsidP="00EC7468">
            <w:pPr>
              <w:spacing w:after="0"/>
              <w:jc w:val="right"/>
              <w:rPr>
                <w:rFonts w:ascii="Arial" w:hAnsi="Arial" w:cs="Arial"/>
                <w:sz w:val="24"/>
                <w:szCs w:val="24"/>
                <w:lang w:val="af-ZA"/>
              </w:rPr>
            </w:pPr>
            <w:r w:rsidRPr="002A50A8">
              <w:rPr>
                <w:rFonts w:ascii="Arial" w:hAnsi="Arial"/>
                <w:b/>
                <w:sz w:val="24"/>
                <w:szCs w:val="24"/>
                <w:lang w:val="af-ZA"/>
              </w:rPr>
              <w:t>[20]</w:t>
            </w:r>
          </w:p>
        </w:tc>
      </w:tr>
    </w:tbl>
    <w:p w:rsidR="00AA3AF1" w:rsidRPr="002A50A8" w:rsidRDefault="00AA3AF1">
      <w:pPr>
        <w:rPr>
          <w:lang w:val="af-ZA"/>
        </w:rPr>
      </w:pPr>
    </w:p>
    <w:p w:rsidR="00AA3AF1" w:rsidRPr="002A50A8" w:rsidRDefault="00AA3AF1">
      <w:pPr>
        <w:spacing w:after="0"/>
        <w:jc w:val="left"/>
        <w:rPr>
          <w:lang w:val="af-ZA"/>
        </w:rPr>
      </w:pPr>
      <w:r w:rsidRPr="002A50A8">
        <w:rPr>
          <w:lang w:val="af-ZA"/>
        </w:rPr>
        <w:br w:type="page"/>
      </w:r>
    </w:p>
    <w:p w:rsidR="00AA3AF1" w:rsidRPr="002A50A8" w:rsidRDefault="00AA3AF1">
      <w:pPr>
        <w:rPr>
          <w:lang w:val="af-ZA"/>
        </w:rPr>
      </w:pPr>
    </w:p>
    <w:tbl>
      <w:tblPr>
        <w:tblW w:w="9746" w:type="dxa"/>
        <w:tblInd w:w="108" w:type="dxa"/>
        <w:tblLook w:val="04A0"/>
      </w:tblPr>
      <w:tblGrid>
        <w:gridCol w:w="851"/>
        <w:gridCol w:w="8221"/>
        <w:gridCol w:w="674"/>
      </w:tblGrid>
      <w:tr w:rsidR="003C1A0D" w:rsidRPr="002A50A8" w:rsidTr="003C1A0D">
        <w:tc>
          <w:tcPr>
            <w:tcW w:w="9072" w:type="dxa"/>
            <w:gridSpan w:val="2"/>
          </w:tcPr>
          <w:p w:rsidR="003C1A0D" w:rsidRPr="002A50A8" w:rsidRDefault="006378AC" w:rsidP="007C5F64">
            <w:pPr>
              <w:spacing w:after="0"/>
              <w:rPr>
                <w:rFonts w:ascii="Arial" w:hAnsi="Arial"/>
                <w:b/>
                <w:bCs/>
                <w:sz w:val="24"/>
                <w:szCs w:val="24"/>
                <w:lang w:val="af-ZA"/>
              </w:rPr>
            </w:pPr>
            <w:r w:rsidRPr="002A50A8">
              <w:rPr>
                <w:rFonts w:ascii="Arial" w:hAnsi="Arial"/>
                <w:b/>
                <w:bCs/>
                <w:sz w:val="24"/>
                <w:szCs w:val="24"/>
                <w:lang w:val="af-ZA"/>
              </w:rPr>
              <w:t>VRAAG</w:t>
            </w:r>
            <w:r w:rsidR="003C1A0D" w:rsidRPr="002A50A8">
              <w:rPr>
                <w:rFonts w:ascii="Arial" w:hAnsi="Arial"/>
                <w:b/>
                <w:bCs/>
                <w:sz w:val="24"/>
                <w:szCs w:val="24"/>
                <w:lang w:val="af-ZA"/>
              </w:rPr>
              <w:t xml:space="preserve"> 10</w:t>
            </w:r>
          </w:p>
        </w:tc>
        <w:tc>
          <w:tcPr>
            <w:tcW w:w="674" w:type="dxa"/>
            <w:vAlign w:val="bottom"/>
          </w:tcPr>
          <w:p w:rsidR="003C1A0D" w:rsidRPr="002A50A8" w:rsidRDefault="003C1A0D" w:rsidP="00EC7468">
            <w:pPr>
              <w:spacing w:after="0"/>
              <w:jc w:val="right"/>
              <w:rPr>
                <w:rFonts w:ascii="Arial" w:hAnsi="Arial" w:cs="Arial"/>
                <w:sz w:val="24"/>
                <w:szCs w:val="24"/>
                <w:lang w:val="af-ZA"/>
              </w:rPr>
            </w:pPr>
          </w:p>
        </w:tc>
      </w:tr>
      <w:tr w:rsidR="000C5E33" w:rsidRPr="002A50A8" w:rsidTr="0033072D">
        <w:tc>
          <w:tcPr>
            <w:tcW w:w="9072" w:type="dxa"/>
            <w:gridSpan w:val="2"/>
          </w:tcPr>
          <w:p w:rsidR="000C5E33" w:rsidRPr="002A50A8" w:rsidRDefault="000C5E33" w:rsidP="007C5F64">
            <w:pPr>
              <w:spacing w:after="0"/>
              <w:rPr>
                <w:rFonts w:ascii="Arial" w:hAnsi="Arial"/>
                <w:b/>
                <w:bCs/>
                <w:sz w:val="24"/>
                <w:szCs w:val="24"/>
                <w:lang w:val="af-ZA"/>
              </w:rPr>
            </w:pPr>
          </w:p>
        </w:tc>
        <w:tc>
          <w:tcPr>
            <w:tcW w:w="674" w:type="dxa"/>
            <w:vAlign w:val="bottom"/>
          </w:tcPr>
          <w:p w:rsidR="000C5E33" w:rsidRPr="002A50A8" w:rsidRDefault="000C5E33" w:rsidP="00EC7468">
            <w:pPr>
              <w:spacing w:after="0"/>
              <w:jc w:val="right"/>
              <w:rPr>
                <w:rFonts w:ascii="Arial" w:hAnsi="Arial" w:cs="Arial"/>
                <w:sz w:val="24"/>
                <w:szCs w:val="24"/>
                <w:lang w:val="af-ZA"/>
              </w:rPr>
            </w:pPr>
          </w:p>
        </w:tc>
      </w:tr>
      <w:tr w:rsidR="003C1A0D" w:rsidRPr="002A50A8" w:rsidTr="003C1A0D">
        <w:tc>
          <w:tcPr>
            <w:tcW w:w="9072" w:type="dxa"/>
            <w:gridSpan w:val="2"/>
          </w:tcPr>
          <w:p w:rsidR="003C1A0D" w:rsidRPr="002A50A8" w:rsidRDefault="00D866DB" w:rsidP="007C5F64">
            <w:pPr>
              <w:spacing w:after="0"/>
              <w:rPr>
                <w:rFonts w:ascii="Arial" w:hAnsi="Arial"/>
                <w:b/>
                <w:bCs/>
                <w:sz w:val="24"/>
                <w:szCs w:val="24"/>
                <w:lang w:val="af-ZA"/>
              </w:rPr>
            </w:pPr>
            <w:r w:rsidRPr="002A50A8">
              <w:rPr>
                <w:rFonts w:ascii="Arial" w:hAnsi="Arial"/>
                <w:b/>
                <w:bCs/>
                <w:sz w:val="24"/>
                <w:szCs w:val="24"/>
                <w:lang w:val="af-ZA"/>
              </w:rPr>
              <w:t>INTERNAS</w:t>
            </w:r>
            <w:r w:rsidR="003C1A0D" w:rsidRPr="002A50A8">
              <w:rPr>
                <w:rFonts w:ascii="Arial" w:hAnsi="Arial"/>
                <w:b/>
                <w:bCs/>
                <w:sz w:val="24"/>
                <w:szCs w:val="24"/>
                <w:lang w:val="af-ZA"/>
              </w:rPr>
              <w:t>IONAL</w:t>
            </w:r>
            <w:r w:rsidR="006378AC" w:rsidRPr="002A50A8">
              <w:rPr>
                <w:rFonts w:ascii="Arial" w:hAnsi="Arial"/>
                <w:b/>
                <w:bCs/>
                <w:sz w:val="24"/>
                <w:szCs w:val="24"/>
                <w:lang w:val="af-ZA"/>
              </w:rPr>
              <w:t>E STYL EN</w:t>
            </w:r>
            <w:r w:rsidR="003C1A0D" w:rsidRPr="002A50A8">
              <w:rPr>
                <w:rFonts w:ascii="Arial" w:hAnsi="Arial"/>
                <w:b/>
                <w:bCs/>
                <w:sz w:val="24"/>
                <w:szCs w:val="24"/>
                <w:lang w:val="af-ZA"/>
              </w:rPr>
              <w:t xml:space="preserve"> BAUHAUS</w:t>
            </w:r>
          </w:p>
        </w:tc>
        <w:tc>
          <w:tcPr>
            <w:tcW w:w="674" w:type="dxa"/>
            <w:vAlign w:val="bottom"/>
          </w:tcPr>
          <w:p w:rsidR="003C1A0D" w:rsidRPr="002A50A8" w:rsidRDefault="003C1A0D" w:rsidP="00EC7468">
            <w:pPr>
              <w:spacing w:after="0"/>
              <w:jc w:val="right"/>
              <w:rPr>
                <w:rFonts w:ascii="Arial" w:hAnsi="Arial" w:cs="Arial"/>
                <w:sz w:val="24"/>
                <w:szCs w:val="24"/>
                <w:lang w:val="af-ZA"/>
              </w:rPr>
            </w:pPr>
          </w:p>
        </w:tc>
      </w:tr>
      <w:tr w:rsidR="003C1A0D" w:rsidRPr="002A50A8" w:rsidTr="003C1A0D">
        <w:tc>
          <w:tcPr>
            <w:tcW w:w="851" w:type="dxa"/>
          </w:tcPr>
          <w:p w:rsidR="003C1A0D" w:rsidRPr="002A50A8" w:rsidRDefault="003C1A0D" w:rsidP="00627795">
            <w:pPr>
              <w:spacing w:after="0"/>
              <w:rPr>
                <w:rFonts w:ascii="Arial" w:hAnsi="Arial" w:cs="Arial"/>
                <w:sz w:val="24"/>
                <w:szCs w:val="24"/>
                <w:lang w:val="af-ZA"/>
              </w:rPr>
            </w:pPr>
          </w:p>
        </w:tc>
        <w:tc>
          <w:tcPr>
            <w:tcW w:w="8221" w:type="dxa"/>
            <w:vAlign w:val="bottom"/>
          </w:tcPr>
          <w:p w:rsidR="003C1A0D" w:rsidRPr="002A50A8" w:rsidRDefault="003C1A0D" w:rsidP="007C5F64">
            <w:pPr>
              <w:spacing w:after="0"/>
              <w:rPr>
                <w:rFonts w:ascii="Arial" w:hAnsi="Arial"/>
                <w:b/>
                <w:bCs/>
                <w:sz w:val="24"/>
                <w:szCs w:val="24"/>
                <w:lang w:val="af-ZA"/>
              </w:rPr>
            </w:pPr>
          </w:p>
        </w:tc>
        <w:tc>
          <w:tcPr>
            <w:tcW w:w="674" w:type="dxa"/>
            <w:vAlign w:val="bottom"/>
          </w:tcPr>
          <w:p w:rsidR="003C1A0D" w:rsidRPr="002A50A8" w:rsidRDefault="003C1A0D" w:rsidP="00EC7468">
            <w:pPr>
              <w:spacing w:after="0"/>
              <w:jc w:val="right"/>
              <w:rPr>
                <w:rFonts w:ascii="Arial" w:hAnsi="Arial" w:cs="Arial"/>
                <w:sz w:val="24"/>
                <w:szCs w:val="24"/>
                <w:lang w:val="af-ZA"/>
              </w:rPr>
            </w:pPr>
          </w:p>
        </w:tc>
      </w:tr>
      <w:tr w:rsidR="003C1A0D" w:rsidRPr="002A50A8" w:rsidTr="001872AE">
        <w:trPr>
          <w:trHeight w:hRule="exact" w:val="883"/>
        </w:trPr>
        <w:tc>
          <w:tcPr>
            <w:tcW w:w="851" w:type="dxa"/>
          </w:tcPr>
          <w:p w:rsidR="003C1A0D" w:rsidRPr="002A50A8" w:rsidRDefault="003C1A0D" w:rsidP="00627795">
            <w:pPr>
              <w:spacing w:after="0"/>
              <w:rPr>
                <w:rFonts w:ascii="Arial" w:hAnsi="Arial" w:cs="Arial"/>
                <w:sz w:val="24"/>
                <w:szCs w:val="24"/>
                <w:lang w:val="af-ZA"/>
              </w:rPr>
            </w:pPr>
            <w:r w:rsidRPr="002A50A8">
              <w:rPr>
                <w:rFonts w:ascii="Arial" w:hAnsi="Arial"/>
                <w:bCs/>
                <w:sz w:val="24"/>
                <w:szCs w:val="24"/>
                <w:lang w:val="af-ZA"/>
              </w:rPr>
              <w:t>10.1</w:t>
            </w:r>
          </w:p>
        </w:tc>
        <w:tc>
          <w:tcPr>
            <w:tcW w:w="8221" w:type="dxa"/>
          </w:tcPr>
          <w:p w:rsidR="00325878" w:rsidRPr="002A50A8" w:rsidRDefault="002E7AC0" w:rsidP="001872AE">
            <w:pPr>
              <w:spacing w:after="0"/>
              <w:contextualSpacing/>
              <w:jc w:val="left"/>
              <w:rPr>
                <w:rFonts w:ascii="Arial" w:hAnsi="Arial"/>
                <w:b/>
                <w:bCs/>
                <w:sz w:val="24"/>
                <w:szCs w:val="24"/>
                <w:lang w:val="af-ZA"/>
              </w:rPr>
            </w:pPr>
            <w:r w:rsidRPr="002A50A8">
              <w:rPr>
                <w:rFonts w:ascii="Arial" w:hAnsi="Arial" w:cs="Arial"/>
                <w:bCs/>
                <w:sz w:val="24"/>
                <w:szCs w:val="24"/>
                <w:lang w:val="af-ZA"/>
              </w:rPr>
              <w:t xml:space="preserve">Kenmerke </w:t>
            </w:r>
            <w:r w:rsidR="001872AE" w:rsidRPr="002A50A8">
              <w:rPr>
                <w:rFonts w:ascii="Arial" w:hAnsi="Arial" w:cs="Arial"/>
                <w:bCs/>
                <w:sz w:val="24"/>
                <w:szCs w:val="24"/>
                <w:lang w:val="af-ZA"/>
              </w:rPr>
              <w:t>beïnvloed</w:t>
            </w:r>
            <w:r w:rsidRPr="002A50A8">
              <w:rPr>
                <w:rFonts w:ascii="Arial" w:hAnsi="Arial" w:cs="Arial"/>
                <w:bCs/>
                <w:sz w:val="24"/>
                <w:szCs w:val="24"/>
                <w:lang w:val="af-ZA"/>
              </w:rPr>
              <w:t xml:space="preserve"> deu</w:t>
            </w:r>
            <w:r w:rsidR="00D866DB" w:rsidRPr="002A50A8">
              <w:rPr>
                <w:rFonts w:ascii="Arial" w:hAnsi="Arial" w:cs="Arial"/>
                <w:bCs/>
                <w:sz w:val="24"/>
                <w:szCs w:val="24"/>
                <w:lang w:val="af-ZA"/>
              </w:rPr>
              <w:t>r Internas</w:t>
            </w:r>
            <w:r w:rsidRPr="002A50A8">
              <w:rPr>
                <w:rFonts w:ascii="Arial" w:hAnsi="Arial" w:cs="Arial"/>
                <w:bCs/>
                <w:sz w:val="24"/>
                <w:szCs w:val="24"/>
                <w:lang w:val="af-ZA"/>
              </w:rPr>
              <w:t xml:space="preserve">ionale styl: Plat dak, geen buite versiering, “ribbon windows that wrap around the facades”, pilare, </w:t>
            </w:r>
            <w:r w:rsidR="00325878" w:rsidRPr="002A50A8">
              <w:rPr>
                <w:rFonts w:ascii="Arial" w:hAnsi="Arial" w:cs="Arial"/>
                <w:bCs/>
                <w:sz w:val="24"/>
                <w:szCs w:val="24"/>
                <w:lang w:val="af-ZA"/>
              </w:rPr>
              <w:t xml:space="preserve">regop vorme, boks-tipe minimalisme in karakter, </w:t>
            </w:r>
            <w:r w:rsidR="001872AE" w:rsidRPr="002A50A8">
              <w:rPr>
                <w:rFonts w:ascii="Arial" w:hAnsi="Arial" w:cs="Arial"/>
                <w:bCs/>
                <w:sz w:val="24"/>
                <w:szCs w:val="24"/>
                <w:lang w:val="af-ZA"/>
              </w:rPr>
              <w:t>asimmetrie</w:t>
            </w:r>
            <w:r w:rsidR="00325878" w:rsidRPr="002A50A8">
              <w:rPr>
                <w:rFonts w:ascii="Arial" w:hAnsi="Arial" w:cs="Arial"/>
                <w:bCs/>
                <w:sz w:val="24"/>
                <w:szCs w:val="24"/>
                <w:lang w:val="af-ZA"/>
              </w:rPr>
              <w:t xml:space="preserve"> van ontwerp.</w:t>
            </w:r>
          </w:p>
        </w:tc>
        <w:tc>
          <w:tcPr>
            <w:tcW w:w="674" w:type="dxa"/>
            <w:vAlign w:val="bottom"/>
          </w:tcPr>
          <w:p w:rsidR="003C1A0D" w:rsidRPr="002A50A8" w:rsidRDefault="003C1A0D" w:rsidP="00EC7468">
            <w:pPr>
              <w:spacing w:after="0"/>
              <w:jc w:val="right"/>
              <w:rPr>
                <w:rFonts w:ascii="Arial" w:hAnsi="Arial" w:cs="Arial"/>
                <w:sz w:val="24"/>
                <w:szCs w:val="24"/>
                <w:lang w:val="af-ZA"/>
              </w:rPr>
            </w:pPr>
            <w:r w:rsidRPr="002A50A8">
              <w:rPr>
                <w:rFonts w:ascii="Arial" w:hAnsi="Arial"/>
                <w:bCs/>
                <w:sz w:val="24"/>
                <w:szCs w:val="24"/>
                <w:lang w:val="af-ZA"/>
              </w:rPr>
              <w:t>(5)</w:t>
            </w:r>
          </w:p>
        </w:tc>
      </w:tr>
      <w:tr w:rsidR="003C1A0D" w:rsidRPr="002A50A8" w:rsidTr="003C1A0D">
        <w:tc>
          <w:tcPr>
            <w:tcW w:w="851" w:type="dxa"/>
          </w:tcPr>
          <w:p w:rsidR="003C1A0D" w:rsidRPr="002A50A8" w:rsidRDefault="003C1A0D" w:rsidP="00627795">
            <w:pPr>
              <w:spacing w:after="0"/>
              <w:rPr>
                <w:rFonts w:ascii="Arial" w:hAnsi="Arial" w:cs="Arial"/>
                <w:sz w:val="24"/>
                <w:szCs w:val="24"/>
                <w:lang w:val="af-ZA"/>
              </w:rPr>
            </w:pPr>
          </w:p>
        </w:tc>
        <w:tc>
          <w:tcPr>
            <w:tcW w:w="8221" w:type="dxa"/>
            <w:vAlign w:val="bottom"/>
          </w:tcPr>
          <w:p w:rsidR="003C1A0D" w:rsidRPr="002A50A8" w:rsidRDefault="003C1A0D" w:rsidP="007C5F64">
            <w:pPr>
              <w:spacing w:after="0"/>
              <w:rPr>
                <w:rFonts w:ascii="Arial" w:hAnsi="Arial"/>
                <w:b/>
                <w:bCs/>
                <w:sz w:val="24"/>
                <w:szCs w:val="24"/>
                <w:lang w:val="af-ZA"/>
              </w:rPr>
            </w:pPr>
          </w:p>
        </w:tc>
        <w:tc>
          <w:tcPr>
            <w:tcW w:w="674" w:type="dxa"/>
            <w:vAlign w:val="bottom"/>
          </w:tcPr>
          <w:p w:rsidR="003C1A0D" w:rsidRPr="002A50A8" w:rsidRDefault="003C1A0D" w:rsidP="00EC7468">
            <w:pPr>
              <w:spacing w:after="0"/>
              <w:jc w:val="right"/>
              <w:rPr>
                <w:rFonts w:ascii="Arial" w:hAnsi="Arial" w:cs="Arial"/>
                <w:sz w:val="24"/>
                <w:szCs w:val="24"/>
                <w:lang w:val="af-ZA"/>
              </w:rPr>
            </w:pPr>
          </w:p>
        </w:tc>
      </w:tr>
      <w:tr w:rsidR="003C1A0D" w:rsidRPr="002A50A8" w:rsidTr="003C1A0D">
        <w:tc>
          <w:tcPr>
            <w:tcW w:w="851" w:type="dxa"/>
          </w:tcPr>
          <w:p w:rsidR="003C1A0D" w:rsidRPr="002A50A8" w:rsidRDefault="003C1A0D" w:rsidP="00627795">
            <w:pPr>
              <w:spacing w:after="0"/>
              <w:rPr>
                <w:rFonts w:ascii="Arial" w:hAnsi="Arial" w:cs="Arial"/>
                <w:sz w:val="24"/>
                <w:szCs w:val="24"/>
                <w:lang w:val="af-ZA"/>
              </w:rPr>
            </w:pPr>
            <w:r w:rsidRPr="002A50A8">
              <w:rPr>
                <w:rFonts w:ascii="Arial" w:hAnsi="Arial"/>
                <w:bCs/>
                <w:sz w:val="24"/>
                <w:szCs w:val="24"/>
                <w:lang w:val="af-ZA"/>
              </w:rPr>
              <w:t>10.2</w:t>
            </w:r>
          </w:p>
        </w:tc>
        <w:tc>
          <w:tcPr>
            <w:tcW w:w="8221" w:type="dxa"/>
            <w:vAlign w:val="bottom"/>
          </w:tcPr>
          <w:p w:rsidR="003C1A0D" w:rsidRPr="002A50A8" w:rsidRDefault="00325878" w:rsidP="001872AE">
            <w:pPr>
              <w:spacing w:after="0"/>
              <w:jc w:val="left"/>
              <w:rPr>
                <w:rFonts w:ascii="Arial" w:hAnsi="Arial"/>
                <w:bCs/>
                <w:sz w:val="24"/>
                <w:szCs w:val="24"/>
                <w:lang w:val="af-ZA"/>
              </w:rPr>
            </w:pPr>
            <w:r w:rsidRPr="002A50A8">
              <w:rPr>
                <w:rFonts w:ascii="Arial" w:hAnsi="Arial"/>
                <w:bCs/>
                <w:sz w:val="24"/>
                <w:szCs w:val="24"/>
                <w:lang w:val="af-ZA"/>
              </w:rPr>
              <w:t xml:space="preserve">Dit staan uit in die landskap, kontrasteer met die omgewing, as </w:t>
            </w:r>
            <w:r w:rsidR="001872AE" w:rsidRPr="002A50A8">
              <w:rPr>
                <w:rFonts w:ascii="Arial" w:hAnsi="Arial"/>
                <w:bCs/>
                <w:sz w:val="24"/>
                <w:szCs w:val="24"/>
                <w:lang w:val="af-ZA"/>
              </w:rPr>
              <w:t>ŉ</w:t>
            </w:r>
            <w:r w:rsidRPr="002A50A8">
              <w:rPr>
                <w:rFonts w:ascii="Arial" w:hAnsi="Arial"/>
                <w:bCs/>
                <w:sz w:val="24"/>
                <w:szCs w:val="24"/>
                <w:lang w:val="af-ZA"/>
              </w:rPr>
              <w:t xml:space="preserve"> vredevolle wit stelling. </w:t>
            </w:r>
            <w:r w:rsidR="001872AE" w:rsidRPr="002A50A8">
              <w:rPr>
                <w:rFonts w:ascii="Arial" w:hAnsi="Arial"/>
                <w:bCs/>
                <w:sz w:val="24"/>
                <w:szCs w:val="24"/>
                <w:lang w:val="af-ZA"/>
              </w:rPr>
              <w:t xml:space="preserve"> </w:t>
            </w:r>
            <w:r w:rsidRPr="002A50A8">
              <w:rPr>
                <w:rFonts w:ascii="Arial" w:hAnsi="Arial"/>
                <w:bCs/>
                <w:sz w:val="24"/>
                <w:szCs w:val="24"/>
                <w:lang w:val="af-ZA"/>
              </w:rPr>
              <w:t xml:space="preserve">Geen bosse of blomplante was deel van die ontwerp, dit is met voorbedagte rede gedoen. </w:t>
            </w:r>
            <w:r w:rsidR="001872AE" w:rsidRPr="002A50A8">
              <w:rPr>
                <w:rFonts w:ascii="Arial" w:hAnsi="Arial"/>
                <w:bCs/>
                <w:sz w:val="24"/>
                <w:szCs w:val="24"/>
                <w:lang w:val="af-ZA"/>
              </w:rPr>
              <w:t xml:space="preserve"> </w:t>
            </w:r>
            <w:r w:rsidRPr="002A50A8">
              <w:rPr>
                <w:rFonts w:ascii="Arial" w:hAnsi="Arial"/>
                <w:bCs/>
                <w:sz w:val="24"/>
                <w:szCs w:val="24"/>
                <w:lang w:val="af-ZA"/>
              </w:rPr>
              <w:t xml:space="preserve">Dit word </w:t>
            </w:r>
            <w:r w:rsidR="00D866DB" w:rsidRPr="002A50A8">
              <w:rPr>
                <w:rFonts w:ascii="Arial" w:hAnsi="Arial"/>
                <w:bCs/>
                <w:sz w:val="24"/>
                <w:szCs w:val="24"/>
                <w:lang w:val="af-ZA"/>
              </w:rPr>
              <w:t xml:space="preserve">of </w:t>
            </w:r>
            <w:r w:rsidRPr="002A50A8">
              <w:rPr>
                <w:rFonts w:ascii="Arial" w:hAnsi="Arial"/>
                <w:bCs/>
                <w:sz w:val="24"/>
                <w:szCs w:val="24"/>
                <w:lang w:val="af-ZA"/>
              </w:rPr>
              <w:t>as kras of klass</w:t>
            </w:r>
            <w:r w:rsidR="00BE79DC" w:rsidRPr="002A50A8">
              <w:rPr>
                <w:rFonts w:ascii="Arial" w:hAnsi="Arial"/>
                <w:bCs/>
                <w:sz w:val="24"/>
                <w:szCs w:val="24"/>
                <w:lang w:val="af-ZA"/>
              </w:rPr>
              <w:t xml:space="preserve">iek, kalm en sonder </w:t>
            </w:r>
            <w:r w:rsidR="001872AE" w:rsidRPr="002A50A8">
              <w:rPr>
                <w:rFonts w:ascii="Arial" w:hAnsi="Arial"/>
                <w:bCs/>
                <w:sz w:val="24"/>
                <w:szCs w:val="24"/>
                <w:lang w:val="af-ZA"/>
              </w:rPr>
              <w:t>bemoeisug</w:t>
            </w:r>
            <w:r w:rsidRPr="002A50A8">
              <w:rPr>
                <w:rFonts w:ascii="Arial" w:hAnsi="Arial"/>
                <w:bCs/>
                <w:sz w:val="24"/>
                <w:szCs w:val="24"/>
                <w:lang w:val="af-ZA"/>
              </w:rPr>
              <w:t xml:space="preserve"> gesien.</w:t>
            </w:r>
            <w:r w:rsidR="001872AE" w:rsidRPr="002A50A8">
              <w:rPr>
                <w:rFonts w:ascii="Arial" w:hAnsi="Arial"/>
                <w:bCs/>
                <w:sz w:val="24"/>
                <w:szCs w:val="24"/>
                <w:lang w:val="af-ZA"/>
              </w:rPr>
              <w:t xml:space="preserve"> </w:t>
            </w:r>
            <w:r w:rsidRPr="002A50A8">
              <w:rPr>
                <w:rFonts w:ascii="Arial" w:hAnsi="Arial"/>
                <w:bCs/>
                <w:sz w:val="24"/>
                <w:szCs w:val="24"/>
                <w:lang w:val="af-ZA"/>
              </w:rPr>
              <w:t xml:space="preserve"> Dit gee die eienaar die gevoel dat hy hom buite in die natuur bevind.</w:t>
            </w:r>
          </w:p>
        </w:tc>
        <w:tc>
          <w:tcPr>
            <w:tcW w:w="674" w:type="dxa"/>
            <w:vAlign w:val="bottom"/>
          </w:tcPr>
          <w:p w:rsidR="003C1A0D" w:rsidRPr="002A50A8" w:rsidRDefault="003C1A0D" w:rsidP="00EC7468">
            <w:pPr>
              <w:spacing w:after="0"/>
              <w:jc w:val="right"/>
              <w:rPr>
                <w:rFonts w:ascii="Arial" w:hAnsi="Arial" w:cs="Arial"/>
                <w:sz w:val="24"/>
                <w:szCs w:val="24"/>
                <w:lang w:val="af-ZA"/>
              </w:rPr>
            </w:pPr>
            <w:r w:rsidRPr="002A50A8">
              <w:rPr>
                <w:rFonts w:ascii="Arial" w:hAnsi="Arial"/>
                <w:bCs/>
                <w:sz w:val="24"/>
                <w:szCs w:val="24"/>
                <w:lang w:val="af-ZA"/>
              </w:rPr>
              <w:t>(2)</w:t>
            </w:r>
          </w:p>
        </w:tc>
      </w:tr>
      <w:tr w:rsidR="003C1A0D" w:rsidRPr="002A50A8" w:rsidTr="003C1A0D">
        <w:tc>
          <w:tcPr>
            <w:tcW w:w="851" w:type="dxa"/>
          </w:tcPr>
          <w:p w:rsidR="003C1A0D" w:rsidRPr="002A50A8" w:rsidRDefault="003C1A0D" w:rsidP="00627795">
            <w:pPr>
              <w:spacing w:after="0"/>
              <w:rPr>
                <w:rFonts w:ascii="Arial" w:hAnsi="Arial" w:cs="Arial"/>
                <w:sz w:val="24"/>
                <w:szCs w:val="24"/>
                <w:lang w:val="af-ZA"/>
              </w:rPr>
            </w:pPr>
          </w:p>
        </w:tc>
        <w:tc>
          <w:tcPr>
            <w:tcW w:w="8221" w:type="dxa"/>
            <w:vAlign w:val="bottom"/>
          </w:tcPr>
          <w:p w:rsidR="003C1A0D" w:rsidRPr="002A50A8" w:rsidRDefault="003C1A0D" w:rsidP="007C5F64">
            <w:pPr>
              <w:spacing w:after="0"/>
              <w:rPr>
                <w:rFonts w:ascii="Arial" w:hAnsi="Arial"/>
                <w:b/>
                <w:bCs/>
                <w:sz w:val="24"/>
                <w:szCs w:val="24"/>
                <w:lang w:val="af-ZA"/>
              </w:rPr>
            </w:pPr>
          </w:p>
        </w:tc>
        <w:tc>
          <w:tcPr>
            <w:tcW w:w="674" w:type="dxa"/>
            <w:vAlign w:val="bottom"/>
          </w:tcPr>
          <w:p w:rsidR="003C1A0D" w:rsidRPr="002A50A8" w:rsidRDefault="003C1A0D" w:rsidP="00EC7468">
            <w:pPr>
              <w:spacing w:after="0"/>
              <w:jc w:val="right"/>
              <w:rPr>
                <w:rFonts w:ascii="Arial" w:hAnsi="Arial" w:cs="Arial"/>
                <w:sz w:val="24"/>
                <w:szCs w:val="24"/>
                <w:lang w:val="af-ZA"/>
              </w:rPr>
            </w:pPr>
          </w:p>
        </w:tc>
      </w:tr>
      <w:tr w:rsidR="003C1A0D" w:rsidRPr="002A50A8" w:rsidTr="003C1A0D">
        <w:tc>
          <w:tcPr>
            <w:tcW w:w="851" w:type="dxa"/>
          </w:tcPr>
          <w:p w:rsidR="003C1A0D" w:rsidRPr="002A50A8" w:rsidRDefault="003C1A0D" w:rsidP="00627795">
            <w:pPr>
              <w:spacing w:after="0"/>
              <w:rPr>
                <w:rFonts w:ascii="Arial" w:hAnsi="Arial" w:cs="Arial"/>
                <w:sz w:val="24"/>
                <w:szCs w:val="24"/>
                <w:lang w:val="af-ZA"/>
              </w:rPr>
            </w:pPr>
            <w:r w:rsidRPr="002A50A8">
              <w:rPr>
                <w:rFonts w:ascii="Arial" w:hAnsi="Arial"/>
                <w:bCs/>
                <w:sz w:val="24"/>
                <w:szCs w:val="24"/>
                <w:lang w:val="af-ZA"/>
              </w:rPr>
              <w:t>10.3</w:t>
            </w:r>
          </w:p>
        </w:tc>
        <w:tc>
          <w:tcPr>
            <w:tcW w:w="8221" w:type="dxa"/>
            <w:vAlign w:val="bottom"/>
          </w:tcPr>
          <w:p w:rsidR="003C1A0D" w:rsidRPr="002A50A8" w:rsidRDefault="00325878" w:rsidP="00F90CFF">
            <w:pPr>
              <w:spacing w:after="0"/>
              <w:jc w:val="left"/>
              <w:rPr>
                <w:rFonts w:ascii="Arial" w:hAnsi="Arial"/>
                <w:b/>
                <w:bCs/>
                <w:sz w:val="24"/>
                <w:szCs w:val="24"/>
                <w:lang w:val="af-ZA"/>
              </w:rPr>
            </w:pPr>
            <w:r w:rsidRPr="002A50A8">
              <w:rPr>
                <w:rFonts w:ascii="Arial" w:hAnsi="Arial" w:cs="Arial"/>
                <w:bCs/>
                <w:sz w:val="24"/>
                <w:szCs w:val="24"/>
                <w:lang w:val="af-ZA"/>
              </w:rPr>
              <w:t xml:space="preserve">Die </w:t>
            </w:r>
            <w:r w:rsidR="00C108B9" w:rsidRPr="002A50A8">
              <w:rPr>
                <w:rFonts w:ascii="Arial" w:hAnsi="Arial" w:cs="Arial"/>
                <w:bCs/>
                <w:sz w:val="24"/>
                <w:szCs w:val="24"/>
                <w:lang w:val="af-ZA"/>
              </w:rPr>
              <w:t xml:space="preserve">filosofie agter die ontwerp is klassieke minimalisme; </w:t>
            </w:r>
            <w:r w:rsidR="001872AE" w:rsidRPr="002A50A8">
              <w:rPr>
                <w:rFonts w:ascii="Arial" w:hAnsi="Arial" w:cs="Arial"/>
                <w:bCs/>
                <w:sz w:val="24"/>
                <w:szCs w:val="24"/>
                <w:lang w:val="af-ZA"/>
              </w:rPr>
              <w:t>ŉ</w:t>
            </w:r>
            <w:r w:rsidR="00C108B9" w:rsidRPr="002A50A8">
              <w:rPr>
                <w:rFonts w:ascii="Arial" w:hAnsi="Arial" w:cs="Arial"/>
                <w:bCs/>
                <w:sz w:val="24"/>
                <w:szCs w:val="24"/>
                <w:lang w:val="af-ZA"/>
              </w:rPr>
              <w:t xml:space="preserve"> gevoel van spasie en vryhei</w:t>
            </w:r>
            <w:r w:rsidR="00D866DB" w:rsidRPr="002A50A8">
              <w:rPr>
                <w:rFonts w:ascii="Arial" w:hAnsi="Arial" w:cs="Arial"/>
                <w:bCs/>
                <w:sz w:val="24"/>
                <w:szCs w:val="24"/>
                <w:lang w:val="af-ZA"/>
              </w:rPr>
              <w:t>d met dissipline – pure Internas</w:t>
            </w:r>
            <w:r w:rsidR="00C108B9" w:rsidRPr="002A50A8">
              <w:rPr>
                <w:rFonts w:ascii="Arial" w:hAnsi="Arial" w:cs="Arial"/>
                <w:bCs/>
                <w:sz w:val="24"/>
                <w:szCs w:val="24"/>
                <w:lang w:val="af-ZA"/>
              </w:rPr>
              <w:t xml:space="preserve">ionale waardes wat sê ‘geen versiering’. </w:t>
            </w:r>
            <w:r w:rsidR="001872AE" w:rsidRPr="002A50A8">
              <w:rPr>
                <w:rFonts w:ascii="Arial" w:hAnsi="Arial" w:cs="Arial"/>
                <w:bCs/>
                <w:sz w:val="24"/>
                <w:szCs w:val="24"/>
                <w:lang w:val="af-ZA"/>
              </w:rPr>
              <w:t xml:space="preserve"> </w:t>
            </w:r>
            <w:r w:rsidR="00C108B9" w:rsidRPr="002A50A8">
              <w:rPr>
                <w:rFonts w:ascii="Arial" w:hAnsi="Arial" w:cs="Arial"/>
                <w:bCs/>
                <w:sz w:val="24"/>
                <w:szCs w:val="24"/>
                <w:lang w:val="af-ZA"/>
              </w:rPr>
              <w:t>Dit het gesê: suiwer lyne en vorme word begeer in plaas van die meer versierde argitektuur van vorige dekades en eeue.</w:t>
            </w:r>
          </w:p>
        </w:tc>
        <w:tc>
          <w:tcPr>
            <w:tcW w:w="674" w:type="dxa"/>
            <w:vAlign w:val="bottom"/>
          </w:tcPr>
          <w:p w:rsidR="003C1A0D" w:rsidRPr="002A50A8" w:rsidRDefault="003C1A0D" w:rsidP="00EC7468">
            <w:pPr>
              <w:spacing w:after="0"/>
              <w:jc w:val="right"/>
              <w:rPr>
                <w:rFonts w:ascii="Arial" w:hAnsi="Arial" w:cs="Arial"/>
                <w:sz w:val="24"/>
                <w:szCs w:val="24"/>
                <w:lang w:val="af-ZA"/>
              </w:rPr>
            </w:pPr>
            <w:r w:rsidRPr="002A50A8">
              <w:rPr>
                <w:rFonts w:ascii="Arial" w:hAnsi="Arial"/>
                <w:bCs/>
                <w:sz w:val="24"/>
                <w:szCs w:val="24"/>
                <w:lang w:val="af-ZA"/>
              </w:rPr>
              <w:t>(2)</w:t>
            </w:r>
          </w:p>
        </w:tc>
      </w:tr>
      <w:tr w:rsidR="003C1A0D" w:rsidRPr="002A50A8" w:rsidTr="003C1A0D">
        <w:tc>
          <w:tcPr>
            <w:tcW w:w="851" w:type="dxa"/>
          </w:tcPr>
          <w:p w:rsidR="003C1A0D" w:rsidRPr="002A50A8" w:rsidRDefault="003C1A0D" w:rsidP="00627795">
            <w:pPr>
              <w:spacing w:after="0"/>
              <w:rPr>
                <w:rFonts w:ascii="Arial" w:hAnsi="Arial" w:cs="Arial"/>
                <w:sz w:val="24"/>
                <w:szCs w:val="24"/>
                <w:lang w:val="af-ZA"/>
              </w:rPr>
            </w:pPr>
          </w:p>
        </w:tc>
        <w:tc>
          <w:tcPr>
            <w:tcW w:w="8221" w:type="dxa"/>
            <w:vAlign w:val="bottom"/>
          </w:tcPr>
          <w:p w:rsidR="00104765" w:rsidRPr="002A50A8" w:rsidRDefault="00104765" w:rsidP="007C5F64">
            <w:pPr>
              <w:spacing w:after="0"/>
              <w:rPr>
                <w:rFonts w:ascii="Arial" w:hAnsi="Arial"/>
                <w:b/>
                <w:bCs/>
                <w:sz w:val="24"/>
                <w:szCs w:val="24"/>
                <w:lang w:val="af-ZA"/>
              </w:rPr>
            </w:pPr>
          </w:p>
        </w:tc>
        <w:tc>
          <w:tcPr>
            <w:tcW w:w="674" w:type="dxa"/>
            <w:vAlign w:val="bottom"/>
          </w:tcPr>
          <w:p w:rsidR="003C1A0D" w:rsidRPr="002A50A8" w:rsidRDefault="003C1A0D" w:rsidP="00EC7468">
            <w:pPr>
              <w:spacing w:after="0"/>
              <w:jc w:val="right"/>
              <w:rPr>
                <w:rFonts w:ascii="Arial" w:hAnsi="Arial" w:cs="Arial"/>
                <w:sz w:val="24"/>
                <w:szCs w:val="24"/>
                <w:lang w:val="af-ZA"/>
              </w:rPr>
            </w:pPr>
          </w:p>
        </w:tc>
      </w:tr>
      <w:tr w:rsidR="003C1A0D" w:rsidRPr="002A50A8" w:rsidTr="001872AE">
        <w:trPr>
          <w:trHeight w:hRule="exact" w:val="2772"/>
        </w:trPr>
        <w:tc>
          <w:tcPr>
            <w:tcW w:w="851" w:type="dxa"/>
          </w:tcPr>
          <w:p w:rsidR="003C1A0D" w:rsidRPr="002A50A8" w:rsidRDefault="003A0B0C" w:rsidP="003A0B0C">
            <w:pPr>
              <w:spacing w:after="0"/>
              <w:jc w:val="left"/>
              <w:rPr>
                <w:rFonts w:ascii="Arial" w:hAnsi="Arial" w:cs="Arial"/>
                <w:sz w:val="24"/>
                <w:szCs w:val="24"/>
                <w:lang w:val="af-ZA"/>
              </w:rPr>
            </w:pPr>
            <w:r w:rsidRPr="002A50A8">
              <w:rPr>
                <w:rFonts w:ascii="Arial" w:hAnsi="Arial"/>
                <w:bCs/>
                <w:sz w:val="24"/>
                <w:szCs w:val="24"/>
                <w:lang w:val="af-ZA"/>
              </w:rPr>
              <w:t>10.4</w:t>
            </w:r>
            <w:r w:rsidR="00C108B9" w:rsidRPr="002A50A8">
              <w:rPr>
                <w:rFonts w:ascii="Arial" w:hAnsi="Arial"/>
                <w:bCs/>
                <w:sz w:val="24"/>
                <w:szCs w:val="24"/>
                <w:lang w:val="af-ZA"/>
              </w:rPr>
              <w:t xml:space="preserve">   </w:t>
            </w:r>
          </w:p>
        </w:tc>
        <w:tc>
          <w:tcPr>
            <w:tcW w:w="8221" w:type="dxa"/>
          </w:tcPr>
          <w:p w:rsidR="003C1A0D" w:rsidRPr="002A50A8" w:rsidRDefault="00104765" w:rsidP="001872AE">
            <w:pPr>
              <w:jc w:val="left"/>
              <w:rPr>
                <w:rFonts w:ascii="Arial" w:hAnsi="Arial" w:cs="Arial"/>
                <w:bCs/>
                <w:sz w:val="24"/>
                <w:szCs w:val="24"/>
                <w:lang w:val="af-ZA"/>
              </w:rPr>
            </w:pPr>
            <w:r w:rsidRPr="002A50A8">
              <w:rPr>
                <w:rFonts w:ascii="Arial" w:hAnsi="Arial" w:cs="Arial"/>
                <w:bCs/>
                <w:sz w:val="24"/>
                <w:szCs w:val="24"/>
                <w:lang w:val="af-ZA"/>
              </w:rPr>
              <w:t xml:space="preserve">Een verskil </w:t>
            </w:r>
            <w:r w:rsidR="00EF655A" w:rsidRPr="002A50A8">
              <w:rPr>
                <w:rFonts w:ascii="Arial" w:hAnsi="Arial" w:cs="Arial"/>
                <w:bCs/>
                <w:sz w:val="24"/>
                <w:szCs w:val="24"/>
                <w:lang w:val="af-ZA"/>
              </w:rPr>
              <w:t>van die Internasionale Styl in</w:t>
            </w:r>
            <w:r w:rsidRPr="002A50A8">
              <w:rPr>
                <w:rFonts w:ascii="Arial" w:hAnsi="Arial" w:cs="Arial"/>
                <w:bCs/>
                <w:sz w:val="24"/>
                <w:szCs w:val="24"/>
                <w:lang w:val="af-ZA"/>
              </w:rPr>
              <w:t xml:space="preserve"> die Hector Petersen Museum is die gebruik van versiering in die vorm van die plakkaat, of die letters op die sypaadjie by die trappe. </w:t>
            </w:r>
            <w:r w:rsidR="000C5E33" w:rsidRPr="002A50A8">
              <w:rPr>
                <w:rFonts w:ascii="Arial" w:hAnsi="Arial" w:cs="Arial"/>
                <w:bCs/>
                <w:sz w:val="24"/>
                <w:szCs w:val="24"/>
                <w:lang w:val="af-ZA"/>
              </w:rPr>
              <w:t xml:space="preserve"> </w:t>
            </w:r>
            <w:r w:rsidRPr="002A50A8">
              <w:rPr>
                <w:rFonts w:ascii="Arial" w:hAnsi="Arial" w:cs="Arial"/>
                <w:bCs/>
                <w:sz w:val="24"/>
                <w:szCs w:val="24"/>
                <w:lang w:val="af-ZA"/>
              </w:rPr>
              <w:t xml:space="preserve">Dit is nie tipies Internasionale Styl nie. </w:t>
            </w:r>
          </w:p>
          <w:p w:rsidR="001872AE" w:rsidRPr="002A50A8" w:rsidRDefault="00104765" w:rsidP="002A50A8">
            <w:pPr>
              <w:jc w:val="left"/>
              <w:rPr>
                <w:rFonts w:ascii="Arial" w:hAnsi="Arial" w:cs="Arial"/>
                <w:bCs/>
                <w:sz w:val="24"/>
                <w:szCs w:val="24"/>
                <w:lang w:val="af-ZA"/>
              </w:rPr>
            </w:pPr>
            <w:r w:rsidRPr="002A50A8">
              <w:rPr>
                <w:rFonts w:ascii="Arial" w:hAnsi="Arial" w:cs="Arial"/>
                <w:bCs/>
                <w:sz w:val="24"/>
                <w:szCs w:val="24"/>
                <w:lang w:val="af-ZA"/>
              </w:rPr>
              <w:t>Ooreenkomste met Internasionale Styl: plat dak; vertikale en horisontale balans</w:t>
            </w:r>
            <w:r w:rsidR="00EF655A" w:rsidRPr="002A50A8">
              <w:rPr>
                <w:rFonts w:ascii="Arial" w:hAnsi="Arial" w:cs="Arial"/>
                <w:bCs/>
                <w:sz w:val="24"/>
                <w:szCs w:val="24"/>
                <w:lang w:val="af-ZA"/>
              </w:rPr>
              <w:t xml:space="preserve">; gebruik van klip – bv. Frank Loyd Wright se </w:t>
            </w:r>
            <w:r w:rsidR="00D866DB" w:rsidRPr="002A50A8">
              <w:rPr>
                <w:rFonts w:ascii="Arial" w:hAnsi="Arial" w:cs="Arial"/>
                <w:bCs/>
                <w:sz w:val="24"/>
                <w:szCs w:val="24"/>
                <w:lang w:val="af-ZA"/>
              </w:rPr>
              <w:t>“</w:t>
            </w:r>
            <w:r w:rsidR="00EF655A" w:rsidRPr="002A50A8">
              <w:rPr>
                <w:rFonts w:ascii="Arial" w:hAnsi="Arial" w:cs="Arial"/>
                <w:bCs/>
                <w:sz w:val="24"/>
                <w:szCs w:val="24"/>
                <w:lang w:val="af-ZA"/>
              </w:rPr>
              <w:t>Falling Waters House</w:t>
            </w:r>
            <w:r w:rsidR="00D866DB" w:rsidRPr="002A50A8">
              <w:rPr>
                <w:rFonts w:ascii="Arial" w:hAnsi="Arial" w:cs="Arial"/>
                <w:bCs/>
                <w:sz w:val="24"/>
                <w:szCs w:val="24"/>
                <w:lang w:val="af-ZA"/>
              </w:rPr>
              <w:t>”</w:t>
            </w:r>
            <w:r w:rsidR="00EF655A" w:rsidRPr="002A50A8">
              <w:rPr>
                <w:rFonts w:ascii="Arial" w:hAnsi="Arial" w:cs="Arial"/>
                <w:bCs/>
                <w:sz w:val="24"/>
                <w:szCs w:val="24"/>
                <w:lang w:val="af-ZA"/>
              </w:rPr>
              <w:t>. Die tweede gebou is meer Suid</w:t>
            </w:r>
            <w:r w:rsidR="002A50A8" w:rsidRPr="002A50A8">
              <w:rPr>
                <w:rFonts w:ascii="Arial" w:hAnsi="Arial" w:cs="Arial"/>
                <w:bCs/>
                <w:sz w:val="24"/>
                <w:szCs w:val="24"/>
                <w:lang w:val="af-ZA"/>
              </w:rPr>
              <w:t>-</w:t>
            </w:r>
            <w:r w:rsidR="00EF655A" w:rsidRPr="002A50A8">
              <w:rPr>
                <w:rFonts w:ascii="Arial" w:hAnsi="Arial" w:cs="Arial"/>
                <w:bCs/>
                <w:sz w:val="24"/>
                <w:szCs w:val="24"/>
                <w:lang w:val="af-ZA"/>
              </w:rPr>
              <w:t>Afrikaans as gevolg van gleuwe (geweer gleuwe tydens oorlog (Anglo</w:t>
            </w:r>
            <w:r w:rsidR="00D866DB" w:rsidRPr="002A50A8">
              <w:rPr>
                <w:rFonts w:ascii="Arial" w:hAnsi="Arial" w:cs="Arial"/>
                <w:bCs/>
                <w:sz w:val="24"/>
                <w:szCs w:val="24"/>
                <w:lang w:val="af-ZA"/>
              </w:rPr>
              <w:t>-</w:t>
            </w:r>
            <w:r w:rsidR="00EF655A" w:rsidRPr="002A50A8">
              <w:rPr>
                <w:rFonts w:ascii="Arial" w:hAnsi="Arial" w:cs="Arial"/>
                <w:bCs/>
                <w:sz w:val="24"/>
                <w:szCs w:val="24"/>
                <w:lang w:val="af-ZA"/>
              </w:rPr>
              <w:t xml:space="preserve">Boere?). </w:t>
            </w:r>
            <w:r w:rsidR="001872AE" w:rsidRPr="002A50A8">
              <w:rPr>
                <w:rFonts w:ascii="Arial" w:hAnsi="Arial" w:cs="Arial"/>
                <w:bCs/>
                <w:sz w:val="24"/>
                <w:szCs w:val="24"/>
                <w:lang w:val="af-ZA"/>
              </w:rPr>
              <w:t xml:space="preserve"> </w:t>
            </w:r>
            <w:r w:rsidR="00EF655A" w:rsidRPr="002A50A8">
              <w:rPr>
                <w:rFonts w:ascii="Arial" w:hAnsi="Arial" w:cs="Arial"/>
                <w:bCs/>
                <w:sz w:val="24"/>
                <w:szCs w:val="24"/>
                <w:lang w:val="af-ZA"/>
              </w:rPr>
              <w:t xml:space="preserve">Dit lyk soos </w:t>
            </w:r>
            <w:r w:rsidR="001872AE" w:rsidRPr="002A50A8">
              <w:rPr>
                <w:rFonts w:ascii="Arial" w:hAnsi="Arial" w:cs="Arial"/>
                <w:bCs/>
                <w:sz w:val="24"/>
                <w:szCs w:val="24"/>
                <w:lang w:val="af-ZA"/>
              </w:rPr>
              <w:t>ŉ</w:t>
            </w:r>
            <w:r w:rsidR="00EF655A" w:rsidRPr="002A50A8">
              <w:rPr>
                <w:rFonts w:ascii="Arial" w:hAnsi="Arial" w:cs="Arial"/>
                <w:bCs/>
                <w:sz w:val="24"/>
                <w:szCs w:val="24"/>
                <w:lang w:val="af-ZA"/>
              </w:rPr>
              <w:t xml:space="preserve"> fort en herinner aan brandwag huise tydens die oorlog. </w:t>
            </w:r>
            <w:r w:rsidR="001872AE" w:rsidRPr="002A50A8">
              <w:rPr>
                <w:rFonts w:ascii="Arial" w:hAnsi="Arial" w:cs="Arial"/>
                <w:bCs/>
                <w:sz w:val="24"/>
                <w:szCs w:val="24"/>
                <w:lang w:val="af-ZA"/>
              </w:rPr>
              <w:t xml:space="preserve"> </w:t>
            </w:r>
            <w:r w:rsidR="00EF655A" w:rsidRPr="002A50A8">
              <w:rPr>
                <w:rFonts w:ascii="Arial" w:hAnsi="Arial" w:cs="Arial"/>
                <w:bCs/>
                <w:sz w:val="24"/>
                <w:szCs w:val="24"/>
                <w:lang w:val="af-ZA"/>
              </w:rPr>
              <w:t>Aanvaar antwoorde wat beskryf hoekom dit meer Suid</w:t>
            </w:r>
            <w:r w:rsidR="001872AE" w:rsidRPr="002A50A8">
              <w:rPr>
                <w:rFonts w:ascii="Arial" w:hAnsi="Arial" w:cs="Arial"/>
                <w:bCs/>
                <w:sz w:val="24"/>
                <w:szCs w:val="24"/>
                <w:lang w:val="af-ZA"/>
              </w:rPr>
              <w:t>-</w:t>
            </w:r>
            <w:r w:rsidR="0016722A" w:rsidRPr="002A50A8">
              <w:rPr>
                <w:rFonts w:ascii="Arial" w:hAnsi="Arial" w:cs="Arial"/>
                <w:bCs/>
                <w:sz w:val="24"/>
                <w:szCs w:val="24"/>
                <w:lang w:val="af-ZA"/>
              </w:rPr>
              <w:t>Afrikaans is as die ander een.</w:t>
            </w:r>
          </w:p>
        </w:tc>
        <w:tc>
          <w:tcPr>
            <w:tcW w:w="674" w:type="dxa"/>
            <w:vAlign w:val="bottom"/>
          </w:tcPr>
          <w:p w:rsidR="003C1A0D" w:rsidRPr="002A50A8" w:rsidRDefault="003C1A0D" w:rsidP="00EC7468">
            <w:pPr>
              <w:spacing w:after="0"/>
              <w:jc w:val="right"/>
              <w:rPr>
                <w:rFonts w:ascii="Arial" w:hAnsi="Arial" w:cs="Arial"/>
                <w:sz w:val="24"/>
                <w:szCs w:val="24"/>
                <w:lang w:val="af-ZA"/>
              </w:rPr>
            </w:pPr>
            <w:r w:rsidRPr="002A50A8">
              <w:rPr>
                <w:rFonts w:ascii="Arial" w:hAnsi="Arial"/>
                <w:bCs/>
                <w:sz w:val="24"/>
                <w:szCs w:val="24"/>
                <w:lang w:val="af-ZA"/>
              </w:rPr>
              <w:t>(3)</w:t>
            </w:r>
          </w:p>
        </w:tc>
      </w:tr>
      <w:tr w:rsidR="003C1A0D" w:rsidRPr="002A50A8" w:rsidTr="003C1A0D">
        <w:tc>
          <w:tcPr>
            <w:tcW w:w="851" w:type="dxa"/>
          </w:tcPr>
          <w:p w:rsidR="003C1A0D" w:rsidRPr="002A50A8" w:rsidRDefault="003C1A0D" w:rsidP="00627795">
            <w:pPr>
              <w:spacing w:after="0"/>
              <w:rPr>
                <w:rFonts w:ascii="Arial" w:hAnsi="Arial" w:cs="Arial"/>
                <w:sz w:val="24"/>
                <w:szCs w:val="24"/>
                <w:lang w:val="af-ZA"/>
              </w:rPr>
            </w:pPr>
          </w:p>
        </w:tc>
        <w:tc>
          <w:tcPr>
            <w:tcW w:w="8221" w:type="dxa"/>
            <w:vAlign w:val="bottom"/>
          </w:tcPr>
          <w:p w:rsidR="003C1A0D" w:rsidRPr="002A50A8" w:rsidRDefault="003C1A0D" w:rsidP="007C5F64">
            <w:pPr>
              <w:spacing w:after="0"/>
              <w:rPr>
                <w:rFonts w:ascii="Arial" w:hAnsi="Arial"/>
                <w:b/>
                <w:bCs/>
                <w:sz w:val="24"/>
                <w:szCs w:val="24"/>
                <w:lang w:val="af-ZA"/>
              </w:rPr>
            </w:pPr>
          </w:p>
        </w:tc>
        <w:tc>
          <w:tcPr>
            <w:tcW w:w="674" w:type="dxa"/>
            <w:vAlign w:val="bottom"/>
          </w:tcPr>
          <w:p w:rsidR="003C1A0D" w:rsidRPr="002A50A8" w:rsidRDefault="003C1A0D" w:rsidP="00EC7468">
            <w:pPr>
              <w:spacing w:after="0"/>
              <w:jc w:val="right"/>
              <w:rPr>
                <w:rFonts w:ascii="Arial" w:hAnsi="Arial" w:cs="Arial"/>
                <w:sz w:val="24"/>
                <w:szCs w:val="24"/>
                <w:lang w:val="af-ZA"/>
              </w:rPr>
            </w:pPr>
          </w:p>
        </w:tc>
      </w:tr>
      <w:tr w:rsidR="003C1A0D" w:rsidRPr="002A50A8" w:rsidTr="003C1A0D">
        <w:tc>
          <w:tcPr>
            <w:tcW w:w="851" w:type="dxa"/>
          </w:tcPr>
          <w:p w:rsidR="003C1A0D" w:rsidRPr="002A50A8" w:rsidRDefault="003C1A0D" w:rsidP="00627795">
            <w:pPr>
              <w:spacing w:after="0"/>
              <w:rPr>
                <w:rFonts w:ascii="Arial" w:hAnsi="Arial" w:cs="Arial"/>
                <w:sz w:val="24"/>
                <w:szCs w:val="24"/>
                <w:lang w:val="af-ZA"/>
              </w:rPr>
            </w:pPr>
            <w:r w:rsidRPr="002A50A8">
              <w:rPr>
                <w:rFonts w:ascii="Arial" w:hAnsi="Arial"/>
                <w:bCs/>
                <w:sz w:val="24"/>
                <w:szCs w:val="24"/>
                <w:lang w:val="af-ZA"/>
              </w:rPr>
              <w:t>10.5</w:t>
            </w:r>
          </w:p>
        </w:tc>
        <w:tc>
          <w:tcPr>
            <w:tcW w:w="8221" w:type="dxa"/>
            <w:vAlign w:val="bottom"/>
          </w:tcPr>
          <w:p w:rsidR="003C1A0D" w:rsidRPr="002A50A8" w:rsidRDefault="003A0B0C" w:rsidP="003E2FE3">
            <w:pPr>
              <w:spacing w:after="0"/>
              <w:jc w:val="left"/>
              <w:rPr>
                <w:rFonts w:ascii="Arial" w:hAnsi="Arial" w:cs="Arial"/>
                <w:bCs/>
                <w:sz w:val="24"/>
                <w:szCs w:val="24"/>
                <w:lang w:val="af-ZA"/>
              </w:rPr>
            </w:pPr>
            <w:r w:rsidRPr="002A50A8">
              <w:rPr>
                <w:rFonts w:ascii="Arial" w:hAnsi="Arial" w:cs="Arial"/>
                <w:bCs/>
                <w:sz w:val="24"/>
                <w:szCs w:val="24"/>
                <w:lang w:val="af-ZA"/>
              </w:rPr>
              <w:t xml:space="preserve">Drie voorbeelde van Bauhaus kunstenaars, lewer kritiese </w:t>
            </w:r>
            <w:r w:rsidR="001872AE" w:rsidRPr="002A50A8">
              <w:rPr>
                <w:rFonts w:ascii="Arial" w:hAnsi="Arial" w:cs="Arial"/>
                <w:bCs/>
                <w:sz w:val="24"/>
                <w:szCs w:val="24"/>
                <w:lang w:val="af-ZA"/>
              </w:rPr>
              <w:t>kommentaar</w:t>
            </w:r>
            <w:r w:rsidRPr="002A50A8">
              <w:rPr>
                <w:rFonts w:ascii="Arial" w:hAnsi="Arial" w:cs="Arial"/>
                <w:bCs/>
                <w:sz w:val="24"/>
                <w:szCs w:val="24"/>
                <w:lang w:val="af-ZA"/>
              </w:rPr>
              <w:t xml:space="preserve"> op gekose werke.</w:t>
            </w:r>
          </w:p>
          <w:p w:rsidR="003A0B0C" w:rsidRPr="002A50A8" w:rsidRDefault="003A0B0C" w:rsidP="003E2FE3">
            <w:pPr>
              <w:spacing w:after="0"/>
              <w:jc w:val="left"/>
              <w:rPr>
                <w:rFonts w:ascii="Arial" w:hAnsi="Arial" w:cs="Arial"/>
                <w:bCs/>
                <w:sz w:val="24"/>
                <w:szCs w:val="24"/>
                <w:lang w:val="af-ZA"/>
              </w:rPr>
            </w:pPr>
          </w:p>
          <w:p w:rsidR="003A0B0C" w:rsidRPr="002A50A8" w:rsidRDefault="003A0B0C" w:rsidP="003E2FE3">
            <w:pPr>
              <w:spacing w:after="0"/>
              <w:jc w:val="left"/>
              <w:rPr>
                <w:rFonts w:ascii="Arial" w:hAnsi="Arial" w:cs="Arial"/>
                <w:bCs/>
                <w:sz w:val="24"/>
                <w:szCs w:val="24"/>
                <w:lang w:val="af-ZA"/>
              </w:rPr>
            </w:pPr>
            <w:r w:rsidRPr="002A50A8">
              <w:rPr>
                <w:rFonts w:ascii="Arial" w:hAnsi="Arial" w:cs="Arial"/>
                <w:bCs/>
                <w:sz w:val="24"/>
                <w:szCs w:val="24"/>
                <w:lang w:val="af-ZA"/>
              </w:rPr>
              <w:t xml:space="preserve">Leerder kan kies uit die volgende: Walter Gropius, Johannes Itten, Wasily Kandinsky, Hannes Meyer, Paul Klee, Rudolph Lutz, Marcel Breuer of ander Bauhaus </w:t>
            </w:r>
            <w:r w:rsidR="001872AE" w:rsidRPr="002A50A8">
              <w:rPr>
                <w:rFonts w:ascii="Arial" w:hAnsi="Arial" w:cs="Arial"/>
                <w:bCs/>
                <w:sz w:val="24"/>
                <w:szCs w:val="24"/>
                <w:lang w:val="af-ZA"/>
              </w:rPr>
              <w:t>kunstenaars</w:t>
            </w:r>
            <w:r w:rsidRPr="002A50A8">
              <w:rPr>
                <w:rFonts w:ascii="Arial" w:hAnsi="Arial" w:cs="Arial"/>
                <w:bCs/>
                <w:sz w:val="24"/>
                <w:szCs w:val="24"/>
                <w:lang w:val="af-ZA"/>
              </w:rPr>
              <w:t xml:space="preserve"> of leermeesters.</w:t>
            </w:r>
          </w:p>
          <w:p w:rsidR="003A0B0C" w:rsidRPr="002A50A8" w:rsidRDefault="003A0B0C" w:rsidP="003E2FE3">
            <w:pPr>
              <w:spacing w:after="0"/>
              <w:jc w:val="left"/>
              <w:rPr>
                <w:rFonts w:ascii="Arial" w:hAnsi="Arial" w:cs="Arial"/>
                <w:bCs/>
                <w:sz w:val="24"/>
                <w:szCs w:val="24"/>
                <w:lang w:val="af-ZA"/>
              </w:rPr>
            </w:pPr>
          </w:p>
          <w:p w:rsidR="003A0B0C" w:rsidRPr="002A50A8" w:rsidRDefault="003A0B0C" w:rsidP="003E2FE3">
            <w:pPr>
              <w:spacing w:after="0"/>
              <w:jc w:val="left"/>
              <w:rPr>
                <w:rFonts w:ascii="Arial" w:hAnsi="Arial"/>
                <w:b/>
                <w:bCs/>
                <w:sz w:val="24"/>
                <w:szCs w:val="24"/>
                <w:lang w:val="af-ZA"/>
              </w:rPr>
            </w:pPr>
            <w:r w:rsidRPr="002A50A8">
              <w:rPr>
                <w:rFonts w:ascii="Arial" w:hAnsi="Arial" w:cs="Arial"/>
                <w:bCs/>
                <w:sz w:val="24"/>
                <w:szCs w:val="24"/>
                <w:lang w:val="af-ZA"/>
              </w:rPr>
              <w:t>MAAK SEKER dat ten minste drie kunstenaars uit drie verskillende dissiplines krities bespreek word ten opsigte van die Bauhaus tradisie van ontwerp</w:t>
            </w:r>
            <w:r w:rsidR="00533264" w:rsidRPr="002A50A8">
              <w:rPr>
                <w:rFonts w:ascii="Arial" w:hAnsi="Arial" w:cs="Arial"/>
                <w:bCs/>
                <w:sz w:val="24"/>
                <w:szCs w:val="24"/>
                <w:lang w:val="af-ZA"/>
              </w:rPr>
              <w:t xml:space="preserve">, vorm en materiaal gebruik. </w:t>
            </w:r>
            <w:r w:rsidR="001872AE" w:rsidRPr="002A50A8">
              <w:rPr>
                <w:rFonts w:ascii="Arial" w:hAnsi="Arial" w:cs="Arial"/>
                <w:bCs/>
                <w:sz w:val="24"/>
                <w:szCs w:val="24"/>
                <w:lang w:val="af-ZA"/>
              </w:rPr>
              <w:t xml:space="preserve"> </w:t>
            </w:r>
            <w:r w:rsidR="00533264" w:rsidRPr="002A50A8">
              <w:rPr>
                <w:rFonts w:ascii="Arial" w:hAnsi="Arial" w:cs="Arial"/>
                <w:bCs/>
                <w:sz w:val="24"/>
                <w:szCs w:val="24"/>
                <w:lang w:val="af-ZA"/>
              </w:rPr>
              <w:t xml:space="preserve">Leerders moet die volgende noem: gladde, skoon lyne, goed afgewerkte eindproduk, eenvoudigheid, afwesigheid van buite versiering. </w:t>
            </w:r>
            <w:r w:rsidR="001872AE" w:rsidRPr="002A50A8">
              <w:rPr>
                <w:rFonts w:ascii="Arial" w:hAnsi="Arial" w:cs="Arial"/>
                <w:bCs/>
                <w:sz w:val="24"/>
                <w:szCs w:val="24"/>
                <w:lang w:val="af-ZA"/>
              </w:rPr>
              <w:t xml:space="preserve"> </w:t>
            </w:r>
            <w:r w:rsidR="00533264" w:rsidRPr="002A50A8">
              <w:rPr>
                <w:rFonts w:ascii="Arial" w:hAnsi="Arial" w:cs="Arial"/>
                <w:bCs/>
                <w:sz w:val="24"/>
                <w:szCs w:val="24"/>
                <w:lang w:val="af-ZA"/>
              </w:rPr>
              <w:t xml:space="preserve">Twee punte vir elk van die drie werke en twee punte vir kritiese </w:t>
            </w:r>
            <w:r w:rsidR="001872AE" w:rsidRPr="002A50A8">
              <w:rPr>
                <w:rFonts w:ascii="Arial" w:hAnsi="Arial" w:cs="Arial"/>
                <w:bCs/>
                <w:sz w:val="24"/>
                <w:szCs w:val="24"/>
                <w:lang w:val="af-ZA"/>
              </w:rPr>
              <w:t>kommentaar</w:t>
            </w:r>
            <w:r w:rsidR="00533264" w:rsidRPr="002A50A8">
              <w:rPr>
                <w:rFonts w:ascii="Arial" w:hAnsi="Arial" w:cs="Arial"/>
                <w:bCs/>
                <w:sz w:val="24"/>
                <w:szCs w:val="24"/>
                <w:lang w:val="af-ZA"/>
              </w:rPr>
              <w:t xml:space="preserve"> gekoppel aan Bauhaus tradisies.</w:t>
            </w:r>
          </w:p>
        </w:tc>
        <w:tc>
          <w:tcPr>
            <w:tcW w:w="674" w:type="dxa"/>
            <w:vAlign w:val="bottom"/>
          </w:tcPr>
          <w:p w:rsidR="003C1A0D" w:rsidRPr="002A50A8" w:rsidRDefault="003C1A0D" w:rsidP="00EC7468">
            <w:pPr>
              <w:spacing w:after="0"/>
              <w:jc w:val="right"/>
              <w:rPr>
                <w:rFonts w:ascii="Arial" w:hAnsi="Arial" w:cs="Arial"/>
                <w:sz w:val="24"/>
                <w:szCs w:val="24"/>
                <w:lang w:val="af-ZA"/>
              </w:rPr>
            </w:pPr>
            <w:r w:rsidRPr="002A50A8">
              <w:rPr>
                <w:rFonts w:ascii="Arial" w:hAnsi="Arial"/>
                <w:bCs/>
                <w:sz w:val="24"/>
                <w:szCs w:val="24"/>
                <w:lang w:val="af-ZA"/>
              </w:rPr>
              <w:t>(8)</w:t>
            </w:r>
          </w:p>
        </w:tc>
      </w:tr>
      <w:tr w:rsidR="003C1A0D" w:rsidRPr="002A50A8" w:rsidTr="003C1A0D">
        <w:tc>
          <w:tcPr>
            <w:tcW w:w="851" w:type="dxa"/>
          </w:tcPr>
          <w:p w:rsidR="003C1A0D" w:rsidRPr="002A50A8" w:rsidRDefault="003C1A0D" w:rsidP="00627795">
            <w:pPr>
              <w:spacing w:after="0"/>
              <w:rPr>
                <w:rFonts w:ascii="Arial" w:hAnsi="Arial" w:cs="Arial"/>
                <w:sz w:val="24"/>
                <w:szCs w:val="24"/>
                <w:lang w:val="af-ZA"/>
              </w:rPr>
            </w:pPr>
          </w:p>
        </w:tc>
        <w:tc>
          <w:tcPr>
            <w:tcW w:w="8221" w:type="dxa"/>
            <w:vAlign w:val="bottom"/>
          </w:tcPr>
          <w:p w:rsidR="003C1A0D" w:rsidRPr="002A50A8" w:rsidRDefault="003C1A0D" w:rsidP="007C5F64">
            <w:pPr>
              <w:spacing w:after="0"/>
              <w:rPr>
                <w:rFonts w:ascii="Arial" w:hAnsi="Arial"/>
                <w:b/>
                <w:bCs/>
                <w:sz w:val="24"/>
                <w:szCs w:val="24"/>
                <w:lang w:val="af-ZA"/>
              </w:rPr>
            </w:pPr>
          </w:p>
        </w:tc>
        <w:tc>
          <w:tcPr>
            <w:tcW w:w="674" w:type="dxa"/>
            <w:vAlign w:val="bottom"/>
          </w:tcPr>
          <w:p w:rsidR="003C1A0D" w:rsidRPr="002A50A8" w:rsidRDefault="003C1A0D" w:rsidP="00EC7468">
            <w:pPr>
              <w:spacing w:after="0"/>
              <w:jc w:val="right"/>
              <w:rPr>
                <w:rFonts w:ascii="Arial" w:hAnsi="Arial" w:cs="Arial"/>
                <w:sz w:val="24"/>
                <w:szCs w:val="24"/>
                <w:lang w:val="af-ZA"/>
              </w:rPr>
            </w:pPr>
            <w:r w:rsidRPr="002A50A8">
              <w:rPr>
                <w:rFonts w:ascii="Arial" w:hAnsi="Arial"/>
                <w:b/>
                <w:bCs/>
                <w:sz w:val="24"/>
                <w:szCs w:val="24"/>
                <w:lang w:val="af-ZA"/>
              </w:rPr>
              <w:t>[20]</w:t>
            </w:r>
          </w:p>
        </w:tc>
      </w:tr>
      <w:tr w:rsidR="003E2FE3" w:rsidRPr="002A50A8" w:rsidTr="003C1A0D">
        <w:tc>
          <w:tcPr>
            <w:tcW w:w="851" w:type="dxa"/>
          </w:tcPr>
          <w:p w:rsidR="003E2FE3" w:rsidRPr="002A50A8" w:rsidRDefault="003E2FE3" w:rsidP="00627795">
            <w:pPr>
              <w:spacing w:after="0"/>
              <w:rPr>
                <w:rFonts w:ascii="Arial" w:hAnsi="Arial" w:cs="Arial"/>
                <w:sz w:val="24"/>
                <w:szCs w:val="24"/>
                <w:lang w:val="af-ZA"/>
              </w:rPr>
            </w:pPr>
          </w:p>
        </w:tc>
        <w:tc>
          <w:tcPr>
            <w:tcW w:w="8221" w:type="dxa"/>
            <w:vAlign w:val="bottom"/>
          </w:tcPr>
          <w:p w:rsidR="003E2FE3" w:rsidRPr="002A50A8" w:rsidRDefault="003E2FE3" w:rsidP="007C5F64">
            <w:pPr>
              <w:spacing w:after="0"/>
              <w:rPr>
                <w:rFonts w:ascii="Arial" w:hAnsi="Arial"/>
                <w:b/>
                <w:bCs/>
                <w:sz w:val="24"/>
                <w:szCs w:val="24"/>
                <w:lang w:val="af-ZA"/>
              </w:rPr>
            </w:pPr>
          </w:p>
        </w:tc>
        <w:tc>
          <w:tcPr>
            <w:tcW w:w="674" w:type="dxa"/>
            <w:vAlign w:val="bottom"/>
          </w:tcPr>
          <w:p w:rsidR="003E2FE3" w:rsidRPr="002A50A8" w:rsidRDefault="003E2FE3" w:rsidP="00EC7468">
            <w:pPr>
              <w:spacing w:after="0"/>
              <w:jc w:val="right"/>
              <w:rPr>
                <w:rFonts w:ascii="Arial" w:hAnsi="Arial"/>
                <w:b/>
                <w:bCs/>
                <w:sz w:val="24"/>
                <w:szCs w:val="24"/>
                <w:lang w:val="af-ZA"/>
              </w:rPr>
            </w:pPr>
          </w:p>
        </w:tc>
      </w:tr>
      <w:tr w:rsidR="003E2FE3" w:rsidRPr="002A50A8" w:rsidTr="003C1A0D">
        <w:tc>
          <w:tcPr>
            <w:tcW w:w="851" w:type="dxa"/>
          </w:tcPr>
          <w:p w:rsidR="003E2FE3" w:rsidRPr="002A50A8" w:rsidRDefault="003E2FE3" w:rsidP="00627795">
            <w:pPr>
              <w:spacing w:after="0"/>
              <w:rPr>
                <w:rFonts w:ascii="Arial" w:hAnsi="Arial" w:cs="Arial"/>
                <w:sz w:val="24"/>
                <w:szCs w:val="24"/>
                <w:lang w:val="af-ZA"/>
              </w:rPr>
            </w:pPr>
          </w:p>
        </w:tc>
        <w:tc>
          <w:tcPr>
            <w:tcW w:w="8221" w:type="dxa"/>
            <w:vAlign w:val="bottom"/>
          </w:tcPr>
          <w:p w:rsidR="003E2FE3" w:rsidRPr="002A50A8" w:rsidRDefault="003E2FE3" w:rsidP="003E2FE3">
            <w:pPr>
              <w:spacing w:after="0"/>
              <w:jc w:val="right"/>
              <w:rPr>
                <w:rFonts w:ascii="Arial" w:hAnsi="Arial"/>
                <w:b/>
                <w:bCs/>
                <w:sz w:val="24"/>
                <w:szCs w:val="24"/>
                <w:lang w:val="af-ZA"/>
              </w:rPr>
            </w:pPr>
            <w:r w:rsidRPr="002A50A8">
              <w:rPr>
                <w:rFonts w:ascii="Arial" w:hAnsi="Arial"/>
                <w:b/>
                <w:bCs/>
                <w:sz w:val="24"/>
                <w:szCs w:val="24"/>
                <w:lang w:val="af-ZA"/>
              </w:rPr>
              <w:t>TOT</w:t>
            </w:r>
            <w:r w:rsidR="00DE52E1" w:rsidRPr="002A50A8">
              <w:rPr>
                <w:rFonts w:ascii="Arial" w:hAnsi="Arial"/>
                <w:b/>
                <w:bCs/>
                <w:sz w:val="24"/>
                <w:szCs w:val="24"/>
                <w:lang w:val="af-ZA"/>
              </w:rPr>
              <w:t>A</w:t>
            </w:r>
            <w:r w:rsidRPr="002A50A8">
              <w:rPr>
                <w:rFonts w:ascii="Arial" w:hAnsi="Arial"/>
                <w:b/>
                <w:bCs/>
                <w:sz w:val="24"/>
                <w:szCs w:val="24"/>
                <w:lang w:val="af-ZA"/>
              </w:rPr>
              <w:t>AL</w:t>
            </w:r>
            <w:r w:rsidR="00D04B81" w:rsidRPr="002A50A8">
              <w:rPr>
                <w:rFonts w:ascii="Arial" w:hAnsi="Arial"/>
                <w:b/>
                <w:bCs/>
                <w:sz w:val="24"/>
                <w:szCs w:val="24"/>
                <w:lang w:val="af-ZA"/>
              </w:rPr>
              <w:t>:</w:t>
            </w:r>
          </w:p>
        </w:tc>
        <w:tc>
          <w:tcPr>
            <w:tcW w:w="674" w:type="dxa"/>
            <w:vAlign w:val="bottom"/>
          </w:tcPr>
          <w:p w:rsidR="003E2FE3" w:rsidRPr="002A50A8" w:rsidRDefault="003E2FE3" w:rsidP="00EC7468">
            <w:pPr>
              <w:spacing w:after="0"/>
              <w:jc w:val="right"/>
              <w:rPr>
                <w:rFonts w:ascii="Arial" w:hAnsi="Arial"/>
                <w:b/>
                <w:bCs/>
                <w:sz w:val="24"/>
                <w:szCs w:val="24"/>
                <w:lang w:val="af-ZA"/>
              </w:rPr>
            </w:pPr>
            <w:r w:rsidRPr="002A50A8">
              <w:rPr>
                <w:rFonts w:ascii="Arial" w:hAnsi="Arial"/>
                <w:b/>
                <w:bCs/>
                <w:sz w:val="24"/>
                <w:szCs w:val="24"/>
                <w:lang w:val="af-ZA"/>
              </w:rPr>
              <w:t>100</w:t>
            </w:r>
          </w:p>
        </w:tc>
      </w:tr>
    </w:tbl>
    <w:p w:rsidR="003C1A0D" w:rsidRPr="002A50A8" w:rsidRDefault="003C1A0D">
      <w:pPr>
        <w:rPr>
          <w:lang w:val="af-ZA"/>
        </w:rPr>
      </w:pPr>
    </w:p>
    <w:sectPr w:rsidR="003C1A0D" w:rsidRPr="002A50A8" w:rsidSect="00686E40">
      <w:headerReference w:type="even" r:id="rId9"/>
      <w:headerReference w:type="default" r:id="rId10"/>
      <w:footerReference w:type="even" r:id="rId11"/>
      <w:footerReference w:type="default" r:id="rId12"/>
      <w:headerReference w:type="first" r:id="rId13"/>
      <w:footerReference w:type="first" r:id="rId14"/>
      <w:pgSz w:w="11906" w:h="16838" w:code="9"/>
      <w:pgMar w:top="720" w:right="1134" w:bottom="1134" w:left="1134" w:header="709" w:footer="709" w:gutter="0"/>
      <w:pgBorders w:display="firstPage" w:offsetFrom="page">
        <w:top w:val="single" w:sz="12" w:space="24" w:color="auto"/>
        <w:left w:val="single" w:sz="12" w:space="24" w:color="auto"/>
        <w:bottom w:val="single" w:sz="12" w:space="24" w:color="auto"/>
        <w:right w:val="single" w:sz="12"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5603" w:rsidRDefault="00F75603" w:rsidP="00537D0C">
      <w:pPr>
        <w:spacing w:after="0"/>
      </w:pPr>
      <w:r>
        <w:separator/>
      </w:r>
    </w:p>
  </w:endnote>
  <w:endnote w:type="continuationSeparator" w:id="1">
    <w:p w:rsidR="00F75603" w:rsidRDefault="00F75603" w:rsidP="00537D0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376" w:rsidRDefault="005F137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376" w:rsidRDefault="005F137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376" w:rsidRDefault="005F13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5603" w:rsidRDefault="00F75603" w:rsidP="00537D0C">
      <w:pPr>
        <w:spacing w:after="0"/>
      </w:pPr>
      <w:r>
        <w:separator/>
      </w:r>
    </w:p>
  </w:footnote>
  <w:footnote w:type="continuationSeparator" w:id="1">
    <w:p w:rsidR="00F75603" w:rsidRDefault="00F75603" w:rsidP="00537D0C">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376" w:rsidRPr="006B67BA" w:rsidRDefault="00D25E13" w:rsidP="006B67BA">
    <w:pPr>
      <w:pStyle w:val="Header"/>
      <w:tabs>
        <w:tab w:val="clear" w:pos="4513"/>
        <w:tab w:val="clear" w:pos="9026"/>
        <w:tab w:val="center" w:pos="4253"/>
        <w:tab w:val="right" w:pos="9639"/>
      </w:tabs>
      <w:rPr>
        <w:rFonts w:ascii="Arial" w:hAnsi="Arial" w:cs="Arial"/>
        <w:b/>
        <w:sz w:val="16"/>
        <w:szCs w:val="16"/>
        <w:u w:val="single"/>
      </w:rPr>
    </w:pPr>
    <w:r w:rsidRPr="006B67BA">
      <w:rPr>
        <w:rFonts w:ascii="Arial" w:hAnsi="Arial" w:cs="Arial"/>
        <w:b/>
        <w:u w:val="single"/>
      </w:rPr>
      <w:fldChar w:fldCharType="begin"/>
    </w:r>
    <w:r w:rsidR="005F1376" w:rsidRPr="006B67BA">
      <w:rPr>
        <w:rFonts w:ascii="Arial" w:hAnsi="Arial" w:cs="Arial"/>
        <w:b/>
        <w:u w:val="single"/>
      </w:rPr>
      <w:instrText xml:space="preserve"> PAGE   \* MERGEFORMAT </w:instrText>
    </w:r>
    <w:r w:rsidRPr="006B67BA">
      <w:rPr>
        <w:rFonts w:ascii="Arial" w:hAnsi="Arial" w:cs="Arial"/>
        <w:b/>
        <w:u w:val="single"/>
      </w:rPr>
      <w:fldChar w:fldCharType="separate"/>
    </w:r>
    <w:r w:rsidR="00772003">
      <w:rPr>
        <w:rFonts w:ascii="Arial" w:hAnsi="Arial" w:cs="Arial"/>
        <w:b/>
        <w:noProof/>
        <w:u w:val="single"/>
      </w:rPr>
      <w:t>16</w:t>
    </w:r>
    <w:r w:rsidRPr="006B67BA">
      <w:rPr>
        <w:rFonts w:ascii="Arial" w:hAnsi="Arial" w:cs="Arial"/>
        <w:b/>
        <w:u w:val="single"/>
      </w:rPr>
      <w:fldChar w:fldCharType="end"/>
    </w:r>
    <w:r w:rsidR="005F1376" w:rsidRPr="006B67BA">
      <w:rPr>
        <w:rFonts w:ascii="Arial" w:hAnsi="Arial" w:cs="Arial"/>
        <w:b/>
        <w:u w:val="single"/>
      </w:rPr>
      <w:tab/>
    </w:r>
    <w:r w:rsidR="005F1376">
      <w:rPr>
        <w:rFonts w:ascii="Arial" w:hAnsi="Arial" w:cs="Arial"/>
        <w:b/>
        <w:sz w:val="20"/>
        <w:szCs w:val="20"/>
        <w:u w:val="single"/>
      </w:rPr>
      <w:t xml:space="preserve">VISUELE KUNSTE </w:t>
    </w:r>
    <w:r w:rsidR="005F1376" w:rsidRPr="006B67BA">
      <w:rPr>
        <w:rFonts w:ascii="Arial" w:hAnsi="Arial" w:cs="Arial"/>
        <w:b/>
        <w:sz w:val="20"/>
        <w:szCs w:val="20"/>
        <w:u w:val="single"/>
      </w:rPr>
      <w:t>–</w:t>
    </w:r>
    <w:r w:rsidR="005F1376">
      <w:rPr>
        <w:rFonts w:ascii="Arial" w:hAnsi="Arial" w:cs="Arial"/>
        <w:b/>
        <w:sz w:val="20"/>
        <w:szCs w:val="20"/>
        <w:u w:val="single"/>
      </w:rPr>
      <w:t xml:space="preserve"> VRAESTEL 1</w:t>
    </w:r>
    <w:r w:rsidR="005F1376" w:rsidRPr="006B67BA">
      <w:rPr>
        <w:rFonts w:ascii="Arial" w:hAnsi="Arial" w:cs="Arial"/>
        <w:b/>
        <w:sz w:val="20"/>
        <w:szCs w:val="20"/>
        <w:u w:val="single"/>
      </w:rPr>
      <w:tab/>
    </w:r>
    <w:r w:rsidR="005F1376">
      <w:rPr>
        <w:rFonts w:ascii="Arial" w:hAnsi="Arial" w:cs="Arial"/>
        <w:b/>
        <w:sz w:val="16"/>
        <w:szCs w:val="16"/>
        <w:u w:val="single"/>
      </w:rPr>
      <w:t>(NOVEMBER 2010</w:t>
    </w:r>
    <w:r w:rsidR="005F1376" w:rsidRPr="006B67BA">
      <w:rPr>
        <w:rFonts w:ascii="Arial" w:hAnsi="Arial" w:cs="Arial"/>
        <w:b/>
        <w:sz w:val="16"/>
        <w:szCs w:val="16"/>
        <w:u w:val="single"/>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376" w:rsidRPr="006B67BA" w:rsidRDefault="005F1376" w:rsidP="0020010B">
    <w:pPr>
      <w:pStyle w:val="Header"/>
      <w:tabs>
        <w:tab w:val="clear" w:pos="4513"/>
        <w:tab w:val="clear" w:pos="9026"/>
        <w:tab w:val="center" w:pos="4962"/>
        <w:tab w:val="right" w:pos="9639"/>
      </w:tabs>
      <w:rPr>
        <w:rFonts w:ascii="Arial" w:hAnsi="Arial" w:cs="Arial"/>
        <w:b/>
        <w:u w:val="single"/>
      </w:rPr>
    </w:pPr>
    <w:r>
      <w:rPr>
        <w:rFonts w:ascii="Arial" w:hAnsi="Arial" w:cs="Arial"/>
        <w:b/>
        <w:sz w:val="16"/>
        <w:szCs w:val="16"/>
        <w:u w:val="single"/>
      </w:rPr>
      <w:t>(NOVEMBER 2010</w:t>
    </w:r>
    <w:r w:rsidRPr="006B67BA">
      <w:rPr>
        <w:rFonts w:ascii="Arial" w:hAnsi="Arial" w:cs="Arial"/>
        <w:b/>
        <w:sz w:val="16"/>
        <w:szCs w:val="16"/>
        <w:u w:val="single"/>
      </w:rPr>
      <w:t>)</w:t>
    </w:r>
    <w:r w:rsidRPr="006B67BA">
      <w:rPr>
        <w:rFonts w:ascii="Arial" w:hAnsi="Arial" w:cs="Arial"/>
        <w:b/>
        <w:sz w:val="16"/>
        <w:szCs w:val="16"/>
        <w:u w:val="single"/>
      </w:rPr>
      <w:tab/>
    </w:r>
    <w:r>
      <w:rPr>
        <w:rFonts w:ascii="Arial" w:hAnsi="Arial" w:cs="Arial"/>
        <w:b/>
        <w:sz w:val="20"/>
        <w:szCs w:val="20"/>
        <w:u w:val="single"/>
      </w:rPr>
      <w:t xml:space="preserve">VISUELE KUNSTE </w:t>
    </w:r>
    <w:r w:rsidRPr="006B67BA">
      <w:rPr>
        <w:rFonts w:ascii="Arial" w:hAnsi="Arial" w:cs="Arial"/>
        <w:b/>
        <w:sz w:val="20"/>
        <w:szCs w:val="20"/>
        <w:u w:val="single"/>
      </w:rPr>
      <w:t>–</w:t>
    </w:r>
    <w:r>
      <w:rPr>
        <w:rFonts w:ascii="Arial" w:hAnsi="Arial" w:cs="Arial"/>
        <w:b/>
        <w:sz w:val="20"/>
        <w:szCs w:val="20"/>
        <w:u w:val="single"/>
      </w:rPr>
      <w:t xml:space="preserve"> VRAESTEL 1</w:t>
    </w:r>
    <w:r w:rsidRPr="006B67BA">
      <w:rPr>
        <w:rFonts w:ascii="Arial" w:hAnsi="Arial" w:cs="Arial"/>
        <w:b/>
        <w:sz w:val="20"/>
        <w:szCs w:val="20"/>
        <w:u w:val="single"/>
      </w:rPr>
      <w:tab/>
    </w:r>
    <w:r w:rsidR="00D25E13" w:rsidRPr="006B67BA">
      <w:rPr>
        <w:rFonts w:ascii="Arial" w:hAnsi="Arial" w:cs="Arial"/>
        <w:b/>
        <w:u w:val="single"/>
      </w:rPr>
      <w:fldChar w:fldCharType="begin"/>
    </w:r>
    <w:r w:rsidRPr="006B67BA">
      <w:rPr>
        <w:rFonts w:ascii="Arial" w:hAnsi="Arial" w:cs="Arial"/>
        <w:b/>
        <w:u w:val="single"/>
      </w:rPr>
      <w:instrText xml:space="preserve"> PAGE   \* MERGEFORMAT </w:instrText>
    </w:r>
    <w:r w:rsidR="00D25E13" w:rsidRPr="006B67BA">
      <w:rPr>
        <w:rFonts w:ascii="Arial" w:hAnsi="Arial" w:cs="Arial"/>
        <w:b/>
        <w:u w:val="single"/>
      </w:rPr>
      <w:fldChar w:fldCharType="separate"/>
    </w:r>
    <w:r w:rsidR="00772003">
      <w:rPr>
        <w:rFonts w:ascii="Arial" w:hAnsi="Arial" w:cs="Arial"/>
        <w:b/>
        <w:noProof/>
        <w:u w:val="single"/>
      </w:rPr>
      <w:t>17</w:t>
    </w:r>
    <w:r w:rsidR="00D25E13" w:rsidRPr="006B67BA">
      <w:rPr>
        <w:rFonts w:ascii="Arial" w:hAnsi="Arial" w:cs="Arial"/>
        <w:b/>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376" w:rsidRDefault="005F137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0061A"/>
    <w:multiLevelType w:val="hybridMultilevel"/>
    <w:tmpl w:val="8068A0EC"/>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
    <w:nsid w:val="0DB91626"/>
    <w:multiLevelType w:val="multilevel"/>
    <w:tmpl w:val="B22486FE"/>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E8A679C"/>
    <w:multiLevelType w:val="multilevel"/>
    <w:tmpl w:val="2AA2D58C"/>
    <w:lvl w:ilvl="0">
      <w:start w:val="1"/>
      <w:numFmt w:val="decimal"/>
      <w:lvlText w:val="%1"/>
      <w:lvlJc w:val="left"/>
      <w:pPr>
        <w:tabs>
          <w:tab w:val="num" w:pos="720"/>
        </w:tabs>
        <w:ind w:left="720" w:hanging="720"/>
      </w:pPr>
      <w:rPr>
        <w:rFonts w:hint="default"/>
      </w:rPr>
    </w:lvl>
    <w:lvl w:ilvl="1">
      <w:start w:val="1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EFE4A75"/>
    <w:multiLevelType w:val="hybridMultilevel"/>
    <w:tmpl w:val="9D4036F6"/>
    <w:lvl w:ilvl="0" w:tplc="1756B06C">
      <w:numFmt w:val="bullet"/>
      <w:lvlText w:val="-"/>
      <w:lvlJc w:val="left"/>
      <w:pPr>
        <w:tabs>
          <w:tab w:val="num" w:pos="360"/>
        </w:tabs>
        <w:ind w:left="36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11F87D85"/>
    <w:multiLevelType w:val="hybridMultilevel"/>
    <w:tmpl w:val="177C3CA4"/>
    <w:lvl w:ilvl="0" w:tplc="1C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2B32147"/>
    <w:multiLevelType w:val="hybridMultilevel"/>
    <w:tmpl w:val="3D14905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137B13E7"/>
    <w:multiLevelType w:val="hybridMultilevel"/>
    <w:tmpl w:val="6C6A82C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191B5D8B"/>
    <w:multiLevelType w:val="hybridMultilevel"/>
    <w:tmpl w:val="93D287D0"/>
    <w:lvl w:ilvl="0" w:tplc="6D387540">
      <w:start w:val="2"/>
      <w:numFmt w:val="decimal"/>
      <w:lvlText w:val="%1"/>
      <w:lvlJc w:val="left"/>
      <w:pPr>
        <w:ind w:left="961" w:hanging="360"/>
      </w:pPr>
      <w:rPr>
        <w:rFonts w:hint="default"/>
      </w:rPr>
    </w:lvl>
    <w:lvl w:ilvl="1" w:tplc="1C090019" w:tentative="1">
      <w:start w:val="1"/>
      <w:numFmt w:val="lowerLetter"/>
      <w:lvlText w:val="%2."/>
      <w:lvlJc w:val="left"/>
      <w:pPr>
        <w:ind w:left="1681" w:hanging="360"/>
      </w:pPr>
    </w:lvl>
    <w:lvl w:ilvl="2" w:tplc="1C09001B" w:tentative="1">
      <w:start w:val="1"/>
      <w:numFmt w:val="lowerRoman"/>
      <w:lvlText w:val="%3."/>
      <w:lvlJc w:val="right"/>
      <w:pPr>
        <w:ind w:left="2401" w:hanging="180"/>
      </w:pPr>
    </w:lvl>
    <w:lvl w:ilvl="3" w:tplc="1C09000F" w:tentative="1">
      <w:start w:val="1"/>
      <w:numFmt w:val="decimal"/>
      <w:lvlText w:val="%4."/>
      <w:lvlJc w:val="left"/>
      <w:pPr>
        <w:ind w:left="3121" w:hanging="360"/>
      </w:pPr>
    </w:lvl>
    <w:lvl w:ilvl="4" w:tplc="1C090019" w:tentative="1">
      <w:start w:val="1"/>
      <w:numFmt w:val="lowerLetter"/>
      <w:lvlText w:val="%5."/>
      <w:lvlJc w:val="left"/>
      <w:pPr>
        <w:ind w:left="3841" w:hanging="360"/>
      </w:pPr>
    </w:lvl>
    <w:lvl w:ilvl="5" w:tplc="1C09001B" w:tentative="1">
      <w:start w:val="1"/>
      <w:numFmt w:val="lowerRoman"/>
      <w:lvlText w:val="%6."/>
      <w:lvlJc w:val="right"/>
      <w:pPr>
        <w:ind w:left="4561" w:hanging="180"/>
      </w:pPr>
    </w:lvl>
    <w:lvl w:ilvl="6" w:tplc="1C09000F" w:tentative="1">
      <w:start w:val="1"/>
      <w:numFmt w:val="decimal"/>
      <w:lvlText w:val="%7."/>
      <w:lvlJc w:val="left"/>
      <w:pPr>
        <w:ind w:left="5281" w:hanging="360"/>
      </w:pPr>
    </w:lvl>
    <w:lvl w:ilvl="7" w:tplc="1C090019" w:tentative="1">
      <w:start w:val="1"/>
      <w:numFmt w:val="lowerLetter"/>
      <w:lvlText w:val="%8."/>
      <w:lvlJc w:val="left"/>
      <w:pPr>
        <w:ind w:left="6001" w:hanging="360"/>
      </w:pPr>
    </w:lvl>
    <w:lvl w:ilvl="8" w:tplc="1C09001B" w:tentative="1">
      <w:start w:val="1"/>
      <w:numFmt w:val="lowerRoman"/>
      <w:lvlText w:val="%9."/>
      <w:lvlJc w:val="right"/>
      <w:pPr>
        <w:ind w:left="6721" w:hanging="180"/>
      </w:pPr>
    </w:lvl>
  </w:abstractNum>
  <w:abstractNum w:abstractNumId="8">
    <w:nsid w:val="2CFF62FE"/>
    <w:multiLevelType w:val="multilevel"/>
    <w:tmpl w:val="06D6C1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2DE45115"/>
    <w:multiLevelType w:val="hybridMultilevel"/>
    <w:tmpl w:val="D4D8E64A"/>
    <w:lvl w:ilvl="0" w:tplc="1756B06C">
      <w:numFmt w:val="bullet"/>
      <w:lvlText w:val="-"/>
      <w:lvlJc w:val="left"/>
      <w:pPr>
        <w:ind w:left="1179" w:hanging="360"/>
      </w:pPr>
      <w:rPr>
        <w:rFonts w:ascii="Arial" w:eastAsia="Times New Roman" w:hAnsi="Arial" w:cs="Arial" w:hint="default"/>
      </w:rPr>
    </w:lvl>
    <w:lvl w:ilvl="1" w:tplc="1C090003" w:tentative="1">
      <w:start w:val="1"/>
      <w:numFmt w:val="bullet"/>
      <w:lvlText w:val="o"/>
      <w:lvlJc w:val="left"/>
      <w:pPr>
        <w:ind w:left="1899" w:hanging="360"/>
      </w:pPr>
      <w:rPr>
        <w:rFonts w:ascii="Courier New" w:hAnsi="Courier New" w:cs="Courier New" w:hint="default"/>
      </w:rPr>
    </w:lvl>
    <w:lvl w:ilvl="2" w:tplc="1C090005" w:tentative="1">
      <w:start w:val="1"/>
      <w:numFmt w:val="bullet"/>
      <w:lvlText w:val=""/>
      <w:lvlJc w:val="left"/>
      <w:pPr>
        <w:ind w:left="2619" w:hanging="360"/>
      </w:pPr>
      <w:rPr>
        <w:rFonts w:ascii="Wingdings" w:hAnsi="Wingdings" w:hint="default"/>
      </w:rPr>
    </w:lvl>
    <w:lvl w:ilvl="3" w:tplc="1C090001" w:tentative="1">
      <w:start w:val="1"/>
      <w:numFmt w:val="bullet"/>
      <w:lvlText w:val=""/>
      <w:lvlJc w:val="left"/>
      <w:pPr>
        <w:ind w:left="3339" w:hanging="360"/>
      </w:pPr>
      <w:rPr>
        <w:rFonts w:ascii="Symbol" w:hAnsi="Symbol" w:hint="default"/>
      </w:rPr>
    </w:lvl>
    <w:lvl w:ilvl="4" w:tplc="1C090003" w:tentative="1">
      <w:start w:val="1"/>
      <w:numFmt w:val="bullet"/>
      <w:lvlText w:val="o"/>
      <w:lvlJc w:val="left"/>
      <w:pPr>
        <w:ind w:left="4059" w:hanging="360"/>
      </w:pPr>
      <w:rPr>
        <w:rFonts w:ascii="Courier New" w:hAnsi="Courier New" w:cs="Courier New" w:hint="default"/>
      </w:rPr>
    </w:lvl>
    <w:lvl w:ilvl="5" w:tplc="1C090005" w:tentative="1">
      <w:start w:val="1"/>
      <w:numFmt w:val="bullet"/>
      <w:lvlText w:val=""/>
      <w:lvlJc w:val="left"/>
      <w:pPr>
        <w:ind w:left="4779" w:hanging="360"/>
      </w:pPr>
      <w:rPr>
        <w:rFonts w:ascii="Wingdings" w:hAnsi="Wingdings" w:hint="default"/>
      </w:rPr>
    </w:lvl>
    <w:lvl w:ilvl="6" w:tplc="1C090001" w:tentative="1">
      <w:start w:val="1"/>
      <w:numFmt w:val="bullet"/>
      <w:lvlText w:val=""/>
      <w:lvlJc w:val="left"/>
      <w:pPr>
        <w:ind w:left="5499" w:hanging="360"/>
      </w:pPr>
      <w:rPr>
        <w:rFonts w:ascii="Symbol" w:hAnsi="Symbol" w:hint="default"/>
      </w:rPr>
    </w:lvl>
    <w:lvl w:ilvl="7" w:tplc="1C090003" w:tentative="1">
      <w:start w:val="1"/>
      <w:numFmt w:val="bullet"/>
      <w:lvlText w:val="o"/>
      <w:lvlJc w:val="left"/>
      <w:pPr>
        <w:ind w:left="6219" w:hanging="360"/>
      </w:pPr>
      <w:rPr>
        <w:rFonts w:ascii="Courier New" w:hAnsi="Courier New" w:cs="Courier New" w:hint="default"/>
      </w:rPr>
    </w:lvl>
    <w:lvl w:ilvl="8" w:tplc="1C090005" w:tentative="1">
      <w:start w:val="1"/>
      <w:numFmt w:val="bullet"/>
      <w:lvlText w:val=""/>
      <w:lvlJc w:val="left"/>
      <w:pPr>
        <w:ind w:left="6939" w:hanging="360"/>
      </w:pPr>
      <w:rPr>
        <w:rFonts w:ascii="Wingdings" w:hAnsi="Wingdings" w:hint="default"/>
      </w:rPr>
    </w:lvl>
  </w:abstractNum>
  <w:abstractNum w:abstractNumId="10">
    <w:nsid w:val="31316F8E"/>
    <w:multiLevelType w:val="hybridMultilevel"/>
    <w:tmpl w:val="AA1EC8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39617B6B"/>
    <w:multiLevelType w:val="hybridMultilevel"/>
    <w:tmpl w:val="0540A3C2"/>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2">
    <w:nsid w:val="3A5D4B70"/>
    <w:multiLevelType w:val="hybridMultilevel"/>
    <w:tmpl w:val="88A6D2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E1B5057"/>
    <w:multiLevelType w:val="hybridMultilevel"/>
    <w:tmpl w:val="B4083D8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4">
    <w:nsid w:val="426B3C1A"/>
    <w:multiLevelType w:val="hybridMultilevel"/>
    <w:tmpl w:val="F1C6EA74"/>
    <w:lvl w:ilvl="0" w:tplc="1C090015">
      <w:start w:val="1"/>
      <w:numFmt w:val="upperLetter"/>
      <w:lvlText w:val="%1."/>
      <w:lvlJc w:val="left"/>
      <w:pPr>
        <w:ind w:left="36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447D31BB"/>
    <w:multiLevelType w:val="hybridMultilevel"/>
    <w:tmpl w:val="405A434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nsid w:val="47D75169"/>
    <w:multiLevelType w:val="hybridMultilevel"/>
    <w:tmpl w:val="03B6AA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1311166"/>
    <w:multiLevelType w:val="hybridMultilevel"/>
    <w:tmpl w:val="6CD460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23A4F6F"/>
    <w:multiLevelType w:val="hybridMultilevel"/>
    <w:tmpl w:val="D932D584"/>
    <w:lvl w:ilvl="0" w:tplc="0409000F">
      <w:start w:val="1"/>
      <w:numFmt w:val="decimal"/>
      <w:lvlText w:val="%1."/>
      <w:lvlJc w:val="left"/>
      <w:pPr>
        <w:tabs>
          <w:tab w:val="num" w:pos="720"/>
        </w:tabs>
        <w:ind w:left="720" w:hanging="360"/>
      </w:pPr>
      <w:rPr>
        <w:rFonts w:hint="default"/>
      </w:rPr>
    </w:lvl>
    <w:lvl w:ilvl="1" w:tplc="1C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54873B1"/>
    <w:multiLevelType w:val="hybridMultilevel"/>
    <w:tmpl w:val="5626653E"/>
    <w:lvl w:ilvl="0" w:tplc="1C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98F1E98"/>
    <w:multiLevelType w:val="hybridMultilevel"/>
    <w:tmpl w:val="B4103E5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nsid w:val="5BFD4E43"/>
    <w:multiLevelType w:val="hybridMultilevel"/>
    <w:tmpl w:val="DD221BD4"/>
    <w:lvl w:ilvl="0" w:tplc="1C09000F">
      <w:start w:val="4"/>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nsid w:val="624A098F"/>
    <w:multiLevelType w:val="hybridMultilevel"/>
    <w:tmpl w:val="A5E852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4875A90"/>
    <w:multiLevelType w:val="hybridMultilevel"/>
    <w:tmpl w:val="033678D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nsid w:val="65E53FA4"/>
    <w:multiLevelType w:val="hybridMultilevel"/>
    <w:tmpl w:val="77929C94"/>
    <w:lvl w:ilvl="0" w:tplc="1C09000F">
      <w:start w:val="4"/>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nsid w:val="6FD63353"/>
    <w:multiLevelType w:val="multilevel"/>
    <w:tmpl w:val="46C2E752"/>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712C753B"/>
    <w:multiLevelType w:val="hybridMultilevel"/>
    <w:tmpl w:val="4B5EEB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7931BA5"/>
    <w:multiLevelType w:val="hybridMultilevel"/>
    <w:tmpl w:val="1B76E2C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nsid w:val="7F4F5878"/>
    <w:multiLevelType w:val="hybridMultilevel"/>
    <w:tmpl w:val="0C768DD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20"/>
  </w:num>
  <w:num w:numId="2">
    <w:abstractNumId w:val="23"/>
  </w:num>
  <w:num w:numId="3">
    <w:abstractNumId w:val="11"/>
  </w:num>
  <w:num w:numId="4">
    <w:abstractNumId w:val="8"/>
  </w:num>
  <w:num w:numId="5">
    <w:abstractNumId w:val="10"/>
  </w:num>
  <w:num w:numId="6">
    <w:abstractNumId w:val="5"/>
  </w:num>
  <w:num w:numId="7">
    <w:abstractNumId w:val="7"/>
  </w:num>
  <w:num w:numId="8">
    <w:abstractNumId w:val="21"/>
  </w:num>
  <w:num w:numId="9">
    <w:abstractNumId w:val="28"/>
  </w:num>
  <w:num w:numId="10">
    <w:abstractNumId w:val="25"/>
  </w:num>
  <w:num w:numId="11">
    <w:abstractNumId w:val="14"/>
  </w:num>
  <w:num w:numId="12">
    <w:abstractNumId w:val="2"/>
  </w:num>
  <w:num w:numId="13">
    <w:abstractNumId w:val="1"/>
  </w:num>
  <w:num w:numId="14">
    <w:abstractNumId w:val="26"/>
  </w:num>
  <w:num w:numId="15">
    <w:abstractNumId w:val="18"/>
  </w:num>
  <w:num w:numId="16">
    <w:abstractNumId w:val="4"/>
  </w:num>
  <w:num w:numId="17">
    <w:abstractNumId w:val="24"/>
  </w:num>
  <w:num w:numId="18">
    <w:abstractNumId w:val="19"/>
  </w:num>
  <w:num w:numId="19">
    <w:abstractNumId w:val="15"/>
  </w:num>
  <w:num w:numId="20">
    <w:abstractNumId w:val="27"/>
  </w:num>
  <w:num w:numId="21">
    <w:abstractNumId w:val="13"/>
  </w:num>
  <w:num w:numId="22">
    <w:abstractNumId w:val="22"/>
  </w:num>
  <w:num w:numId="23">
    <w:abstractNumId w:val="17"/>
  </w:num>
  <w:num w:numId="24">
    <w:abstractNumId w:val="12"/>
  </w:num>
  <w:num w:numId="25">
    <w:abstractNumId w:val="0"/>
  </w:num>
  <w:num w:numId="26">
    <w:abstractNumId w:val="16"/>
  </w:num>
  <w:num w:numId="27">
    <w:abstractNumId w:val="3"/>
  </w:num>
  <w:num w:numId="28">
    <w:abstractNumId w:val="6"/>
  </w:num>
  <w:num w:numId="2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drawingGridHorizontalSpacing w:val="110"/>
  <w:displayHorizontalDrawingGridEvery w:val="2"/>
  <w:displayVerticalDrawingGridEvery w:val="2"/>
  <w:characterSpacingControl w:val="doNotCompress"/>
  <w:hdrShapeDefaults>
    <o:shapedefaults v:ext="edit" spidmax="20482"/>
  </w:hdrShapeDefaults>
  <w:footnotePr>
    <w:footnote w:id="0"/>
    <w:footnote w:id="1"/>
  </w:footnotePr>
  <w:endnotePr>
    <w:endnote w:id="0"/>
    <w:endnote w:id="1"/>
  </w:endnotePr>
  <w:compat/>
  <w:rsids>
    <w:rsidRoot w:val="00537D0C"/>
    <w:rsid w:val="00000838"/>
    <w:rsid w:val="000056EB"/>
    <w:rsid w:val="00020B85"/>
    <w:rsid w:val="00022AF8"/>
    <w:rsid w:val="0005541F"/>
    <w:rsid w:val="00060FA0"/>
    <w:rsid w:val="0006178D"/>
    <w:rsid w:val="00061D2A"/>
    <w:rsid w:val="00081CC9"/>
    <w:rsid w:val="00082C2C"/>
    <w:rsid w:val="000853F7"/>
    <w:rsid w:val="00095F5A"/>
    <w:rsid w:val="000A5E2C"/>
    <w:rsid w:val="000A7EFC"/>
    <w:rsid w:val="000B04FB"/>
    <w:rsid w:val="000C422C"/>
    <w:rsid w:val="000C5E33"/>
    <w:rsid w:val="000C6308"/>
    <w:rsid w:val="000D27F3"/>
    <w:rsid w:val="000D40DC"/>
    <w:rsid w:val="000D7BEB"/>
    <w:rsid w:val="000E5DF1"/>
    <w:rsid w:val="000F15A7"/>
    <w:rsid w:val="000F22A1"/>
    <w:rsid w:val="00104765"/>
    <w:rsid w:val="001100B2"/>
    <w:rsid w:val="00111A2D"/>
    <w:rsid w:val="00155B61"/>
    <w:rsid w:val="0015649C"/>
    <w:rsid w:val="001579BE"/>
    <w:rsid w:val="00157B11"/>
    <w:rsid w:val="0016722A"/>
    <w:rsid w:val="001714D4"/>
    <w:rsid w:val="001736C6"/>
    <w:rsid w:val="00177863"/>
    <w:rsid w:val="001836B1"/>
    <w:rsid w:val="001872AE"/>
    <w:rsid w:val="00196B67"/>
    <w:rsid w:val="001974C1"/>
    <w:rsid w:val="001B76DF"/>
    <w:rsid w:val="001C349B"/>
    <w:rsid w:val="001D1CDE"/>
    <w:rsid w:val="001E7157"/>
    <w:rsid w:val="001F1B70"/>
    <w:rsid w:val="001F56BE"/>
    <w:rsid w:val="0020010B"/>
    <w:rsid w:val="00201D7D"/>
    <w:rsid w:val="002104F6"/>
    <w:rsid w:val="002155F9"/>
    <w:rsid w:val="002168EE"/>
    <w:rsid w:val="00217298"/>
    <w:rsid w:val="00217DD9"/>
    <w:rsid w:val="0022458B"/>
    <w:rsid w:val="00232B03"/>
    <w:rsid w:val="00232D49"/>
    <w:rsid w:val="00234C93"/>
    <w:rsid w:val="002514D5"/>
    <w:rsid w:val="00257AAC"/>
    <w:rsid w:val="00273C5A"/>
    <w:rsid w:val="00275337"/>
    <w:rsid w:val="002A50A8"/>
    <w:rsid w:val="002A6686"/>
    <w:rsid w:val="002A7A58"/>
    <w:rsid w:val="002C5ED8"/>
    <w:rsid w:val="002C622A"/>
    <w:rsid w:val="002D3C8D"/>
    <w:rsid w:val="002E7AC0"/>
    <w:rsid w:val="002F0EB9"/>
    <w:rsid w:val="002F7C46"/>
    <w:rsid w:val="00306A08"/>
    <w:rsid w:val="00306ACE"/>
    <w:rsid w:val="00313B67"/>
    <w:rsid w:val="003168D9"/>
    <w:rsid w:val="003254F6"/>
    <w:rsid w:val="00325878"/>
    <w:rsid w:val="0033072D"/>
    <w:rsid w:val="003350CB"/>
    <w:rsid w:val="00342479"/>
    <w:rsid w:val="00342C3A"/>
    <w:rsid w:val="00357AEE"/>
    <w:rsid w:val="00362FE8"/>
    <w:rsid w:val="00372472"/>
    <w:rsid w:val="00374AFC"/>
    <w:rsid w:val="00383983"/>
    <w:rsid w:val="00384B80"/>
    <w:rsid w:val="00390984"/>
    <w:rsid w:val="003A0B0C"/>
    <w:rsid w:val="003C1168"/>
    <w:rsid w:val="003C1A0D"/>
    <w:rsid w:val="003C583D"/>
    <w:rsid w:val="003D1ECD"/>
    <w:rsid w:val="003E2FE3"/>
    <w:rsid w:val="003E441D"/>
    <w:rsid w:val="004019D0"/>
    <w:rsid w:val="0040583F"/>
    <w:rsid w:val="00410CED"/>
    <w:rsid w:val="00410F88"/>
    <w:rsid w:val="00422111"/>
    <w:rsid w:val="00441149"/>
    <w:rsid w:val="00446484"/>
    <w:rsid w:val="00446667"/>
    <w:rsid w:val="00451FA1"/>
    <w:rsid w:val="004557B4"/>
    <w:rsid w:val="00463A42"/>
    <w:rsid w:val="004664E5"/>
    <w:rsid w:val="00485810"/>
    <w:rsid w:val="00492F3E"/>
    <w:rsid w:val="004A6A88"/>
    <w:rsid w:val="004B6CDD"/>
    <w:rsid w:val="004C07EA"/>
    <w:rsid w:val="004D041B"/>
    <w:rsid w:val="004D2F60"/>
    <w:rsid w:val="004D64C5"/>
    <w:rsid w:val="004E0558"/>
    <w:rsid w:val="004F16EB"/>
    <w:rsid w:val="004F3C7B"/>
    <w:rsid w:val="00506EFA"/>
    <w:rsid w:val="00507957"/>
    <w:rsid w:val="00522A0B"/>
    <w:rsid w:val="0053281F"/>
    <w:rsid w:val="00533264"/>
    <w:rsid w:val="00537D0C"/>
    <w:rsid w:val="005412C1"/>
    <w:rsid w:val="00556EF8"/>
    <w:rsid w:val="00564159"/>
    <w:rsid w:val="00570ECE"/>
    <w:rsid w:val="005852A9"/>
    <w:rsid w:val="005A55E4"/>
    <w:rsid w:val="005B61ED"/>
    <w:rsid w:val="005B6DC6"/>
    <w:rsid w:val="005C2461"/>
    <w:rsid w:val="005C7744"/>
    <w:rsid w:val="005C7CDE"/>
    <w:rsid w:val="005D2205"/>
    <w:rsid w:val="005F0349"/>
    <w:rsid w:val="005F0B0D"/>
    <w:rsid w:val="005F1376"/>
    <w:rsid w:val="005F2489"/>
    <w:rsid w:val="0060333E"/>
    <w:rsid w:val="00606247"/>
    <w:rsid w:val="00611594"/>
    <w:rsid w:val="00625580"/>
    <w:rsid w:val="00627795"/>
    <w:rsid w:val="006378AC"/>
    <w:rsid w:val="00637A53"/>
    <w:rsid w:val="00646FAB"/>
    <w:rsid w:val="006571CE"/>
    <w:rsid w:val="006717A8"/>
    <w:rsid w:val="00680FB7"/>
    <w:rsid w:val="006815CD"/>
    <w:rsid w:val="0068339F"/>
    <w:rsid w:val="00684424"/>
    <w:rsid w:val="00686E40"/>
    <w:rsid w:val="00690DCC"/>
    <w:rsid w:val="006B2E3A"/>
    <w:rsid w:val="006B2ED1"/>
    <w:rsid w:val="006B43B0"/>
    <w:rsid w:val="006B67BA"/>
    <w:rsid w:val="006C4815"/>
    <w:rsid w:val="007053BE"/>
    <w:rsid w:val="00706EAF"/>
    <w:rsid w:val="00714628"/>
    <w:rsid w:val="00723D9E"/>
    <w:rsid w:val="00745AEC"/>
    <w:rsid w:val="00757E2D"/>
    <w:rsid w:val="00765004"/>
    <w:rsid w:val="00770857"/>
    <w:rsid w:val="00772003"/>
    <w:rsid w:val="00775B2B"/>
    <w:rsid w:val="007837D3"/>
    <w:rsid w:val="007A2952"/>
    <w:rsid w:val="007B64A0"/>
    <w:rsid w:val="007C5F64"/>
    <w:rsid w:val="008169BB"/>
    <w:rsid w:val="008175C9"/>
    <w:rsid w:val="0082794F"/>
    <w:rsid w:val="00841018"/>
    <w:rsid w:val="00845178"/>
    <w:rsid w:val="0084543B"/>
    <w:rsid w:val="00852FA4"/>
    <w:rsid w:val="00854DA2"/>
    <w:rsid w:val="00861077"/>
    <w:rsid w:val="00870740"/>
    <w:rsid w:val="008919F8"/>
    <w:rsid w:val="008937D1"/>
    <w:rsid w:val="008A1C73"/>
    <w:rsid w:val="008A66E3"/>
    <w:rsid w:val="008B60FC"/>
    <w:rsid w:val="008C7417"/>
    <w:rsid w:val="008C7FAD"/>
    <w:rsid w:val="008D1651"/>
    <w:rsid w:val="008D207A"/>
    <w:rsid w:val="008E2DCF"/>
    <w:rsid w:val="008E700A"/>
    <w:rsid w:val="008F00BF"/>
    <w:rsid w:val="008F0541"/>
    <w:rsid w:val="008F2C99"/>
    <w:rsid w:val="00943F6C"/>
    <w:rsid w:val="009509AA"/>
    <w:rsid w:val="009517A1"/>
    <w:rsid w:val="00951836"/>
    <w:rsid w:val="009637A9"/>
    <w:rsid w:val="00965F47"/>
    <w:rsid w:val="00967C07"/>
    <w:rsid w:val="00971174"/>
    <w:rsid w:val="00972DC4"/>
    <w:rsid w:val="00973359"/>
    <w:rsid w:val="00982B71"/>
    <w:rsid w:val="009B7F3A"/>
    <w:rsid w:val="009D121A"/>
    <w:rsid w:val="009D5F12"/>
    <w:rsid w:val="009E018C"/>
    <w:rsid w:val="009F1AFA"/>
    <w:rsid w:val="00A0391E"/>
    <w:rsid w:val="00A13B92"/>
    <w:rsid w:val="00A1726D"/>
    <w:rsid w:val="00A239AF"/>
    <w:rsid w:val="00A35CCB"/>
    <w:rsid w:val="00A411FC"/>
    <w:rsid w:val="00A41BA7"/>
    <w:rsid w:val="00A52CBC"/>
    <w:rsid w:val="00A55733"/>
    <w:rsid w:val="00A5790F"/>
    <w:rsid w:val="00A62020"/>
    <w:rsid w:val="00A67ACF"/>
    <w:rsid w:val="00A81725"/>
    <w:rsid w:val="00A92D04"/>
    <w:rsid w:val="00AA1E6E"/>
    <w:rsid w:val="00AA3AF1"/>
    <w:rsid w:val="00AA49F1"/>
    <w:rsid w:val="00AB03CC"/>
    <w:rsid w:val="00AB166A"/>
    <w:rsid w:val="00AC1F5B"/>
    <w:rsid w:val="00AF4E47"/>
    <w:rsid w:val="00B00C95"/>
    <w:rsid w:val="00B04892"/>
    <w:rsid w:val="00B513A7"/>
    <w:rsid w:val="00B523D9"/>
    <w:rsid w:val="00B60392"/>
    <w:rsid w:val="00B95CB4"/>
    <w:rsid w:val="00B9728E"/>
    <w:rsid w:val="00BA2697"/>
    <w:rsid w:val="00BA29C2"/>
    <w:rsid w:val="00BA5D63"/>
    <w:rsid w:val="00BA6461"/>
    <w:rsid w:val="00BA711E"/>
    <w:rsid w:val="00BC6165"/>
    <w:rsid w:val="00BD3F73"/>
    <w:rsid w:val="00BD57B9"/>
    <w:rsid w:val="00BE79DC"/>
    <w:rsid w:val="00BF336B"/>
    <w:rsid w:val="00BF6C70"/>
    <w:rsid w:val="00C075A9"/>
    <w:rsid w:val="00C108B9"/>
    <w:rsid w:val="00C124C5"/>
    <w:rsid w:val="00C15056"/>
    <w:rsid w:val="00C15512"/>
    <w:rsid w:val="00C166C9"/>
    <w:rsid w:val="00C25D76"/>
    <w:rsid w:val="00C278C5"/>
    <w:rsid w:val="00C27AB5"/>
    <w:rsid w:val="00C33BC0"/>
    <w:rsid w:val="00C52675"/>
    <w:rsid w:val="00C5364A"/>
    <w:rsid w:val="00C61F60"/>
    <w:rsid w:val="00C76033"/>
    <w:rsid w:val="00C76E9B"/>
    <w:rsid w:val="00C863B3"/>
    <w:rsid w:val="00C9031A"/>
    <w:rsid w:val="00CA2CF3"/>
    <w:rsid w:val="00CA5C6C"/>
    <w:rsid w:val="00CB420D"/>
    <w:rsid w:val="00CD2755"/>
    <w:rsid w:val="00CD29D8"/>
    <w:rsid w:val="00D04B81"/>
    <w:rsid w:val="00D159F9"/>
    <w:rsid w:val="00D20C18"/>
    <w:rsid w:val="00D23119"/>
    <w:rsid w:val="00D24D5A"/>
    <w:rsid w:val="00D250BF"/>
    <w:rsid w:val="00D25E13"/>
    <w:rsid w:val="00D320D5"/>
    <w:rsid w:val="00D32A32"/>
    <w:rsid w:val="00D61F26"/>
    <w:rsid w:val="00D774F3"/>
    <w:rsid w:val="00D85D26"/>
    <w:rsid w:val="00D866DB"/>
    <w:rsid w:val="00D922E7"/>
    <w:rsid w:val="00DB69F3"/>
    <w:rsid w:val="00DC75E7"/>
    <w:rsid w:val="00DC7BF0"/>
    <w:rsid w:val="00DD4982"/>
    <w:rsid w:val="00DE52E1"/>
    <w:rsid w:val="00E34140"/>
    <w:rsid w:val="00E36B59"/>
    <w:rsid w:val="00E67C49"/>
    <w:rsid w:val="00E77817"/>
    <w:rsid w:val="00E907F3"/>
    <w:rsid w:val="00EB5E97"/>
    <w:rsid w:val="00EC1D2A"/>
    <w:rsid w:val="00EC2ADE"/>
    <w:rsid w:val="00EC7468"/>
    <w:rsid w:val="00EF5D8F"/>
    <w:rsid w:val="00EF655A"/>
    <w:rsid w:val="00F1144B"/>
    <w:rsid w:val="00F30872"/>
    <w:rsid w:val="00F354CF"/>
    <w:rsid w:val="00F44DC0"/>
    <w:rsid w:val="00F57D82"/>
    <w:rsid w:val="00F63FD1"/>
    <w:rsid w:val="00F75603"/>
    <w:rsid w:val="00F90CFF"/>
    <w:rsid w:val="00FA0E3A"/>
    <w:rsid w:val="00FB4C2D"/>
    <w:rsid w:val="00FC069A"/>
    <w:rsid w:val="00FE1BFD"/>
    <w:rsid w:val="00FE2A73"/>
    <w:rsid w:val="00FE5FB2"/>
    <w:rsid w:val="00FE62BF"/>
    <w:rsid w:val="00FF2044"/>
    <w:rsid w:val="00FF3052"/>
    <w:rsid w:val="00FF3256"/>
    <w:rsid w:val="00FF6792"/>
    <w:rsid w:val="00FF7D4B"/>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3A42"/>
    <w:pPr>
      <w:spacing w:after="200"/>
      <w:jc w:val="both"/>
    </w:pPr>
    <w:rPr>
      <w:sz w:val="22"/>
      <w:szCs w:val="22"/>
      <w:lang w:eastAsia="en-US"/>
    </w:rPr>
  </w:style>
  <w:style w:type="paragraph" w:styleId="Heading1">
    <w:name w:val="heading 1"/>
    <w:basedOn w:val="Normal"/>
    <w:next w:val="Normal"/>
    <w:link w:val="Heading1Char"/>
    <w:qFormat/>
    <w:rsid w:val="00606247"/>
    <w:pPr>
      <w:keepNext/>
      <w:spacing w:before="240" w:after="60"/>
      <w:jc w:val="left"/>
      <w:outlineLvl w:val="0"/>
    </w:pPr>
    <w:rPr>
      <w:rFonts w:ascii="Arial" w:eastAsia="Times New Roman" w:hAnsi="Arial" w:cs="Arial"/>
      <w:b/>
      <w:bCs/>
      <w:kern w:val="32"/>
      <w:sz w:val="32"/>
      <w:szCs w:val="32"/>
      <w:lang w:val="af-ZA"/>
    </w:rPr>
  </w:style>
  <w:style w:type="paragraph" w:styleId="Heading2">
    <w:name w:val="heading 2"/>
    <w:basedOn w:val="Normal"/>
    <w:next w:val="Normal"/>
    <w:link w:val="Heading2Char"/>
    <w:qFormat/>
    <w:rsid w:val="00606247"/>
    <w:pPr>
      <w:keepNext/>
      <w:spacing w:before="240" w:after="60"/>
      <w:jc w:val="left"/>
      <w:outlineLvl w:val="1"/>
    </w:pPr>
    <w:rPr>
      <w:rFonts w:ascii="Arial" w:eastAsia="Times New Roman" w:hAnsi="Arial" w:cs="Arial"/>
      <w:b/>
      <w:bCs/>
      <w:i/>
      <w:iCs/>
      <w:sz w:val="28"/>
      <w:szCs w:val="28"/>
      <w:lang w:val="en-US"/>
    </w:rPr>
  </w:style>
  <w:style w:type="paragraph" w:styleId="Heading3">
    <w:name w:val="heading 3"/>
    <w:basedOn w:val="Normal"/>
    <w:next w:val="Normal"/>
    <w:link w:val="Heading3Char"/>
    <w:qFormat/>
    <w:rsid w:val="00606247"/>
    <w:pPr>
      <w:keepNext/>
      <w:spacing w:before="240" w:after="60"/>
      <w:jc w:val="left"/>
      <w:outlineLvl w:val="2"/>
    </w:pPr>
    <w:rPr>
      <w:rFonts w:ascii="Arial" w:eastAsia="Times New Roman" w:hAnsi="Arial" w:cs="Arial"/>
      <w:b/>
      <w:bCs/>
      <w:sz w:val="26"/>
      <w:szCs w:val="26"/>
      <w:lang w:val="af-ZA"/>
    </w:rPr>
  </w:style>
  <w:style w:type="paragraph" w:styleId="Heading5">
    <w:name w:val="heading 5"/>
    <w:basedOn w:val="Normal"/>
    <w:next w:val="Normal"/>
    <w:link w:val="Heading5Char"/>
    <w:qFormat/>
    <w:rsid w:val="00606247"/>
    <w:pPr>
      <w:spacing w:before="240" w:after="60"/>
      <w:jc w:val="left"/>
      <w:outlineLvl w:val="4"/>
    </w:pPr>
    <w:rPr>
      <w:rFonts w:ascii="Comic Sans MS" w:eastAsia="Times New Roman" w:hAnsi="Comic Sans MS"/>
      <w:b/>
      <w:bCs/>
      <w:i/>
      <w:iCs/>
      <w:sz w:val="26"/>
      <w:szCs w:val="26"/>
      <w:lang w:val="af-ZA"/>
    </w:rPr>
  </w:style>
  <w:style w:type="paragraph" w:styleId="Heading7">
    <w:name w:val="heading 7"/>
    <w:basedOn w:val="Normal"/>
    <w:next w:val="Normal"/>
    <w:link w:val="Heading7Char"/>
    <w:qFormat/>
    <w:rsid w:val="00606247"/>
    <w:pPr>
      <w:spacing w:before="240" w:after="60"/>
      <w:jc w:val="left"/>
      <w:outlineLvl w:val="6"/>
    </w:pPr>
    <w:rPr>
      <w:rFonts w:ascii="Times New Roman" w:eastAsia="Times New Roman" w:hAnsi="Times New Roman"/>
      <w:sz w:val="24"/>
      <w:szCs w:val="24"/>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D0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537D0C"/>
    <w:pPr>
      <w:ind w:left="720"/>
      <w:contextualSpacing/>
    </w:pPr>
  </w:style>
  <w:style w:type="paragraph" w:styleId="Header">
    <w:name w:val="header"/>
    <w:basedOn w:val="Normal"/>
    <w:link w:val="HeaderChar"/>
    <w:unhideWhenUsed/>
    <w:rsid w:val="00537D0C"/>
    <w:pPr>
      <w:tabs>
        <w:tab w:val="center" w:pos="4513"/>
        <w:tab w:val="right" w:pos="9026"/>
      </w:tabs>
      <w:spacing w:after="0"/>
    </w:pPr>
  </w:style>
  <w:style w:type="character" w:customStyle="1" w:styleId="HeaderChar">
    <w:name w:val="Header Char"/>
    <w:basedOn w:val="DefaultParagraphFont"/>
    <w:link w:val="Header"/>
    <w:rsid w:val="00537D0C"/>
  </w:style>
  <w:style w:type="paragraph" w:styleId="Footer">
    <w:name w:val="footer"/>
    <w:basedOn w:val="Normal"/>
    <w:link w:val="FooterChar"/>
    <w:uiPriority w:val="99"/>
    <w:semiHidden/>
    <w:unhideWhenUsed/>
    <w:rsid w:val="00537D0C"/>
    <w:pPr>
      <w:tabs>
        <w:tab w:val="center" w:pos="4513"/>
        <w:tab w:val="right" w:pos="9026"/>
      </w:tabs>
      <w:spacing w:after="0"/>
    </w:pPr>
  </w:style>
  <w:style w:type="character" w:customStyle="1" w:styleId="FooterChar">
    <w:name w:val="Footer Char"/>
    <w:basedOn w:val="DefaultParagraphFont"/>
    <w:link w:val="Footer"/>
    <w:uiPriority w:val="99"/>
    <w:semiHidden/>
    <w:rsid w:val="00537D0C"/>
  </w:style>
  <w:style w:type="character" w:customStyle="1" w:styleId="Heading1Char">
    <w:name w:val="Heading 1 Char"/>
    <w:basedOn w:val="DefaultParagraphFont"/>
    <w:link w:val="Heading1"/>
    <w:rsid w:val="00606247"/>
    <w:rPr>
      <w:rFonts w:ascii="Arial" w:eastAsia="Times New Roman" w:hAnsi="Arial" w:cs="Arial"/>
      <w:b/>
      <w:bCs/>
      <w:kern w:val="32"/>
      <w:sz w:val="32"/>
      <w:szCs w:val="32"/>
      <w:lang w:val="af-ZA" w:eastAsia="en-US"/>
    </w:rPr>
  </w:style>
  <w:style w:type="character" w:customStyle="1" w:styleId="Heading2Char">
    <w:name w:val="Heading 2 Char"/>
    <w:basedOn w:val="DefaultParagraphFont"/>
    <w:link w:val="Heading2"/>
    <w:rsid w:val="00606247"/>
    <w:rPr>
      <w:rFonts w:ascii="Arial" w:eastAsia="Times New Roman" w:hAnsi="Arial" w:cs="Arial"/>
      <w:b/>
      <w:bCs/>
      <w:i/>
      <w:iCs/>
      <w:sz w:val="28"/>
      <w:szCs w:val="28"/>
      <w:lang w:val="en-US" w:eastAsia="en-US"/>
    </w:rPr>
  </w:style>
  <w:style w:type="character" w:customStyle="1" w:styleId="Heading3Char">
    <w:name w:val="Heading 3 Char"/>
    <w:basedOn w:val="DefaultParagraphFont"/>
    <w:link w:val="Heading3"/>
    <w:rsid w:val="00606247"/>
    <w:rPr>
      <w:rFonts w:ascii="Arial" w:eastAsia="Times New Roman" w:hAnsi="Arial" w:cs="Arial"/>
      <w:b/>
      <w:bCs/>
      <w:sz w:val="26"/>
      <w:szCs w:val="26"/>
      <w:lang w:val="af-ZA" w:eastAsia="en-US"/>
    </w:rPr>
  </w:style>
  <w:style w:type="character" w:customStyle="1" w:styleId="Heading5Char">
    <w:name w:val="Heading 5 Char"/>
    <w:basedOn w:val="DefaultParagraphFont"/>
    <w:link w:val="Heading5"/>
    <w:rsid w:val="00606247"/>
    <w:rPr>
      <w:rFonts w:ascii="Comic Sans MS" w:eastAsia="Times New Roman" w:hAnsi="Comic Sans MS"/>
      <w:b/>
      <w:bCs/>
      <w:i/>
      <w:iCs/>
      <w:sz w:val="26"/>
      <w:szCs w:val="26"/>
      <w:lang w:val="af-ZA" w:eastAsia="en-US"/>
    </w:rPr>
  </w:style>
  <w:style w:type="character" w:customStyle="1" w:styleId="Heading7Char">
    <w:name w:val="Heading 7 Char"/>
    <w:basedOn w:val="DefaultParagraphFont"/>
    <w:link w:val="Heading7"/>
    <w:rsid w:val="00606247"/>
    <w:rPr>
      <w:rFonts w:ascii="Times New Roman" w:eastAsia="Times New Roman" w:hAnsi="Times New Roman"/>
      <w:sz w:val="24"/>
      <w:szCs w:val="24"/>
      <w:lang w:val="af-ZA" w:eastAsia="en-US"/>
    </w:rPr>
  </w:style>
  <w:style w:type="paragraph" w:styleId="NoSpacing">
    <w:name w:val="No Spacing"/>
    <w:uiPriority w:val="1"/>
    <w:qFormat/>
    <w:rsid w:val="00606247"/>
    <w:pPr>
      <w:jc w:val="both"/>
    </w:pPr>
    <w:rPr>
      <w:sz w:val="22"/>
      <w:szCs w:val="22"/>
      <w:lang w:eastAsia="en-US"/>
    </w:rPr>
  </w:style>
  <w:style w:type="paragraph" w:styleId="NormalWeb">
    <w:name w:val="Normal (Web)"/>
    <w:basedOn w:val="Normal"/>
    <w:rsid w:val="003254F6"/>
    <w:pPr>
      <w:spacing w:before="100" w:beforeAutospacing="1" w:after="100" w:afterAutospacing="1"/>
      <w:jc w:val="left"/>
    </w:pPr>
    <w:rPr>
      <w:rFonts w:ascii="Times New Roman" w:eastAsia="Times New Roman" w:hAnsi="Times New Roman"/>
      <w:sz w:val="24"/>
      <w:szCs w:val="24"/>
      <w:lang w:val="en-US"/>
    </w:rPr>
  </w:style>
  <w:style w:type="character" w:styleId="Hyperlink">
    <w:name w:val="Hyperlink"/>
    <w:basedOn w:val="DefaultParagraphFont"/>
    <w:rsid w:val="00CD29D8"/>
    <w:rPr>
      <w:color w:val="0000FF"/>
      <w:u w:val="single"/>
    </w:rPr>
  </w:style>
  <w:style w:type="paragraph" w:styleId="BalloonText">
    <w:name w:val="Balloon Text"/>
    <w:basedOn w:val="Normal"/>
    <w:link w:val="BalloonTextChar"/>
    <w:uiPriority w:val="99"/>
    <w:semiHidden/>
    <w:unhideWhenUsed/>
    <w:rsid w:val="00EC746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468"/>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2BAC7-1242-40C2-A851-72737CB8B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Pages>
  <Words>4015</Words>
  <Characters>22886</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Nolan Krull</dc:creator>
  <cp:lastModifiedBy>Question Paper</cp:lastModifiedBy>
  <cp:revision>20</cp:revision>
  <cp:lastPrinted>2010-10-25T07:03:00Z</cp:lastPrinted>
  <dcterms:created xsi:type="dcterms:W3CDTF">2010-10-14T09:46:00Z</dcterms:created>
  <dcterms:modified xsi:type="dcterms:W3CDTF">2010-10-25T07:05:00Z</dcterms:modified>
</cp:coreProperties>
</file>