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E4" w:rsidRDefault="000D0EE4" w:rsidP="002A48A4">
      <w:pPr>
        <w:jc w:val="center"/>
        <w:rPr>
          <w:b/>
        </w:rPr>
      </w:pPr>
      <w:r>
        <w:rPr>
          <w:b/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-439947</wp:posOffset>
            </wp:positionH>
            <wp:positionV relativeFrom="paragraph">
              <wp:posOffset>-638355</wp:posOffset>
            </wp:positionV>
            <wp:extent cx="2559350" cy="845388"/>
            <wp:effectExtent l="19050" t="0" r="0" b="0"/>
            <wp:wrapNone/>
            <wp:docPr id="2" name="Picture 1" descr="PEC (Education)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 (Education) (cmyk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50" cy="8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784">
        <w:rPr>
          <w:b/>
        </w:rPr>
        <w:tab/>
      </w:r>
      <w:r w:rsidR="00FA0784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233BC8">
        <w:rPr>
          <w:b/>
        </w:rPr>
        <w:tab/>
      </w:r>
      <w:r w:rsidR="00100604" w:rsidRPr="00100604">
        <w:rPr>
          <w:b/>
          <w:noProof/>
          <w:lang w:val="en-ZA" w:eastAsia="en-Z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-485955</wp:posOffset>
            </wp:positionV>
            <wp:extent cx="2560248" cy="845389"/>
            <wp:effectExtent l="19050" t="0" r="0" b="0"/>
            <wp:wrapNone/>
            <wp:docPr id="3" name="Picture 1" descr="PEC (Education)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 (Education) (cmyk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50" cy="8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0C6" w:rsidRDefault="002F10C6" w:rsidP="00815B71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</w:t>
      </w:r>
      <w:r w:rsidR="00815B71">
        <w:rPr>
          <w:b/>
        </w:rPr>
        <w:t xml:space="preserve">    ASSESSMENT INSTRUCTION 20 O</w:t>
      </w:r>
      <w:r>
        <w:rPr>
          <w:b/>
        </w:rPr>
        <w:t xml:space="preserve">F 2014 </w:t>
      </w:r>
    </w:p>
    <w:p w:rsidR="000D0EE4" w:rsidRDefault="002F10C6" w:rsidP="00815B71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  <w:r w:rsidR="00214D1C">
        <w:rPr>
          <w:b/>
        </w:rPr>
        <w:t xml:space="preserve">                                                    </w:t>
      </w:r>
      <w:r>
        <w:rPr>
          <w:b/>
        </w:rPr>
        <w:t xml:space="preserve"> </w:t>
      </w:r>
      <w:r w:rsidR="00233BC8">
        <w:rPr>
          <w:b/>
        </w:rPr>
        <w:t>ANNEXURE C</w:t>
      </w:r>
    </w:p>
    <w:p w:rsidR="00100604" w:rsidRDefault="00100604" w:rsidP="00100604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4146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CB1E15" w:rsidTr="00CB1E15">
        <w:trPr>
          <w:tblHeader/>
        </w:trPr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KEY FINDINGS</w:t>
            </w:r>
          </w:p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AREAS OF POOR PERFORMANCE</w:t>
            </w: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RECOMMENDED REMEDIAL STRATEGIES/ TEACHING HINTS</w:t>
            </w: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RESPONSIBILITIES:</w:t>
            </w:r>
          </w:p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TEACHERS, HOD, SMT, SUBJECT ADVISORS ETC</w:t>
            </w: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TIME FRAMES FOR IMPLEMENTATION</w:t>
            </w:r>
          </w:p>
          <w:p w:rsidR="00CB1E15" w:rsidRDefault="00CB1E15" w:rsidP="00CB1E15">
            <w:pPr>
              <w:rPr>
                <w:b/>
              </w:rPr>
            </w:pPr>
            <w:r>
              <w:rPr>
                <w:b/>
              </w:rPr>
              <w:t>(AS STIPULATED BY CAPS POLICY)</w:t>
            </w:r>
          </w:p>
        </w:tc>
      </w:tr>
      <w:tr w:rsidR="00CB1E15" w:rsidTr="00CB1E15">
        <w:tc>
          <w:tcPr>
            <w:tcW w:w="3294" w:type="dxa"/>
          </w:tcPr>
          <w:p w:rsidR="00CB1E15" w:rsidRPr="00100604" w:rsidRDefault="00CB1E15" w:rsidP="00CB1E15">
            <w:r w:rsidRPr="00100604">
              <w:t>e.g. lack of knowledge of basic number concepts</w:t>
            </w:r>
          </w:p>
        </w:tc>
        <w:tc>
          <w:tcPr>
            <w:tcW w:w="3294" w:type="dxa"/>
          </w:tcPr>
          <w:p w:rsidR="00CB1E15" w:rsidRPr="00100604" w:rsidRDefault="00CB1E15" w:rsidP="00CB1E15">
            <w:r>
              <w:t>Demonstration Lesson: A Curriculum official or a teacher, who has mastered this skill delivers a lesson for other teachers in the school to observe.</w:t>
            </w:r>
          </w:p>
        </w:tc>
        <w:tc>
          <w:tcPr>
            <w:tcW w:w="3294" w:type="dxa"/>
          </w:tcPr>
          <w:p w:rsidR="00CB1E15" w:rsidRPr="00100604" w:rsidRDefault="00CB1E15" w:rsidP="00CB1E15">
            <w:r>
              <w:t>Subject Advisor/teacher</w:t>
            </w:r>
          </w:p>
        </w:tc>
        <w:tc>
          <w:tcPr>
            <w:tcW w:w="3294" w:type="dxa"/>
          </w:tcPr>
          <w:p w:rsidR="00CB1E15" w:rsidRPr="00100604" w:rsidRDefault="00CB1E15" w:rsidP="00CB1E15">
            <w:r w:rsidRPr="00100604">
              <w:t>Term 1</w:t>
            </w: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  <w:tr w:rsidR="00CB1E15" w:rsidTr="00CB1E15"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  <w:tc>
          <w:tcPr>
            <w:tcW w:w="3294" w:type="dxa"/>
          </w:tcPr>
          <w:p w:rsidR="00CB1E15" w:rsidRDefault="00CB1E15" w:rsidP="00CB1E15">
            <w:pPr>
              <w:rPr>
                <w:b/>
              </w:rPr>
            </w:pPr>
          </w:p>
        </w:tc>
      </w:tr>
    </w:tbl>
    <w:p w:rsidR="00100604" w:rsidRDefault="00100604" w:rsidP="00100604">
      <w:pPr>
        <w:jc w:val="center"/>
        <w:rPr>
          <w:b/>
        </w:rPr>
      </w:pPr>
      <w:r w:rsidRPr="001D1270">
        <w:rPr>
          <w:b/>
        </w:rPr>
        <w:t xml:space="preserve">TEMPLATE FOR </w:t>
      </w:r>
      <w:r>
        <w:rPr>
          <w:b/>
        </w:rPr>
        <w:t>DISTRICTS TO DEVELOP 201</w:t>
      </w:r>
      <w:r w:rsidR="00F05D2C">
        <w:rPr>
          <w:b/>
        </w:rPr>
        <w:t>4</w:t>
      </w:r>
      <w:r>
        <w:rPr>
          <w:b/>
        </w:rPr>
        <w:t xml:space="preserve"> ANA IMPROVEMENT PLAN FOR L</w:t>
      </w:r>
      <w:r w:rsidR="00F05D2C">
        <w:rPr>
          <w:b/>
        </w:rPr>
        <w:t>ANGUAGE</w:t>
      </w:r>
      <w:r>
        <w:rPr>
          <w:b/>
        </w:rPr>
        <w:t xml:space="preserve"> AND MATHEMATICS</w:t>
      </w:r>
    </w:p>
    <w:sectPr w:rsidR="00100604" w:rsidSect="001D1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5D" w:rsidRDefault="0011075D" w:rsidP="000D0EE4">
      <w:pPr>
        <w:spacing w:after="0" w:line="240" w:lineRule="auto"/>
      </w:pPr>
      <w:r>
        <w:separator/>
      </w:r>
    </w:p>
  </w:endnote>
  <w:endnote w:type="continuationSeparator" w:id="0">
    <w:p w:rsidR="0011075D" w:rsidRDefault="0011075D" w:rsidP="000D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5D" w:rsidRDefault="0011075D" w:rsidP="000D0EE4">
      <w:pPr>
        <w:spacing w:after="0" w:line="240" w:lineRule="auto"/>
      </w:pPr>
      <w:r>
        <w:separator/>
      </w:r>
    </w:p>
  </w:footnote>
  <w:footnote w:type="continuationSeparator" w:id="0">
    <w:p w:rsidR="0011075D" w:rsidRDefault="0011075D" w:rsidP="000D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70"/>
    <w:rsid w:val="00016485"/>
    <w:rsid w:val="000D0EE4"/>
    <w:rsid w:val="000D3383"/>
    <w:rsid w:val="00100604"/>
    <w:rsid w:val="00102D82"/>
    <w:rsid w:val="0011075D"/>
    <w:rsid w:val="001B68F1"/>
    <w:rsid w:val="001D1270"/>
    <w:rsid w:val="00214D1C"/>
    <w:rsid w:val="00222E25"/>
    <w:rsid w:val="00233BC8"/>
    <w:rsid w:val="002A48A4"/>
    <w:rsid w:val="002B0B19"/>
    <w:rsid w:val="002F10C6"/>
    <w:rsid w:val="00485CF8"/>
    <w:rsid w:val="004E0B3C"/>
    <w:rsid w:val="00630464"/>
    <w:rsid w:val="006E68B4"/>
    <w:rsid w:val="00815B71"/>
    <w:rsid w:val="00941F0C"/>
    <w:rsid w:val="00A624F8"/>
    <w:rsid w:val="00A847D5"/>
    <w:rsid w:val="00AB790D"/>
    <w:rsid w:val="00AC6961"/>
    <w:rsid w:val="00AF18EC"/>
    <w:rsid w:val="00AF7E85"/>
    <w:rsid w:val="00B256D0"/>
    <w:rsid w:val="00B817C5"/>
    <w:rsid w:val="00CB1E15"/>
    <w:rsid w:val="00D36A74"/>
    <w:rsid w:val="00F05D2C"/>
    <w:rsid w:val="00F825FC"/>
    <w:rsid w:val="00FA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EE4"/>
  </w:style>
  <w:style w:type="paragraph" w:styleId="Footer">
    <w:name w:val="footer"/>
    <w:basedOn w:val="Normal"/>
    <w:link w:val="Foot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53014006</dc:creator>
  <cp:lastModifiedBy>52702871</cp:lastModifiedBy>
  <cp:revision>3</cp:revision>
  <dcterms:created xsi:type="dcterms:W3CDTF">2014-02-26T13:36:00Z</dcterms:created>
  <dcterms:modified xsi:type="dcterms:W3CDTF">2014-02-26T13:37:00Z</dcterms:modified>
</cp:coreProperties>
</file>